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1021" w:rsidRDefault="00831021" w:rsidP="00831021">
      <w:pPr>
        <w:tabs>
          <w:tab w:val="left" w:pos="5250"/>
          <w:tab w:val="left" w:pos="5565"/>
        </w:tabs>
        <w:ind w:firstLineChars="2450" w:firstLine="11760"/>
        <w:jc w:val="center"/>
        <w:rPr>
          <w:rFonts w:ascii="仿宋_GB2312" w:eastAsia="仿宋_GB2312"/>
          <w:sz w:val="48"/>
          <w:szCs w:val="48"/>
        </w:rPr>
      </w:pPr>
    </w:p>
    <w:p w:rsidR="00831021" w:rsidRPr="000F28A2" w:rsidRDefault="00831021" w:rsidP="00831021">
      <w:pPr>
        <w:tabs>
          <w:tab w:val="left" w:pos="5250"/>
          <w:tab w:val="left" w:pos="5565"/>
        </w:tabs>
        <w:ind w:firstLineChars="2450" w:firstLine="5880"/>
        <w:rPr>
          <w:rFonts w:ascii="仿宋" w:eastAsia="仿宋" w:hAnsi="仿宋"/>
          <w:kern w:val="2"/>
          <w:sz w:val="24"/>
          <w:szCs w:val="20"/>
        </w:rPr>
      </w:pPr>
      <w:r w:rsidRPr="00D33A7F">
        <w:rPr>
          <w:rFonts w:ascii="仿宋" w:eastAsia="仿宋" w:hAnsi="仿宋" w:hint="eastAsia"/>
          <w:kern w:val="2"/>
          <w:sz w:val="24"/>
          <w:szCs w:val="20"/>
        </w:rPr>
        <w:t>密级：</w:t>
      </w:r>
      <w:r>
        <w:rPr>
          <w:rFonts w:ascii="仿宋" w:eastAsia="仿宋" w:hAnsi="仿宋" w:hint="eastAsia"/>
          <w:kern w:val="2"/>
          <w:sz w:val="24"/>
          <w:szCs w:val="20"/>
        </w:rPr>
        <w:t>公开级</w:t>
      </w:r>
    </w:p>
    <w:p w:rsidR="00831021" w:rsidRPr="00D33A7F" w:rsidRDefault="00831021" w:rsidP="00831021">
      <w:pPr>
        <w:rPr>
          <w:rFonts w:ascii="仿宋" w:eastAsia="仿宋" w:hAnsi="仿宋"/>
          <w:b/>
        </w:rPr>
      </w:pPr>
    </w:p>
    <w:p w:rsidR="00831021" w:rsidRPr="00D33A7F" w:rsidRDefault="00831021" w:rsidP="00831021">
      <w:pPr>
        <w:rPr>
          <w:rFonts w:ascii="仿宋" w:eastAsia="仿宋" w:hAnsi="仿宋"/>
          <w:b/>
        </w:rPr>
      </w:pPr>
    </w:p>
    <w:p w:rsidR="00831021" w:rsidRPr="00A145FD" w:rsidRDefault="00831021" w:rsidP="00831021">
      <w:pPr>
        <w:tabs>
          <w:tab w:val="left" w:pos="900"/>
        </w:tabs>
        <w:jc w:val="center"/>
        <w:rPr>
          <w:rFonts w:ascii="黑体" w:eastAsia="黑体" w:hAnsi="黑体"/>
          <w:spacing w:val="40"/>
          <w:kern w:val="2"/>
          <w:sz w:val="44"/>
          <w:szCs w:val="44"/>
        </w:rPr>
      </w:pPr>
      <w:r w:rsidRPr="00A145FD">
        <w:rPr>
          <w:rFonts w:ascii="黑体" w:eastAsia="黑体" w:hAnsi="黑体" w:hint="eastAsia"/>
          <w:spacing w:val="40"/>
          <w:kern w:val="2"/>
          <w:sz w:val="44"/>
          <w:szCs w:val="44"/>
        </w:rPr>
        <w:t>国家科技支撑计划</w:t>
      </w:r>
    </w:p>
    <w:p w:rsidR="00831021" w:rsidRPr="00A145FD" w:rsidRDefault="00831021" w:rsidP="00831021">
      <w:pPr>
        <w:tabs>
          <w:tab w:val="left" w:pos="900"/>
        </w:tabs>
        <w:jc w:val="center"/>
        <w:rPr>
          <w:rFonts w:ascii="黑体" w:eastAsia="黑体" w:hAnsi="黑体"/>
          <w:spacing w:val="40"/>
          <w:kern w:val="2"/>
          <w:sz w:val="44"/>
          <w:szCs w:val="20"/>
        </w:rPr>
      </w:pPr>
      <w:r w:rsidRPr="00A145FD">
        <w:rPr>
          <w:rFonts w:ascii="黑体" w:eastAsia="黑体" w:hAnsi="黑体" w:hint="eastAsia"/>
          <w:spacing w:val="40"/>
          <w:kern w:val="2"/>
          <w:sz w:val="44"/>
          <w:szCs w:val="20"/>
        </w:rPr>
        <w:t>课题技术研究报告</w:t>
      </w:r>
    </w:p>
    <w:p w:rsidR="00831021" w:rsidRPr="00D33A7F" w:rsidRDefault="00831021" w:rsidP="00831021">
      <w:pPr>
        <w:snapToGrid w:val="0"/>
        <w:spacing w:line="300" w:lineRule="auto"/>
        <w:jc w:val="center"/>
        <w:rPr>
          <w:rFonts w:ascii="仿宋" w:eastAsia="仿宋" w:hAnsi="仿宋"/>
          <w:sz w:val="32"/>
          <w:szCs w:val="32"/>
        </w:rPr>
      </w:pPr>
    </w:p>
    <w:p w:rsidR="00831021" w:rsidRPr="00D33A7F" w:rsidRDefault="00831021" w:rsidP="00831021">
      <w:pPr>
        <w:jc w:val="center"/>
        <w:rPr>
          <w:rFonts w:ascii="仿宋" w:eastAsia="仿宋" w:hAnsi="仿宋"/>
          <w:sz w:val="40"/>
        </w:rPr>
      </w:pPr>
    </w:p>
    <w:p w:rsidR="00831021" w:rsidRPr="00D33A7F" w:rsidRDefault="00831021" w:rsidP="00831021">
      <w:pPr>
        <w:jc w:val="center"/>
        <w:rPr>
          <w:rFonts w:ascii="仿宋" w:eastAsia="仿宋" w:hAnsi="仿宋"/>
          <w:sz w:val="40"/>
        </w:rPr>
      </w:pPr>
    </w:p>
    <w:p w:rsidR="00831021" w:rsidRPr="00D33A7F" w:rsidRDefault="00831021" w:rsidP="00831021">
      <w:pPr>
        <w:jc w:val="center"/>
        <w:rPr>
          <w:rFonts w:ascii="仿宋" w:eastAsia="仿宋" w:hAnsi="仿宋"/>
          <w:sz w:val="40"/>
        </w:rPr>
      </w:pPr>
    </w:p>
    <w:p w:rsidR="00831021" w:rsidRPr="00D33A7F" w:rsidRDefault="00831021" w:rsidP="00831021">
      <w:pPr>
        <w:jc w:val="center"/>
        <w:rPr>
          <w:rFonts w:ascii="仿宋" w:eastAsia="仿宋" w:hAnsi="仿宋"/>
          <w:sz w:val="40"/>
        </w:rPr>
      </w:pPr>
    </w:p>
    <w:p w:rsidR="009629B8" w:rsidRPr="00D33A7F" w:rsidRDefault="00831021" w:rsidP="00831021">
      <w:pPr>
        <w:snapToGrid w:val="0"/>
        <w:spacing w:line="480" w:lineRule="auto"/>
        <w:ind w:firstLine="840"/>
        <w:rPr>
          <w:rFonts w:ascii="仿宋" w:eastAsia="仿宋" w:hAnsi="仿宋"/>
          <w:sz w:val="30"/>
          <w:u w:val="single"/>
        </w:rPr>
      </w:pPr>
      <w:r w:rsidRPr="00D33A7F">
        <w:rPr>
          <w:rFonts w:ascii="仿宋" w:eastAsia="仿宋" w:hAnsi="仿宋" w:hint="eastAsia"/>
          <w:sz w:val="30"/>
        </w:rPr>
        <w:t>项目名称（编号）：</w:t>
      </w:r>
      <w:r w:rsidR="009629B8" w:rsidRPr="009629B8">
        <w:rPr>
          <w:rFonts w:ascii="仿宋" w:eastAsia="仿宋" w:hAnsi="仿宋" w:hint="eastAsia"/>
          <w:sz w:val="28"/>
          <w:u w:val="single"/>
        </w:rPr>
        <w:t>村镇综合防灾减灾关键技术研究与示范</w:t>
      </w:r>
    </w:p>
    <w:p w:rsidR="00831021" w:rsidRPr="00D33A7F" w:rsidRDefault="009629B8" w:rsidP="009629B8">
      <w:pPr>
        <w:snapToGrid w:val="0"/>
        <w:spacing w:line="480" w:lineRule="auto"/>
        <w:ind w:firstLineChars="1200" w:firstLine="3360"/>
        <w:rPr>
          <w:rFonts w:ascii="仿宋" w:eastAsia="仿宋" w:hAnsi="仿宋"/>
          <w:sz w:val="30"/>
          <w:u w:val="single"/>
        </w:rPr>
      </w:pPr>
      <w:r w:rsidRPr="00A10929">
        <w:rPr>
          <w:rFonts w:ascii="仿宋" w:eastAsia="仿宋" w:hAnsi="仿宋" w:hint="eastAsia"/>
          <w:sz w:val="28"/>
          <w:u w:val="single"/>
        </w:rPr>
        <w:t>(</w:t>
      </w:r>
      <w:r w:rsidRPr="00A10929">
        <w:rPr>
          <w:rFonts w:ascii="仿宋" w:eastAsia="仿宋" w:hAnsi="仿宋"/>
          <w:sz w:val="28"/>
          <w:u w:val="single"/>
        </w:rPr>
        <w:t>2014BAL05B0</w:t>
      </w:r>
      <w:r>
        <w:rPr>
          <w:rFonts w:ascii="仿宋" w:eastAsia="仿宋" w:hAnsi="仿宋"/>
          <w:sz w:val="28"/>
          <w:u w:val="single"/>
        </w:rPr>
        <w:t>0</w:t>
      </w:r>
      <w:r w:rsidRPr="00A10929">
        <w:rPr>
          <w:rFonts w:ascii="仿宋" w:eastAsia="仿宋" w:hAnsi="仿宋" w:hint="eastAsia"/>
          <w:sz w:val="28"/>
          <w:u w:val="single"/>
        </w:rPr>
        <w:t>)</w:t>
      </w:r>
      <w:r w:rsidR="00831021" w:rsidRPr="00D33A7F">
        <w:rPr>
          <w:rFonts w:ascii="仿宋" w:eastAsia="仿宋" w:hAnsi="仿宋" w:hint="eastAsia"/>
          <w:sz w:val="30"/>
          <w:u w:val="single"/>
        </w:rPr>
        <w:t xml:space="preserve">　　</w:t>
      </w:r>
    </w:p>
    <w:p w:rsidR="00831021" w:rsidRPr="00510821" w:rsidRDefault="00831021" w:rsidP="00831021">
      <w:pPr>
        <w:snapToGrid w:val="0"/>
        <w:spacing w:line="480" w:lineRule="auto"/>
        <w:ind w:firstLine="840"/>
        <w:rPr>
          <w:rFonts w:ascii="仿宋" w:eastAsia="仿宋" w:hAnsi="仿宋"/>
          <w:sz w:val="30"/>
          <w:u w:val="single"/>
        </w:rPr>
      </w:pPr>
      <w:r w:rsidRPr="00D33A7F">
        <w:rPr>
          <w:rFonts w:ascii="仿宋" w:eastAsia="仿宋" w:hAnsi="仿宋" w:hint="eastAsia"/>
          <w:sz w:val="30"/>
        </w:rPr>
        <w:t>课题名称（编号）：</w:t>
      </w:r>
      <w:r w:rsidR="00A10929" w:rsidRPr="00A10929">
        <w:rPr>
          <w:rFonts w:ascii="仿宋" w:eastAsia="仿宋" w:hAnsi="仿宋" w:hint="eastAsia"/>
          <w:sz w:val="28"/>
          <w:u w:val="single"/>
        </w:rPr>
        <w:t>村镇区域防洪关键技术研究(</w:t>
      </w:r>
      <w:r w:rsidR="00A10929" w:rsidRPr="00A10929">
        <w:rPr>
          <w:rFonts w:ascii="仿宋" w:eastAsia="仿宋" w:hAnsi="仿宋"/>
          <w:sz w:val="28"/>
          <w:u w:val="single"/>
        </w:rPr>
        <w:t>2014BAL05B02</w:t>
      </w:r>
      <w:r w:rsidR="00A10929" w:rsidRPr="00A10929">
        <w:rPr>
          <w:rFonts w:ascii="仿宋" w:eastAsia="仿宋" w:hAnsi="仿宋" w:hint="eastAsia"/>
          <w:sz w:val="28"/>
          <w:u w:val="single"/>
        </w:rPr>
        <w:t>)</w:t>
      </w:r>
      <w:r w:rsidR="00510821" w:rsidRPr="00510821">
        <w:rPr>
          <w:rFonts w:ascii="仿宋" w:eastAsia="仿宋" w:hAnsi="仿宋" w:hint="eastAsia"/>
          <w:sz w:val="30"/>
          <w:u w:val="single"/>
        </w:rPr>
        <w:t xml:space="preserve">     </w:t>
      </w:r>
    </w:p>
    <w:p w:rsidR="00831021" w:rsidRPr="00D33A7F" w:rsidRDefault="00831021" w:rsidP="00831021">
      <w:pPr>
        <w:snapToGrid w:val="0"/>
        <w:spacing w:line="480" w:lineRule="auto"/>
        <w:ind w:firstLine="840"/>
        <w:rPr>
          <w:rFonts w:ascii="仿宋" w:eastAsia="仿宋" w:hAnsi="仿宋"/>
          <w:sz w:val="30"/>
        </w:rPr>
      </w:pPr>
      <w:r w:rsidRPr="00D33A7F">
        <w:rPr>
          <w:rFonts w:ascii="仿宋" w:eastAsia="仿宋" w:hAnsi="仿宋" w:hint="eastAsia"/>
          <w:sz w:val="30"/>
        </w:rPr>
        <w:t>项目组织单位（盖章）：</w:t>
      </w:r>
      <w:r w:rsidR="00510821" w:rsidRPr="00510821">
        <w:rPr>
          <w:rFonts w:ascii="仿宋" w:eastAsia="仿宋" w:hAnsi="仿宋" w:hint="eastAsia"/>
          <w:sz w:val="30"/>
          <w:u w:val="single"/>
        </w:rPr>
        <w:t xml:space="preserve">      </w:t>
      </w:r>
      <w:r w:rsidR="009629B8">
        <w:rPr>
          <w:rFonts w:ascii="仿宋" w:eastAsia="仿宋" w:hAnsi="仿宋" w:hint="eastAsia"/>
          <w:sz w:val="30"/>
          <w:u w:val="single"/>
        </w:rPr>
        <w:t>教育部</w:t>
      </w:r>
      <w:r w:rsidR="00510821" w:rsidRPr="00510821">
        <w:rPr>
          <w:rFonts w:ascii="仿宋" w:eastAsia="仿宋" w:hAnsi="仿宋" w:hint="eastAsia"/>
          <w:sz w:val="30"/>
          <w:u w:val="single"/>
        </w:rPr>
        <w:t xml:space="preserve">       </w:t>
      </w:r>
      <w:r w:rsidR="009629B8">
        <w:rPr>
          <w:rFonts w:ascii="仿宋" w:eastAsia="仿宋" w:hAnsi="仿宋"/>
          <w:sz w:val="30"/>
          <w:u w:val="single"/>
        </w:rPr>
        <w:t xml:space="preserve">   </w:t>
      </w:r>
      <w:r w:rsidR="00510821" w:rsidRPr="00510821">
        <w:rPr>
          <w:rFonts w:ascii="仿宋" w:eastAsia="仿宋" w:hAnsi="仿宋" w:hint="eastAsia"/>
          <w:sz w:val="30"/>
          <w:u w:val="single"/>
        </w:rPr>
        <w:t xml:space="preserve">   </w:t>
      </w:r>
    </w:p>
    <w:p w:rsidR="00831021" w:rsidRPr="00510821" w:rsidRDefault="00831021" w:rsidP="00831021">
      <w:pPr>
        <w:snapToGrid w:val="0"/>
        <w:spacing w:line="480" w:lineRule="auto"/>
        <w:rPr>
          <w:rFonts w:ascii="仿宋" w:eastAsia="仿宋" w:hAnsi="仿宋"/>
          <w:sz w:val="30"/>
          <w:u w:val="single"/>
        </w:rPr>
      </w:pPr>
      <w:r w:rsidRPr="00D33A7F">
        <w:rPr>
          <w:rFonts w:ascii="仿宋" w:eastAsia="仿宋" w:hAnsi="仿宋" w:hint="eastAsia"/>
          <w:sz w:val="30"/>
        </w:rPr>
        <w:t xml:space="preserve">    课题承担单位（盖章）：</w:t>
      </w:r>
      <w:r w:rsidR="00510821" w:rsidRPr="00510821">
        <w:rPr>
          <w:rFonts w:ascii="仿宋" w:eastAsia="仿宋" w:hAnsi="仿宋" w:hint="eastAsia"/>
          <w:sz w:val="30"/>
          <w:u w:val="single"/>
        </w:rPr>
        <w:t xml:space="preserve">     </w:t>
      </w:r>
      <w:r w:rsidR="009629B8">
        <w:rPr>
          <w:rFonts w:ascii="仿宋" w:eastAsia="仿宋" w:hAnsi="仿宋"/>
          <w:sz w:val="30"/>
          <w:u w:val="single"/>
        </w:rPr>
        <w:t xml:space="preserve"> </w:t>
      </w:r>
      <w:r w:rsidR="00510821" w:rsidRPr="00510821">
        <w:rPr>
          <w:rFonts w:ascii="仿宋" w:eastAsia="仿宋" w:hAnsi="仿宋" w:hint="eastAsia"/>
          <w:sz w:val="30"/>
          <w:u w:val="single"/>
        </w:rPr>
        <w:t xml:space="preserve"> </w:t>
      </w:r>
      <w:r w:rsidR="009629B8">
        <w:rPr>
          <w:rFonts w:ascii="仿宋" w:eastAsia="仿宋" w:hAnsi="仿宋" w:hint="eastAsia"/>
          <w:sz w:val="30"/>
          <w:u w:val="single"/>
        </w:rPr>
        <w:t>同济大学</w:t>
      </w:r>
      <w:r w:rsidR="00510821" w:rsidRPr="00510821">
        <w:rPr>
          <w:rFonts w:ascii="仿宋" w:eastAsia="仿宋" w:hAnsi="仿宋" w:hint="eastAsia"/>
          <w:sz w:val="30"/>
          <w:u w:val="single"/>
        </w:rPr>
        <w:t xml:space="preserve">            </w:t>
      </w:r>
    </w:p>
    <w:p w:rsidR="00831021" w:rsidRPr="00D33A7F" w:rsidRDefault="00831021" w:rsidP="00831021">
      <w:pPr>
        <w:snapToGrid w:val="0"/>
        <w:ind w:firstLineChars="200" w:firstLine="420"/>
        <w:rPr>
          <w:rFonts w:ascii="仿宋" w:eastAsia="仿宋" w:hAnsi="仿宋"/>
        </w:rPr>
      </w:pPr>
    </w:p>
    <w:p w:rsidR="00831021" w:rsidRDefault="00831021" w:rsidP="00831021">
      <w:pPr>
        <w:ind w:firstLineChars="200" w:firstLine="600"/>
        <w:jc w:val="center"/>
        <w:rPr>
          <w:rFonts w:ascii="黑体" w:eastAsia="黑体" w:hAnsi="黑体"/>
          <w:kern w:val="2"/>
          <w:sz w:val="30"/>
          <w:szCs w:val="30"/>
        </w:rPr>
      </w:pPr>
    </w:p>
    <w:p w:rsidR="00831021" w:rsidRDefault="00831021" w:rsidP="00831021">
      <w:pPr>
        <w:ind w:firstLineChars="200" w:firstLine="600"/>
        <w:jc w:val="center"/>
        <w:rPr>
          <w:rFonts w:ascii="黑体" w:eastAsia="黑体" w:hAnsi="黑体"/>
          <w:kern w:val="2"/>
          <w:sz w:val="30"/>
          <w:szCs w:val="30"/>
        </w:rPr>
      </w:pPr>
    </w:p>
    <w:p w:rsidR="00831021" w:rsidRDefault="00831021" w:rsidP="00831021">
      <w:pPr>
        <w:ind w:firstLineChars="200" w:firstLine="600"/>
        <w:jc w:val="center"/>
        <w:rPr>
          <w:rFonts w:ascii="黑体" w:eastAsia="黑体" w:hAnsi="黑体"/>
          <w:kern w:val="2"/>
          <w:sz w:val="30"/>
          <w:szCs w:val="30"/>
        </w:rPr>
      </w:pPr>
    </w:p>
    <w:p w:rsidR="00831021" w:rsidRDefault="00831021" w:rsidP="00831021">
      <w:pPr>
        <w:ind w:firstLineChars="200" w:firstLine="600"/>
        <w:jc w:val="center"/>
        <w:rPr>
          <w:rFonts w:ascii="黑体" w:eastAsia="黑体" w:hAnsi="黑体"/>
          <w:kern w:val="2"/>
          <w:sz w:val="30"/>
          <w:szCs w:val="30"/>
        </w:rPr>
      </w:pPr>
    </w:p>
    <w:p w:rsidR="00831021" w:rsidRDefault="00831021" w:rsidP="00831021">
      <w:pPr>
        <w:ind w:firstLineChars="200" w:firstLine="600"/>
        <w:jc w:val="center"/>
        <w:rPr>
          <w:rFonts w:ascii="黑体" w:eastAsia="黑体" w:hAnsi="黑体"/>
          <w:kern w:val="2"/>
          <w:sz w:val="30"/>
          <w:szCs w:val="30"/>
        </w:rPr>
      </w:pPr>
      <w:r w:rsidRPr="00A145FD">
        <w:rPr>
          <w:rFonts w:ascii="黑体" w:eastAsia="黑体" w:hAnsi="黑体"/>
          <w:kern w:val="2"/>
          <w:sz w:val="30"/>
          <w:szCs w:val="30"/>
        </w:rPr>
        <w:t>二</w:t>
      </w:r>
      <w:r w:rsidRPr="00A145FD">
        <w:rPr>
          <w:rFonts w:ascii="黑体" w:eastAsia="黑体" w:hAnsi="黑体" w:hint="eastAsia"/>
          <w:kern w:val="2"/>
          <w:sz w:val="32"/>
          <w:szCs w:val="24"/>
        </w:rPr>
        <w:t>○</w:t>
      </w:r>
      <w:r w:rsidRPr="00A145FD">
        <w:rPr>
          <w:rFonts w:ascii="黑体" w:eastAsia="黑体" w:hAnsi="黑体"/>
          <w:kern w:val="2"/>
          <w:sz w:val="30"/>
          <w:szCs w:val="30"/>
        </w:rPr>
        <w:t>一</w:t>
      </w:r>
      <w:r w:rsidR="009629B8">
        <w:rPr>
          <w:rFonts w:ascii="黑体" w:eastAsia="黑体" w:hAnsi="黑体" w:hint="eastAsia"/>
          <w:kern w:val="2"/>
          <w:sz w:val="30"/>
          <w:szCs w:val="30"/>
        </w:rPr>
        <w:t>六</w:t>
      </w:r>
      <w:r w:rsidRPr="00A145FD">
        <w:rPr>
          <w:rFonts w:ascii="黑体" w:eastAsia="黑体" w:hAnsi="黑体"/>
          <w:kern w:val="2"/>
          <w:sz w:val="30"/>
          <w:szCs w:val="30"/>
        </w:rPr>
        <w:t>年</w:t>
      </w:r>
      <w:r w:rsidR="009629B8">
        <w:rPr>
          <w:rFonts w:ascii="黑体" w:eastAsia="黑体" w:hAnsi="黑体"/>
          <w:kern w:val="2"/>
          <w:sz w:val="30"/>
          <w:szCs w:val="30"/>
        </w:rPr>
        <w:t>七</w:t>
      </w:r>
      <w:r w:rsidRPr="00A145FD">
        <w:rPr>
          <w:rFonts w:ascii="黑体" w:eastAsia="黑体" w:hAnsi="黑体"/>
          <w:kern w:val="2"/>
          <w:sz w:val="30"/>
          <w:szCs w:val="30"/>
        </w:rPr>
        <w:t>月</w:t>
      </w:r>
      <w:r w:rsidR="009629B8">
        <w:rPr>
          <w:rFonts w:ascii="黑体" w:eastAsia="黑体" w:hAnsi="黑体"/>
          <w:kern w:val="2"/>
          <w:sz w:val="30"/>
          <w:szCs w:val="30"/>
        </w:rPr>
        <w:t>七</w:t>
      </w:r>
      <w:r w:rsidRPr="00A145FD">
        <w:rPr>
          <w:rFonts w:ascii="黑体" w:eastAsia="黑体" w:hAnsi="黑体"/>
          <w:kern w:val="2"/>
          <w:sz w:val="30"/>
          <w:szCs w:val="30"/>
        </w:rPr>
        <w:t>日</w:t>
      </w:r>
      <w:bookmarkStart w:id="0" w:name="_Toc398921373"/>
      <w:bookmarkStart w:id="1" w:name="_Toc399017820"/>
      <w:bookmarkStart w:id="2" w:name="_Toc399019631"/>
      <w:bookmarkStart w:id="3" w:name="_Toc399020273"/>
      <w:bookmarkStart w:id="4" w:name="_Toc399104116"/>
    </w:p>
    <w:p w:rsidR="00831021" w:rsidRDefault="00831021" w:rsidP="00831021">
      <w:pPr>
        <w:ind w:firstLineChars="200" w:firstLine="600"/>
        <w:jc w:val="center"/>
        <w:rPr>
          <w:rFonts w:ascii="黑体" w:eastAsia="黑体" w:hAnsi="黑体"/>
          <w:kern w:val="2"/>
          <w:sz w:val="30"/>
          <w:szCs w:val="30"/>
        </w:rPr>
      </w:pPr>
    </w:p>
    <w:p w:rsidR="00831021" w:rsidRDefault="00831021" w:rsidP="00831021">
      <w:pPr>
        <w:ind w:firstLineChars="200" w:firstLine="600"/>
        <w:jc w:val="center"/>
        <w:rPr>
          <w:rFonts w:ascii="黑体" w:eastAsia="黑体" w:hAnsi="黑体"/>
          <w:kern w:val="2"/>
          <w:sz w:val="30"/>
          <w:szCs w:val="30"/>
        </w:rPr>
      </w:pPr>
    </w:p>
    <w:p w:rsidR="00831021" w:rsidRDefault="00831021" w:rsidP="00831021">
      <w:pPr>
        <w:ind w:firstLineChars="200" w:firstLine="600"/>
        <w:jc w:val="center"/>
        <w:rPr>
          <w:rFonts w:ascii="黑体" w:eastAsia="黑体" w:hAnsi="黑体"/>
          <w:kern w:val="2"/>
          <w:sz w:val="30"/>
          <w:szCs w:val="30"/>
        </w:rPr>
        <w:sectPr w:rsidR="00831021" w:rsidSect="00157CDB">
          <w:footerReference w:type="default" r:id="rId7"/>
          <w:pgSz w:w="11906" w:h="16838"/>
          <w:pgMar w:top="1440" w:right="1537" w:bottom="1440" w:left="1537" w:header="851" w:footer="992" w:gutter="0"/>
          <w:pgNumType w:fmt="upperRoman" w:start="1"/>
          <w:cols w:space="720"/>
          <w:docGrid w:type="lines" w:linePitch="312"/>
        </w:sectPr>
      </w:pPr>
    </w:p>
    <w:p w:rsidR="00831021" w:rsidRDefault="00831021" w:rsidP="00831021">
      <w:pPr>
        <w:ind w:firstLineChars="200" w:firstLine="600"/>
        <w:jc w:val="center"/>
        <w:rPr>
          <w:rFonts w:ascii="黑体" w:eastAsia="黑体" w:hAnsi="黑体"/>
          <w:kern w:val="2"/>
          <w:sz w:val="30"/>
          <w:szCs w:val="30"/>
        </w:rPr>
      </w:pPr>
    </w:p>
    <w:p w:rsidR="00831021" w:rsidRPr="00D45D73" w:rsidRDefault="00831021" w:rsidP="00831021">
      <w:pPr>
        <w:ind w:firstLineChars="200" w:firstLine="562"/>
        <w:jc w:val="center"/>
        <w:rPr>
          <w:rFonts w:ascii="仿宋_GB2312" w:eastAsia="仿宋_GB2312"/>
          <w:b/>
          <w:sz w:val="28"/>
          <w:szCs w:val="28"/>
        </w:rPr>
      </w:pPr>
      <w:r w:rsidRPr="00D45D73">
        <w:rPr>
          <w:rFonts w:ascii="仿宋_GB2312" w:eastAsia="仿宋_GB2312"/>
          <w:b/>
          <w:sz w:val="28"/>
          <w:szCs w:val="28"/>
        </w:rPr>
        <w:t>目  录</w:t>
      </w:r>
      <w:bookmarkEnd w:id="0"/>
      <w:bookmarkEnd w:id="1"/>
      <w:bookmarkEnd w:id="2"/>
      <w:bookmarkEnd w:id="3"/>
      <w:bookmarkEnd w:id="4"/>
    </w:p>
    <w:bookmarkStart w:id="5" w:name="_Toc398921374"/>
    <w:p w:rsidR="00831021" w:rsidRPr="00FD2322" w:rsidRDefault="00637557" w:rsidP="00831021">
      <w:pPr>
        <w:pStyle w:val="11"/>
      </w:pPr>
      <w:r>
        <w:fldChar w:fldCharType="begin"/>
      </w:r>
      <w:r w:rsidR="00831021">
        <w:instrText xml:space="preserve"> TOC \o "1-2" \h \z \u </w:instrText>
      </w:r>
      <w:r>
        <w:fldChar w:fldCharType="separate"/>
      </w:r>
      <w:hyperlink w:anchor="_Toc399104116" w:history="1">
        <w:r w:rsidR="00831021" w:rsidRPr="00FD2322">
          <w:rPr>
            <w:rFonts w:hint="eastAsia"/>
          </w:rPr>
          <w:t>目录</w:t>
        </w:r>
        <w:r w:rsidR="00831021" w:rsidRPr="00FD2322">
          <w:rPr>
            <w:webHidden/>
          </w:rPr>
          <w:tab/>
        </w:r>
        <w:r w:rsidRPr="00FD2322">
          <w:rPr>
            <w:webHidden/>
          </w:rPr>
          <w:fldChar w:fldCharType="begin"/>
        </w:r>
        <w:r w:rsidR="00831021" w:rsidRPr="00FD2322">
          <w:rPr>
            <w:webHidden/>
          </w:rPr>
          <w:instrText xml:space="preserve"> PAGEREF _Toc399104116 \h </w:instrText>
        </w:r>
        <w:r w:rsidRPr="00FD2322">
          <w:rPr>
            <w:webHidden/>
          </w:rPr>
        </w:r>
        <w:r w:rsidRPr="00FD2322">
          <w:rPr>
            <w:webHidden/>
          </w:rPr>
          <w:fldChar w:fldCharType="separate"/>
        </w:r>
        <w:r w:rsidR="00831021">
          <w:rPr>
            <w:webHidden/>
          </w:rPr>
          <w:t>I</w:t>
        </w:r>
        <w:r w:rsidRPr="00FD2322">
          <w:rPr>
            <w:webHidden/>
          </w:rPr>
          <w:fldChar w:fldCharType="end"/>
        </w:r>
      </w:hyperlink>
    </w:p>
    <w:p w:rsidR="00831021" w:rsidRPr="00FD2322" w:rsidRDefault="0096243F" w:rsidP="00831021">
      <w:pPr>
        <w:pStyle w:val="11"/>
      </w:pPr>
      <w:hyperlink w:anchor="_Toc399104117" w:history="1">
        <w:r w:rsidR="00831021" w:rsidRPr="00FD2322">
          <w:rPr>
            <w:rFonts w:hint="eastAsia"/>
          </w:rPr>
          <w:t>插图清单</w:t>
        </w:r>
        <w:r w:rsidR="00831021" w:rsidRPr="00FD2322">
          <w:rPr>
            <w:webHidden/>
          </w:rPr>
          <w:tab/>
        </w:r>
        <w:r w:rsidR="00637557" w:rsidRPr="00FD2322">
          <w:rPr>
            <w:webHidden/>
          </w:rPr>
          <w:fldChar w:fldCharType="begin"/>
        </w:r>
        <w:r w:rsidR="00831021" w:rsidRPr="00FD2322">
          <w:rPr>
            <w:webHidden/>
          </w:rPr>
          <w:instrText xml:space="preserve"> PAGEREF _Toc399104117 \h </w:instrText>
        </w:r>
        <w:r w:rsidR="00637557" w:rsidRPr="00FD2322">
          <w:rPr>
            <w:webHidden/>
          </w:rPr>
        </w:r>
        <w:r w:rsidR="00637557" w:rsidRPr="00FD2322">
          <w:rPr>
            <w:webHidden/>
          </w:rPr>
          <w:fldChar w:fldCharType="separate"/>
        </w:r>
        <w:r w:rsidR="00831021">
          <w:rPr>
            <w:webHidden/>
          </w:rPr>
          <w:t>II</w:t>
        </w:r>
        <w:r w:rsidR="00637557" w:rsidRPr="00FD2322">
          <w:rPr>
            <w:webHidden/>
          </w:rPr>
          <w:fldChar w:fldCharType="end"/>
        </w:r>
      </w:hyperlink>
    </w:p>
    <w:p w:rsidR="00831021" w:rsidRPr="00FD2322" w:rsidRDefault="0096243F" w:rsidP="00831021">
      <w:pPr>
        <w:pStyle w:val="11"/>
      </w:pPr>
      <w:hyperlink w:anchor="_Toc399104118" w:history="1">
        <w:r w:rsidR="00831021" w:rsidRPr="00FD2322">
          <w:rPr>
            <w:rFonts w:hint="eastAsia"/>
          </w:rPr>
          <w:t>表目录</w:t>
        </w:r>
        <w:r w:rsidR="00831021" w:rsidRPr="00FD2322">
          <w:rPr>
            <w:webHidden/>
          </w:rPr>
          <w:tab/>
        </w:r>
        <w:r w:rsidR="00637557" w:rsidRPr="00FD2322">
          <w:rPr>
            <w:webHidden/>
          </w:rPr>
          <w:fldChar w:fldCharType="begin"/>
        </w:r>
        <w:r w:rsidR="00831021" w:rsidRPr="00FD2322">
          <w:rPr>
            <w:webHidden/>
          </w:rPr>
          <w:instrText xml:space="preserve"> PAGEREF _Toc399104118 \h </w:instrText>
        </w:r>
        <w:r w:rsidR="00637557" w:rsidRPr="00FD2322">
          <w:rPr>
            <w:webHidden/>
          </w:rPr>
        </w:r>
        <w:r w:rsidR="00637557" w:rsidRPr="00FD2322">
          <w:rPr>
            <w:webHidden/>
          </w:rPr>
          <w:fldChar w:fldCharType="separate"/>
        </w:r>
        <w:r w:rsidR="00831021">
          <w:rPr>
            <w:webHidden/>
          </w:rPr>
          <w:t>VI</w:t>
        </w:r>
        <w:r w:rsidR="00637557" w:rsidRPr="00FD2322">
          <w:rPr>
            <w:webHidden/>
          </w:rPr>
          <w:fldChar w:fldCharType="end"/>
        </w:r>
      </w:hyperlink>
    </w:p>
    <w:p w:rsidR="00831021" w:rsidRPr="001906CC" w:rsidRDefault="0096243F" w:rsidP="00831021">
      <w:pPr>
        <w:pStyle w:val="11"/>
      </w:pPr>
      <w:hyperlink w:anchor="_Toc399104120" w:history="1">
        <w:r w:rsidR="00831021" w:rsidRPr="001906CC">
          <w:rPr>
            <w:rFonts w:hint="eastAsia"/>
          </w:rPr>
          <w:t>一 、引言</w:t>
        </w:r>
        <w:r w:rsidR="00831021" w:rsidRPr="001906CC">
          <w:rPr>
            <w:webHidden/>
          </w:rPr>
          <w:tab/>
        </w:r>
        <w:r w:rsidR="00637557" w:rsidRPr="001906CC">
          <w:rPr>
            <w:webHidden/>
          </w:rPr>
          <w:fldChar w:fldCharType="begin"/>
        </w:r>
        <w:r w:rsidR="00831021" w:rsidRPr="001906CC">
          <w:rPr>
            <w:webHidden/>
          </w:rPr>
          <w:instrText xml:space="preserve"> PAGEREF _Toc399104120 \h </w:instrText>
        </w:r>
        <w:r w:rsidR="00637557" w:rsidRPr="001906CC">
          <w:rPr>
            <w:webHidden/>
          </w:rPr>
        </w:r>
        <w:r w:rsidR="00637557" w:rsidRPr="001906CC">
          <w:rPr>
            <w:webHidden/>
          </w:rPr>
          <w:fldChar w:fldCharType="separate"/>
        </w:r>
        <w:r w:rsidR="00831021">
          <w:rPr>
            <w:webHidden/>
          </w:rPr>
          <w:t>1</w:t>
        </w:r>
        <w:r w:rsidR="00637557" w:rsidRPr="001906CC">
          <w:rPr>
            <w:webHidden/>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21" w:history="1">
        <w:r w:rsidR="00831021" w:rsidRPr="00FD2322">
          <w:rPr>
            <w:rFonts w:hint="eastAsia"/>
            <w:smallCaps/>
            <w:noProof/>
            <w:sz w:val="24"/>
            <w:szCs w:val="24"/>
          </w:rPr>
          <w:t>（一）研究背景和意义</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_Toc399104121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1</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22" w:history="1">
        <w:r w:rsidR="00831021" w:rsidRPr="00FD2322">
          <w:rPr>
            <w:rFonts w:ascii="仿宋_GB2312" w:eastAsia="仿宋_GB2312" w:hint="eastAsia"/>
            <w:smallCaps/>
            <w:noProof/>
            <w:sz w:val="24"/>
            <w:szCs w:val="24"/>
          </w:rPr>
          <w:t>（二）前期研究基础</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_Toc399104122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2</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23" w:history="1">
        <w:r w:rsidR="00831021" w:rsidRPr="00FD2322">
          <w:rPr>
            <w:rFonts w:ascii="仿宋_GB2312" w:eastAsia="仿宋_GB2312" w:hint="eastAsia"/>
            <w:smallCaps/>
            <w:noProof/>
            <w:sz w:val="24"/>
            <w:szCs w:val="24"/>
          </w:rPr>
          <w:t>（三）研究目标和内容</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_Toc399104123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4</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24" w:history="1">
        <w:r w:rsidR="00831021" w:rsidRPr="00FD2322">
          <w:rPr>
            <w:rFonts w:ascii="仿宋_GB2312" w:eastAsia="仿宋_GB2312" w:hint="eastAsia"/>
            <w:smallCaps/>
            <w:noProof/>
            <w:sz w:val="24"/>
            <w:szCs w:val="24"/>
          </w:rPr>
          <w:t>（四）研究思路和总体方案</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_Toc399104124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6</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11"/>
      </w:pPr>
      <w:hyperlink w:anchor="_Toc399104125" w:history="1">
        <w:r w:rsidR="00831021" w:rsidRPr="00FD2322">
          <w:rPr>
            <w:rFonts w:hint="eastAsia"/>
          </w:rPr>
          <w:t>二 、课题研究内容的研究方案、研究方法、研究过程、研究结果</w:t>
        </w:r>
        <w:r w:rsidR="00831021" w:rsidRPr="00FD2322">
          <w:rPr>
            <w:webHidden/>
          </w:rPr>
          <w:tab/>
        </w:r>
        <w:r w:rsidR="00637557" w:rsidRPr="00FD2322">
          <w:rPr>
            <w:webHidden/>
          </w:rPr>
          <w:fldChar w:fldCharType="begin"/>
        </w:r>
        <w:r w:rsidR="00831021" w:rsidRPr="00FD2322">
          <w:rPr>
            <w:webHidden/>
          </w:rPr>
          <w:instrText xml:space="preserve"> PAGEREF _Toc399104125 \h </w:instrText>
        </w:r>
        <w:r w:rsidR="00637557" w:rsidRPr="00FD2322">
          <w:rPr>
            <w:webHidden/>
          </w:rPr>
        </w:r>
        <w:r w:rsidR="00637557" w:rsidRPr="00FD2322">
          <w:rPr>
            <w:webHidden/>
          </w:rPr>
          <w:fldChar w:fldCharType="separate"/>
        </w:r>
        <w:r w:rsidR="00831021">
          <w:rPr>
            <w:webHidden/>
          </w:rPr>
          <w:t>9</w:t>
        </w:r>
        <w:r w:rsidR="00637557" w:rsidRPr="00FD2322">
          <w:rPr>
            <w:webHidden/>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26" w:history="1">
        <w:r w:rsidR="00831021" w:rsidRPr="00FD2322">
          <w:rPr>
            <w:rFonts w:ascii="仿宋_GB2312" w:eastAsia="仿宋_GB2312" w:hint="eastAsia"/>
            <w:smallCaps/>
            <w:noProof/>
            <w:sz w:val="24"/>
            <w:szCs w:val="24"/>
          </w:rPr>
          <w:t>（一）</w:t>
        </w:r>
        <w:r w:rsidR="00831021">
          <w:rPr>
            <w:rFonts w:ascii="仿宋_GB2312" w:eastAsia="仿宋_GB2312" w:hint="eastAsia"/>
            <w:smallCaps/>
            <w:noProof/>
            <w:sz w:val="24"/>
            <w:szCs w:val="24"/>
          </w:rPr>
          <w:t>研究内容一</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_Toc399104126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9</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27" w:history="1">
        <w:r w:rsidR="00831021" w:rsidRPr="00FD2322">
          <w:rPr>
            <w:rFonts w:ascii="仿宋_GB2312" w:eastAsia="仿宋_GB2312" w:hint="eastAsia"/>
            <w:smallCaps/>
            <w:noProof/>
            <w:sz w:val="24"/>
            <w:szCs w:val="24"/>
          </w:rPr>
          <w:t>（二）</w:t>
        </w:r>
        <w:r w:rsidR="00831021" w:rsidRPr="006E745F">
          <w:rPr>
            <w:rFonts w:ascii="仿宋_GB2312" w:eastAsia="仿宋_GB2312" w:hint="eastAsia"/>
            <w:smallCaps/>
            <w:noProof/>
            <w:sz w:val="24"/>
            <w:szCs w:val="24"/>
          </w:rPr>
          <w:t>研究内容</w:t>
        </w:r>
        <w:r w:rsidR="00831021">
          <w:rPr>
            <w:rFonts w:ascii="仿宋_GB2312" w:eastAsia="仿宋_GB2312" w:hint="eastAsia"/>
            <w:smallCaps/>
            <w:noProof/>
            <w:sz w:val="24"/>
            <w:szCs w:val="24"/>
          </w:rPr>
          <w:t>二</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_Toc399104127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21</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28" w:history="1">
        <w:r w:rsidR="00831021" w:rsidRPr="00FD2322">
          <w:rPr>
            <w:rFonts w:ascii="仿宋_GB2312" w:eastAsia="仿宋_GB2312" w:hint="eastAsia"/>
            <w:smallCaps/>
            <w:noProof/>
            <w:sz w:val="24"/>
            <w:szCs w:val="24"/>
          </w:rPr>
          <w:t>（三）</w:t>
        </w:r>
        <w:r w:rsidR="00831021">
          <w:rPr>
            <w:rFonts w:ascii="仿宋_GB2312" w:eastAsia="仿宋_GB2312" w:hint="eastAsia"/>
            <w:smallCaps/>
            <w:noProof/>
            <w:sz w:val="24"/>
            <w:szCs w:val="24"/>
          </w:rPr>
          <w:t>研究内容三</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_Toc399104128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44</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29" w:history="1">
        <w:r w:rsidR="00831021" w:rsidRPr="00FD2322">
          <w:rPr>
            <w:rFonts w:ascii="仿宋_GB2312" w:eastAsia="仿宋_GB2312" w:hint="eastAsia"/>
            <w:smallCaps/>
            <w:noProof/>
            <w:sz w:val="24"/>
            <w:szCs w:val="24"/>
          </w:rPr>
          <w:t>（四）</w:t>
        </w:r>
        <w:r w:rsidR="00831021">
          <w:rPr>
            <w:rFonts w:ascii="仿宋_GB2312" w:eastAsia="仿宋_GB2312" w:hint="eastAsia"/>
            <w:smallCaps/>
            <w:noProof/>
            <w:sz w:val="24"/>
            <w:szCs w:val="24"/>
          </w:rPr>
          <w:t>XXXXXX</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_Toc399104129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53</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30" w:history="1">
        <w:r w:rsidR="00831021" w:rsidRPr="00FD2322">
          <w:rPr>
            <w:rFonts w:ascii="仿宋_GB2312" w:eastAsia="仿宋_GB2312" w:hint="eastAsia"/>
            <w:smallCaps/>
            <w:noProof/>
            <w:sz w:val="24"/>
            <w:szCs w:val="24"/>
          </w:rPr>
          <w:t>（五）</w:t>
        </w:r>
        <w:r w:rsidR="00831021">
          <w:rPr>
            <w:rFonts w:ascii="仿宋_GB2312" w:eastAsia="仿宋_GB2312" w:hint="eastAsia"/>
            <w:smallCaps/>
            <w:noProof/>
            <w:sz w:val="24"/>
            <w:szCs w:val="24"/>
          </w:rPr>
          <w:t>XXXXX</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_Toc399104130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61</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11"/>
      </w:pPr>
      <w:hyperlink w:anchor="_Toc399104131" w:history="1">
        <w:r w:rsidR="00831021" w:rsidRPr="00FD2322">
          <w:rPr>
            <w:rFonts w:hint="eastAsia"/>
          </w:rPr>
          <w:t>三 、结论</w:t>
        </w:r>
        <w:r w:rsidR="00831021" w:rsidRPr="00FD2322">
          <w:rPr>
            <w:webHidden/>
          </w:rPr>
          <w:tab/>
        </w:r>
        <w:r w:rsidR="00637557" w:rsidRPr="00FD2322">
          <w:rPr>
            <w:webHidden/>
          </w:rPr>
          <w:fldChar w:fldCharType="begin"/>
        </w:r>
        <w:r w:rsidR="00831021" w:rsidRPr="00FD2322">
          <w:rPr>
            <w:webHidden/>
          </w:rPr>
          <w:instrText xml:space="preserve"> PAGEREF _Toc399104131 \h </w:instrText>
        </w:r>
        <w:r w:rsidR="00637557" w:rsidRPr="00FD2322">
          <w:rPr>
            <w:webHidden/>
          </w:rPr>
        </w:r>
        <w:r w:rsidR="00637557" w:rsidRPr="00FD2322">
          <w:rPr>
            <w:webHidden/>
          </w:rPr>
          <w:fldChar w:fldCharType="separate"/>
        </w:r>
        <w:r w:rsidR="00831021">
          <w:rPr>
            <w:webHidden/>
          </w:rPr>
          <w:t>87</w:t>
        </w:r>
        <w:r w:rsidR="00637557" w:rsidRPr="00FD2322">
          <w:rPr>
            <w:webHidden/>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32" w:history="1">
        <w:r w:rsidR="00831021" w:rsidRPr="00FD2322">
          <w:rPr>
            <w:rFonts w:ascii="仿宋_GB2312" w:eastAsia="仿宋_GB2312" w:hint="eastAsia"/>
            <w:smallCaps/>
            <w:noProof/>
            <w:sz w:val="24"/>
            <w:szCs w:val="24"/>
          </w:rPr>
          <w:t>（一）研究成果</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_Toc399104132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87</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33" w:history="1">
        <w:r w:rsidR="00831021" w:rsidRPr="00FD2322">
          <w:rPr>
            <w:rFonts w:ascii="仿宋_GB2312" w:eastAsia="仿宋_GB2312" w:hint="eastAsia"/>
            <w:smallCaps/>
            <w:noProof/>
            <w:sz w:val="24"/>
            <w:szCs w:val="24"/>
          </w:rPr>
          <w:t>（二）应用前景</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_Toc399104133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88</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11"/>
      </w:pPr>
      <w:hyperlink w:anchor="_Toc399104134" w:history="1">
        <w:r w:rsidR="00831021" w:rsidRPr="00FD2322">
          <w:rPr>
            <w:rFonts w:hint="eastAsia"/>
          </w:rPr>
          <w:t>附录</w:t>
        </w:r>
        <w:r w:rsidR="00831021" w:rsidRPr="00FD2322">
          <w:rPr>
            <w:webHidden/>
          </w:rPr>
          <w:tab/>
        </w:r>
        <w:r w:rsidR="00637557" w:rsidRPr="00FD2322">
          <w:rPr>
            <w:webHidden/>
          </w:rPr>
          <w:fldChar w:fldCharType="begin"/>
        </w:r>
        <w:r w:rsidR="00831021" w:rsidRPr="00FD2322">
          <w:rPr>
            <w:webHidden/>
          </w:rPr>
          <w:instrText xml:space="preserve"> PAGEREF _Toc399104134 \h </w:instrText>
        </w:r>
        <w:r w:rsidR="00637557" w:rsidRPr="00FD2322">
          <w:rPr>
            <w:webHidden/>
          </w:rPr>
        </w:r>
        <w:r w:rsidR="00637557" w:rsidRPr="00FD2322">
          <w:rPr>
            <w:webHidden/>
          </w:rPr>
          <w:fldChar w:fldCharType="separate"/>
        </w:r>
        <w:r w:rsidR="00831021">
          <w:rPr>
            <w:webHidden/>
          </w:rPr>
          <w:t>89</w:t>
        </w:r>
        <w:r w:rsidR="00637557" w:rsidRPr="00FD2322">
          <w:rPr>
            <w:webHidden/>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35" w:history="1">
        <w:r w:rsidR="00831021" w:rsidRPr="000620BC">
          <w:rPr>
            <w:rFonts w:ascii="仿宋_GB2312" w:eastAsia="仿宋_GB2312" w:hint="eastAsia"/>
            <w:smallCaps/>
            <w:noProof/>
            <w:sz w:val="24"/>
            <w:szCs w:val="24"/>
          </w:rPr>
          <w:t>附</w:t>
        </w:r>
        <w:r w:rsidR="00831021" w:rsidRPr="000620BC">
          <w:rPr>
            <w:rFonts w:ascii="仿宋_GB2312" w:eastAsia="仿宋_GB2312"/>
            <w:smallCaps/>
            <w:noProof/>
            <w:sz w:val="24"/>
            <w:szCs w:val="24"/>
          </w:rPr>
          <w:t xml:space="preserve"> 1</w:t>
        </w:r>
        <w:r w:rsidR="00831021" w:rsidRPr="000620BC">
          <w:rPr>
            <w:rFonts w:ascii="仿宋_GB2312" w:eastAsia="仿宋_GB2312" w:hint="eastAsia"/>
            <w:smallCaps/>
            <w:noProof/>
            <w:sz w:val="24"/>
            <w:szCs w:val="24"/>
          </w:rPr>
          <w:t>软件著作权</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_Toc399104135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89</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36" w:history="1">
        <w:r w:rsidR="00831021" w:rsidRPr="000620BC">
          <w:rPr>
            <w:rFonts w:ascii="仿宋_GB2312" w:eastAsia="仿宋_GB2312" w:hint="eastAsia"/>
            <w:smallCaps/>
            <w:noProof/>
            <w:sz w:val="24"/>
            <w:szCs w:val="24"/>
          </w:rPr>
          <w:t>附</w:t>
        </w:r>
        <w:r w:rsidR="00831021" w:rsidRPr="000620BC">
          <w:rPr>
            <w:rFonts w:ascii="仿宋_GB2312" w:eastAsia="仿宋_GB2312"/>
            <w:smallCaps/>
            <w:noProof/>
            <w:sz w:val="24"/>
            <w:szCs w:val="24"/>
          </w:rPr>
          <w:t xml:space="preserve"> 2</w:t>
        </w:r>
        <w:r w:rsidR="00831021" w:rsidRPr="000620BC">
          <w:rPr>
            <w:rFonts w:ascii="仿宋_GB2312" w:eastAsia="仿宋_GB2312" w:hint="eastAsia"/>
            <w:smallCaps/>
            <w:noProof/>
            <w:sz w:val="24"/>
            <w:szCs w:val="24"/>
          </w:rPr>
          <w:t>软件检查报告</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_Toc399104136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90</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37" w:history="1">
        <w:r w:rsidR="00831021" w:rsidRPr="000620BC">
          <w:rPr>
            <w:rFonts w:ascii="仿宋_GB2312" w:eastAsia="仿宋_GB2312" w:hint="eastAsia"/>
            <w:smallCaps/>
            <w:noProof/>
            <w:sz w:val="24"/>
            <w:szCs w:val="24"/>
          </w:rPr>
          <w:t>附</w:t>
        </w:r>
        <w:r w:rsidR="00831021" w:rsidRPr="000620BC">
          <w:rPr>
            <w:rFonts w:ascii="仿宋_GB2312" w:eastAsia="仿宋_GB2312"/>
            <w:smallCaps/>
            <w:noProof/>
            <w:sz w:val="24"/>
            <w:szCs w:val="24"/>
          </w:rPr>
          <w:t xml:space="preserve"> 3 </w:t>
        </w:r>
        <w:r w:rsidR="00831021" w:rsidRPr="000620BC">
          <w:rPr>
            <w:rFonts w:ascii="仿宋_GB2312" w:eastAsia="仿宋_GB2312" w:hint="eastAsia"/>
            <w:smallCaps/>
            <w:noProof/>
            <w:sz w:val="24"/>
            <w:szCs w:val="24"/>
          </w:rPr>
          <w:t>专利授权书</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_Toc399104137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91</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38" w:history="1">
        <w:r w:rsidR="00831021" w:rsidRPr="000620BC">
          <w:rPr>
            <w:rFonts w:ascii="仿宋_GB2312" w:eastAsia="仿宋_GB2312" w:hint="eastAsia"/>
            <w:smallCaps/>
            <w:noProof/>
            <w:sz w:val="24"/>
            <w:szCs w:val="24"/>
          </w:rPr>
          <w:t>附</w:t>
        </w:r>
        <w:r w:rsidR="00831021" w:rsidRPr="000620BC">
          <w:rPr>
            <w:rFonts w:ascii="仿宋_GB2312" w:eastAsia="仿宋_GB2312"/>
            <w:smallCaps/>
            <w:noProof/>
            <w:sz w:val="24"/>
            <w:szCs w:val="24"/>
          </w:rPr>
          <w:t xml:space="preserve"> 4 </w:t>
        </w:r>
        <w:r w:rsidR="00831021">
          <w:rPr>
            <w:rFonts w:ascii="仿宋_GB2312" w:eastAsia="仿宋_GB2312" w:hint="eastAsia"/>
            <w:smallCaps/>
            <w:noProof/>
            <w:sz w:val="24"/>
            <w:szCs w:val="24"/>
          </w:rPr>
          <w:t>XXXXXX</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_Toc399104138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96</w:t>
        </w:r>
        <w:r w:rsidR="00637557" w:rsidRPr="00FD2322">
          <w:rPr>
            <w:rFonts w:ascii="仿宋_GB2312" w:eastAsia="仿宋_GB2312"/>
            <w:smallCaps/>
            <w:noProof/>
            <w:webHidden/>
            <w:sz w:val="24"/>
            <w:szCs w:val="24"/>
          </w:rPr>
          <w:fldChar w:fldCharType="end"/>
        </w:r>
      </w:hyperlink>
    </w:p>
    <w:p w:rsidR="00831021" w:rsidRPr="00FD2322" w:rsidRDefault="0096243F" w:rsidP="00831021">
      <w:pPr>
        <w:pStyle w:val="25"/>
        <w:tabs>
          <w:tab w:val="right" w:leader="dot" w:pos="8822"/>
        </w:tabs>
        <w:rPr>
          <w:rFonts w:ascii="仿宋_GB2312" w:eastAsia="仿宋_GB2312"/>
          <w:smallCaps/>
          <w:noProof/>
          <w:sz w:val="24"/>
          <w:szCs w:val="24"/>
        </w:rPr>
      </w:pPr>
      <w:hyperlink w:anchor="_Toc399104139" w:history="1">
        <w:r w:rsidR="00831021" w:rsidRPr="000620BC">
          <w:rPr>
            <w:rFonts w:ascii="仿宋_GB2312" w:eastAsia="仿宋_GB2312" w:hint="eastAsia"/>
            <w:smallCaps/>
            <w:noProof/>
            <w:sz w:val="24"/>
            <w:szCs w:val="24"/>
          </w:rPr>
          <w:t>附</w:t>
        </w:r>
        <w:r w:rsidR="00831021" w:rsidRPr="000620BC">
          <w:rPr>
            <w:rFonts w:ascii="仿宋_GB2312" w:eastAsia="仿宋_GB2312"/>
            <w:smallCaps/>
            <w:noProof/>
            <w:sz w:val="24"/>
            <w:szCs w:val="24"/>
          </w:rPr>
          <w:t xml:space="preserve"> 5 </w:t>
        </w:r>
        <w:r w:rsidR="00831021">
          <w:rPr>
            <w:rFonts w:ascii="仿宋_GB2312" w:eastAsia="仿宋_GB2312" w:hint="eastAsia"/>
            <w:smallCaps/>
            <w:noProof/>
            <w:sz w:val="24"/>
            <w:szCs w:val="24"/>
          </w:rPr>
          <w:t>XXXXXX</w:t>
        </w:r>
        <w:r w:rsidR="00831021" w:rsidRPr="00FD2322">
          <w:rPr>
            <w:rFonts w:ascii="仿宋_GB2312" w:eastAsia="仿宋_GB2312"/>
            <w:smallCaps/>
            <w:noProof/>
            <w:webHidden/>
            <w:sz w:val="24"/>
            <w:szCs w:val="24"/>
          </w:rPr>
          <w:tab/>
        </w:r>
        <w:r w:rsidR="00637557" w:rsidRPr="00FD2322">
          <w:rPr>
            <w:rFonts w:ascii="仿宋_GB2312" w:eastAsia="仿宋_GB2312"/>
            <w:smallCaps/>
            <w:noProof/>
            <w:webHidden/>
            <w:sz w:val="24"/>
            <w:szCs w:val="24"/>
          </w:rPr>
          <w:fldChar w:fldCharType="begin"/>
        </w:r>
        <w:r w:rsidR="00831021" w:rsidRPr="00FD2322">
          <w:rPr>
            <w:rFonts w:ascii="仿宋_GB2312" w:eastAsia="仿宋_GB2312"/>
            <w:smallCaps/>
            <w:noProof/>
            <w:webHidden/>
            <w:sz w:val="24"/>
            <w:szCs w:val="24"/>
          </w:rPr>
          <w:instrText xml:space="preserve"> PAGEREF _Toc399104139 \h </w:instrText>
        </w:r>
        <w:r w:rsidR="00637557" w:rsidRPr="00FD2322">
          <w:rPr>
            <w:rFonts w:ascii="仿宋_GB2312" w:eastAsia="仿宋_GB2312"/>
            <w:smallCaps/>
            <w:noProof/>
            <w:webHidden/>
            <w:sz w:val="24"/>
            <w:szCs w:val="24"/>
          </w:rPr>
        </w:r>
        <w:r w:rsidR="00637557" w:rsidRPr="00FD2322">
          <w:rPr>
            <w:rFonts w:ascii="仿宋_GB2312" w:eastAsia="仿宋_GB2312"/>
            <w:smallCaps/>
            <w:noProof/>
            <w:webHidden/>
            <w:sz w:val="24"/>
            <w:szCs w:val="24"/>
          </w:rPr>
          <w:fldChar w:fldCharType="separate"/>
        </w:r>
        <w:r w:rsidR="00831021">
          <w:rPr>
            <w:rFonts w:ascii="仿宋_GB2312" w:eastAsia="仿宋_GB2312"/>
            <w:smallCaps/>
            <w:noProof/>
            <w:webHidden/>
            <w:sz w:val="24"/>
            <w:szCs w:val="24"/>
          </w:rPr>
          <w:t>97</w:t>
        </w:r>
        <w:r w:rsidR="00637557" w:rsidRPr="00FD2322">
          <w:rPr>
            <w:rFonts w:ascii="仿宋_GB2312" w:eastAsia="仿宋_GB2312"/>
            <w:smallCaps/>
            <w:noProof/>
            <w:webHidden/>
            <w:sz w:val="24"/>
            <w:szCs w:val="24"/>
          </w:rPr>
          <w:fldChar w:fldCharType="end"/>
        </w:r>
      </w:hyperlink>
    </w:p>
    <w:p w:rsidR="00831021" w:rsidRDefault="0096243F" w:rsidP="00831021">
      <w:pPr>
        <w:pStyle w:val="11"/>
      </w:pPr>
      <w:hyperlink w:anchor="_Toc399104140" w:history="1">
        <w:r w:rsidR="00831021" w:rsidRPr="00FD2322">
          <w:rPr>
            <w:rFonts w:hint="eastAsia"/>
          </w:rPr>
          <w:t>参考文献</w:t>
        </w:r>
        <w:r w:rsidR="00831021" w:rsidRPr="00FD2322">
          <w:rPr>
            <w:webHidden/>
          </w:rPr>
          <w:tab/>
        </w:r>
        <w:r w:rsidR="00637557" w:rsidRPr="00FD2322">
          <w:rPr>
            <w:webHidden/>
          </w:rPr>
          <w:fldChar w:fldCharType="begin"/>
        </w:r>
        <w:r w:rsidR="00831021" w:rsidRPr="00FD2322">
          <w:rPr>
            <w:webHidden/>
          </w:rPr>
          <w:instrText xml:space="preserve"> PAGEREF _Toc399104140 \h </w:instrText>
        </w:r>
        <w:r w:rsidR="00637557" w:rsidRPr="00FD2322">
          <w:rPr>
            <w:webHidden/>
          </w:rPr>
        </w:r>
        <w:r w:rsidR="00637557" w:rsidRPr="00FD2322">
          <w:rPr>
            <w:webHidden/>
          </w:rPr>
          <w:fldChar w:fldCharType="separate"/>
        </w:r>
        <w:r w:rsidR="00831021">
          <w:rPr>
            <w:webHidden/>
          </w:rPr>
          <w:t>99</w:t>
        </w:r>
        <w:r w:rsidR="00637557" w:rsidRPr="00FD2322">
          <w:rPr>
            <w:webHidden/>
          </w:rPr>
          <w:fldChar w:fldCharType="end"/>
        </w:r>
      </w:hyperlink>
    </w:p>
    <w:p w:rsidR="00831021" w:rsidRDefault="00831021" w:rsidP="00831021">
      <w:r>
        <w:br w:type="page"/>
      </w:r>
    </w:p>
    <w:p w:rsidR="00831021" w:rsidRPr="00A87644" w:rsidRDefault="00831021" w:rsidP="00831021"/>
    <w:p w:rsidR="00831021" w:rsidRPr="00D45D73" w:rsidRDefault="00831021" w:rsidP="00831021">
      <w:pPr>
        <w:jc w:val="center"/>
        <w:outlineLvl w:val="0"/>
        <w:rPr>
          <w:rFonts w:ascii="仿宋_GB2312" w:eastAsia="仿宋_GB2312"/>
          <w:b/>
          <w:noProof/>
          <w:sz w:val="28"/>
          <w:szCs w:val="28"/>
        </w:rPr>
      </w:pPr>
      <w:bookmarkStart w:id="6" w:name="_Toc399017821"/>
      <w:bookmarkStart w:id="7" w:name="_Toc399019632"/>
      <w:bookmarkStart w:id="8" w:name="_Toc399020274"/>
      <w:bookmarkStart w:id="9" w:name="_Toc399104117"/>
      <w:r w:rsidRPr="00D45D73">
        <w:rPr>
          <w:rFonts w:ascii="仿宋_GB2312" w:eastAsia="仿宋_GB2312"/>
          <w:b/>
          <w:noProof/>
          <w:sz w:val="28"/>
          <w:szCs w:val="28"/>
        </w:rPr>
        <w:t>插 图 清 单</w:t>
      </w:r>
      <w:bookmarkEnd w:id="6"/>
      <w:bookmarkEnd w:id="7"/>
      <w:bookmarkEnd w:id="8"/>
      <w:bookmarkEnd w:id="9"/>
    </w:p>
    <w:p w:rsidR="00831021" w:rsidRPr="00D45D73" w:rsidRDefault="00637557" w:rsidP="00831021">
      <w:pPr>
        <w:pStyle w:val="ae"/>
        <w:rPr>
          <w:rFonts w:ascii="仿宋_GB2312" w:eastAsia="仿宋_GB2312"/>
          <w:noProof/>
          <w:sz w:val="24"/>
          <w:szCs w:val="24"/>
        </w:rPr>
      </w:pPr>
      <w:r w:rsidRPr="00D45D73">
        <w:rPr>
          <w:rFonts w:ascii="仿宋_GB2312" w:eastAsia="仿宋_GB2312"/>
          <w:noProof/>
          <w:sz w:val="24"/>
          <w:szCs w:val="24"/>
        </w:rPr>
        <w:fldChar w:fldCharType="begin"/>
      </w:r>
      <w:r w:rsidR="00831021" w:rsidRPr="00D45D73">
        <w:rPr>
          <w:rFonts w:ascii="仿宋_GB2312" w:eastAsia="仿宋_GB2312" w:hint="eastAsia"/>
          <w:noProof/>
          <w:sz w:val="24"/>
          <w:szCs w:val="24"/>
        </w:rPr>
        <w:instrText>TOC \h \z \c "图"</w:instrText>
      </w:r>
      <w:r w:rsidRPr="00D45D73">
        <w:rPr>
          <w:rFonts w:ascii="仿宋_GB2312" w:eastAsia="仿宋_GB2312"/>
          <w:noProof/>
          <w:sz w:val="24"/>
          <w:szCs w:val="24"/>
        </w:rPr>
        <w:fldChar w:fldCharType="separate"/>
      </w:r>
      <w:hyperlink w:anchor="_Toc399018333" w:history="1">
        <w:r w:rsidR="00831021" w:rsidRPr="00D45D73">
          <w:rPr>
            <w:rFonts w:ascii="仿宋_GB2312" w:eastAsia="仿宋_GB2312" w:hint="eastAsia"/>
            <w:noProof/>
            <w:sz w:val="24"/>
            <w:szCs w:val="24"/>
          </w:rPr>
          <w:t>图</w:t>
        </w:r>
        <w:r w:rsidR="00831021" w:rsidRPr="00D45D73">
          <w:rPr>
            <w:rFonts w:ascii="仿宋_GB2312" w:eastAsia="仿宋_GB2312"/>
            <w:noProof/>
            <w:sz w:val="24"/>
            <w:szCs w:val="24"/>
          </w:rPr>
          <w:t xml:space="preserve"> 1</w:t>
        </w:r>
        <w:r w:rsidR="00831021" w:rsidRPr="00D45D73">
          <w:rPr>
            <w:rFonts w:ascii="仿宋_GB2312" w:eastAsia="仿宋_GB2312" w:hint="eastAsia"/>
            <w:noProof/>
            <w:sz w:val="24"/>
            <w:szCs w:val="24"/>
          </w:rPr>
          <w:t>研究思路和总体方向</w:t>
        </w:r>
        <w:r w:rsidR="00831021" w:rsidRPr="00D45D73">
          <w:rPr>
            <w:rFonts w:ascii="仿宋_GB2312" w:eastAsia="仿宋_GB2312"/>
            <w:noProof/>
            <w:webHidden/>
            <w:sz w:val="24"/>
            <w:szCs w:val="24"/>
          </w:rPr>
          <w:tab/>
        </w:r>
        <w:r w:rsidRPr="00D45D73">
          <w:rPr>
            <w:rFonts w:ascii="仿宋_GB2312" w:eastAsia="仿宋_GB2312"/>
            <w:noProof/>
            <w:webHidden/>
            <w:sz w:val="24"/>
            <w:szCs w:val="24"/>
          </w:rPr>
          <w:fldChar w:fldCharType="begin"/>
        </w:r>
        <w:r w:rsidR="00831021" w:rsidRPr="00D45D73">
          <w:rPr>
            <w:rFonts w:ascii="仿宋_GB2312" w:eastAsia="仿宋_GB2312"/>
            <w:noProof/>
            <w:webHidden/>
            <w:sz w:val="24"/>
            <w:szCs w:val="24"/>
          </w:rPr>
          <w:instrText xml:space="preserve"> PAGEREF _Toc399018333 \h </w:instrText>
        </w:r>
        <w:r w:rsidRPr="00D45D73">
          <w:rPr>
            <w:rFonts w:ascii="仿宋_GB2312" w:eastAsia="仿宋_GB2312"/>
            <w:noProof/>
            <w:webHidden/>
            <w:sz w:val="24"/>
            <w:szCs w:val="24"/>
          </w:rPr>
        </w:r>
        <w:r w:rsidRPr="00D45D73">
          <w:rPr>
            <w:rFonts w:ascii="仿宋_GB2312" w:eastAsia="仿宋_GB2312"/>
            <w:noProof/>
            <w:webHidden/>
            <w:sz w:val="24"/>
            <w:szCs w:val="24"/>
          </w:rPr>
          <w:fldChar w:fldCharType="separate"/>
        </w:r>
        <w:r w:rsidR="00831021">
          <w:rPr>
            <w:rFonts w:ascii="仿宋_GB2312" w:eastAsia="仿宋_GB2312"/>
            <w:noProof/>
            <w:webHidden/>
            <w:sz w:val="24"/>
            <w:szCs w:val="24"/>
          </w:rPr>
          <w:t>7</w:t>
        </w:r>
        <w:r w:rsidRPr="00D45D73">
          <w:rPr>
            <w:rFonts w:ascii="仿宋_GB2312" w:eastAsia="仿宋_GB2312"/>
            <w:noProof/>
            <w:webHidden/>
            <w:sz w:val="24"/>
            <w:szCs w:val="24"/>
          </w:rPr>
          <w:fldChar w:fldCharType="end"/>
        </w:r>
      </w:hyperlink>
    </w:p>
    <w:p w:rsidR="00831021" w:rsidRPr="00D45D73" w:rsidRDefault="0096243F" w:rsidP="00831021">
      <w:pPr>
        <w:pStyle w:val="ae"/>
        <w:rPr>
          <w:rFonts w:ascii="仿宋_GB2312" w:eastAsia="仿宋_GB2312"/>
          <w:noProof/>
          <w:sz w:val="24"/>
          <w:szCs w:val="24"/>
        </w:rPr>
      </w:pPr>
      <w:hyperlink w:anchor="_Toc399018334" w:history="1">
        <w:r w:rsidR="00831021" w:rsidRPr="00D45D73">
          <w:rPr>
            <w:rFonts w:ascii="仿宋_GB2312" w:eastAsia="仿宋_GB2312" w:hint="eastAsia"/>
            <w:noProof/>
            <w:sz w:val="24"/>
            <w:szCs w:val="24"/>
          </w:rPr>
          <w:t>图</w:t>
        </w:r>
        <w:r w:rsidR="00831021" w:rsidRPr="00D45D73">
          <w:rPr>
            <w:rFonts w:ascii="仿宋_GB2312" w:eastAsia="仿宋_GB2312"/>
            <w:noProof/>
            <w:sz w:val="24"/>
            <w:szCs w:val="24"/>
          </w:rPr>
          <w:t xml:space="preserve"> 2</w:t>
        </w:r>
        <w:r w:rsidR="00831021" w:rsidRPr="00D45D73">
          <w:rPr>
            <w:rFonts w:ascii="仿宋_GB2312" w:eastAsia="仿宋_GB2312" w:hint="eastAsia"/>
            <w:noProof/>
            <w:sz w:val="24"/>
            <w:szCs w:val="24"/>
          </w:rPr>
          <w:t>网络</w:t>
        </w:r>
        <w:r w:rsidR="00831021" w:rsidRPr="00D45D73">
          <w:rPr>
            <w:rFonts w:ascii="仿宋_GB2312" w:eastAsia="仿宋_GB2312"/>
            <w:noProof/>
            <w:sz w:val="24"/>
            <w:szCs w:val="24"/>
          </w:rPr>
          <w:t>RTK</w:t>
        </w:r>
        <w:r w:rsidR="00831021" w:rsidRPr="00D45D73">
          <w:rPr>
            <w:rFonts w:ascii="仿宋_GB2312" w:eastAsia="仿宋_GB2312" w:hint="eastAsia"/>
            <w:noProof/>
            <w:sz w:val="24"/>
            <w:szCs w:val="24"/>
          </w:rPr>
          <w:t>解算模糊度整体方案</w:t>
        </w:r>
        <w:r w:rsidR="00831021" w:rsidRPr="00D45D73">
          <w:rPr>
            <w:rFonts w:ascii="仿宋_GB2312" w:eastAsia="仿宋_GB2312"/>
            <w:noProof/>
            <w:webHidden/>
            <w:sz w:val="24"/>
            <w:szCs w:val="24"/>
          </w:rPr>
          <w:tab/>
        </w:r>
        <w:r w:rsidR="00637557" w:rsidRPr="00D45D73">
          <w:rPr>
            <w:rFonts w:ascii="仿宋_GB2312" w:eastAsia="仿宋_GB2312"/>
            <w:noProof/>
            <w:webHidden/>
            <w:sz w:val="24"/>
            <w:szCs w:val="24"/>
          </w:rPr>
          <w:fldChar w:fldCharType="begin"/>
        </w:r>
        <w:r w:rsidR="00831021" w:rsidRPr="00D45D73">
          <w:rPr>
            <w:rFonts w:ascii="仿宋_GB2312" w:eastAsia="仿宋_GB2312"/>
            <w:noProof/>
            <w:webHidden/>
            <w:sz w:val="24"/>
            <w:szCs w:val="24"/>
          </w:rPr>
          <w:instrText xml:space="preserve"> PAGEREF _Toc399018334 \h </w:instrText>
        </w:r>
        <w:r w:rsidR="00637557" w:rsidRPr="00D45D73">
          <w:rPr>
            <w:rFonts w:ascii="仿宋_GB2312" w:eastAsia="仿宋_GB2312"/>
            <w:noProof/>
            <w:webHidden/>
            <w:sz w:val="24"/>
            <w:szCs w:val="24"/>
          </w:rPr>
        </w:r>
        <w:r w:rsidR="00637557" w:rsidRPr="00D45D73">
          <w:rPr>
            <w:rFonts w:ascii="仿宋_GB2312" w:eastAsia="仿宋_GB2312"/>
            <w:noProof/>
            <w:webHidden/>
            <w:sz w:val="24"/>
            <w:szCs w:val="24"/>
          </w:rPr>
          <w:fldChar w:fldCharType="separate"/>
        </w:r>
        <w:r w:rsidR="00831021">
          <w:rPr>
            <w:rFonts w:ascii="仿宋_GB2312" w:eastAsia="仿宋_GB2312"/>
            <w:noProof/>
            <w:webHidden/>
            <w:sz w:val="24"/>
            <w:szCs w:val="24"/>
          </w:rPr>
          <w:t>10</w:t>
        </w:r>
        <w:r w:rsidR="00637557" w:rsidRPr="00D45D73">
          <w:rPr>
            <w:rFonts w:ascii="仿宋_GB2312" w:eastAsia="仿宋_GB2312"/>
            <w:noProof/>
            <w:webHidden/>
            <w:sz w:val="24"/>
            <w:szCs w:val="24"/>
          </w:rPr>
          <w:fldChar w:fldCharType="end"/>
        </w:r>
      </w:hyperlink>
    </w:p>
    <w:p w:rsidR="00831021" w:rsidRPr="00D45D73" w:rsidRDefault="0096243F" w:rsidP="00831021">
      <w:pPr>
        <w:pStyle w:val="ae"/>
        <w:rPr>
          <w:rFonts w:ascii="仿宋_GB2312" w:eastAsia="仿宋_GB2312"/>
          <w:noProof/>
          <w:sz w:val="24"/>
          <w:szCs w:val="24"/>
        </w:rPr>
      </w:pPr>
      <w:hyperlink w:anchor="_Toc399018335" w:history="1">
        <w:r w:rsidR="00831021" w:rsidRPr="00D45D73">
          <w:rPr>
            <w:rFonts w:ascii="仿宋_GB2312" w:eastAsia="仿宋_GB2312" w:hint="eastAsia"/>
            <w:noProof/>
            <w:sz w:val="24"/>
            <w:szCs w:val="24"/>
          </w:rPr>
          <w:t>图</w:t>
        </w:r>
        <w:r w:rsidR="00831021" w:rsidRPr="00D45D73">
          <w:rPr>
            <w:rFonts w:ascii="仿宋_GB2312" w:eastAsia="仿宋_GB2312"/>
            <w:noProof/>
            <w:sz w:val="24"/>
            <w:szCs w:val="24"/>
          </w:rPr>
          <w:t xml:space="preserve"> 3</w:t>
        </w:r>
        <w:r w:rsidR="00831021" w:rsidRPr="00D45D73">
          <w:rPr>
            <w:rFonts w:ascii="仿宋_GB2312" w:eastAsia="仿宋_GB2312" w:hint="eastAsia"/>
            <w:noProof/>
            <w:sz w:val="24"/>
            <w:szCs w:val="24"/>
          </w:rPr>
          <w:t>网络</w:t>
        </w:r>
        <w:r w:rsidR="00831021" w:rsidRPr="00D45D73">
          <w:rPr>
            <w:rFonts w:ascii="仿宋_GB2312" w:eastAsia="仿宋_GB2312"/>
            <w:noProof/>
            <w:sz w:val="24"/>
            <w:szCs w:val="24"/>
          </w:rPr>
          <w:t>RTK</w:t>
        </w:r>
        <w:r w:rsidR="00831021" w:rsidRPr="00D45D73">
          <w:rPr>
            <w:rFonts w:ascii="仿宋_GB2312" w:eastAsia="仿宋_GB2312" w:hint="eastAsia"/>
            <w:noProof/>
            <w:sz w:val="24"/>
            <w:szCs w:val="24"/>
          </w:rPr>
          <w:t>模糊度固定方案一</w:t>
        </w:r>
        <w:r w:rsidR="00831021" w:rsidRPr="00D45D73">
          <w:rPr>
            <w:rFonts w:ascii="仿宋_GB2312" w:eastAsia="仿宋_GB2312"/>
            <w:noProof/>
            <w:webHidden/>
            <w:sz w:val="24"/>
            <w:szCs w:val="24"/>
          </w:rPr>
          <w:tab/>
        </w:r>
        <w:r w:rsidR="00637557" w:rsidRPr="00D45D73">
          <w:rPr>
            <w:rFonts w:ascii="仿宋_GB2312" w:eastAsia="仿宋_GB2312"/>
            <w:noProof/>
            <w:webHidden/>
            <w:sz w:val="24"/>
            <w:szCs w:val="24"/>
          </w:rPr>
          <w:fldChar w:fldCharType="begin"/>
        </w:r>
        <w:r w:rsidR="00831021" w:rsidRPr="00D45D73">
          <w:rPr>
            <w:rFonts w:ascii="仿宋_GB2312" w:eastAsia="仿宋_GB2312"/>
            <w:noProof/>
            <w:webHidden/>
            <w:sz w:val="24"/>
            <w:szCs w:val="24"/>
          </w:rPr>
          <w:instrText xml:space="preserve"> PAGEREF _Toc399018335 \h </w:instrText>
        </w:r>
        <w:r w:rsidR="00637557" w:rsidRPr="00D45D73">
          <w:rPr>
            <w:rFonts w:ascii="仿宋_GB2312" w:eastAsia="仿宋_GB2312"/>
            <w:noProof/>
            <w:webHidden/>
            <w:sz w:val="24"/>
            <w:szCs w:val="24"/>
          </w:rPr>
        </w:r>
        <w:r w:rsidR="00637557" w:rsidRPr="00D45D73">
          <w:rPr>
            <w:rFonts w:ascii="仿宋_GB2312" w:eastAsia="仿宋_GB2312"/>
            <w:noProof/>
            <w:webHidden/>
            <w:sz w:val="24"/>
            <w:szCs w:val="24"/>
          </w:rPr>
          <w:fldChar w:fldCharType="separate"/>
        </w:r>
        <w:r w:rsidR="00831021">
          <w:rPr>
            <w:rFonts w:ascii="仿宋_GB2312" w:eastAsia="仿宋_GB2312"/>
            <w:noProof/>
            <w:webHidden/>
            <w:sz w:val="24"/>
            <w:szCs w:val="24"/>
          </w:rPr>
          <w:t>11</w:t>
        </w:r>
        <w:r w:rsidR="00637557" w:rsidRPr="00D45D73">
          <w:rPr>
            <w:rFonts w:ascii="仿宋_GB2312" w:eastAsia="仿宋_GB2312"/>
            <w:noProof/>
            <w:webHidden/>
            <w:sz w:val="24"/>
            <w:szCs w:val="24"/>
          </w:rPr>
          <w:fldChar w:fldCharType="end"/>
        </w:r>
      </w:hyperlink>
    </w:p>
    <w:p w:rsidR="00831021" w:rsidRPr="00D45D73" w:rsidRDefault="0096243F" w:rsidP="00831021">
      <w:pPr>
        <w:pStyle w:val="ae"/>
        <w:rPr>
          <w:rFonts w:ascii="仿宋_GB2312" w:eastAsia="仿宋_GB2312"/>
          <w:noProof/>
          <w:sz w:val="24"/>
          <w:szCs w:val="24"/>
        </w:rPr>
      </w:pPr>
      <w:hyperlink w:anchor="_Toc399018336" w:history="1">
        <w:r w:rsidR="00831021" w:rsidRPr="00D45D73">
          <w:rPr>
            <w:rFonts w:ascii="仿宋_GB2312" w:eastAsia="仿宋_GB2312" w:hint="eastAsia"/>
            <w:noProof/>
            <w:sz w:val="24"/>
            <w:szCs w:val="24"/>
          </w:rPr>
          <w:t>图</w:t>
        </w:r>
        <w:r w:rsidR="00831021">
          <w:rPr>
            <w:rFonts w:ascii="仿宋_GB2312" w:eastAsia="仿宋_GB2312" w:hint="eastAsia"/>
            <w:noProof/>
            <w:sz w:val="24"/>
            <w:szCs w:val="24"/>
          </w:rPr>
          <w:t xml:space="preserve"> X</w:t>
        </w:r>
        <w:r w:rsidR="00831021" w:rsidRPr="00D45D73">
          <w:rPr>
            <w:rFonts w:ascii="仿宋_GB2312" w:eastAsia="仿宋_GB2312"/>
            <w:noProof/>
            <w:webHidden/>
            <w:sz w:val="24"/>
            <w:szCs w:val="24"/>
          </w:rPr>
          <w:tab/>
        </w:r>
        <w:r w:rsidR="00637557" w:rsidRPr="00D45D73">
          <w:rPr>
            <w:rFonts w:ascii="仿宋_GB2312" w:eastAsia="仿宋_GB2312"/>
            <w:noProof/>
            <w:webHidden/>
            <w:sz w:val="24"/>
            <w:szCs w:val="24"/>
          </w:rPr>
          <w:fldChar w:fldCharType="begin"/>
        </w:r>
        <w:r w:rsidR="00831021" w:rsidRPr="00D45D73">
          <w:rPr>
            <w:rFonts w:ascii="仿宋_GB2312" w:eastAsia="仿宋_GB2312"/>
            <w:noProof/>
            <w:webHidden/>
            <w:sz w:val="24"/>
            <w:szCs w:val="24"/>
          </w:rPr>
          <w:instrText xml:space="preserve"> PAGEREF _Toc399018336 \h </w:instrText>
        </w:r>
        <w:r w:rsidR="00637557" w:rsidRPr="00D45D73">
          <w:rPr>
            <w:rFonts w:ascii="仿宋_GB2312" w:eastAsia="仿宋_GB2312"/>
            <w:noProof/>
            <w:webHidden/>
            <w:sz w:val="24"/>
            <w:szCs w:val="24"/>
          </w:rPr>
        </w:r>
        <w:r w:rsidR="00637557" w:rsidRPr="00D45D73">
          <w:rPr>
            <w:rFonts w:ascii="仿宋_GB2312" w:eastAsia="仿宋_GB2312"/>
            <w:noProof/>
            <w:webHidden/>
            <w:sz w:val="24"/>
            <w:szCs w:val="24"/>
          </w:rPr>
          <w:fldChar w:fldCharType="separate"/>
        </w:r>
        <w:r w:rsidR="00831021">
          <w:rPr>
            <w:rFonts w:ascii="仿宋_GB2312" w:eastAsia="仿宋_GB2312"/>
            <w:noProof/>
            <w:webHidden/>
            <w:sz w:val="24"/>
            <w:szCs w:val="24"/>
          </w:rPr>
          <w:t>11</w:t>
        </w:r>
        <w:r w:rsidR="00637557" w:rsidRPr="00D45D73">
          <w:rPr>
            <w:rFonts w:ascii="仿宋_GB2312" w:eastAsia="仿宋_GB2312"/>
            <w:noProof/>
            <w:webHidden/>
            <w:sz w:val="24"/>
            <w:szCs w:val="24"/>
          </w:rPr>
          <w:fldChar w:fldCharType="end"/>
        </w:r>
      </w:hyperlink>
    </w:p>
    <w:p w:rsidR="00831021" w:rsidRPr="00D45D73" w:rsidRDefault="0096243F" w:rsidP="00831021">
      <w:pPr>
        <w:pStyle w:val="ae"/>
        <w:rPr>
          <w:rFonts w:ascii="仿宋_GB2312" w:eastAsia="仿宋_GB2312"/>
          <w:noProof/>
          <w:sz w:val="24"/>
          <w:szCs w:val="24"/>
        </w:rPr>
      </w:pPr>
      <w:hyperlink w:anchor="_Toc399018412" w:history="1">
        <w:r w:rsidR="00831021" w:rsidRPr="00D45D73">
          <w:rPr>
            <w:rFonts w:ascii="仿宋_GB2312" w:eastAsia="仿宋_GB2312" w:hint="eastAsia"/>
            <w:noProof/>
            <w:sz w:val="24"/>
            <w:szCs w:val="24"/>
          </w:rPr>
          <w:t>图</w:t>
        </w:r>
        <w:r w:rsidR="00831021">
          <w:rPr>
            <w:rFonts w:ascii="仿宋_GB2312" w:eastAsia="仿宋_GB2312" w:hint="eastAsia"/>
            <w:noProof/>
            <w:sz w:val="24"/>
            <w:szCs w:val="24"/>
          </w:rPr>
          <w:t xml:space="preserve"> X</w:t>
        </w:r>
        <w:r w:rsidR="00831021" w:rsidRPr="00D45D73">
          <w:rPr>
            <w:rFonts w:ascii="仿宋_GB2312" w:eastAsia="仿宋_GB2312"/>
            <w:noProof/>
            <w:webHidden/>
            <w:sz w:val="24"/>
            <w:szCs w:val="24"/>
          </w:rPr>
          <w:tab/>
        </w:r>
      </w:hyperlink>
    </w:p>
    <w:p w:rsidR="00831021" w:rsidRDefault="0096243F" w:rsidP="00831021">
      <w:pPr>
        <w:pStyle w:val="ae"/>
        <w:rPr>
          <w:rFonts w:ascii="仿宋_GB2312" w:eastAsia="仿宋_GB2312"/>
          <w:noProof/>
          <w:sz w:val="24"/>
          <w:szCs w:val="24"/>
        </w:rPr>
      </w:pPr>
      <w:hyperlink w:anchor="_Toc399018413" w:history="1">
        <w:r w:rsidR="00831021" w:rsidRPr="00D45D73">
          <w:rPr>
            <w:rFonts w:ascii="仿宋_GB2312" w:eastAsia="仿宋_GB2312" w:hint="eastAsia"/>
            <w:noProof/>
            <w:sz w:val="24"/>
            <w:szCs w:val="24"/>
          </w:rPr>
          <w:t>图</w:t>
        </w:r>
        <w:r w:rsidR="00831021">
          <w:rPr>
            <w:rFonts w:ascii="仿宋_GB2312" w:eastAsia="仿宋_GB2312"/>
            <w:noProof/>
            <w:sz w:val="24"/>
            <w:szCs w:val="24"/>
          </w:rPr>
          <w:t>X</w:t>
        </w:r>
        <w:r w:rsidR="00831021" w:rsidRPr="00D45D73">
          <w:rPr>
            <w:rFonts w:ascii="仿宋_GB2312" w:eastAsia="仿宋_GB2312"/>
            <w:noProof/>
            <w:webHidden/>
            <w:sz w:val="24"/>
            <w:szCs w:val="24"/>
          </w:rPr>
          <w:tab/>
        </w:r>
      </w:hyperlink>
    </w:p>
    <w:p w:rsidR="00831021" w:rsidRPr="00176C5B" w:rsidRDefault="00831021" w:rsidP="00831021">
      <w:pPr>
        <w:jc w:val="center"/>
        <w:outlineLvl w:val="0"/>
        <w:rPr>
          <w:rFonts w:ascii="仿宋_GB2312" w:eastAsia="仿宋_GB2312"/>
          <w:b/>
          <w:noProof/>
          <w:sz w:val="28"/>
          <w:szCs w:val="28"/>
        </w:rPr>
      </w:pPr>
      <w:r>
        <w:rPr>
          <w:rFonts w:ascii="仿宋_GB2312" w:eastAsia="仿宋_GB2312"/>
          <w:noProof/>
          <w:sz w:val="24"/>
          <w:szCs w:val="24"/>
        </w:rPr>
        <w:br w:type="page"/>
      </w:r>
      <w:bookmarkStart w:id="10" w:name="_Toc399017822"/>
      <w:bookmarkStart w:id="11" w:name="_Toc399019633"/>
      <w:bookmarkStart w:id="12" w:name="_Toc399020275"/>
      <w:bookmarkStart w:id="13" w:name="_Toc399104118"/>
      <w:r w:rsidRPr="00176C5B">
        <w:rPr>
          <w:rFonts w:ascii="仿宋_GB2312" w:eastAsia="仿宋_GB2312" w:hint="eastAsia"/>
          <w:b/>
          <w:noProof/>
          <w:sz w:val="28"/>
          <w:szCs w:val="28"/>
        </w:rPr>
        <w:lastRenderedPageBreak/>
        <w:t>表 目 录</w:t>
      </w:r>
      <w:bookmarkEnd w:id="10"/>
      <w:bookmarkEnd w:id="11"/>
      <w:bookmarkEnd w:id="12"/>
      <w:bookmarkEnd w:id="13"/>
      <w:r w:rsidR="00637557" w:rsidRPr="00334506">
        <w:rPr>
          <w:rFonts w:ascii="仿宋_GB2312" w:eastAsia="仿宋_GB2312"/>
          <w:b/>
          <w:noProof/>
          <w:sz w:val="28"/>
          <w:szCs w:val="28"/>
        </w:rPr>
        <w:fldChar w:fldCharType="begin"/>
      </w:r>
      <w:r w:rsidRPr="00176C5B">
        <w:rPr>
          <w:rFonts w:ascii="仿宋_GB2312" w:eastAsia="仿宋_GB2312"/>
          <w:b/>
          <w:noProof/>
          <w:sz w:val="28"/>
          <w:szCs w:val="28"/>
        </w:rPr>
        <w:instrText xml:space="preserve"> TOC \h \z \c "表" </w:instrText>
      </w:r>
      <w:r w:rsidR="00637557" w:rsidRPr="00334506">
        <w:rPr>
          <w:rFonts w:ascii="仿宋_GB2312" w:eastAsia="仿宋_GB2312"/>
          <w:b/>
          <w:noProof/>
          <w:sz w:val="28"/>
          <w:szCs w:val="28"/>
        </w:rPr>
        <w:fldChar w:fldCharType="separate"/>
      </w:r>
    </w:p>
    <w:p w:rsidR="00831021" w:rsidRPr="00D45D73" w:rsidRDefault="0096243F" w:rsidP="00831021">
      <w:pPr>
        <w:pStyle w:val="ae"/>
        <w:rPr>
          <w:rFonts w:ascii="仿宋_GB2312" w:eastAsia="仿宋_GB2312"/>
          <w:noProof/>
          <w:sz w:val="24"/>
          <w:szCs w:val="24"/>
        </w:rPr>
      </w:pPr>
      <w:hyperlink w:anchor="_Toc399018414" w:history="1">
        <w:r w:rsidR="00831021" w:rsidRPr="00D45D73">
          <w:rPr>
            <w:rFonts w:ascii="仿宋_GB2312" w:eastAsia="仿宋_GB2312" w:hint="eastAsia"/>
            <w:noProof/>
            <w:sz w:val="24"/>
            <w:szCs w:val="24"/>
          </w:rPr>
          <w:t>表</w:t>
        </w:r>
        <w:r w:rsidR="00831021" w:rsidRPr="00D45D73">
          <w:rPr>
            <w:rFonts w:ascii="仿宋_GB2312" w:eastAsia="仿宋_GB2312"/>
            <w:noProof/>
            <w:sz w:val="24"/>
            <w:szCs w:val="24"/>
          </w:rPr>
          <w:t xml:space="preserve"> 1 (0,-1,1)</w:t>
        </w:r>
        <w:r w:rsidR="00831021" w:rsidRPr="00D45D73">
          <w:rPr>
            <w:rFonts w:ascii="仿宋_GB2312" w:eastAsia="仿宋_GB2312" w:hint="eastAsia"/>
            <w:noProof/>
            <w:sz w:val="24"/>
            <w:szCs w:val="24"/>
          </w:rPr>
          <w:t>组合模糊度单历元解算结果统计</w:t>
        </w:r>
        <w:r w:rsidR="00831021" w:rsidRPr="00D45D73">
          <w:rPr>
            <w:rFonts w:ascii="仿宋_GB2312" w:eastAsia="仿宋_GB2312"/>
            <w:noProof/>
            <w:webHidden/>
            <w:sz w:val="24"/>
            <w:szCs w:val="24"/>
          </w:rPr>
          <w:tab/>
        </w:r>
        <w:r w:rsidR="00637557" w:rsidRPr="00D45D73">
          <w:rPr>
            <w:rFonts w:ascii="仿宋_GB2312" w:eastAsia="仿宋_GB2312"/>
            <w:noProof/>
            <w:webHidden/>
            <w:sz w:val="24"/>
            <w:szCs w:val="24"/>
          </w:rPr>
          <w:fldChar w:fldCharType="begin"/>
        </w:r>
        <w:r w:rsidR="00831021" w:rsidRPr="00D45D73">
          <w:rPr>
            <w:rFonts w:ascii="仿宋_GB2312" w:eastAsia="仿宋_GB2312"/>
            <w:noProof/>
            <w:webHidden/>
            <w:sz w:val="24"/>
            <w:szCs w:val="24"/>
          </w:rPr>
          <w:instrText xml:space="preserve"> PAGEREF _Toc399018414 \h </w:instrText>
        </w:r>
        <w:r w:rsidR="00637557" w:rsidRPr="00D45D73">
          <w:rPr>
            <w:rFonts w:ascii="仿宋_GB2312" w:eastAsia="仿宋_GB2312"/>
            <w:noProof/>
            <w:webHidden/>
            <w:sz w:val="24"/>
            <w:szCs w:val="24"/>
          </w:rPr>
        </w:r>
        <w:r w:rsidR="00637557" w:rsidRPr="00D45D73">
          <w:rPr>
            <w:rFonts w:ascii="仿宋_GB2312" w:eastAsia="仿宋_GB2312"/>
            <w:noProof/>
            <w:webHidden/>
            <w:sz w:val="24"/>
            <w:szCs w:val="24"/>
          </w:rPr>
          <w:fldChar w:fldCharType="separate"/>
        </w:r>
        <w:r w:rsidR="00831021">
          <w:rPr>
            <w:rFonts w:ascii="仿宋_GB2312" w:eastAsia="仿宋_GB2312"/>
            <w:noProof/>
            <w:webHidden/>
            <w:sz w:val="24"/>
            <w:szCs w:val="24"/>
          </w:rPr>
          <w:t>15</w:t>
        </w:r>
        <w:r w:rsidR="00637557" w:rsidRPr="00D45D73">
          <w:rPr>
            <w:rFonts w:ascii="仿宋_GB2312" w:eastAsia="仿宋_GB2312"/>
            <w:noProof/>
            <w:webHidden/>
            <w:sz w:val="24"/>
            <w:szCs w:val="24"/>
          </w:rPr>
          <w:fldChar w:fldCharType="end"/>
        </w:r>
      </w:hyperlink>
    </w:p>
    <w:p w:rsidR="00831021" w:rsidRPr="00D45D73" w:rsidRDefault="0096243F" w:rsidP="00831021">
      <w:pPr>
        <w:pStyle w:val="ae"/>
        <w:rPr>
          <w:rFonts w:ascii="仿宋_GB2312" w:eastAsia="仿宋_GB2312"/>
          <w:noProof/>
          <w:sz w:val="24"/>
          <w:szCs w:val="24"/>
        </w:rPr>
      </w:pPr>
      <w:hyperlink w:anchor="_Toc399018415" w:history="1">
        <w:r w:rsidR="00831021" w:rsidRPr="00D45D73">
          <w:rPr>
            <w:rFonts w:ascii="仿宋_GB2312" w:eastAsia="仿宋_GB2312" w:hint="eastAsia"/>
            <w:noProof/>
            <w:sz w:val="24"/>
            <w:szCs w:val="24"/>
          </w:rPr>
          <w:t>表</w:t>
        </w:r>
        <w:r w:rsidR="00831021" w:rsidRPr="00D45D73">
          <w:rPr>
            <w:rFonts w:ascii="仿宋_GB2312" w:eastAsia="仿宋_GB2312"/>
            <w:noProof/>
            <w:sz w:val="24"/>
            <w:szCs w:val="24"/>
          </w:rPr>
          <w:t xml:space="preserve"> 2 (1,-1,0)</w:t>
        </w:r>
        <w:r w:rsidR="00831021" w:rsidRPr="00D45D73">
          <w:rPr>
            <w:rFonts w:ascii="仿宋_GB2312" w:eastAsia="仿宋_GB2312" w:hint="eastAsia"/>
            <w:noProof/>
            <w:sz w:val="24"/>
            <w:szCs w:val="24"/>
          </w:rPr>
          <w:t>组合模糊度单历元解算结果统计</w:t>
        </w:r>
        <w:r w:rsidR="00831021" w:rsidRPr="00D45D73">
          <w:rPr>
            <w:rFonts w:ascii="仿宋_GB2312" w:eastAsia="仿宋_GB2312"/>
            <w:noProof/>
            <w:webHidden/>
            <w:sz w:val="24"/>
            <w:szCs w:val="24"/>
          </w:rPr>
          <w:tab/>
        </w:r>
        <w:r w:rsidR="00637557" w:rsidRPr="00D45D73">
          <w:rPr>
            <w:rFonts w:ascii="仿宋_GB2312" w:eastAsia="仿宋_GB2312"/>
            <w:noProof/>
            <w:webHidden/>
            <w:sz w:val="24"/>
            <w:szCs w:val="24"/>
          </w:rPr>
          <w:fldChar w:fldCharType="begin"/>
        </w:r>
        <w:r w:rsidR="00831021" w:rsidRPr="00D45D73">
          <w:rPr>
            <w:rFonts w:ascii="仿宋_GB2312" w:eastAsia="仿宋_GB2312"/>
            <w:noProof/>
            <w:webHidden/>
            <w:sz w:val="24"/>
            <w:szCs w:val="24"/>
          </w:rPr>
          <w:instrText xml:space="preserve"> PAGEREF _Toc399018415 \h </w:instrText>
        </w:r>
        <w:r w:rsidR="00637557" w:rsidRPr="00D45D73">
          <w:rPr>
            <w:rFonts w:ascii="仿宋_GB2312" w:eastAsia="仿宋_GB2312"/>
            <w:noProof/>
            <w:webHidden/>
            <w:sz w:val="24"/>
            <w:szCs w:val="24"/>
          </w:rPr>
        </w:r>
        <w:r w:rsidR="00637557" w:rsidRPr="00D45D73">
          <w:rPr>
            <w:rFonts w:ascii="仿宋_GB2312" w:eastAsia="仿宋_GB2312"/>
            <w:noProof/>
            <w:webHidden/>
            <w:sz w:val="24"/>
            <w:szCs w:val="24"/>
          </w:rPr>
          <w:fldChar w:fldCharType="separate"/>
        </w:r>
        <w:r w:rsidR="00831021">
          <w:rPr>
            <w:rFonts w:ascii="仿宋_GB2312" w:eastAsia="仿宋_GB2312"/>
            <w:noProof/>
            <w:webHidden/>
            <w:sz w:val="24"/>
            <w:szCs w:val="24"/>
          </w:rPr>
          <w:t>15</w:t>
        </w:r>
        <w:r w:rsidR="00637557" w:rsidRPr="00D45D73">
          <w:rPr>
            <w:rFonts w:ascii="仿宋_GB2312" w:eastAsia="仿宋_GB2312"/>
            <w:noProof/>
            <w:webHidden/>
            <w:sz w:val="24"/>
            <w:szCs w:val="24"/>
          </w:rPr>
          <w:fldChar w:fldCharType="end"/>
        </w:r>
      </w:hyperlink>
    </w:p>
    <w:p w:rsidR="00831021" w:rsidRPr="00D45D73" w:rsidRDefault="0096243F" w:rsidP="00831021">
      <w:pPr>
        <w:pStyle w:val="ae"/>
        <w:rPr>
          <w:rFonts w:ascii="仿宋_GB2312" w:eastAsia="仿宋_GB2312"/>
          <w:noProof/>
          <w:sz w:val="24"/>
          <w:szCs w:val="24"/>
        </w:rPr>
      </w:pPr>
      <w:hyperlink w:anchor="_Toc399018416" w:history="1">
        <w:r w:rsidR="00831021" w:rsidRPr="00D45D73">
          <w:rPr>
            <w:rFonts w:ascii="仿宋_GB2312" w:eastAsia="仿宋_GB2312" w:hint="eastAsia"/>
            <w:noProof/>
            <w:sz w:val="24"/>
            <w:szCs w:val="24"/>
          </w:rPr>
          <w:t>表</w:t>
        </w:r>
        <w:r w:rsidR="00831021" w:rsidRPr="00D45D73">
          <w:rPr>
            <w:rFonts w:ascii="仿宋_GB2312" w:eastAsia="仿宋_GB2312"/>
            <w:noProof/>
            <w:sz w:val="24"/>
            <w:szCs w:val="24"/>
          </w:rPr>
          <w:t xml:space="preserve"> 3 </w:t>
        </w:r>
        <w:r w:rsidR="00831021" w:rsidRPr="00D45D73">
          <w:rPr>
            <w:rFonts w:ascii="仿宋_GB2312" w:eastAsia="仿宋_GB2312" w:hint="eastAsia"/>
            <w:noProof/>
            <w:sz w:val="24"/>
            <w:szCs w:val="24"/>
          </w:rPr>
          <w:t>北斗宽巷</w:t>
        </w:r>
        <w:r w:rsidR="00831021" w:rsidRPr="00D45D73">
          <w:rPr>
            <w:rFonts w:ascii="仿宋_GB2312" w:eastAsia="仿宋_GB2312"/>
            <w:noProof/>
            <w:sz w:val="24"/>
            <w:szCs w:val="24"/>
          </w:rPr>
          <w:t>/</w:t>
        </w:r>
        <w:r w:rsidR="00831021" w:rsidRPr="00D45D73">
          <w:rPr>
            <w:rFonts w:ascii="仿宋_GB2312" w:eastAsia="仿宋_GB2312" w:hint="eastAsia"/>
            <w:noProof/>
            <w:sz w:val="24"/>
            <w:szCs w:val="24"/>
          </w:rPr>
          <w:t>超宽巷载波组合</w:t>
        </w:r>
        <w:r w:rsidR="00831021" w:rsidRPr="00D45D73">
          <w:rPr>
            <w:rFonts w:ascii="仿宋_GB2312" w:eastAsia="仿宋_GB2312"/>
            <w:noProof/>
            <w:webHidden/>
            <w:sz w:val="24"/>
            <w:szCs w:val="24"/>
          </w:rPr>
          <w:tab/>
        </w:r>
        <w:r w:rsidR="00637557" w:rsidRPr="00D45D73">
          <w:rPr>
            <w:rFonts w:ascii="仿宋_GB2312" w:eastAsia="仿宋_GB2312"/>
            <w:noProof/>
            <w:webHidden/>
            <w:sz w:val="24"/>
            <w:szCs w:val="24"/>
          </w:rPr>
          <w:fldChar w:fldCharType="begin"/>
        </w:r>
        <w:r w:rsidR="00831021" w:rsidRPr="00D45D73">
          <w:rPr>
            <w:rFonts w:ascii="仿宋_GB2312" w:eastAsia="仿宋_GB2312"/>
            <w:noProof/>
            <w:webHidden/>
            <w:sz w:val="24"/>
            <w:szCs w:val="24"/>
          </w:rPr>
          <w:instrText xml:space="preserve"> PAGEREF _Toc399018416 \h </w:instrText>
        </w:r>
        <w:r w:rsidR="00637557" w:rsidRPr="00D45D73">
          <w:rPr>
            <w:rFonts w:ascii="仿宋_GB2312" w:eastAsia="仿宋_GB2312"/>
            <w:noProof/>
            <w:webHidden/>
            <w:sz w:val="24"/>
            <w:szCs w:val="24"/>
          </w:rPr>
        </w:r>
        <w:r w:rsidR="00637557" w:rsidRPr="00D45D73">
          <w:rPr>
            <w:rFonts w:ascii="仿宋_GB2312" w:eastAsia="仿宋_GB2312"/>
            <w:noProof/>
            <w:webHidden/>
            <w:sz w:val="24"/>
            <w:szCs w:val="24"/>
          </w:rPr>
          <w:fldChar w:fldCharType="separate"/>
        </w:r>
        <w:r w:rsidR="00831021">
          <w:rPr>
            <w:rFonts w:ascii="仿宋_GB2312" w:eastAsia="仿宋_GB2312"/>
            <w:noProof/>
            <w:webHidden/>
            <w:sz w:val="24"/>
            <w:szCs w:val="24"/>
          </w:rPr>
          <w:t>16</w:t>
        </w:r>
        <w:r w:rsidR="00637557" w:rsidRPr="00D45D73">
          <w:rPr>
            <w:rFonts w:ascii="仿宋_GB2312" w:eastAsia="仿宋_GB2312"/>
            <w:noProof/>
            <w:webHidden/>
            <w:sz w:val="24"/>
            <w:szCs w:val="24"/>
          </w:rPr>
          <w:fldChar w:fldCharType="end"/>
        </w:r>
      </w:hyperlink>
    </w:p>
    <w:p w:rsidR="00831021" w:rsidRPr="00D45D73" w:rsidRDefault="0096243F" w:rsidP="00831021">
      <w:pPr>
        <w:pStyle w:val="ae"/>
        <w:rPr>
          <w:rFonts w:ascii="仿宋_GB2312" w:eastAsia="仿宋_GB2312"/>
          <w:noProof/>
          <w:sz w:val="24"/>
          <w:szCs w:val="24"/>
        </w:rPr>
      </w:pPr>
      <w:hyperlink w:anchor="_Toc399018424" w:history="1">
        <w:r w:rsidR="00831021" w:rsidRPr="00D45D73">
          <w:rPr>
            <w:rFonts w:ascii="仿宋_GB2312" w:eastAsia="仿宋_GB2312" w:hint="eastAsia"/>
            <w:noProof/>
            <w:sz w:val="24"/>
            <w:szCs w:val="24"/>
          </w:rPr>
          <w:t>表</w:t>
        </w:r>
        <w:r w:rsidR="00831021">
          <w:rPr>
            <w:rFonts w:ascii="仿宋_GB2312" w:eastAsia="仿宋_GB2312"/>
            <w:noProof/>
            <w:sz w:val="24"/>
            <w:szCs w:val="24"/>
          </w:rPr>
          <w:t xml:space="preserve"> X</w:t>
        </w:r>
        <w:r w:rsidR="00831021" w:rsidRPr="00D45D73">
          <w:rPr>
            <w:rFonts w:ascii="仿宋_GB2312" w:eastAsia="仿宋_GB2312"/>
            <w:noProof/>
            <w:webHidden/>
            <w:sz w:val="24"/>
            <w:szCs w:val="24"/>
          </w:rPr>
          <w:tab/>
        </w:r>
      </w:hyperlink>
    </w:p>
    <w:p w:rsidR="00831021" w:rsidRPr="00D45D73" w:rsidRDefault="0096243F" w:rsidP="00831021">
      <w:pPr>
        <w:pStyle w:val="ae"/>
        <w:rPr>
          <w:rFonts w:ascii="仿宋_GB2312" w:eastAsia="仿宋_GB2312"/>
          <w:noProof/>
          <w:sz w:val="24"/>
          <w:szCs w:val="24"/>
        </w:rPr>
      </w:pPr>
      <w:hyperlink w:anchor="_Toc399018425" w:history="1">
        <w:r w:rsidR="00831021" w:rsidRPr="00D45D73">
          <w:rPr>
            <w:rFonts w:ascii="仿宋_GB2312" w:eastAsia="仿宋_GB2312" w:hint="eastAsia"/>
            <w:noProof/>
            <w:sz w:val="24"/>
            <w:szCs w:val="24"/>
          </w:rPr>
          <w:t>表</w:t>
        </w:r>
        <w:r w:rsidR="00831021">
          <w:rPr>
            <w:rFonts w:ascii="仿宋_GB2312" w:eastAsia="仿宋_GB2312"/>
            <w:noProof/>
            <w:sz w:val="24"/>
            <w:szCs w:val="24"/>
          </w:rPr>
          <w:t>X</w:t>
        </w:r>
        <w:r w:rsidR="00831021" w:rsidRPr="00D45D73">
          <w:rPr>
            <w:rFonts w:ascii="仿宋_GB2312" w:eastAsia="仿宋_GB2312"/>
            <w:noProof/>
            <w:webHidden/>
            <w:sz w:val="24"/>
            <w:szCs w:val="24"/>
          </w:rPr>
          <w:tab/>
        </w:r>
      </w:hyperlink>
    </w:p>
    <w:p w:rsidR="00831021" w:rsidRPr="00D45D73" w:rsidRDefault="0096243F" w:rsidP="00831021">
      <w:pPr>
        <w:pStyle w:val="ae"/>
        <w:rPr>
          <w:rFonts w:ascii="仿宋_GB2312" w:eastAsia="仿宋_GB2312"/>
          <w:noProof/>
          <w:sz w:val="24"/>
          <w:szCs w:val="24"/>
        </w:rPr>
      </w:pPr>
      <w:hyperlink w:anchor="_Toc399018432" w:history="1">
        <w:r w:rsidR="00831021" w:rsidRPr="00D45D73">
          <w:rPr>
            <w:rFonts w:ascii="仿宋_GB2312" w:eastAsia="仿宋_GB2312" w:hint="eastAsia"/>
            <w:noProof/>
            <w:sz w:val="24"/>
            <w:szCs w:val="24"/>
          </w:rPr>
          <w:t>表</w:t>
        </w:r>
        <w:r w:rsidR="00831021">
          <w:rPr>
            <w:rFonts w:ascii="仿宋_GB2312" w:eastAsia="仿宋_GB2312"/>
            <w:noProof/>
            <w:sz w:val="24"/>
            <w:szCs w:val="24"/>
          </w:rPr>
          <w:t>X</w:t>
        </w:r>
        <w:r w:rsidR="00831021" w:rsidRPr="00D45D73">
          <w:rPr>
            <w:rFonts w:ascii="仿宋_GB2312" w:eastAsia="仿宋_GB2312"/>
            <w:noProof/>
            <w:webHidden/>
            <w:sz w:val="24"/>
            <w:szCs w:val="24"/>
          </w:rPr>
          <w:tab/>
        </w:r>
      </w:hyperlink>
    </w:p>
    <w:p w:rsidR="00831021" w:rsidRDefault="00637557" w:rsidP="00831021">
      <w:pPr>
        <w:sectPr w:rsidR="00831021" w:rsidSect="00157CDB">
          <w:footerReference w:type="default" r:id="rId8"/>
          <w:type w:val="oddPage"/>
          <w:pgSz w:w="11906" w:h="16838"/>
          <w:pgMar w:top="1440" w:right="1537" w:bottom="1440" w:left="1537" w:header="851" w:footer="992" w:gutter="0"/>
          <w:pgNumType w:fmt="upperRoman" w:start="1"/>
          <w:cols w:space="720"/>
          <w:docGrid w:type="lines" w:linePitch="312"/>
        </w:sectPr>
      </w:pPr>
      <w:r w:rsidRPr="00334506">
        <w:rPr>
          <w:rFonts w:ascii="仿宋_GB2312" w:eastAsia="仿宋_GB2312"/>
          <w:noProof/>
          <w:sz w:val="24"/>
          <w:szCs w:val="24"/>
        </w:rPr>
        <w:fldChar w:fldCharType="end"/>
      </w:r>
      <w:r w:rsidRPr="00D45D73">
        <w:rPr>
          <w:noProof/>
        </w:rPr>
        <w:fldChar w:fldCharType="end"/>
      </w:r>
      <w:r>
        <w:fldChar w:fldCharType="end"/>
      </w:r>
      <w:bookmarkStart w:id="14" w:name="_Toc399068597"/>
      <w:bookmarkStart w:id="15" w:name="_Toc399104119"/>
      <w:bookmarkEnd w:id="5"/>
    </w:p>
    <w:p w:rsidR="00831021" w:rsidRPr="00334506" w:rsidRDefault="00831021" w:rsidP="00831021">
      <w:pPr>
        <w:jc w:val="center"/>
        <w:rPr>
          <w:rFonts w:ascii="黑体" w:eastAsia="黑体" w:hAnsi="黑体"/>
          <w:sz w:val="44"/>
          <w:szCs w:val="44"/>
        </w:rPr>
      </w:pPr>
      <w:r w:rsidRPr="00334506">
        <w:rPr>
          <w:rFonts w:ascii="黑体" w:eastAsia="黑体" w:hAnsi="黑体"/>
          <w:sz w:val="44"/>
          <w:szCs w:val="44"/>
        </w:rPr>
        <w:lastRenderedPageBreak/>
        <w:t>正  文</w:t>
      </w:r>
      <w:bookmarkEnd w:id="14"/>
      <w:bookmarkEnd w:id="15"/>
    </w:p>
    <w:p w:rsidR="00831021" w:rsidRDefault="00831021" w:rsidP="00831021">
      <w:pPr>
        <w:numPr>
          <w:ilvl w:val="0"/>
          <w:numId w:val="2"/>
        </w:numPr>
        <w:spacing w:line="560" w:lineRule="exact"/>
        <w:outlineLvl w:val="0"/>
        <w:rPr>
          <w:rFonts w:ascii="黑体" w:eastAsia="黑体" w:hAnsi="黑体"/>
          <w:sz w:val="30"/>
          <w:szCs w:val="30"/>
        </w:rPr>
      </w:pPr>
      <w:bookmarkStart w:id="16" w:name="_Toc398746884"/>
      <w:bookmarkStart w:id="17" w:name="_Toc398921377"/>
      <w:bookmarkStart w:id="18" w:name="_Toc399017824"/>
      <w:bookmarkStart w:id="19" w:name="_Toc399019635"/>
      <w:bookmarkStart w:id="20" w:name="_Toc399020277"/>
      <w:bookmarkStart w:id="21" w:name="_Toc399104120"/>
      <w:r w:rsidRPr="006B257F">
        <w:rPr>
          <w:rFonts w:ascii="黑体" w:eastAsia="黑体" w:hAnsi="黑体"/>
          <w:sz w:val="30"/>
          <w:szCs w:val="30"/>
        </w:rPr>
        <w:t>引言</w:t>
      </w:r>
      <w:bookmarkEnd w:id="16"/>
      <w:bookmarkEnd w:id="17"/>
      <w:bookmarkEnd w:id="18"/>
      <w:bookmarkEnd w:id="19"/>
      <w:bookmarkEnd w:id="20"/>
      <w:bookmarkEnd w:id="21"/>
    </w:p>
    <w:p w:rsidR="00831021" w:rsidRPr="002F4D6C" w:rsidRDefault="00831021" w:rsidP="00831021">
      <w:pPr>
        <w:snapToGrid w:val="0"/>
        <w:spacing w:line="480" w:lineRule="exact"/>
        <w:ind w:firstLineChars="200" w:firstLine="480"/>
        <w:rPr>
          <w:rFonts w:ascii="仿宋_GB2312" w:eastAsia="仿宋_GB2312"/>
          <w:color w:val="FF0000"/>
          <w:sz w:val="24"/>
        </w:rPr>
      </w:pPr>
      <w:r w:rsidRPr="002F4D6C">
        <w:rPr>
          <w:rFonts w:ascii="仿宋_GB2312" w:eastAsia="仿宋_GB2312" w:hint="eastAsia"/>
          <w:color w:val="FF0000"/>
          <w:sz w:val="24"/>
        </w:rPr>
        <w:t>引言部分：描述研究背景和意义、前期研究基础、研究范围和目标、研究思路和总体方案等。</w:t>
      </w:r>
    </w:p>
    <w:p w:rsidR="00831021" w:rsidRDefault="00831021" w:rsidP="00831021">
      <w:pPr>
        <w:spacing w:line="560" w:lineRule="exact"/>
        <w:ind w:firstLineChars="200" w:firstLine="562"/>
        <w:outlineLvl w:val="1"/>
        <w:rPr>
          <w:rFonts w:ascii="楷体" w:eastAsia="楷体" w:hAnsi="楷体"/>
          <w:b/>
          <w:sz w:val="28"/>
          <w:szCs w:val="28"/>
        </w:rPr>
      </w:pPr>
      <w:bookmarkStart w:id="22" w:name="_Toc398746885"/>
      <w:bookmarkStart w:id="23" w:name="_Toc398921378"/>
      <w:bookmarkStart w:id="24" w:name="_Toc399017825"/>
      <w:bookmarkStart w:id="25" w:name="_Toc399019636"/>
      <w:bookmarkStart w:id="26" w:name="_Toc399020278"/>
      <w:bookmarkStart w:id="27" w:name="_Toc399104121"/>
      <w:r w:rsidRPr="006B257F">
        <w:rPr>
          <w:rFonts w:ascii="楷体" w:eastAsia="楷体" w:hAnsi="楷体" w:hint="eastAsia"/>
          <w:b/>
          <w:sz w:val="28"/>
          <w:szCs w:val="28"/>
        </w:rPr>
        <w:t>（一</w:t>
      </w:r>
      <w:r w:rsidRPr="006B257F">
        <w:rPr>
          <w:rFonts w:ascii="楷体" w:eastAsia="楷体" w:hAnsi="楷体"/>
          <w:b/>
          <w:sz w:val="28"/>
          <w:szCs w:val="28"/>
        </w:rPr>
        <w:t>）研究背景和意义</w:t>
      </w:r>
      <w:bookmarkEnd w:id="22"/>
      <w:bookmarkEnd w:id="23"/>
      <w:bookmarkEnd w:id="24"/>
      <w:bookmarkEnd w:id="25"/>
      <w:bookmarkEnd w:id="26"/>
      <w:bookmarkEnd w:id="27"/>
    </w:p>
    <w:p w:rsidR="00E428A8" w:rsidRPr="00E428A8" w:rsidRDefault="00E428A8" w:rsidP="00E428A8">
      <w:pPr>
        <w:pStyle w:val="af0"/>
        <w:ind w:firstLine="480"/>
        <w:rPr>
          <w:rFonts w:ascii="仿宋" w:eastAsia="仿宋" w:hAnsi="仿宋"/>
        </w:rPr>
      </w:pPr>
      <w:r w:rsidRPr="00E428A8">
        <w:rPr>
          <w:rFonts w:ascii="仿宋" w:eastAsia="仿宋" w:hAnsi="仿宋" w:hint="eastAsia"/>
        </w:rPr>
        <w:t>中国是世界上洪涝灾害最严重的国家之一，有</w:t>
      </w:r>
      <w:r w:rsidRPr="00E428A8">
        <w:rPr>
          <w:rFonts w:ascii="仿宋" w:eastAsia="仿宋" w:hAnsi="仿宋"/>
        </w:rPr>
        <w:t>1/10</w:t>
      </w:r>
      <w:r w:rsidRPr="00E428A8">
        <w:rPr>
          <w:rFonts w:ascii="仿宋" w:eastAsia="仿宋" w:hAnsi="仿宋" w:hint="eastAsia"/>
        </w:rPr>
        <w:t>的国土面积、半数以上的人口、</w:t>
      </w:r>
      <w:r w:rsidRPr="00E428A8">
        <w:rPr>
          <w:rFonts w:ascii="仿宋" w:eastAsia="仿宋" w:hAnsi="仿宋"/>
        </w:rPr>
        <w:t>35%</w:t>
      </w:r>
      <w:r w:rsidRPr="00E428A8">
        <w:rPr>
          <w:rFonts w:ascii="仿宋" w:eastAsia="仿宋" w:hAnsi="仿宋" w:hint="eastAsia"/>
        </w:rPr>
        <w:t>的耕地、</w:t>
      </w:r>
      <w:r w:rsidRPr="00E428A8">
        <w:rPr>
          <w:rFonts w:ascii="仿宋" w:eastAsia="仿宋" w:hAnsi="仿宋"/>
        </w:rPr>
        <w:t>2/3</w:t>
      </w:r>
      <w:r w:rsidRPr="00E428A8">
        <w:rPr>
          <w:rFonts w:ascii="仿宋" w:eastAsia="仿宋" w:hAnsi="仿宋" w:hint="eastAsia"/>
        </w:rPr>
        <w:t>的工农业总产值受到洪水的严重威胁。而洪涝灾害又主要集中在东部，据国家防总统计，</w:t>
      </w:r>
      <w:r w:rsidRPr="00E428A8">
        <w:rPr>
          <w:rFonts w:ascii="仿宋" w:eastAsia="仿宋" w:hAnsi="仿宋"/>
        </w:rPr>
        <w:t>2013</w:t>
      </w:r>
      <w:r w:rsidRPr="00E428A8">
        <w:rPr>
          <w:rFonts w:ascii="仿宋" w:eastAsia="仿宋" w:hAnsi="仿宋" w:hint="eastAsia"/>
        </w:rPr>
        <w:t>年，全国有</w:t>
      </w:r>
      <w:r w:rsidRPr="00E428A8">
        <w:rPr>
          <w:rFonts w:ascii="仿宋" w:eastAsia="仿宋" w:hAnsi="仿宋"/>
        </w:rPr>
        <w:t>340</w:t>
      </w:r>
      <w:r w:rsidRPr="00E428A8">
        <w:rPr>
          <w:rFonts w:ascii="仿宋" w:eastAsia="仿宋" w:hAnsi="仿宋" w:hint="eastAsia"/>
        </w:rPr>
        <w:t>余条河流发生超警戒水位的洪水，</w:t>
      </w:r>
      <w:r w:rsidRPr="00E428A8">
        <w:rPr>
          <w:rFonts w:ascii="仿宋" w:eastAsia="仿宋" w:hAnsi="仿宋"/>
        </w:rPr>
        <w:t>65</w:t>
      </w:r>
      <w:r w:rsidRPr="00E428A8">
        <w:rPr>
          <w:rFonts w:ascii="仿宋" w:eastAsia="仿宋" w:hAnsi="仿宋" w:hint="eastAsia"/>
        </w:rPr>
        <w:t>条河流发生超保证水位的洪水，</w:t>
      </w:r>
      <w:r w:rsidRPr="00E428A8">
        <w:rPr>
          <w:rFonts w:ascii="仿宋" w:eastAsia="仿宋" w:hAnsi="仿宋"/>
        </w:rPr>
        <w:t>23</w:t>
      </w:r>
      <w:r w:rsidRPr="00E428A8">
        <w:rPr>
          <w:rFonts w:ascii="仿宋" w:eastAsia="仿宋" w:hAnsi="仿宋" w:hint="eastAsia"/>
        </w:rPr>
        <w:t>条河流发生超历史实测纪录的大洪水。</w:t>
      </w:r>
      <w:r w:rsidRPr="00E428A8">
        <w:rPr>
          <w:rFonts w:ascii="仿宋" w:eastAsia="仿宋" w:hAnsi="仿宋"/>
        </w:rPr>
        <w:t>2013</w:t>
      </w:r>
      <w:r w:rsidRPr="00E428A8">
        <w:rPr>
          <w:rFonts w:ascii="仿宋" w:eastAsia="仿宋" w:hAnsi="仿宋" w:hint="eastAsia"/>
        </w:rPr>
        <w:t>年全国洪涝灾害受灾人口</w:t>
      </w:r>
      <w:r w:rsidRPr="00E428A8">
        <w:rPr>
          <w:rFonts w:ascii="仿宋" w:eastAsia="仿宋" w:hAnsi="仿宋"/>
        </w:rPr>
        <w:t>1.2</w:t>
      </w:r>
      <w:r w:rsidRPr="00E428A8">
        <w:rPr>
          <w:rFonts w:ascii="仿宋" w:eastAsia="仿宋" w:hAnsi="仿宋" w:hint="eastAsia"/>
        </w:rPr>
        <w:t>亿人，因灾死亡</w:t>
      </w:r>
      <w:r w:rsidRPr="00E428A8">
        <w:rPr>
          <w:rFonts w:ascii="仿宋" w:eastAsia="仿宋" w:hAnsi="仿宋"/>
        </w:rPr>
        <w:t>774</w:t>
      </w:r>
      <w:r w:rsidRPr="00E428A8">
        <w:rPr>
          <w:rFonts w:ascii="仿宋" w:eastAsia="仿宋" w:hAnsi="仿宋" w:hint="eastAsia"/>
        </w:rPr>
        <w:t>人、失踪</w:t>
      </w:r>
      <w:r w:rsidRPr="00E428A8">
        <w:rPr>
          <w:rFonts w:ascii="仿宋" w:eastAsia="仿宋" w:hAnsi="仿宋"/>
        </w:rPr>
        <w:t>374</w:t>
      </w:r>
      <w:r w:rsidRPr="00E428A8">
        <w:rPr>
          <w:rFonts w:ascii="仿宋" w:eastAsia="仿宋" w:hAnsi="仿宋" w:hint="eastAsia"/>
        </w:rPr>
        <w:t>人，共造成倒塌房屋</w:t>
      </w:r>
      <w:r w:rsidRPr="00E428A8">
        <w:rPr>
          <w:rFonts w:ascii="仿宋" w:eastAsia="仿宋" w:hAnsi="仿宋"/>
        </w:rPr>
        <w:t>53</w:t>
      </w:r>
      <w:r w:rsidRPr="00E428A8">
        <w:rPr>
          <w:rFonts w:ascii="仿宋" w:eastAsia="仿宋" w:hAnsi="仿宋" w:hint="eastAsia"/>
        </w:rPr>
        <w:t>万间，洪涝灾害直接经济损失约</w:t>
      </w:r>
      <w:r w:rsidRPr="00E428A8">
        <w:rPr>
          <w:rFonts w:ascii="仿宋" w:eastAsia="仿宋" w:hAnsi="仿宋"/>
        </w:rPr>
        <w:t>3146</w:t>
      </w:r>
      <w:r w:rsidRPr="00E428A8">
        <w:rPr>
          <w:rFonts w:ascii="仿宋" w:eastAsia="仿宋" w:hAnsi="仿宋" w:hint="eastAsia"/>
        </w:rPr>
        <w:t>亿元人民币。</w:t>
      </w:r>
      <w:r w:rsidR="00016669" w:rsidRPr="00016669">
        <w:rPr>
          <w:rFonts w:ascii="仿宋" w:eastAsia="仿宋" w:hAnsi="仿宋" w:hint="eastAsia"/>
          <w:highlight w:val="cyan"/>
        </w:rPr>
        <w:t>2016年？</w:t>
      </w:r>
    </w:p>
    <w:p w:rsidR="00E428A8" w:rsidRPr="00E428A8" w:rsidRDefault="00E428A8" w:rsidP="00E428A8">
      <w:pPr>
        <w:pStyle w:val="af0"/>
        <w:ind w:firstLine="480"/>
        <w:rPr>
          <w:rFonts w:ascii="仿宋" w:eastAsia="仿宋" w:hAnsi="仿宋"/>
        </w:rPr>
      </w:pPr>
      <w:r w:rsidRPr="00E428A8">
        <w:rPr>
          <w:rFonts w:ascii="仿宋" w:eastAsia="仿宋" w:hAnsi="仿宋" w:hint="eastAsia"/>
        </w:rPr>
        <w:t>随着我国城镇化进程的快速发展，我国</w:t>
      </w:r>
      <w:r w:rsidRPr="00E428A8">
        <w:rPr>
          <w:rFonts w:ascii="仿宋" w:eastAsia="仿宋" w:hAnsi="仿宋"/>
        </w:rPr>
        <w:t>50%</w:t>
      </w:r>
      <w:r w:rsidRPr="00E428A8">
        <w:rPr>
          <w:rFonts w:ascii="仿宋" w:eastAsia="仿宋" w:hAnsi="仿宋" w:hint="eastAsia"/>
        </w:rPr>
        <w:t>以上人口、</w:t>
      </w:r>
      <w:r w:rsidRPr="00E428A8">
        <w:rPr>
          <w:rFonts w:ascii="仿宋" w:eastAsia="仿宋" w:hAnsi="仿宋"/>
        </w:rPr>
        <w:t>75%</w:t>
      </w:r>
      <w:r w:rsidRPr="00E428A8">
        <w:rPr>
          <w:rFonts w:ascii="仿宋" w:eastAsia="仿宋" w:hAnsi="仿宋" w:hint="eastAsia"/>
        </w:rPr>
        <w:t>以上工农业产值分布在气象、洪水等灾害严重的小城镇地区。</w:t>
      </w:r>
      <w:r w:rsidR="00C1555C" w:rsidRPr="00C1555C">
        <w:rPr>
          <w:rFonts w:ascii="仿宋" w:eastAsia="仿宋" w:hAnsi="仿宋" w:hint="eastAsia"/>
        </w:rPr>
        <w:t>原有的村镇防洪技术已经不能适应新的形势和新的要求。针对目前村镇区域防洪标准低、村镇区域基础设施落后、防灾基础薄弱等特点，开展村镇区域防洪减灾关键技术研究，是贯彻科学发展观，实践治水新思路，落实防汛工作从“控制洪水”向“洪水管理”转变重要基础支撑，是国家的前瞻性、战略性、基础性工作。</w:t>
      </w:r>
    </w:p>
    <w:p w:rsidR="00E428A8" w:rsidRDefault="00E428A8" w:rsidP="00E428A8">
      <w:pPr>
        <w:pStyle w:val="af0"/>
        <w:ind w:firstLine="480"/>
        <w:rPr>
          <w:rFonts w:ascii="仿宋" w:eastAsia="仿宋" w:hAnsi="仿宋"/>
        </w:rPr>
      </w:pPr>
      <w:r w:rsidRPr="00E428A8">
        <w:rPr>
          <w:rFonts w:ascii="仿宋" w:eastAsia="仿宋" w:hAnsi="仿宋" w:hint="eastAsia"/>
        </w:rPr>
        <w:t>长三角地区河网密布，圩区众多，台风风暴潮影响严重，水位易涨难消。受特殊的地理环境和气候影响，长三角地区村镇建筑和基础设施在历次洪灾中都极易发生严重的破坏，需要通过科学的手段来提升工程结构的抗洪防灾能力。科学预测洪水，安排洪水出路，研制防洪关键技术，将洪水灾害置于可控状态，是减少洪水灾害的切实可行和经济有效的措施。</w:t>
      </w:r>
    </w:p>
    <w:p w:rsidR="00016669" w:rsidRDefault="00016669" w:rsidP="00016669">
      <w:pPr>
        <w:pStyle w:val="af0"/>
        <w:ind w:firstLine="480"/>
        <w:rPr>
          <w:rFonts w:ascii="仿宋" w:eastAsia="仿宋" w:hAnsi="仿宋"/>
        </w:rPr>
      </w:pPr>
      <w:r w:rsidRPr="00016669">
        <w:rPr>
          <w:rFonts w:ascii="仿宋" w:eastAsia="仿宋" w:hAnsi="仿宋" w:hint="eastAsia"/>
        </w:rPr>
        <w:t>山洪灾害分布广，防御重点不突出，不可能普遍建立高标准的防御工程体系，因此非工程措施是防御特大山洪灾害的主要措施。防治山洪灾害的工作重点在于建设山洪灾害易发区、危险区监测系统和通讯、预警系统，建立行之有效的躲灾、避灾预案等防御山洪灾害的非工程措施，以减少山洪灾害带来的损失。山洪预警是山洪灾害防御的关键，预警及时，可以大大降低灾害的损失，核心是根据流域山洪成因“对症下药”的预警体系的建立。目前，我国针对村镇区域的小流域山洪灾害形成机理、防治技术认识不够系统和深入，难以满足小流域内防御山洪灾害的需要。</w:t>
      </w:r>
    </w:p>
    <w:p w:rsidR="00016669" w:rsidRPr="00016669" w:rsidRDefault="00016669" w:rsidP="00016669">
      <w:pPr>
        <w:pStyle w:val="af0"/>
        <w:ind w:firstLine="480"/>
        <w:rPr>
          <w:rFonts w:ascii="仿宋" w:eastAsia="仿宋" w:hAnsi="仿宋"/>
        </w:rPr>
      </w:pPr>
      <w:r>
        <w:rPr>
          <w:rFonts w:ascii="仿宋" w:eastAsia="仿宋" w:hAnsi="仿宋" w:hint="eastAsia"/>
        </w:rPr>
        <w:lastRenderedPageBreak/>
        <w:t>另一方面，</w:t>
      </w:r>
      <w:r w:rsidRPr="00016669">
        <w:rPr>
          <w:rFonts w:ascii="仿宋" w:eastAsia="仿宋" w:hAnsi="仿宋" w:hint="eastAsia"/>
        </w:rPr>
        <w:t>基于计算机网络、数据库和</w:t>
      </w:r>
      <w:r w:rsidRPr="00016669">
        <w:rPr>
          <w:rFonts w:ascii="仿宋" w:eastAsia="仿宋" w:hAnsi="仿宋"/>
        </w:rPr>
        <w:t>GIS、遥感等当前高新信息技术，建立县域综合防洪信息系统，是实现村镇区域洪灾综合管理的重要非工程措施，也是当前防灾减灾领域的研究热点之一。结合村镇区域洪灾特点，信息系统的建设应着重满足以下几个方面的需求：坚持需求驱动和实用导向，结合村镇区域洪灾特点，研究建立实用、可行的防洪减灾工作体系，构建洪涝灾害信息流和业务工作流程，以满足区域洪灾综合管理的应用需求；加强多源数据（气象、水文、洪灾等）、异构信息的整合与共享，建立规范、集成化的灾害综合数据库平台，避免城市灾害信息系统建设中普遍存在的</w:t>
      </w:r>
      <w:r w:rsidRPr="00016669">
        <w:rPr>
          <w:rFonts w:ascii="仿宋" w:eastAsia="仿宋" w:hAnsi="仿宋" w:hint="eastAsia"/>
        </w:rPr>
        <w:t>“信息孤岛”、“九龙治水”等问题；系统建设应体现灾前、灾时、灾后综合管理的思路，不但要支持洪灾的应急指挥处置，还支持洪灾的损失评估与分析，通过洪灾监测模拟、风险计算分析等技术手段为洪涝灾害综合防御提供科学依据；充分利用计算机网络、</w:t>
      </w:r>
      <w:r w:rsidRPr="00016669">
        <w:rPr>
          <w:rFonts w:ascii="仿宋" w:eastAsia="仿宋" w:hAnsi="仿宋"/>
        </w:rPr>
        <w:t>GIS、RS、DSS等当前高新信息技术，确保系统先进性和</w:t>
      </w:r>
      <w:proofErr w:type="gramStart"/>
      <w:r w:rsidRPr="00016669">
        <w:rPr>
          <w:rFonts w:ascii="仿宋" w:eastAsia="仿宋" w:hAnsi="仿宋"/>
        </w:rPr>
        <w:t>可</w:t>
      </w:r>
      <w:proofErr w:type="gramEnd"/>
      <w:r w:rsidRPr="00016669">
        <w:rPr>
          <w:rFonts w:ascii="仿宋" w:eastAsia="仿宋" w:hAnsi="仿宋"/>
        </w:rPr>
        <w:t>扩展性。</w:t>
      </w:r>
    </w:p>
    <w:p w:rsidR="00E428A8" w:rsidRPr="00E428A8" w:rsidRDefault="000A26C9" w:rsidP="00E428A8">
      <w:pPr>
        <w:pStyle w:val="af0"/>
        <w:ind w:firstLine="480"/>
      </w:pPr>
      <w:r>
        <w:rPr>
          <w:rFonts w:ascii="仿宋" w:eastAsia="仿宋" w:hAnsi="仿宋" w:hint="eastAsia"/>
        </w:rPr>
        <w:t>因此，</w:t>
      </w:r>
      <w:r w:rsidR="00E428A8" w:rsidRPr="00E428A8">
        <w:rPr>
          <w:rFonts w:ascii="仿宋" w:eastAsia="仿宋" w:hAnsi="仿宋" w:hint="eastAsia"/>
        </w:rPr>
        <w:t>村镇区域的防洪减灾技术，能有效提高村镇区域抵抗洪水风险的能力，促进村镇建设的可持续性发展，对于村镇区域乃至国家的经济发展与社会稳定具有重要的现实意义。</w:t>
      </w:r>
    </w:p>
    <w:p w:rsidR="00146737" w:rsidRPr="00146737" w:rsidRDefault="00831021" w:rsidP="00146737">
      <w:pPr>
        <w:spacing w:line="560" w:lineRule="exact"/>
        <w:ind w:firstLineChars="200" w:firstLine="562"/>
        <w:outlineLvl w:val="1"/>
        <w:rPr>
          <w:rFonts w:ascii="楷体" w:eastAsia="楷体" w:hAnsi="楷体"/>
          <w:b/>
          <w:sz w:val="28"/>
          <w:szCs w:val="28"/>
        </w:rPr>
      </w:pPr>
      <w:bookmarkStart w:id="28" w:name="_Toc398746886"/>
      <w:bookmarkStart w:id="29" w:name="_Toc398921379"/>
      <w:bookmarkStart w:id="30" w:name="_Toc399017826"/>
      <w:bookmarkStart w:id="31" w:name="_Toc399019637"/>
      <w:bookmarkStart w:id="32" w:name="_Toc399020279"/>
      <w:bookmarkStart w:id="33" w:name="_Toc399104122"/>
      <w:r w:rsidRPr="006B257F">
        <w:rPr>
          <w:rFonts w:ascii="楷体" w:eastAsia="楷体" w:hAnsi="楷体" w:hint="eastAsia"/>
          <w:b/>
          <w:sz w:val="28"/>
          <w:szCs w:val="28"/>
        </w:rPr>
        <w:t>（二</w:t>
      </w:r>
      <w:r w:rsidRPr="006B257F">
        <w:rPr>
          <w:rFonts w:ascii="楷体" w:eastAsia="楷体" w:hAnsi="楷体"/>
          <w:b/>
          <w:sz w:val="28"/>
          <w:szCs w:val="28"/>
        </w:rPr>
        <w:t>） 前期研究基础</w:t>
      </w:r>
      <w:bookmarkEnd w:id="28"/>
      <w:bookmarkEnd w:id="29"/>
      <w:bookmarkEnd w:id="30"/>
      <w:bookmarkEnd w:id="31"/>
      <w:bookmarkEnd w:id="32"/>
      <w:bookmarkEnd w:id="33"/>
    </w:p>
    <w:p w:rsidR="00831021" w:rsidRDefault="00831021" w:rsidP="00831021">
      <w:pPr>
        <w:spacing w:line="480" w:lineRule="exact"/>
        <w:ind w:firstLineChars="200" w:firstLine="482"/>
        <w:outlineLvl w:val="2"/>
        <w:rPr>
          <w:rFonts w:ascii="仿宋_GB2312" w:eastAsia="仿宋_GB2312"/>
          <w:b/>
          <w:sz w:val="24"/>
          <w:szCs w:val="24"/>
        </w:rPr>
      </w:pPr>
      <w:bookmarkStart w:id="34" w:name="_Toc398746887"/>
      <w:bookmarkStart w:id="35" w:name="_Toc398921380"/>
      <w:bookmarkStart w:id="36" w:name="_Toc399017827"/>
      <w:bookmarkStart w:id="37" w:name="_Toc399019638"/>
      <w:bookmarkStart w:id="38" w:name="_Toc399020280"/>
      <w:r w:rsidRPr="006B257F">
        <w:rPr>
          <w:rFonts w:ascii="仿宋_GB2312" w:eastAsia="仿宋_GB2312" w:hint="eastAsia"/>
          <w:b/>
          <w:sz w:val="24"/>
          <w:szCs w:val="24"/>
        </w:rPr>
        <w:t>1. 研发经历与科技成果</w:t>
      </w:r>
      <w:bookmarkEnd w:id="34"/>
      <w:bookmarkEnd w:id="35"/>
      <w:bookmarkEnd w:id="36"/>
      <w:bookmarkEnd w:id="37"/>
      <w:bookmarkEnd w:id="38"/>
    </w:p>
    <w:p w:rsidR="001D7924" w:rsidRDefault="001D7924" w:rsidP="001D7924">
      <w:pPr>
        <w:pStyle w:val="af0"/>
        <w:ind w:firstLine="480"/>
        <w:rPr>
          <w:rFonts w:ascii="仿宋" w:eastAsia="仿宋" w:hAnsi="仿宋"/>
        </w:rPr>
      </w:pPr>
      <w:r w:rsidRPr="001D7924">
        <w:rPr>
          <w:rFonts w:ascii="仿宋" w:eastAsia="仿宋" w:hAnsi="仿宋" w:hint="eastAsia"/>
        </w:rPr>
        <w:t>同济大学是教育部直属重点大学，被列入国家财政立项资助的</w:t>
      </w:r>
      <w:r w:rsidRPr="001D7924">
        <w:rPr>
          <w:rFonts w:ascii="仿宋" w:eastAsia="仿宋" w:hAnsi="仿宋"/>
        </w:rPr>
        <w:t>"211工程"和国家教育振兴行动计划与地方重点共建的高水平大学行列。该校学科齐全，科研力量雄厚，拥有结构合理的师资队伍，教师队伍中，具有高级职称的占60％，具有博士学位的占90％，具有配套的专业实验室。2000年以来，承担或参加国家自然科学基金课题、军队及省部级各类科技攻关项目等近60项。2010年承担的国家科技支撑计划项目“住宅建筑综合防灾标准研究之村镇住宅防洪技术与标准研究”为本项目的研究奠定了坚实的基础。承担单位还参与了南水北调工程、长江口整治工程</w:t>
      </w:r>
      <w:r w:rsidRPr="001D7924">
        <w:rPr>
          <w:rFonts w:ascii="仿宋" w:eastAsia="仿宋" w:hAnsi="仿宋" w:hint="eastAsia"/>
        </w:rPr>
        <w:t>、黄骅港、钦州港、曹妃</w:t>
      </w:r>
      <w:proofErr w:type="gramStart"/>
      <w:r w:rsidRPr="001D7924">
        <w:rPr>
          <w:rFonts w:ascii="仿宋" w:eastAsia="仿宋" w:hAnsi="仿宋" w:hint="eastAsia"/>
        </w:rPr>
        <w:t>甸</w:t>
      </w:r>
      <w:proofErr w:type="gramEnd"/>
      <w:r w:rsidRPr="001D7924">
        <w:rPr>
          <w:rFonts w:ascii="仿宋" w:eastAsia="仿宋" w:hAnsi="仿宋" w:hint="eastAsia"/>
        </w:rPr>
        <w:t>、青藏铁路、北戴河养滩、华能电厂、大渡河双江口水电站、秦山三期（重水堆）核电工程和上海</w:t>
      </w:r>
      <w:proofErr w:type="gramStart"/>
      <w:r w:rsidRPr="001D7924">
        <w:rPr>
          <w:rFonts w:ascii="仿宋" w:eastAsia="仿宋" w:hAnsi="仿宋" w:hint="eastAsia"/>
        </w:rPr>
        <w:t>世</w:t>
      </w:r>
      <w:proofErr w:type="gramEnd"/>
      <w:r w:rsidRPr="001D7924">
        <w:rPr>
          <w:rFonts w:ascii="仿宋" w:eastAsia="仿宋" w:hAnsi="仿宋" w:hint="eastAsia"/>
        </w:rPr>
        <w:t>博园等重点工程的关键技术科</w:t>
      </w:r>
      <w:proofErr w:type="gramStart"/>
      <w:r w:rsidRPr="001D7924">
        <w:rPr>
          <w:rFonts w:ascii="仿宋" w:eastAsia="仿宋" w:hAnsi="仿宋" w:hint="eastAsia"/>
        </w:rPr>
        <w:t>研</w:t>
      </w:r>
      <w:proofErr w:type="gramEnd"/>
      <w:r w:rsidRPr="001D7924">
        <w:rPr>
          <w:rFonts w:ascii="仿宋" w:eastAsia="仿宋" w:hAnsi="仿宋" w:hint="eastAsia"/>
        </w:rPr>
        <w:t>攻关工作，多项研究成果获省部级以上奖励。</w:t>
      </w:r>
    </w:p>
    <w:p w:rsidR="001D7924" w:rsidRPr="001D7924" w:rsidRDefault="001D7924" w:rsidP="001D7924">
      <w:pPr>
        <w:pStyle w:val="af0"/>
        <w:ind w:firstLine="480"/>
        <w:rPr>
          <w:rFonts w:ascii="仿宋" w:eastAsia="仿宋" w:hAnsi="仿宋"/>
        </w:rPr>
      </w:pPr>
      <w:r w:rsidRPr="001D7924">
        <w:rPr>
          <w:rFonts w:ascii="仿宋" w:eastAsia="仿宋" w:hAnsi="仿宋" w:hint="eastAsia"/>
        </w:rPr>
        <w:t>珠江水利委员会珠江水利科学研究院（</w:t>
      </w:r>
      <w:proofErr w:type="gramStart"/>
      <w:r w:rsidRPr="001D7924">
        <w:rPr>
          <w:rFonts w:ascii="仿宋" w:eastAsia="仿宋" w:hAnsi="仿宋" w:hint="eastAsia"/>
        </w:rPr>
        <w:t>简称珠科院</w:t>
      </w:r>
      <w:proofErr w:type="gramEnd"/>
      <w:r w:rsidRPr="001D7924">
        <w:rPr>
          <w:rFonts w:ascii="仿宋" w:eastAsia="仿宋" w:hAnsi="仿宋" w:hint="eastAsia"/>
        </w:rPr>
        <w:t>）。</w:t>
      </w:r>
      <w:proofErr w:type="gramStart"/>
      <w:r w:rsidRPr="001D7924">
        <w:rPr>
          <w:rFonts w:ascii="仿宋" w:eastAsia="仿宋" w:hAnsi="仿宋" w:hint="eastAsia"/>
        </w:rPr>
        <w:t>珠科院长</w:t>
      </w:r>
      <w:proofErr w:type="gramEnd"/>
      <w:r w:rsidRPr="001D7924">
        <w:rPr>
          <w:rFonts w:ascii="仿宋" w:eastAsia="仿宋" w:hAnsi="仿宋" w:hint="eastAsia"/>
        </w:rPr>
        <w:t>期致力于珠江流域治理及其河口水动力规律的研究，是珠江流域水资源问题研究的科研骨干单位，</w:t>
      </w:r>
      <w:r w:rsidRPr="001D7924">
        <w:rPr>
          <w:rFonts w:ascii="仿宋" w:eastAsia="仿宋" w:hAnsi="仿宋" w:hint="eastAsia"/>
        </w:rPr>
        <w:lastRenderedPageBreak/>
        <w:t>下设</w:t>
      </w:r>
      <w:r w:rsidRPr="001D7924">
        <w:rPr>
          <w:rFonts w:ascii="仿宋" w:eastAsia="仿宋" w:hAnsi="仿宋"/>
        </w:rPr>
        <w:t>5个研究所，主要研究方向包括流域水资源开发利用及管理、河流生态、河口海岸动力学与工程、水利经济、水利水电工程技术、水利信息化技术、防灾减灾技术等</w:t>
      </w:r>
      <w:r>
        <w:rPr>
          <w:rFonts w:ascii="仿宋" w:eastAsia="仿宋" w:hAnsi="仿宋" w:hint="eastAsia"/>
        </w:rPr>
        <w:t>。</w:t>
      </w:r>
      <w:r w:rsidRPr="001D7924">
        <w:rPr>
          <w:rFonts w:ascii="仿宋" w:eastAsia="仿宋" w:hAnsi="仿宋"/>
        </w:rPr>
        <w:t>1990年以来，</w:t>
      </w:r>
      <w:proofErr w:type="gramStart"/>
      <w:r w:rsidRPr="001D7924">
        <w:rPr>
          <w:rFonts w:ascii="仿宋" w:eastAsia="仿宋" w:hAnsi="仿宋"/>
        </w:rPr>
        <w:t>珠科院</w:t>
      </w:r>
      <w:proofErr w:type="gramEnd"/>
      <w:r w:rsidRPr="001D7924">
        <w:rPr>
          <w:rFonts w:ascii="仿宋" w:eastAsia="仿宋" w:hAnsi="仿宋"/>
        </w:rPr>
        <w:t>共获得省部级科学进步二等奖9项，省部级科技进步三等奖10项。近</w:t>
      </w:r>
      <w:proofErr w:type="gramStart"/>
      <w:r w:rsidRPr="001D7924">
        <w:rPr>
          <w:rFonts w:ascii="仿宋" w:eastAsia="仿宋" w:hAnsi="仿宋"/>
        </w:rPr>
        <w:t>5年珠科院</w:t>
      </w:r>
      <w:proofErr w:type="gramEnd"/>
      <w:r w:rsidRPr="001D7924">
        <w:rPr>
          <w:rFonts w:ascii="仿宋" w:eastAsia="仿宋" w:hAnsi="仿宋"/>
        </w:rPr>
        <w:t>在国际学术会议发表文章56篇，国内学术会议上发表45篇，国内学术期刊发表153篇，三大检索系统（SCI、EI、ISTP）收录文章26篇。</w:t>
      </w:r>
      <w:proofErr w:type="gramStart"/>
      <w:r w:rsidRPr="001D7924">
        <w:rPr>
          <w:rFonts w:ascii="仿宋" w:eastAsia="仿宋" w:hAnsi="仿宋"/>
        </w:rPr>
        <w:t>珠科院十分</w:t>
      </w:r>
      <w:proofErr w:type="gramEnd"/>
      <w:r w:rsidRPr="001D7924">
        <w:rPr>
          <w:rFonts w:ascii="仿宋" w:eastAsia="仿宋" w:hAnsi="仿宋"/>
        </w:rPr>
        <w:t>重视流域水文基础理论和防洪减灾技术相关研究工作。近年来，在水利部“948”项目的支持下，分别从丹麦、荷兰、美国引进了水环境和水动力学MIKE模型、delft-3D模型、HSPF模型等一批水文、水力学软件，积极应用这些软件开展二次开发和集成应用研究，现已自主开发了包括二维水</w:t>
      </w:r>
      <w:r w:rsidRPr="001D7924">
        <w:rPr>
          <w:rFonts w:ascii="仿宋" w:eastAsia="仿宋" w:hAnsi="仿宋" w:hint="eastAsia"/>
        </w:rPr>
        <w:t>利数值模拟软件系统，水文预报与水库调度系统、水库溃坝洪水演示模型系统等，锻炼了一批专业骨干，完成了“河口咸潮预警系统关键技术”、“</w:t>
      </w:r>
      <w:r w:rsidRPr="001D7924">
        <w:rPr>
          <w:rFonts w:ascii="仿宋" w:eastAsia="仿宋" w:hAnsi="仿宋"/>
        </w:rPr>
        <w:t>MIKE 软件在珠江流域水资源管理与规划中的应用”、“流域水文水质模拟软件在珠江流域的推广应用”、农业科技成果转化资金项目“中小流域防汛决策支持系统推广应用”等科研项目，完成了“广东省潮州供水枢纽水情测报系统预报调度软件开发”、“棉花滩水库汛期调度方案”、“海南</w:t>
      </w:r>
      <w:proofErr w:type="gramStart"/>
      <w:r w:rsidRPr="001D7924">
        <w:rPr>
          <w:rFonts w:ascii="仿宋" w:eastAsia="仿宋" w:hAnsi="仿宋"/>
        </w:rPr>
        <w:t>南</w:t>
      </w:r>
      <w:proofErr w:type="gramEnd"/>
      <w:r w:rsidRPr="001D7924">
        <w:rPr>
          <w:rFonts w:ascii="仿宋" w:eastAsia="仿宋" w:hAnsi="仿宋"/>
        </w:rPr>
        <w:t>渡江流域防御洪水方案”、“韩江流域防御洪水方案”、“珠江流域骨干水库调度系统研究”、“西江干流洪水演进模型研究”、“柳</w:t>
      </w:r>
      <w:r w:rsidRPr="001D7924">
        <w:rPr>
          <w:rFonts w:ascii="仿宋" w:eastAsia="仿宋" w:hAnsi="仿宋" w:hint="eastAsia"/>
        </w:rPr>
        <w:t>江梯级防洪减灾联合调度方案研究”等课题，并多次参与珠江流域综合规划和珠江流域防洪规划等工作。多年来</w:t>
      </w:r>
      <w:proofErr w:type="gramStart"/>
      <w:r w:rsidRPr="001D7924">
        <w:rPr>
          <w:rFonts w:ascii="仿宋" w:eastAsia="仿宋" w:hAnsi="仿宋" w:hint="eastAsia"/>
        </w:rPr>
        <w:t>珠科院一直</w:t>
      </w:r>
      <w:proofErr w:type="gramEnd"/>
      <w:r w:rsidRPr="001D7924">
        <w:rPr>
          <w:rFonts w:ascii="仿宋" w:eastAsia="仿宋" w:hAnsi="仿宋" w:hint="eastAsia"/>
        </w:rPr>
        <w:t>重视信息化发展，在自动化技术、通讯技术、网络计算机技术等领域进行了深入研究，先后研发的产品包括</w:t>
      </w:r>
      <w:r w:rsidRPr="001D7924">
        <w:rPr>
          <w:rFonts w:ascii="仿宋" w:eastAsia="仿宋" w:hAnsi="仿宋"/>
        </w:rPr>
        <w:t>HMMC2000水力物理模型测控系统、LS-8C 八线红外流速采集仪、GS-4光栅水位仪、LSLX-1流速流向仪、ZJ.YDJ-1</w:t>
      </w:r>
      <w:proofErr w:type="gramStart"/>
      <w:r w:rsidRPr="001D7924">
        <w:rPr>
          <w:rFonts w:ascii="仿宋" w:eastAsia="仿宋" w:hAnsi="仿宋"/>
        </w:rPr>
        <w:t>型水联网</w:t>
      </w:r>
      <w:proofErr w:type="gramEnd"/>
      <w:r w:rsidRPr="001D7924">
        <w:rPr>
          <w:rFonts w:ascii="仿宋" w:eastAsia="仿宋" w:hAnsi="仿宋"/>
        </w:rPr>
        <w:t>智能遥测终端仪、MCM-1移动影像摄像仪、MDU-1型遥测终端机、水利数码通等，承担了水利枢纽自动化监控、水雨情自动化测报、安全防范监控系、水利物理模型测控系统、水文气象数</w:t>
      </w:r>
      <w:r w:rsidRPr="001D7924">
        <w:rPr>
          <w:rFonts w:ascii="仿宋" w:eastAsia="仿宋" w:hAnsi="仿宋" w:hint="eastAsia"/>
        </w:rPr>
        <w:t>据监测、水库岸坡（渗压、渗流、位移等）监测、隐患滑坡体监测、闸门泵站监控、山洪灾害预警监测等数三百多个项目实施工作。近年来团队在水利智能传感器、信息采集与遥测通信、模型测控、山洪预警模型、地质灾害预警、系统集成等领域开展了大量的研究工作，在基础理论和应用实践方面取得了丰富的研究成果。</w:t>
      </w:r>
    </w:p>
    <w:p w:rsidR="00146737" w:rsidRPr="00146737" w:rsidRDefault="001D7924" w:rsidP="001D7924">
      <w:pPr>
        <w:pStyle w:val="af0"/>
        <w:ind w:firstLine="480"/>
        <w:rPr>
          <w:rFonts w:ascii="仿宋" w:eastAsia="仿宋" w:hAnsi="仿宋"/>
        </w:rPr>
      </w:pPr>
      <w:r w:rsidRPr="001D7924">
        <w:rPr>
          <w:rFonts w:ascii="仿宋" w:eastAsia="仿宋" w:hAnsi="仿宋" w:hint="eastAsia"/>
        </w:rPr>
        <w:t>课题承担单位</w:t>
      </w:r>
      <w:r>
        <w:rPr>
          <w:rFonts w:ascii="仿宋" w:eastAsia="仿宋" w:hAnsi="仿宋" w:hint="eastAsia"/>
        </w:rPr>
        <w:t>和课题参与单位</w:t>
      </w:r>
      <w:r w:rsidRPr="001D7924">
        <w:rPr>
          <w:rFonts w:ascii="仿宋" w:eastAsia="仿宋" w:hAnsi="仿宋" w:hint="eastAsia"/>
        </w:rPr>
        <w:t>的前期研究成果为本项目的完成奠定了坚实的基础。</w:t>
      </w:r>
    </w:p>
    <w:p w:rsidR="00831021" w:rsidRDefault="00831021" w:rsidP="00831021">
      <w:pPr>
        <w:spacing w:line="480" w:lineRule="exact"/>
        <w:ind w:firstLineChars="200" w:firstLine="482"/>
        <w:outlineLvl w:val="2"/>
        <w:rPr>
          <w:rFonts w:ascii="仿宋_GB2312" w:eastAsia="仿宋_GB2312"/>
          <w:b/>
          <w:sz w:val="24"/>
          <w:szCs w:val="24"/>
        </w:rPr>
      </w:pPr>
      <w:bookmarkStart w:id="39" w:name="_Toc398746888"/>
      <w:bookmarkStart w:id="40" w:name="_Toc398921381"/>
      <w:bookmarkStart w:id="41" w:name="_Toc399017828"/>
      <w:bookmarkStart w:id="42" w:name="_Toc399019639"/>
      <w:bookmarkStart w:id="43" w:name="_Toc399020281"/>
      <w:r w:rsidRPr="006B257F">
        <w:rPr>
          <w:rFonts w:ascii="仿宋_GB2312" w:eastAsia="仿宋_GB2312" w:hint="eastAsia"/>
          <w:b/>
          <w:sz w:val="24"/>
          <w:szCs w:val="24"/>
        </w:rPr>
        <w:lastRenderedPageBreak/>
        <w:t>2.</w:t>
      </w:r>
      <w:r w:rsidRPr="006B257F">
        <w:rPr>
          <w:rFonts w:ascii="仿宋_GB2312" w:eastAsia="仿宋_GB2312"/>
          <w:b/>
          <w:sz w:val="24"/>
          <w:szCs w:val="24"/>
        </w:rPr>
        <w:t xml:space="preserve"> 研究开发支撑条件</w:t>
      </w:r>
      <w:bookmarkEnd w:id="39"/>
      <w:bookmarkEnd w:id="40"/>
      <w:bookmarkEnd w:id="41"/>
      <w:bookmarkEnd w:id="42"/>
      <w:bookmarkEnd w:id="43"/>
    </w:p>
    <w:p w:rsidR="00146737" w:rsidRDefault="001D500D" w:rsidP="00146737">
      <w:pPr>
        <w:pStyle w:val="af0"/>
        <w:ind w:firstLine="480"/>
        <w:rPr>
          <w:rFonts w:ascii="仿宋" w:eastAsia="仿宋" w:hAnsi="仿宋"/>
        </w:rPr>
      </w:pPr>
      <w:r>
        <w:rPr>
          <w:rFonts w:ascii="仿宋" w:eastAsia="仿宋" w:hAnsi="仿宋" w:hint="eastAsia"/>
        </w:rPr>
        <w:t>同济大学</w:t>
      </w:r>
      <w:r w:rsidR="00146737" w:rsidRPr="00146737">
        <w:rPr>
          <w:rFonts w:ascii="仿宋" w:eastAsia="仿宋" w:hAnsi="仿宋" w:hint="eastAsia"/>
        </w:rPr>
        <w:t>课题组已调查长江三角洲地区典型村镇自然概况，社会经济概况，人类活动情况和历史受灾情况，取得充足的基础资料，为洪水风险数值模拟与洪水灾害预测和风险评估提供数据支撑，展开长三角典型村镇洪水致灾机理分析，</w:t>
      </w:r>
      <w:proofErr w:type="gramStart"/>
      <w:r w:rsidR="00146737" w:rsidRPr="00146737">
        <w:rPr>
          <w:rFonts w:ascii="仿宋" w:eastAsia="仿宋" w:hAnsi="仿宋" w:hint="eastAsia"/>
        </w:rPr>
        <w:t>总结长</w:t>
      </w:r>
      <w:proofErr w:type="gramEnd"/>
      <w:r w:rsidR="00146737" w:rsidRPr="00146737">
        <w:rPr>
          <w:rFonts w:ascii="仿宋" w:eastAsia="仿宋" w:hAnsi="仿宋" w:hint="eastAsia"/>
        </w:rPr>
        <w:t>三角地区村镇洪灾致灾因子。对研究区域自然地理特征，社会经济情况，洪水特点具有深刻认识。</w:t>
      </w:r>
    </w:p>
    <w:p w:rsidR="001D500D" w:rsidRPr="00225158" w:rsidRDefault="001D500D" w:rsidP="00225158">
      <w:pPr>
        <w:pStyle w:val="af0"/>
        <w:ind w:firstLine="480"/>
        <w:rPr>
          <w:rFonts w:ascii="仿宋" w:eastAsia="仿宋" w:hAnsi="仿宋"/>
        </w:rPr>
      </w:pPr>
      <w:r w:rsidRPr="00225158">
        <w:rPr>
          <w:rFonts w:ascii="仿宋" w:eastAsia="仿宋" w:hAnsi="仿宋" w:hint="eastAsia"/>
        </w:rPr>
        <w:t>珠江水利委员会珠江水利科学研究院（</w:t>
      </w:r>
      <w:proofErr w:type="gramStart"/>
      <w:r w:rsidRPr="00225158">
        <w:rPr>
          <w:rFonts w:ascii="仿宋" w:eastAsia="仿宋" w:hAnsi="仿宋" w:hint="eastAsia"/>
        </w:rPr>
        <w:t>简称珠科院</w:t>
      </w:r>
      <w:proofErr w:type="gramEnd"/>
      <w:r w:rsidRPr="00225158">
        <w:rPr>
          <w:rFonts w:ascii="仿宋" w:eastAsia="仿宋" w:hAnsi="仿宋" w:hint="eastAsia"/>
        </w:rPr>
        <w:t>）是经国务院批准成立的国家级科研机构，为全民所有制科研事业单位，是华南地区专业方向最广、研究人员最多的水利科研机构，现有科研人员两百余人，其中教授级高工</w:t>
      </w:r>
      <w:r w:rsidRPr="00225158">
        <w:rPr>
          <w:rFonts w:ascii="仿宋" w:eastAsia="仿宋" w:hAnsi="仿宋"/>
        </w:rPr>
        <w:t>35人，高级职称以上技术人员126人，博士68人，硕士153人；外聘中科院、工程</w:t>
      </w:r>
      <w:proofErr w:type="gramStart"/>
      <w:r w:rsidRPr="00225158">
        <w:rPr>
          <w:rFonts w:ascii="仿宋" w:eastAsia="仿宋" w:hAnsi="仿宋"/>
        </w:rPr>
        <w:t>院</w:t>
      </w:r>
      <w:proofErr w:type="gramEnd"/>
      <w:r w:rsidRPr="00225158">
        <w:rPr>
          <w:rFonts w:ascii="仿宋" w:eastAsia="仿宋" w:hAnsi="仿宋"/>
        </w:rPr>
        <w:t>院士3人；2005年和华南理工大学联合培养研究生，获得国家教委批准，目前招收、培养硕士研究生30余名；2011年起与河海大学联合培养研究生，至今培养研究生10余名。此外，还为中山大学、中国海洋大学、武汉大学、上海交通大学、暨南大学、华</w:t>
      </w:r>
      <w:r w:rsidRPr="00225158">
        <w:rPr>
          <w:rFonts w:ascii="仿宋" w:eastAsia="仿宋" w:hAnsi="仿宋" w:hint="eastAsia"/>
        </w:rPr>
        <w:t>北水利水电学院等高校培养博士、硕士研究生多名。目前，</w:t>
      </w:r>
      <w:proofErr w:type="gramStart"/>
      <w:r w:rsidRPr="00225158">
        <w:rPr>
          <w:rFonts w:ascii="仿宋" w:eastAsia="仿宋" w:hAnsi="仿宋" w:hint="eastAsia"/>
        </w:rPr>
        <w:t>珠科院</w:t>
      </w:r>
      <w:proofErr w:type="gramEnd"/>
      <w:r w:rsidRPr="00225158">
        <w:rPr>
          <w:rFonts w:ascii="仿宋" w:eastAsia="仿宋" w:hAnsi="仿宋" w:hint="eastAsia"/>
        </w:rPr>
        <w:t>已具有雄厚的科研基础设施（包括软硬件设施）。</w:t>
      </w:r>
      <w:proofErr w:type="gramStart"/>
      <w:r w:rsidRPr="00225158">
        <w:rPr>
          <w:rFonts w:ascii="仿宋" w:eastAsia="仿宋" w:hAnsi="仿宋" w:hint="eastAsia"/>
        </w:rPr>
        <w:t>珠科院</w:t>
      </w:r>
      <w:proofErr w:type="gramEnd"/>
      <w:r w:rsidRPr="00225158">
        <w:rPr>
          <w:rFonts w:ascii="仿宋" w:eastAsia="仿宋" w:hAnsi="仿宋" w:hint="eastAsia"/>
        </w:rPr>
        <w:t>于佛山南海已建成近</w:t>
      </w:r>
      <w:r w:rsidRPr="00225158">
        <w:rPr>
          <w:rFonts w:ascii="仿宋" w:eastAsia="仿宋" w:hAnsi="仿宋"/>
        </w:rPr>
        <w:t>10万平方米的科学实验基地，包括占地近4万平方米的珠江河口整体物理模型试验场、占地5165平方米的水工试验大厅、占地8325平方米珠江河口防咸防潮试验大厅、占地3008平方米的综合试验大楼；拥有自主开发的具有国际先进水平的潮汐自动化控制系统、模型水位、流速自动采集和处理系统、模型加沙系统、</w:t>
      </w:r>
      <w:proofErr w:type="gramStart"/>
      <w:r w:rsidRPr="00225158">
        <w:rPr>
          <w:rFonts w:ascii="仿宋" w:eastAsia="仿宋" w:hAnsi="仿宋"/>
        </w:rPr>
        <w:t>三维造波系统</w:t>
      </w:r>
      <w:proofErr w:type="gramEnd"/>
      <w:r w:rsidRPr="00225158">
        <w:rPr>
          <w:rFonts w:ascii="仿宋" w:eastAsia="仿宋" w:hAnsi="仿宋"/>
        </w:rPr>
        <w:t>等；此外，</w:t>
      </w:r>
      <w:proofErr w:type="gramStart"/>
      <w:r w:rsidRPr="00225158">
        <w:rPr>
          <w:rFonts w:ascii="仿宋" w:eastAsia="仿宋" w:hAnsi="仿宋"/>
        </w:rPr>
        <w:t>珠科院</w:t>
      </w:r>
      <w:proofErr w:type="gramEnd"/>
      <w:r w:rsidRPr="00225158">
        <w:rPr>
          <w:rFonts w:ascii="仿宋" w:eastAsia="仿宋" w:hAnsi="仿宋"/>
        </w:rPr>
        <w:t>还拥有先进的遥感与地理信息系统软件和水流数学模型软件以及自主开发的数学模型技术等。</w:t>
      </w:r>
    </w:p>
    <w:p w:rsidR="00831021" w:rsidRPr="006B257F" w:rsidRDefault="00831021" w:rsidP="00831021">
      <w:pPr>
        <w:spacing w:line="560" w:lineRule="exact"/>
        <w:ind w:firstLineChars="200" w:firstLine="562"/>
        <w:outlineLvl w:val="1"/>
        <w:rPr>
          <w:rFonts w:ascii="楷体" w:eastAsia="楷体" w:hAnsi="楷体"/>
          <w:b/>
          <w:sz w:val="28"/>
          <w:szCs w:val="28"/>
        </w:rPr>
      </w:pPr>
      <w:bookmarkStart w:id="44" w:name="_Toc398746889"/>
      <w:bookmarkStart w:id="45" w:name="_Toc398921382"/>
      <w:bookmarkStart w:id="46" w:name="_Toc399017829"/>
      <w:bookmarkStart w:id="47" w:name="_Toc399019640"/>
      <w:bookmarkStart w:id="48" w:name="_Toc399020282"/>
      <w:bookmarkStart w:id="49" w:name="_Toc399104123"/>
      <w:r w:rsidRPr="006B257F">
        <w:rPr>
          <w:rFonts w:ascii="楷体" w:eastAsia="楷体" w:hAnsi="楷体" w:hint="eastAsia"/>
          <w:b/>
          <w:sz w:val="28"/>
          <w:szCs w:val="28"/>
        </w:rPr>
        <w:t>（三</w:t>
      </w:r>
      <w:r w:rsidRPr="006B257F">
        <w:rPr>
          <w:rFonts w:ascii="楷体" w:eastAsia="楷体" w:hAnsi="楷体"/>
          <w:b/>
          <w:sz w:val="28"/>
          <w:szCs w:val="28"/>
        </w:rPr>
        <w:t>）研究目标和内容</w:t>
      </w:r>
      <w:bookmarkEnd w:id="44"/>
      <w:bookmarkEnd w:id="45"/>
      <w:bookmarkEnd w:id="46"/>
      <w:bookmarkEnd w:id="47"/>
      <w:bookmarkEnd w:id="48"/>
      <w:bookmarkEnd w:id="49"/>
    </w:p>
    <w:p w:rsidR="00831021" w:rsidRDefault="00831021" w:rsidP="00831021">
      <w:pPr>
        <w:spacing w:line="480" w:lineRule="exact"/>
        <w:ind w:firstLineChars="200" w:firstLine="482"/>
        <w:outlineLvl w:val="2"/>
        <w:rPr>
          <w:rFonts w:ascii="仿宋_GB2312" w:eastAsia="仿宋_GB2312"/>
          <w:b/>
          <w:sz w:val="24"/>
          <w:szCs w:val="24"/>
        </w:rPr>
      </w:pPr>
      <w:bookmarkStart w:id="50" w:name="_Toc398746890"/>
      <w:bookmarkStart w:id="51" w:name="_Toc398921383"/>
      <w:bookmarkStart w:id="52" w:name="_Toc399017830"/>
      <w:bookmarkStart w:id="53" w:name="_Toc399019641"/>
      <w:bookmarkStart w:id="54" w:name="_Toc399020283"/>
      <w:r w:rsidRPr="006B257F">
        <w:rPr>
          <w:rFonts w:ascii="仿宋_GB2312" w:eastAsia="仿宋_GB2312" w:hint="eastAsia"/>
          <w:b/>
          <w:sz w:val="24"/>
          <w:szCs w:val="24"/>
        </w:rPr>
        <w:t>1.</w:t>
      </w:r>
      <w:r w:rsidRPr="006B257F">
        <w:rPr>
          <w:rFonts w:ascii="仿宋_GB2312" w:eastAsia="仿宋_GB2312"/>
          <w:b/>
          <w:sz w:val="24"/>
          <w:szCs w:val="24"/>
        </w:rPr>
        <w:t xml:space="preserve"> 研究目标</w:t>
      </w:r>
      <w:bookmarkEnd w:id="50"/>
      <w:bookmarkEnd w:id="51"/>
      <w:bookmarkEnd w:id="52"/>
      <w:bookmarkEnd w:id="53"/>
      <w:bookmarkEnd w:id="54"/>
    </w:p>
    <w:p w:rsidR="00407723" w:rsidRPr="00407723" w:rsidRDefault="00B7044B" w:rsidP="00407723">
      <w:pPr>
        <w:pStyle w:val="af0"/>
        <w:ind w:firstLine="480"/>
        <w:rPr>
          <w:rFonts w:ascii="仿宋" w:eastAsia="仿宋" w:hAnsi="仿宋"/>
        </w:rPr>
      </w:pPr>
      <w:r w:rsidRPr="00B7044B">
        <w:rPr>
          <w:rFonts w:ascii="仿宋" w:eastAsia="仿宋" w:hAnsi="仿宋" w:hint="eastAsia"/>
        </w:rPr>
        <w:t>本课题针对洪水灾害以典型村镇区域、村镇建筑、村镇防洪基础设施等为研究对象，全面系统研究村镇区域洪灾防御关键技术，提升我国村镇灾害综合防灾减灾能力。以选定区域洪水灾害为对象，研究村镇工程结构洪灾破坏特征与防治措施，进行区域村镇洪水灾害风险图编制技术研究；研究区域村镇小流域山洪致灾机理，开展山洪综合监测预警技术与高精度预报技术；发展村镇区域综合防洪减灾信息系统关键技术，进行示范工程原型应用，全面提升我国村镇防洪减灾信息管理水平。</w:t>
      </w:r>
    </w:p>
    <w:p w:rsidR="003E6A76" w:rsidRDefault="00831021" w:rsidP="003E6A76">
      <w:pPr>
        <w:spacing w:line="480" w:lineRule="exact"/>
        <w:ind w:firstLineChars="200" w:firstLine="482"/>
        <w:outlineLvl w:val="2"/>
        <w:rPr>
          <w:rFonts w:ascii="仿宋_GB2312" w:eastAsia="仿宋_GB2312"/>
          <w:b/>
          <w:sz w:val="24"/>
          <w:szCs w:val="24"/>
        </w:rPr>
      </w:pPr>
      <w:bookmarkStart w:id="55" w:name="_Toc398746891"/>
      <w:bookmarkStart w:id="56" w:name="_Toc398921384"/>
      <w:bookmarkStart w:id="57" w:name="_Toc399017831"/>
      <w:bookmarkStart w:id="58" w:name="_Toc399019642"/>
      <w:bookmarkStart w:id="59" w:name="_Toc399020284"/>
      <w:r w:rsidRPr="006B257F">
        <w:rPr>
          <w:rFonts w:ascii="仿宋_GB2312" w:eastAsia="仿宋_GB2312"/>
          <w:b/>
          <w:sz w:val="24"/>
          <w:szCs w:val="24"/>
        </w:rPr>
        <w:lastRenderedPageBreak/>
        <w:t>2. 研究内容</w:t>
      </w:r>
      <w:bookmarkEnd w:id="55"/>
      <w:bookmarkEnd w:id="56"/>
      <w:bookmarkEnd w:id="57"/>
      <w:bookmarkEnd w:id="58"/>
      <w:bookmarkEnd w:id="59"/>
    </w:p>
    <w:p w:rsidR="00D142FC" w:rsidRPr="00D142FC" w:rsidRDefault="00D142FC" w:rsidP="00D142FC">
      <w:pPr>
        <w:pStyle w:val="af0"/>
        <w:ind w:firstLine="480"/>
        <w:rPr>
          <w:rFonts w:ascii="仿宋" w:eastAsia="仿宋" w:hAnsi="仿宋"/>
        </w:rPr>
      </w:pPr>
      <w:r w:rsidRPr="00D142FC">
        <w:rPr>
          <w:rFonts w:ascii="仿宋" w:eastAsia="仿宋" w:hAnsi="仿宋" w:hint="eastAsia"/>
        </w:rPr>
        <w:t>本课题旨在通过联合技术攻关，结合长三角地区区域村镇洪水及珠江地区村镇小流域山洪灾害特点，发展适应我国村镇区域洪水灾害防治的关键技术体系</w:t>
      </w:r>
      <w:r>
        <w:rPr>
          <w:rFonts w:ascii="仿宋" w:eastAsia="仿宋" w:hAnsi="仿宋" w:hint="eastAsia"/>
        </w:rPr>
        <w:t>，主要研究内容</w:t>
      </w:r>
      <w:r w:rsidRPr="00D142FC">
        <w:rPr>
          <w:rFonts w:ascii="仿宋" w:eastAsia="仿宋" w:hAnsi="仿宋" w:hint="eastAsia"/>
        </w:rPr>
        <w:t>包括</w:t>
      </w:r>
      <w:r>
        <w:rPr>
          <w:rFonts w:ascii="仿宋" w:eastAsia="仿宋" w:hAnsi="仿宋" w:hint="eastAsia"/>
        </w:rPr>
        <w:t>：</w:t>
      </w:r>
    </w:p>
    <w:p w:rsidR="00E428A8" w:rsidRPr="003E6A76" w:rsidRDefault="003E6A76" w:rsidP="003E6A76">
      <w:pPr>
        <w:spacing w:line="560" w:lineRule="exact"/>
        <w:ind w:firstLineChars="200" w:firstLine="482"/>
        <w:outlineLvl w:val="1"/>
        <w:rPr>
          <w:rFonts w:ascii="仿宋" w:eastAsia="仿宋" w:hAnsi="仿宋"/>
          <w:b/>
          <w:sz w:val="28"/>
          <w:szCs w:val="28"/>
        </w:rPr>
      </w:pPr>
      <w:r>
        <w:rPr>
          <w:rFonts w:ascii="仿宋" w:eastAsia="仿宋" w:hAnsi="仿宋" w:hint="eastAsia"/>
          <w:b/>
          <w:sz w:val="24"/>
        </w:rPr>
        <w:t>2.1</w:t>
      </w:r>
      <w:r w:rsidR="00E428A8" w:rsidRPr="003E6A76">
        <w:rPr>
          <w:rFonts w:ascii="仿宋" w:eastAsia="仿宋" w:hAnsi="仿宋" w:hint="eastAsia"/>
          <w:b/>
          <w:sz w:val="24"/>
        </w:rPr>
        <w:t>长三角</w:t>
      </w:r>
      <w:r w:rsidR="00E428A8" w:rsidRPr="003E6A76">
        <w:rPr>
          <w:rFonts w:ascii="仿宋" w:eastAsia="仿宋" w:hAnsi="仿宋"/>
          <w:b/>
          <w:sz w:val="24"/>
        </w:rPr>
        <w:t>地区村镇区域防洪关键技术</w:t>
      </w:r>
    </w:p>
    <w:p w:rsidR="00E428A8" w:rsidRPr="003E6A76" w:rsidRDefault="003E6A76" w:rsidP="00D50CC7">
      <w:pPr>
        <w:pStyle w:val="af"/>
        <w:numPr>
          <w:ilvl w:val="0"/>
          <w:numId w:val="3"/>
        </w:numPr>
        <w:spacing w:line="480" w:lineRule="exact"/>
        <w:ind w:firstLineChars="0"/>
        <w:outlineLvl w:val="2"/>
        <w:rPr>
          <w:rFonts w:ascii="仿宋_GB2312" w:eastAsia="仿宋_GB2312"/>
          <w:sz w:val="24"/>
          <w:szCs w:val="24"/>
        </w:rPr>
      </w:pPr>
      <w:r w:rsidRPr="003E6A76">
        <w:rPr>
          <w:rFonts w:ascii="仿宋_GB2312" w:eastAsia="仿宋_GB2312" w:hint="eastAsia"/>
          <w:sz w:val="24"/>
          <w:szCs w:val="24"/>
        </w:rPr>
        <w:t>典型区域村镇</w:t>
      </w:r>
      <w:r w:rsidRPr="003E6A76">
        <w:rPr>
          <w:rFonts w:ascii="仿宋_GB2312" w:eastAsia="仿宋_GB2312"/>
          <w:sz w:val="24"/>
          <w:szCs w:val="24"/>
        </w:rPr>
        <w:t>洪水成灾机理和数值模拟研究</w:t>
      </w:r>
    </w:p>
    <w:p w:rsidR="003E6A76" w:rsidRPr="003E6A76" w:rsidRDefault="003E6A76" w:rsidP="00D50CC7">
      <w:pPr>
        <w:pStyle w:val="af"/>
        <w:numPr>
          <w:ilvl w:val="0"/>
          <w:numId w:val="3"/>
        </w:numPr>
        <w:spacing w:line="480" w:lineRule="exact"/>
        <w:ind w:firstLineChars="0"/>
        <w:outlineLvl w:val="2"/>
        <w:rPr>
          <w:rFonts w:ascii="仿宋_GB2312" w:eastAsia="仿宋_GB2312"/>
          <w:sz w:val="24"/>
          <w:szCs w:val="24"/>
        </w:rPr>
      </w:pPr>
      <w:r w:rsidRPr="003E6A76">
        <w:rPr>
          <w:rFonts w:ascii="仿宋_GB2312" w:eastAsia="仿宋_GB2312" w:hint="eastAsia"/>
          <w:sz w:val="24"/>
          <w:szCs w:val="24"/>
        </w:rPr>
        <w:t>村镇工程</w:t>
      </w:r>
      <w:r w:rsidRPr="003E6A76">
        <w:rPr>
          <w:rFonts w:ascii="仿宋_GB2312" w:eastAsia="仿宋_GB2312"/>
          <w:sz w:val="24"/>
          <w:szCs w:val="24"/>
        </w:rPr>
        <w:t>结构洪灾破坏特征与防治措施研究</w:t>
      </w:r>
    </w:p>
    <w:p w:rsidR="003E6A76" w:rsidRPr="003E6A76" w:rsidRDefault="003E6A76" w:rsidP="00D50CC7">
      <w:pPr>
        <w:pStyle w:val="af"/>
        <w:numPr>
          <w:ilvl w:val="0"/>
          <w:numId w:val="3"/>
        </w:numPr>
        <w:spacing w:line="480" w:lineRule="exact"/>
        <w:ind w:firstLineChars="0"/>
        <w:outlineLvl w:val="2"/>
        <w:rPr>
          <w:rFonts w:ascii="仿宋_GB2312" w:eastAsia="仿宋_GB2312"/>
          <w:sz w:val="24"/>
          <w:szCs w:val="24"/>
        </w:rPr>
      </w:pPr>
      <w:r w:rsidRPr="003E6A76">
        <w:rPr>
          <w:rFonts w:ascii="仿宋_GB2312" w:eastAsia="仿宋_GB2312" w:hint="eastAsia"/>
          <w:sz w:val="24"/>
          <w:szCs w:val="24"/>
        </w:rPr>
        <w:t>区域</w:t>
      </w:r>
      <w:r w:rsidRPr="003E6A76">
        <w:rPr>
          <w:rFonts w:ascii="仿宋_GB2312" w:eastAsia="仿宋_GB2312"/>
          <w:sz w:val="24"/>
          <w:szCs w:val="24"/>
        </w:rPr>
        <w:t>村镇洪水灾害风险图</w:t>
      </w:r>
      <w:r w:rsidRPr="003E6A76">
        <w:rPr>
          <w:rFonts w:ascii="仿宋_GB2312" w:eastAsia="仿宋_GB2312" w:hint="eastAsia"/>
          <w:sz w:val="24"/>
          <w:szCs w:val="24"/>
        </w:rPr>
        <w:t>编制</w:t>
      </w:r>
      <w:r w:rsidRPr="003E6A76">
        <w:rPr>
          <w:rFonts w:ascii="仿宋_GB2312" w:eastAsia="仿宋_GB2312"/>
          <w:sz w:val="24"/>
          <w:szCs w:val="24"/>
        </w:rPr>
        <w:t>技术研究</w:t>
      </w:r>
    </w:p>
    <w:p w:rsidR="003E6A76" w:rsidRDefault="003E6A76" w:rsidP="00D50CC7">
      <w:pPr>
        <w:pStyle w:val="af"/>
        <w:numPr>
          <w:ilvl w:val="0"/>
          <w:numId w:val="3"/>
        </w:numPr>
        <w:spacing w:line="480" w:lineRule="exact"/>
        <w:ind w:firstLineChars="0"/>
        <w:outlineLvl w:val="2"/>
        <w:rPr>
          <w:rFonts w:ascii="仿宋_GB2312" w:eastAsia="仿宋_GB2312"/>
          <w:sz w:val="24"/>
          <w:szCs w:val="24"/>
        </w:rPr>
      </w:pPr>
      <w:r w:rsidRPr="003E6A76">
        <w:rPr>
          <w:rFonts w:ascii="仿宋_GB2312" w:eastAsia="仿宋_GB2312" w:hint="eastAsia"/>
          <w:sz w:val="24"/>
          <w:szCs w:val="24"/>
        </w:rPr>
        <w:t>典型区域</w:t>
      </w:r>
      <w:r w:rsidRPr="003E6A76">
        <w:rPr>
          <w:rFonts w:ascii="仿宋_GB2312" w:eastAsia="仿宋_GB2312"/>
          <w:sz w:val="24"/>
          <w:szCs w:val="24"/>
        </w:rPr>
        <w:t>村镇洪灾预测与风险评估技术研究</w:t>
      </w:r>
    </w:p>
    <w:p w:rsidR="00D142FC" w:rsidRPr="003E6A76" w:rsidRDefault="00D142FC" w:rsidP="00D142FC">
      <w:pPr>
        <w:spacing w:line="560" w:lineRule="exact"/>
        <w:ind w:firstLineChars="200" w:firstLine="482"/>
        <w:outlineLvl w:val="1"/>
        <w:rPr>
          <w:rFonts w:ascii="仿宋" w:eastAsia="仿宋" w:hAnsi="仿宋"/>
          <w:b/>
          <w:sz w:val="28"/>
          <w:szCs w:val="28"/>
        </w:rPr>
      </w:pPr>
      <w:r>
        <w:rPr>
          <w:rFonts w:ascii="仿宋" w:eastAsia="仿宋" w:hAnsi="仿宋" w:hint="eastAsia"/>
          <w:b/>
          <w:sz w:val="24"/>
        </w:rPr>
        <w:t>2.</w:t>
      </w:r>
      <w:r>
        <w:rPr>
          <w:rFonts w:ascii="仿宋" w:eastAsia="仿宋" w:hAnsi="仿宋"/>
          <w:b/>
          <w:sz w:val="24"/>
        </w:rPr>
        <w:t>2</w:t>
      </w:r>
      <w:r w:rsidRPr="00D142FC">
        <w:rPr>
          <w:rFonts w:ascii="仿宋" w:eastAsia="仿宋" w:hAnsi="仿宋" w:hint="eastAsia"/>
          <w:b/>
          <w:sz w:val="24"/>
        </w:rPr>
        <w:t>珠江地区村镇小流域山洪灾害防御关键技术研究内容</w:t>
      </w:r>
    </w:p>
    <w:p w:rsidR="00D142FC" w:rsidRPr="003E6A76" w:rsidRDefault="00D142FC" w:rsidP="00D50CC7">
      <w:pPr>
        <w:pStyle w:val="af"/>
        <w:numPr>
          <w:ilvl w:val="0"/>
          <w:numId w:val="25"/>
        </w:numPr>
        <w:spacing w:line="480" w:lineRule="exact"/>
        <w:ind w:firstLineChars="0"/>
        <w:outlineLvl w:val="2"/>
        <w:rPr>
          <w:rFonts w:ascii="仿宋_GB2312" w:eastAsia="仿宋_GB2312"/>
          <w:sz w:val="24"/>
          <w:szCs w:val="24"/>
        </w:rPr>
      </w:pPr>
      <w:r w:rsidRPr="00D142FC">
        <w:rPr>
          <w:rFonts w:ascii="仿宋_GB2312" w:eastAsia="仿宋_GB2312" w:hint="eastAsia"/>
          <w:sz w:val="24"/>
          <w:szCs w:val="24"/>
        </w:rPr>
        <w:t>突发性山洪致灾机理研究</w:t>
      </w:r>
    </w:p>
    <w:p w:rsidR="00D142FC" w:rsidRPr="003E6A76" w:rsidRDefault="00D142FC" w:rsidP="00D50CC7">
      <w:pPr>
        <w:pStyle w:val="af"/>
        <w:numPr>
          <w:ilvl w:val="0"/>
          <w:numId w:val="25"/>
        </w:numPr>
        <w:spacing w:line="480" w:lineRule="exact"/>
        <w:ind w:firstLineChars="0"/>
        <w:outlineLvl w:val="2"/>
        <w:rPr>
          <w:rFonts w:ascii="仿宋_GB2312" w:eastAsia="仿宋_GB2312"/>
          <w:sz w:val="24"/>
          <w:szCs w:val="24"/>
        </w:rPr>
      </w:pPr>
      <w:r w:rsidRPr="00D142FC">
        <w:rPr>
          <w:rFonts w:ascii="仿宋" w:eastAsia="仿宋" w:hAnsi="仿宋" w:hint="eastAsia"/>
          <w:sz w:val="24"/>
          <w:szCs w:val="22"/>
        </w:rPr>
        <w:t>山洪综合监测预警技术</w:t>
      </w:r>
      <w:r w:rsidRPr="003E6A76">
        <w:rPr>
          <w:rFonts w:ascii="仿宋_GB2312" w:eastAsia="仿宋_GB2312"/>
          <w:sz w:val="24"/>
          <w:szCs w:val="24"/>
        </w:rPr>
        <w:t>研究</w:t>
      </w:r>
    </w:p>
    <w:p w:rsidR="00D142FC" w:rsidRPr="003E6A76" w:rsidRDefault="00D142FC" w:rsidP="00D50CC7">
      <w:pPr>
        <w:pStyle w:val="af"/>
        <w:numPr>
          <w:ilvl w:val="0"/>
          <w:numId w:val="25"/>
        </w:numPr>
        <w:spacing w:line="480" w:lineRule="exact"/>
        <w:ind w:firstLineChars="0"/>
        <w:outlineLvl w:val="2"/>
        <w:rPr>
          <w:rFonts w:ascii="仿宋_GB2312" w:eastAsia="仿宋_GB2312"/>
          <w:sz w:val="24"/>
          <w:szCs w:val="24"/>
        </w:rPr>
      </w:pPr>
      <w:r w:rsidRPr="00D142FC">
        <w:rPr>
          <w:rFonts w:ascii="仿宋" w:eastAsia="仿宋" w:hAnsi="仿宋" w:hint="eastAsia"/>
          <w:sz w:val="24"/>
          <w:szCs w:val="22"/>
        </w:rPr>
        <w:t>山洪预警预报指标体系及其预警预报阈值</w:t>
      </w:r>
      <w:r w:rsidRPr="003E6A76">
        <w:rPr>
          <w:rFonts w:ascii="仿宋_GB2312" w:eastAsia="仿宋_GB2312"/>
          <w:sz w:val="24"/>
          <w:szCs w:val="24"/>
        </w:rPr>
        <w:t>研究</w:t>
      </w:r>
    </w:p>
    <w:p w:rsidR="00D142FC" w:rsidRPr="003E6A76" w:rsidRDefault="00D142FC" w:rsidP="00D50CC7">
      <w:pPr>
        <w:pStyle w:val="af"/>
        <w:numPr>
          <w:ilvl w:val="0"/>
          <w:numId w:val="25"/>
        </w:numPr>
        <w:spacing w:line="480" w:lineRule="exact"/>
        <w:ind w:firstLineChars="0"/>
        <w:outlineLvl w:val="2"/>
        <w:rPr>
          <w:rFonts w:ascii="仿宋_GB2312" w:eastAsia="仿宋_GB2312"/>
          <w:sz w:val="24"/>
          <w:szCs w:val="24"/>
        </w:rPr>
      </w:pPr>
      <w:r w:rsidRPr="00D142FC">
        <w:rPr>
          <w:rFonts w:ascii="仿宋" w:eastAsia="仿宋" w:hAnsi="仿宋" w:hint="eastAsia"/>
          <w:sz w:val="24"/>
          <w:szCs w:val="22"/>
        </w:rPr>
        <w:t>小流域洪水高精度预报技术</w:t>
      </w:r>
      <w:r w:rsidRPr="003E6A76">
        <w:rPr>
          <w:rFonts w:ascii="仿宋_GB2312" w:eastAsia="仿宋_GB2312"/>
          <w:sz w:val="24"/>
          <w:szCs w:val="24"/>
        </w:rPr>
        <w:t>研究</w:t>
      </w:r>
    </w:p>
    <w:p w:rsidR="00D142FC" w:rsidRPr="003E6A76" w:rsidRDefault="00D142FC" w:rsidP="00D142FC">
      <w:pPr>
        <w:spacing w:line="560" w:lineRule="exact"/>
        <w:ind w:firstLineChars="200" w:firstLine="482"/>
        <w:outlineLvl w:val="1"/>
        <w:rPr>
          <w:rFonts w:ascii="仿宋" w:eastAsia="仿宋" w:hAnsi="仿宋"/>
          <w:b/>
          <w:sz w:val="28"/>
          <w:szCs w:val="28"/>
        </w:rPr>
      </w:pPr>
      <w:bookmarkStart w:id="60" w:name="_Toc398746892"/>
      <w:bookmarkStart w:id="61" w:name="_Toc398921385"/>
      <w:bookmarkStart w:id="62" w:name="_Toc399017832"/>
      <w:bookmarkStart w:id="63" w:name="_Toc399019643"/>
      <w:bookmarkStart w:id="64" w:name="_Toc399020285"/>
      <w:bookmarkStart w:id="65" w:name="_Toc399104124"/>
      <w:r>
        <w:rPr>
          <w:rFonts w:ascii="仿宋" w:eastAsia="仿宋" w:hAnsi="仿宋" w:hint="eastAsia"/>
          <w:b/>
          <w:sz w:val="24"/>
        </w:rPr>
        <w:t>2.</w:t>
      </w:r>
      <w:r>
        <w:rPr>
          <w:rFonts w:ascii="仿宋" w:eastAsia="仿宋" w:hAnsi="仿宋"/>
          <w:b/>
          <w:sz w:val="24"/>
        </w:rPr>
        <w:t>3</w:t>
      </w:r>
      <w:r w:rsidRPr="00D142FC">
        <w:rPr>
          <w:rFonts w:ascii="仿宋" w:eastAsia="仿宋" w:hAnsi="仿宋" w:hint="eastAsia"/>
          <w:b/>
          <w:sz w:val="24"/>
        </w:rPr>
        <w:t>村镇区域综合防洪信息系统研发与应用</w:t>
      </w:r>
    </w:p>
    <w:p w:rsidR="00D142FC" w:rsidRPr="003E6A76" w:rsidRDefault="00D142FC" w:rsidP="00D50CC7">
      <w:pPr>
        <w:pStyle w:val="af"/>
        <w:numPr>
          <w:ilvl w:val="0"/>
          <w:numId w:val="26"/>
        </w:numPr>
        <w:spacing w:line="480" w:lineRule="exact"/>
        <w:ind w:firstLineChars="0"/>
        <w:outlineLvl w:val="2"/>
        <w:rPr>
          <w:rFonts w:ascii="仿宋_GB2312" w:eastAsia="仿宋_GB2312"/>
          <w:sz w:val="24"/>
          <w:szCs w:val="24"/>
        </w:rPr>
      </w:pPr>
      <w:r w:rsidRPr="00D142FC">
        <w:rPr>
          <w:rFonts w:ascii="仿宋" w:eastAsia="仿宋" w:hAnsi="仿宋" w:hint="eastAsia"/>
          <w:kern w:val="2"/>
          <w:sz w:val="24"/>
          <w:szCs w:val="22"/>
        </w:rPr>
        <w:t>村镇区域防洪数据采集与信息传输技术研究</w:t>
      </w:r>
    </w:p>
    <w:p w:rsidR="00D142FC" w:rsidRPr="003E6A76" w:rsidRDefault="00D142FC" w:rsidP="00D50CC7">
      <w:pPr>
        <w:pStyle w:val="af"/>
        <w:numPr>
          <w:ilvl w:val="0"/>
          <w:numId w:val="26"/>
        </w:numPr>
        <w:spacing w:line="480" w:lineRule="exact"/>
        <w:ind w:firstLineChars="0"/>
        <w:outlineLvl w:val="2"/>
        <w:rPr>
          <w:rFonts w:ascii="仿宋_GB2312" w:eastAsia="仿宋_GB2312"/>
          <w:sz w:val="24"/>
          <w:szCs w:val="24"/>
        </w:rPr>
      </w:pPr>
      <w:r w:rsidRPr="00D142FC">
        <w:rPr>
          <w:rFonts w:ascii="仿宋" w:eastAsia="仿宋" w:hAnsi="仿宋" w:hint="eastAsia"/>
          <w:kern w:val="2"/>
          <w:sz w:val="24"/>
          <w:szCs w:val="22"/>
        </w:rPr>
        <w:t>村镇防洪多源数据（气象、水文、洪灾等）集成与处理技术</w:t>
      </w:r>
      <w:r w:rsidRPr="003E6A76">
        <w:rPr>
          <w:rFonts w:ascii="仿宋_GB2312" w:eastAsia="仿宋_GB2312"/>
          <w:sz w:val="24"/>
          <w:szCs w:val="24"/>
        </w:rPr>
        <w:t>研究</w:t>
      </w:r>
    </w:p>
    <w:p w:rsidR="00D142FC" w:rsidRPr="003E6A76" w:rsidRDefault="00D142FC" w:rsidP="00D50CC7">
      <w:pPr>
        <w:pStyle w:val="af"/>
        <w:numPr>
          <w:ilvl w:val="0"/>
          <w:numId w:val="26"/>
        </w:numPr>
        <w:spacing w:line="480" w:lineRule="exact"/>
        <w:ind w:firstLineChars="0"/>
        <w:outlineLvl w:val="2"/>
        <w:rPr>
          <w:rFonts w:ascii="仿宋_GB2312" w:eastAsia="仿宋_GB2312"/>
          <w:sz w:val="24"/>
          <w:szCs w:val="24"/>
        </w:rPr>
      </w:pPr>
      <w:r w:rsidRPr="00D142FC">
        <w:rPr>
          <w:rFonts w:ascii="仿宋" w:eastAsia="仿宋" w:hAnsi="仿宋" w:hint="eastAsia"/>
          <w:kern w:val="2"/>
          <w:sz w:val="24"/>
          <w:szCs w:val="22"/>
        </w:rPr>
        <w:t>级洪灾应急救援与指挥决策系统</w:t>
      </w:r>
      <w:r w:rsidRPr="003E6A76">
        <w:rPr>
          <w:rFonts w:ascii="仿宋_GB2312" w:eastAsia="仿宋_GB2312"/>
          <w:sz w:val="24"/>
          <w:szCs w:val="24"/>
        </w:rPr>
        <w:t>研究</w:t>
      </w:r>
    </w:p>
    <w:p w:rsidR="00D142FC" w:rsidRDefault="00D142FC" w:rsidP="00D50CC7">
      <w:pPr>
        <w:pStyle w:val="af"/>
        <w:numPr>
          <w:ilvl w:val="0"/>
          <w:numId w:val="26"/>
        </w:numPr>
        <w:spacing w:line="480" w:lineRule="exact"/>
        <w:ind w:firstLineChars="0"/>
        <w:outlineLvl w:val="2"/>
        <w:rPr>
          <w:rFonts w:ascii="仿宋_GB2312" w:eastAsia="仿宋_GB2312"/>
          <w:sz w:val="24"/>
          <w:szCs w:val="24"/>
        </w:rPr>
      </w:pPr>
      <w:r w:rsidRPr="00D142FC">
        <w:rPr>
          <w:rFonts w:ascii="仿宋" w:eastAsia="仿宋" w:hAnsi="仿宋" w:hint="eastAsia"/>
          <w:kern w:val="2"/>
          <w:sz w:val="24"/>
          <w:szCs w:val="22"/>
        </w:rPr>
        <w:t>村镇区域防洪管理系统平台应用</w:t>
      </w:r>
      <w:r w:rsidRPr="003E6A76">
        <w:rPr>
          <w:rFonts w:ascii="仿宋_GB2312" w:eastAsia="仿宋_GB2312"/>
          <w:sz w:val="24"/>
          <w:szCs w:val="24"/>
        </w:rPr>
        <w:t>研究</w:t>
      </w:r>
    </w:p>
    <w:p w:rsidR="00831021" w:rsidRDefault="00831021" w:rsidP="00831021">
      <w:pPr>
        <w:spacing w:line="560" w:lineRule="exact"/>
        <w:ind w:firstLineChars="200" w:firstLine="562"/>
        <w:outlineLvl w:val="1"/>
        <w:rPr>
          <w:rFonts w:ascii="楷体" w:eastAsia="楷体" w:hAnsi="楷体"/>
          <w:b/>
          <w:sz w:val="28"/>
          <w:szCs w:val="28"/>
        </w:rPr>
      </w:pPr>
      <w:r w:rsidRPr="006B257F">
        <w:rPr>
          <w:rFonts w:ascii="楷体" w:eastAsia="楷体" w:hAnsi="楷体" w:hint="eastAsia"/>
          <w:b/>
          <w:sz w:val="28"/>
          <w:szCs w:val="28"/>
        </w:rPr>
        <w:t>（四</w:t>
      </w:r>
      <w:r w:rsidRPr="006B257F">
        <w:rPr>
          <w:rFonts w:ascii="楷体" w:eastAsia="楷体" w:hAnsi="楷体"/>
          <w:b/>
          <w:sz w:val="28"/>
          <w:szCs w:val="28"/>
        </w:rPr>
        <w:t>）研究思路和总体方案</w:t>
      </w:r>
      <w:bookmarkStart w:id="66" w:name="_Toc372833896"/>
      <w:bookmarkStart w:id="67" w:name="_Toc398746893"/>
      <w:bookmarkStart w:id="68" w:name="_Toc398921386"/>
      <w:bookmarkStart w:id="69" w:name="_Toc399017833"/>
      <w:bookmarkStart w:id="70" w:name="_Toc399019644"/>
      <w:bookmarkStart w:id="71" w:name="_Toc399020286"/>
      <w:bookmarkStart w:id="72" w:name="_Toc399104125"/>
      <w:bookmarkEnd w:id="60"/>
      <w:bookmarkEnd w:id="61"/>
      <w:bookmarkEnd w:id="62"/>
      <w:bookmarkEnd w:id="63"/>
      <w:bookmarkEnd w:id="64"/>
      <w:bookmarkEnd w:id="65"/>
    </w:p>
    <w:p w:rsidR="00F15175" w:rsidRPr="00F15175" w:rsidRDefault="00F15175" w:rsidP="00F15175">
      <w:pPr>
        <w:spacing w:line="480" w:lineRule="exact"/>
        <w:ind w:firstLineChars="200" w:firstLine="480"/>
        <w:outlineLvl w:val="2"/>
        <w:rPr>
          <w:rFonts w:ascii="仿宋" w:eastAsia="仿宋" w:hAnsi="仿宋"/>
          <w:sz w:val="24"/>
          <w:szCs w:val="22"/>
        </w:rPr>
      </w:pPr>
      <w:r w:rsidRPr="00F15175">
        <w:rPr>
          <w:rFonts w:ascii="仿宋" w:eastAsia="仿宋" w:hAnsi="仿宋" w:hint="eastAsia"/>
          <w:sz w:val="24"/>
          <w:szCs w:val="22"/>
        </w:rPr>
        <w:t>本课题以典型区域村镇洪水灾害为对象，研究极端天气条件</w:t>
      </w:r>
      <w:proofErr w:type="gramStart"/>
      <w:r w:rsidRPr="00F15175">
        <w:rPr>
          <w:rFonts w:ascii="仿宋" w:eastAsia="仿宋" w:hAnsi="仿宋" w:hint="eastAsia"/>
          <w:sz w:val="24"/>
          <w:szCs w:val="22"/>
        </w:rPr>
        <w:t>下洪水</w:t>
      </w:r>
      <w:proofErr w:type="gramEnd"/>
      <w:r w:rsidRPr="00F15175">
        <w:rPr>
          <w:rFonts w:ascii="仿宋" w:eastAsia="仿宋" w:hAnsi="仿宋" w:hint="eastAsia"/>
          <w:sz w:val="24"/>
          <w:szCs w:val="22"/>
        </w:rPr>
        <w:t>灾害发生规律及破坏特征，发展村镇工程结构洪灾防御技术，建立村镇区域洪水综合监测系统与预警预报平台，构件村镇区域综合防洪减灾信息系统，并进行示范工程原型应用，旨在有效提升我国村镇区域防洪抗灾能力。</w:t>
      </w:r>
    </w:p>
    <w:p w:rsidR="00D70C43" w:rsidRDefault="00D70C43" w:rsidP="00D70C43">
      <w:pPr>
        <w:spacing w:line="480" w:lineRule="exact"/>
        <w:ind w:firstLineChars="200" w:firstLine="480"/>
        <w:outlineLvl w:val="2"/>
        <w:rPr>
          <w:rFonts w:ascii="仿宋" w:eastAsia="仿宋" w:hAnsi="仿宋"/>
          <w:sz w:val="24"/>
          <w:szCs w:val="22"/>
        </w:rPr>
      </w:pPr>
      <w:r w:rsidRPr="00D70C43">
        <w:rPr>
          <w:rFonts w:ascii="仿宋" w:eastAsia="仿宋" w:hAnsi="仿宋"/>
          <w:sz w:val="24"/>
          <w:szCs w:val="22"/>
        </w:rPr>
        <w:t>总体技术方案如图所示</w:t>
      </w:r>
      <w:r w:rsidRPr="00D70C43">
        <w:rPr>
          <w:rFonts w:ascii="仿宋" w:eastAsia="仿宋" w:hAnsi="仿宋" w:hint="eastAsia"/>
          <w:sz w:val="24"/>
          <w:szCs w:val="22"/>
        </w:rPr>
        <w:t>：</w:t>
      </w:r>
    </w:p>
    <w:p w:rsidR="00D70C43" w:rsidRDefault="00D70C43" w:rsidP="00D70C43">
      <w:pPr>
        <w:spacing w:line="480" w:lineRule="exact"/>
        <w:ind w:firstLineChars="200" w:firstLine="480"/>
        <w:outlineLvl w:val="2"/>
        <w:rPr>
          <w:rFonts w:ascii="仿宋" w:eastAsia="仿宋" w:hAnsi="仿宋"/>
          <w:sz w:val="24"/>
          <w:szCs w:val="22"/>
        </w:rPr>
      </w:pPr>
    </w:p>
    <w:p w:rsidR="00D70C43" w:rsidRDefault="00D70C43" w:rsidP="00D70C43">
      <w:pPr>
        <w:spacing w:line="480" w:lineRule="exact"/>
        <w:ind w:firstLineChars="200" w:firstLine="480"/>
        <w:outlineLvl w:val="2"/>
        <w:rPr>
          <w:rFonts w:ascii="仿宋" w:eastAsia="仿宋" w:hAnsi="仿宋"/>
          <w:sz w:val="24"/>
          <w:szCs w:val="22"/>
        </w:rPr>
      </w:pPr>
    </w:p>
    <w:p w:rsidR="00D70C43" w:rsidRDefault="00D70C43" w:rsidP="00D70C43">
      <w:pPr>
        <w:spacing w:line="480" w:lineRule="exact"/>
        <w:ind w:firstLineChars="200" w:firstLine="480"/>
        <w:outlineLvl w:val="2"/>
        <w:rPr>
          <w:rFonts w:ascii="仿宋" w:eastAsia="仿宋" w:hAnsi="仿宋"/>
          <w:sz w:val="24"/>
          <w:szCs w:val="22"/>
        </w:rPr>
      </w:pPr>
    </w:p>
    <w:p w:rsidR="00D70C43" w:rsidRPr="00D70C43" w:rsidRDefault="00D70C43" w:rsidP="00E07C84">
      <w:pPr>
        <w:spacing w:line="480" w:lineRule="exact"/>
        <w:jc w:val="center"/>
        <w:outlineLvl w:val="2"/>
        <w:rPr>
          <w:rFonts w:ascii="仿宋" w:eastAsia="仿宋" w:hAnsi="仿宋"/>
          <w:sz w:val="24"/>
          <w:szCs w:val="22"/>
        </w:rPr>
        <w:sectPr w:rsidR="00D70C43" w:rsidRPr="00D70C43" w:rsidSect="002508B9">
          <w:pgSz w:w="11906" w:h="16838"/>
          <w:pgMar w:top="1440" w:right="1537" w:bottom="1440" w:left="1537" w:header="851" w:footer="992" w:gutter="0"/>
          <w:pgNumType w:start="1"/>
          <w:cols w:space="720"/>
          <w:docGrid w:type="lines" w:linePitch="312"/>
        </w:sectPr>
      </w:pPr>
      <w:r w:rsidRPr="00D70C43">
        <w:rPr>
          <w:rFonts w:ascii="仿宋" w:eastAsia="仿宋" w:hAnsi="仿宋" w:hint="eastAsia"/>
          <w:noProof/>
          <w:sz w:val="24"/>
          <w:szCs w:val="22"/>
        </w:rPr>
        <w:lastRenderedPageBreak/>
        <w:drawing>
          <wp:anchor distT="0" distB="0" distL="114300" distR="114300" simplePos="0" relativeHeight="251658240" behindDoc="0" locked="0" layoutInCell="1" allowOverlap="1" wp14:anchorId="0452F1C9" wp14:editId="7D124EC8">
            <wp:simplePos x="0" y="0"/>
            <wp:positionH relativeFrom="margin">
              <wp:align>right</wp:align>
            </wp:positionH>
            <wp:positionV relativeFrom="paragraph">
              <wp:posOffset>0</wp:posOffset>
            </wp:positionV>
            <wp:extent cx="5293995" cy="4909820"/>
            <wp:effectExtent l="0" t="0" r="1905" b="508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9">
                      <a:extLst>
                        <a:ext uri="{28A0092B-C50C-407E-A947-70E740481C1C}">
                          <a14:useLocalDpi xmlns:a14="http://schemas.microsoft.com/office/drawing/2010/main" val="0"/>
                        </a:ext>
                      </a:extLst>
                    </a:blip>
                    <a:srcRect r="257"/>
                    <a:stretch/>
                  </pic:blipFill>
                  <pic:spPr bwMode="auto">
                    <a:xfrm>
                      <a:off x="0" y="0"/>
                      <a:ext cx="5293995" cy="490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C84">
        <w:rPr>
          <w:rFonts w:ascii="仿宋" w:eastAsia="仿宋" w:hAnsi="仿宋"/>
          <w:sz w:val="24"/>
          <w:szCs w:val="22"/>
        </w:rPr>
        <w:t>图</w:t>
      </w:r>
      <w:r w:rsidR="00E07C84">
        <w:rPr>
          <w:rFonts w:ascii="仿宋" w:eastAsia="仿宋" w:hAnsi="仿宋" w:hint="eastAsia"/>
          <w:sz w:val="24"/>
          <w:szCs w:val="22"/>
        </w:rPr>
        <w:t xml:space="preserve">1  </w:t>
      </w:r>
      <w:r w:rsidR="00E07C84" w:rsidRPr="00D70C43">
        <w:rPr>
          <w:rFonts w:ascii="仿宋" w:eastAsia="仿宋" w:hAnsi="仿宋"/>
          <w:sz w:val="24"/>
          <w:szCs w:val="22"/>
        </w:rPr>
        <w:t>总体技术方案</w:t>
      </w:r>
    </w:p>
    <w:p w:rsidR="00831021" w:rsidRDefault="00831021" w:rsidP="00831021">
      <w:pPr>
        <w:spacing w:line="480" w:lineRule="exact"/>
        <w:ind w:firstLineChars="200" w:firstLine="562"/>
        <w:rPr>
          <w:rFonts w:ascii="楷体" w:eastAsia="楷体" w:hAnsi="楷体"/>
          <w:b/>
          <w:sz w:val="28"/>
          <w:szCs w:val="28"/>
        </w:rPr>
      </w:pPr>
    </w:p>
    <w:p w:rsidR="00831021" w:rsidRPr="003337FD" w:rsidRDefault="00831021" w:rsidP="003337FD">
      <w:pPr>
        <w:pStyle w:val="af"/>
        <w:numPr>
          <w:ilvl w:val="0"/>
          <w:numId w:val="2"/>
        </w:numPr>
        <w:spacing w:line="560" w:lineRule="exact"/>
        <w:ind w:firstLineChars="0"/>
        <w:outlineLvl w:val="0"/>
        <w:rPr>
          <w:rFonts w:ascii="黑体" w:eastAsia="黑体" w:hAnsi="黑体"/>
          <w:sz w:val="30"/>
          <w:szCs w:val="30"/>
        </w:rPr>
      </w:pPr>
      <w:r w:rsidRPr="003337FD">
        <w:rPr>
          <w:rFonts w:ascii="黑体" w:eastAsia="黑体" w:hAnsi="黑体"/>
          <w:sz w:val="30"/>
          <w:szCs w:val="30"/>
        </w:rPr>
        <w:t>课题研究内容的研究方案、研究方法、研究过程、研究结果</w:t>
      </w:r>
      <w:bookmarkEnd w:id="66"/>
      <w:bookmarkEnd w:id="67"/>
      <w:bookmarkEnd w:id="68"/>
      <w:bookmarkEnd w:id="69"/>
      <w:bookmarkEnd w:id="70"/>
      <w:bookmarkEnd w:id="71"/>
      <w:bookmarkEnd w:id="72"/>
    </w:p>
    <w:p w:rsidR="003337FD" w:rsidRPr="00A91075" w:rsidRDefault="003337FD" w:rsidP="00A91075">
      <w:pPr>
        <w:pStyle w:val="af"/>
        <w:numPr>
          <w:ilvl w:val="0"/>
          <w:numId w:val="53"/>
        </w:numPr>
        <w:spacing w:line="560" w:lineRule="exact"/>
        <w:ind w:firstLineChars="0"/>
        <w:outlineLvl w:val="0"/>
        <w:rPr>
          <w:rFonts w:ascii="黑体" w:eastAsia="黑体" w:hAnsi="黑体"/>
          <w:sz w:val="30"/>
          <w:szCs w:val="30"/>
        </w:rPr>
      </w:pPr>
      <w:r w:rsidRPr="00A91075">
        <w:rPr>
          <w:rFonts w:ascii="黑体" w:eastAsia="黑体" w:hAnsi="黑体" w:hint="eastAsia"/>
          <w:sz w:val="30"/>
          <w:szCs w:val="30"/>
        </w:rPr>
        <w:t>长三角</w:t>
      </w:r>
    </w:p>
    <w:p w:rsidR="00A91075" w:rsidRPr="001B2E46" w:rsidRDefault="00CA5107" w:rsidP="00A91075">
      <w:pPr>
        <w:pStyle w:val="af"/>
        <w:numPr>
          <w:ilvl w:val="0"/>
          <w:numId w:val="54"/>
        </w:numPr>
        <w:spacing w:line="560" w:lineRule="exact"/>
        <w:ind w:firstLineChars="0"/>
        <w:outlineLvl w:val="0"/>
        <w:rPr>
          <w:rFonts w:ascii="黑体" w:eastAsia="黑体" w:hAnsi="黑体"/>
          <w:sz w:val="30"/>
          <w:szCs w:val="30"/>
        </w:rPr>
      </w:pPr>
      <w:r>
        <w:rPr>
          <w:rFonts w:ascii="仿宋" w:eastAsia="仿宋" w:hAnsi="仿宋" w:hint="eastAsia"/>
          <w:b/>
          <w:sz w:val="28"/>
          <w:szCs w:val="28"/>
        </w:rPr>
        <w:t>基于</w:t>
      </w:r>
      <w:proofErr w:type="gramStart"/>
      <w:r>
        <w:rPr>
          <w:rFonts w:ascii="仿宋" w:eastAsia="仿宋" w:hAnsi="仿宋" w:hint="eastAsia"/>
          <w:b/>
          <w:sz w:val="28"/>
          <w:szCs w:val="28"/>
        </w:rPr>
        <w:t>线性矩法</w:t>
      </w:r>
      <w:r>
        <w:rPr>
          <w:rFonts w:ascii="仿宋" w:eastAsia="仿宋" w:hAnsi="仿宋"/>
          <w:b/>
          <w:sz w:val="28"/>
          <w:szCs w:val="28"/>
        </w:rPr>
        <w:t>的</w:t>
      </w:r>
      <w:proofErr w:type="gramEnd"/>
      <w:r>
        <w:rPr>
          <w:rFonts w:ascii="仿宋" w:eastAsia="仿宋" w:hAnsi="仿宋"/>
          <w:b/>
          <w:sz w:val="28"/>
          <w:szCs w:val="28"/>
        </w:rPr>
        <w:t>太湖流域降雨极值分析</w:t>
      </w:r>
    </w:p>
    <w:p w:rsidR="001B2E46" w:rsidRDefault="001B2E46" w:rsidP="001B2E46">
      <w:pPr>
        <w:pStyle w:val="af"/>
        <w:spacing w:line="560" w:lineRule="exact"/>
        <w:ind w:left="2160" w:firstLineChars="0" w:firstLine="0"/>
        <w:outlineLvl w:val="0"/>
        <w:rPr>
          <w:rFonts w:ascii="仿宋" w:eastAsia="仿宋" w:hAnsi="仿宋"/>
          <w:b/>
          <w:sz w:val="28"/>
          <w:szCs w:val="28"/>
        </w:rPr>
      </w:pPr>
      <w:r>
        <w:rPr>
          <w:rFonts w:ascii="仿宋" w:eastAsia="仿宋" w:hAnsi="仿宋"/>
          <w:b/>
          <w:sz w:val="28"/>
          <w:szCs w:val="28"/>
        </w:rPr>
        <w:t>图2</w:t>
      </w:r>
      <w:r>
        <w:rPr>
          <w:rFonts w:ascii="仿宋" w:eastAsia="仿宋" w:hAnsi="仿宋" w:hint="eastAsia"/>
          <w:b/>
          <w:sz w:val="28"/>
          <w:szCs w:val="28"/>
        </w:rPr>
        <w:t>-</w:t>
      </w:r>
      <w:r>
        <w:rPr>
          <w:rFonts w:ascii="仿宋" w:eastAsia="仿宋" w:hAnsi="仿宋"/>
          <w:b/>
          <w:sz w:val="28"/>
          <w:szCs w:val="28"/>
        </w:rPr>
        <w:t>1</w:t>
      </w:r>
      <w:r>
        <w:rPr>
          <w:rFonts w:ascii="仿宋" w:eastAsia="仿宋" w:hAnsi="仿宋" w:hint="eastAsia"/>
          <w:b/>
          <w:sz w:val="28"/>
          <w:szCs w:val="28"/>
        </w:rPr>
        <w:t>-</w:t>
      </w:r>
      <w:r>
        <w:rPr>
          <w:rFonts w:ascii="仿宋" w:eastAsia="仿宋" w:hAnsi="仿宋"/>
          <w:b/>
          <w:sz w:val="28"/>
          <w:szCs w:val="28"/>
        </w:rPr>
        <w:t>1</w:t>
      </w:r>
      <w:r>
        <w:rPr>
          <w:rFonts w:ascii="仿宋" w:eastAsia="仿宋" w:hAnsi="仿宋" w:hint="eastAsia"/>
          <w:b/>
          <w:sz w:val="28"/>
          <w:szCs w:val="28"/>
        </w:rPr>
        <w:t>-</w:t>
      </w:r>
      <w:r>
        <w:rPr>
          <w:rFonts w:ascii="仿宋" w:eastAsia="仿宋" w:hAnsi="仿宋"/>
          <w:b/>
          <w:sz w:val="28"/>
          <w:szCs w:val="28"/>
        </w:rPr>
        <w:t>X</w:t>
      </w:r>
    </w:p>
    <w:p w:rsidR="001B2E46" w:rsidRDefault="001B2E46" w:rsidP="001B2E46">
      <w:pPr>
        <w:pStyle w:val="af"/>
        <w:spacing w:line="560" w:lineRule="exact"/>
        <w:ind w:left="2160" w:firstLineChars="0" w:firstLine="0"/>
        <w:outlineLvl w:val="0"/>
        <w:rPr>
          <w:rFonts w:ascii="仿宋" w:eastAsia="仿宋" w:hAnsi="仿宋"/>
          <w:b/>
          <w:sz w:val="28"/>
          <w:szCs w:val="28"/>
        </w:rPr>
      </w:pPr>
      <w:r>
        <w:rPr>
          <w:rFonts w:ascii="仿宋" w:eastAsia="仿宋" w:hAnsi="仿宋" w:hint="eastAsia"/>
          <w:b/>
          <w:sz w:val="28"/>
          <w:szCs w:val="28"/>
        </w:rPr>
        <w:t>表</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1</w:t>
      </w:r>
      <w:r>
        <w:rPr>
          <w:rFonts w:ascii="仿宋" w:eastAsia="仿宋" w:hAnsi="仿宋" w:hint="eastAsia"/>
          <w:b/>
          <w:sz w:val="28"/>
          <w:szCs w:val="28"/>
        </w:rPr>
        <w:t>-</w:t>
      </w:r>
      <w:r>
        <w:rPr>
          <w:rFonts w:ascii="仿宋" w:eastAsia="仿宋" w:hAnsi="仿宋"/>
          <w:b/>
          <w:sz w:val="28"/>
          <w:szCs w:val="28"/>
        </w:rPr>
        <w:t>1</w:t>
      </w:r>
      <w:r>
        <w:rPr>
          <w:rFonts w:ascii="仿宋" w:eastAsia="仿宋" w:hAnsi="仿宋" w:hint="eastAsia"/>
          <w:b/>
          <w:sz w:val="28"/>
          <w:szCs w:val="28"/>
        </w:rPr>
        <w:t>-</w:t>
      </w:r>
      <w:r>
        <w:rPr>
          <w:rFonts w:ascii="仿宋" w:eastAsia="仿宋" w:hAnsi="仿宋"/>
          <w:b/>
          <w:sz w:val="28"/>
          <w:szCs w:val="28"/>
        </w:rPr>
        <w:t>X</w:t>
      </w:r>
    </w:p>
    <w:p w:rsidR="001B2E46" w:rsidRPr="00CA5107" w:rsidRDefault="001B2E46" w:rsidP="001B2E46">
      <w:pPr>
        <w:pStyle w:val="af"/>
        <w:spacing w:line="560" w:lineRule="exact"/>
        <w:ind w:left="1440" w:firstLineChars="0" w:firstLine="0"/>
        <w:outlineLvl w:val="0"/>
        <w:rPr>
          <w:rFonts w:ascii="黑体" w:eastAsia="黑体" w:hAnsi="黑体" w:hint="eastAsia"/>
          <w:sz w:val="30"/>
          <w:szCs w:val="30"/>
        </w:rPr>
      </w:pPr>
    </w:p>
    <w:p w:rsidR="00CA5107" w:rsidRDefault="00CA5107" w:rsidP="00CA5107">
      <w:pPr>
        <w:pStyle w:val="af"/>
        <w:numPr>
          <w:ilvl w:val="1"/>
          <w:numId w:val="54"/>
        </w:numPr>
        <w:spacing w:line="560" w:lineRule="exact"/>
        <w:ind w:firstLineChars="0"/>
        <w:outlineLvl w:val="0"/>
        <w:rPr>
          <w:rFonts w:ascii="仿宋" w:eastAsia="仿宋" w:hAnsi="仿宋"/>
          <w:b/>
          <w:sz w:val="28"/>
          <w:szCs w:val="28"/>
        </w:rPr>
      </w:pPr>
      <w:r>
        <w:rPr>
          <w:rFonts w:ascii="仿宋" w:eastAsia="仿宋" w:hAnsi="仿宋"/>
          <w:b/>
          <w:sz w:val="28"/>
          <w:szCs w:val="28"/>
        </w:rPr>
        <w:t>研究方案</w:t>
      </w:r>
    </w:p>
    <w:p w:rsidR="00165010" w:rsidRDefault="00165010" w:rsidP="00165010">
      <w:pPr>
        <w:pStyle w:val="af"/>
        <w:spacing w:line="560" w:lineRule="exact"/>
        <w:ind w:left="2160" w:firstLineChars="0" w:firstLine="0"/>
        <w:outlineLvl w:val="0"/>
        <w:rPr>
          <w:rFonts w:ascii="仿宋" w:eastAsia="仿宋" w:hAnsi="仿宋" w:hint="eastAsia"/>
          <w:b/>
          <w:sz w:val="28"/>
          <w:szCs w:val="28"/>
        </w:rPr>
      </w:pPr>
    </w:p>
    <w:p w:rsidR="00CA5107" w:rsidRPr="00165010" w:rsidRDefault="00CA5107" w:rsidP="00CA5107">
      <w:pPr>
        <w:pStyle w:val="af"/>
        <w:numPr>
          <w:ilvl w:val="1"/>
          <w:numId w:val="54"/>
        </w:numPr>
        <w:spacing w:line="560" w:lineRule="exact"/>
        <w:ind w:firstLineChars="0"/>
        <w:outlineLvl w:val="0"/>
        <w:rPr>
          <w:rFonts w:ascii="黑体" w:eastAsia="黑体" w:hAnsi="黑体"/>
          <w:sz w:val="30"/>
          <w:szCs w:val="30"/>
        </w:rPr>
      </w:pPr>
      <w:r>
        <w:rPr>
          <w:rFonts w:ascii="仿宋" w:eastAsia="仿宋" w:hAnsi="仿宋"/>
          <w:b/>
          <w:sz w:val="28"/>
          <w:szCs w:val="28"/>
        </w:rPr>
        <w:t>研究方法</w:t>
      </w:r>
    </w:p>
    <w:p w:rsidR="00165010" w:rsidRPr="00CA5107" w:rsidRDefault="00165010" w:rsidP="00165010">
      <w:pPr>
        <w:pStyle w:val="af"/>
        <w:spacing w:line="560" w:lineRule="exact"/>
        <w:ind w:left="2160" w:firstLineChars="0" w:firstLine="0"/>
        <w:outlineLvl w:val="0"/>
        <w:rPr>
          <w:rFonts w:ascii="黑体" w:eastAsia="黑体" w:hAnsi="黑体" w:hint="eastAsia"/>
          <w:sz w:val="30"/>
          <w:szCs w:val="30"/>
        </w:rPr>
      </w:pPr>
    </w:p>
    <w:p w:rsidR="00CA5107" w:rsidRPr="00CA5107" w:rsidRDefault="00CA5107" w:rsidP="00CA5107">
      <w:pPr>
        <w:pStyle w:val="af"/>
        <w:numPr>
          <w:ilvl w:val="1"/>
          <w:numId w:val="54"/>
        </w:numPr>
        <w:spacing w:line="560" w:lineRule="exact"/>
        <w:ind w:firstLineChars="0"/>
        <w:outlineLvl w:val="0"/>
        <w:rPr>
          <w:rFonts w:ascii="黑体" w:eastAsia="黑体" w:hAnsi="黑体"/>
          <w:sz w:val="30"/>
          <w:szCs w:val="30"/>
        </w:rPr>
      </w:pPr>
      <w:r>
        <w:rPr>
          <w:rFonts w:ascii="仿宋" w:eastAsia="仿宋" w:hAnsi="仿宋"/>
          <w:b/>
          <w:sz w:val="28"/>
          <w:szCs w:val="28"/>
        </w:rPr>
        <w:t>研究过程</w:t>
      </w:r>
    </w:p>
    <w:p w:rsidR="00CA5107" w:rsidRDefault="00CA5107" w:rsidP="00CA5107">
      <w:pPr>
        <w:pStyle w:val="af"/>
        <w:numPr>
          <w:ilvl w:val="1"/>
          <w:numId w:val="54"/>
        </w:numPr>
        <w:spacing w:line="560" w:lineRule="exact"/>
        <w:ind w:firstLineChars="0"/>
        <w:outlineLvl w:val="0"/>
        <w:rPr>
          <w:rFonts w:ascii="黑体" w:eastAsia="黑体" w:hAnsi="黑体" w:hint="eastAsia"/>
          <w:sz w:val="30"/>
          <w:szCs w:val="30"/>
        </w:rPr>
      </w:pPr>
      <w:r>
        <w:rPr>
          <w:rFonts w:ascii="仿宋" w:eastAsia="仿宋" w:hAnsi="仿宋"/>
          <w:b/>
          <w:sz w:val="28"/>
          <w:szCs w:val="28"/>
        </w:rPr>
        <w:t>研究结果</w:t>
      </w:r>
    </w:p>
    <w:p w:rsidR="00CA5107" w:rsidRDefault="00CA5107" w:rsidP="00A91075">
      <w:pPr>
        <w:pStyle w:val="af"/>
        <w:numPr>
          <w:ilvl w:val="0"/>
          <w:numId w:val="54"/>
        </w:numPr>
        <w:spacing w:line="560" w:lineRule="exact"/>
        <w:ind w:firstLineChars="0"/>
        <w:outlineLvl w:val="0"/>
        <w:rPr>
          <w:rFonts w:ascii="黑体" w:eastAsia="黑体" w:hAnsi="黑体"/>
          <w:sz w:val="30"/>
          <w:szCs w:val="30"/>
        </w:rPr>
      </w:pPr>
      <w:r w:rsidRPr="002F4C5D">
        <w:rPr>
          <w:rFonts w:ascii="仿宋" w:eastAsia="仿宋" w:hAnsi="仿宋"/>
          <w:sz w:val="28"/>
        </w:rPr>
        <w:t>杭嘉湖（苏）区村镇洪水风险分析</w:t>
      </w:r>
    </w:p>
    <w:p w:rsidR="00CA5107" w:rsidRDefault="00CA5107" w:rsidP="00CA5107">
      <w:pPr>
        <w:pStyle w:val="af"/>
        <w:numPr>
          <w:ilvl w:val="1"/>
          <w:numId w:val="54"/>
        </w:numPr>
        <w:spacing w:line="560" w:lineRule="exact"/>
        <w:ind w:firstLineChars="0"/>
        <w:outlineLvl w:val="0"/>
        <w:rPr>
          <w:rFonts w:ascii="仿宋" w:eastAsia="仿宋" w:hAnsi="仿宋"/>
          <w:b/>
          <w:sz w:val="28"/>
          <w:szCs w:val="28"/>
        </w:rPr>
      </w:pPr>
      <w:r>
        <w:rPr>
          <w:rFonts w:ascii="仿宋" w:eastAsia="仿宋" w:hAnsi="仿宋"/>
          <w:b/>
          <w:sz w:val="28"/>
          <w:szCs w:val="28"/>
        </w:rPr>
        <w:t>研究方案</w:t>
      </w:r>
    </w:p>
    <w:p w:rsidR="00165010" w:rsidRDefault="00165010" w:rsidP="00165010">
      <w:pPr>
        <w:pStyle w:val="af"/>
        <w:spacing w:line="560" w:lineRule="exact"/>
        <w:ind w:left="1440" w:firstLineChars="0" w:firstLine="0"/>
        <w:outlineLvl w:val="0"/>
        <w:rPr>
          <w:rFonts w:ascii="仿宋" w:eastAsia="仿宋" w:hAnsi="仿宋" w:hint="eastAsia"/>
          <w:b/>
          <w:sz w:val="28"/>
          <w:szCs w:val="28"/>
        </w:rPr>
      </w:pPr>
    </w:p>
    <w:p w:rsidR="00CA5107" w:rsidRPr="00CA5107" w:rsidRDefault="00CA5107" w:rsidP="00CA5107">
      <w:pPr>
        <w:pStyle w:val="af"/>
        <w:numPr>
          <w:ilvl w:val="1"/>
          <w:numId w:val="54"/>
        </w:numPr>
        <w:spacing w:line="560" w:lineRule="exact"/>
        <w:ind w:firstLineChars="0"/>
        <w:outlineLvl w:val="0"/>
        <w:rPr>
          <w:rFonts w:ascii="黑体" w:eastAsia="黑体" w:hAnsi="黑体"/>
          <w:sz w:val="30"/>
          <w:szCs w:val="30"/>
        </w:rPr>
      </w:pPr>
      <w:r>
        <w:rPr>
          <w:rFonts w:ascii="仿宋" w:eastAsia="仿宋" w:hAnsi="仿宋"/>
          <w:b/>
          <w:sz w:val="28"/>
          <w:szCs w:val="28"/>
        </w:rPr>
        <w:t>研究方法</w:t>
      </w:r>
    </w:p>
    <w:p w:rsidR="00CA5107" w:rsidRPr="00CA5107" w:rsidRDefault="00CA5107" w:rsidP="00CA5107">
      <w:pPr>
        <w:pStyle w:val="af"/>
        <w:numPr>
          <w:ilvl w:val="1"/>
          <w:numId w:val="54"/>
        </w:numPr>
        <w:spacing w:line="560" w:lineRule="exact"/>
        <w:ind w:firstLineChars="0"/>
        <w:outlineLvl w:val="0"/>
        <w:rPr>
          <w:rFonts w:ascii="黑体" w:eastAsia="黑体" w:hAnsi="黑体"/>
          <w:sz w:val="30"/>
          <w:szCs w:val="30"/>
        </w:rPr>
      </w:pPr>
      <w:r>
        <w:rPr>
          <w:rFonts w:ascii="仿宋" w:eastAsia="仿宋" w:hAnsi="仿宋"/>
          <w:b/>
          <w:sz w:val="28"/>
          <w:szCs w:val="28"/>
        </w:rPr>
        <w:t>研究过程</w:t>
      </w:r>
    </w:p>
    <w:p w:rsidR="00CA5107" w:rsidRDefault="00CA5107" w:rsidP="00CA5107">
      <w:pPr>
        <w:pStyle w:val="af"/>
        <w:numPr>
          <w:ilvl w:val="1"/>
          <w:numId w:val="54"/>
        </w:numPr>
        <w:spacing w:line="560" w:lineRule="exact"/>
        <w:ind w:firstLineChars="0"/>
        <w:outlineLvl w:val="0"/>
        <w:rPr>
          <w:rFonts w:ascii="黑体" w:eastAsia="黑体" w:hAnsi="黑体" w:hint="eastAsia"/>
          <w:sz w:val="30"/>
          <w:szCs w:val="30"/>
        </w:rPr>
      </w:pPr>
      <w:r>
        <w:rPr>
          <w:rFonts w:ascii="仿宋" w:eastAsia="仿宋" w:hAnsi="仿宋"/>
          <w:b/>
          <w:sz w:val="28"/>
          <w:szCs w:val="28"/>
        </w:rPr>
        <w:t>研究结果</w:t>
      </w:r>
    </w:p>
    <w:p w:rsidR="00A91075" w:rsidRDefault="00A91075" w:rsidP="00A91075">
      <w:pPr>
        <w:pStyle w:val="af"/>
        <w:spacing w:line="560" w:lineRule="exact"/>
        <w:ind w:left="1440" w:firstLineChars="0" w:firstLine="0"/>
        <w:outlineLvl w:val="0"/>
        <w:rPr>
          <w:rFonts w:ascii="黑体" w:eastAsia="黑体" w:hAnsi="黑体" w:hint="eastAsia"/>
          <w:sz w:val="30"/>
          <w:szCs w:val="30"/>
        </w:rPr>
      </w:pPr>
    </w:p>
    <w:p w:rsidR="003337FD" w:rsidRDefault="003337FD" w:rsidP="003337FD">
      <w:pPr>
        <w:pStyle w:val="af"/>
        <w:spacing w:line="560" w:lineRule="exact"/>
        <w:ind w:left="1680" w:firstLineChars="0" w:firstLine="0"/>
        <w:outlineLvl w:val="0"/>
        <w:rPr>
          <w:rFonts w:ascii="黑体" w:eastAsia="黑体" w:hAnsi="黑体"/>
          <w:sz w:val="30"/>
          <w:szCs w:val="30"/>
        </w:rPr>
      </w:pPr>
    </w:p>
    <w:p w:rsidR="003337FD" w:rsidRPr="0045690E" w:rsidRDefault="003337FD" w:rsidP="0045690E">
      <w:pPr>
        <w:spacing w:line="560" w:lineRule="exact"/>
        <w:outlineLvl w:val="0"/>
        <w:rPr>
          <w:rFonts w:ascii="黑体" w:eastAsia="黑体" w:hAnsi="黑体" w:hint="eastAsia"/>
          <w:sz w:val="30"/>
          <w:szCs w:val="30"/>
        </w:rPr>
      </w:pPr>
    </w:p>
    <w:p w:rsidR="003337FD" w:rsidRDefault="003337FD" w:rsidP="003337FD">
      <w:pPr>
        <w:spacing w:line="560" w:lineRule="exact"/>
        <w:ind w:left="600"/>
        <w:outlineLvl w:val="0"/>
        <w:rPr>
          <w:rFonts w:ascii="黑体" w:eastAsia="黑体" w:hAnsi="黑体"/>
          <w:sz w:val="30"/>
          <w:szCs w:val="30"/>
        </w:rPr>
      </w:pPr>
      <w:r>
        <w:rPr>
          <w:rFonts w:ascii="黑体" w:eastAsia="黑体" w:hAnsi="黑体" w:hint="eastAsia"/>
          <w:sz w:val="30"/>
          <w:szCs w:val="30"/>
        </w:rPr>
        <w:t>（二）珠江</w:t>
      </w:r>
    </w:p>
    <w:p w:rsidR="0045690E" w:rsidRPr="001B2E46" w:rsidRDefault="0045690E" w:rsidP="0045690E">
      <w:pPr>
        <w:pStyle w:val="af"/>
        <w:numPr>
          <w:ilvl w:val="0"/>
          <w:numId w:val="55"/>
        </w:numPr>
        <w:spacing w:line="560" w:lineRule="exact"/>
        <w:ind w:firstLineChars="0"/>
        <w:outlineLvl w:val="0"/>
        <w:rPr>
          <w:rFonts w:ascii="黑体" w:eastAsia="黑体" w:hAnsi="黑体"/>
          <w:sz w:val="30"/>
          <w:szCs w:val="30"/>
        </w:rPr>
      </w:pPr>
      <w:r>
        <w:rPr>
          <w:rFonts w:ascii="仿宋" w:eastAsia="仿宋" w:hAnsi="仿宋" w:hint="eastAsia"/>
          <w:b/>
          <w:sz w:val="28"/>
          <w:szCs w:val="28"/>
        </w:rPr>
        <w:t>基于</w:t>
      </w:r>
      <w:proofErr w:type="gramStart"/>
      <w:r>
        <w:rPr>
          <w:rFonts w:ascii="仿宋" w:eastAsia="仿宋" w:hAnsi="仿宋" w:hint="eastAsia"/>
          <w:b/>
          <w:sz w:val="28"/>
          <w:szCs w:val="28"/>
        </w:rPr>
        <w:t>线性矩法</w:t>
      </w:r>
      <w:r>
        <w:rPr>
          <w:rFonts w:ascii="仿宋" w:eastAsia="仿宋" w:hAnsi="仿宋"/>
          <w:b/>
          <w:sz w:val="28"/>
          <w:szCs w:val="28"/>
        </w:rPr>
        <w:t>的</w:t>
      </w:r>
      <w:proofErr w:type="gramEnd"/>
      <w:r>
        <w:rPr>
          <w:rFonts w:ascii="仿宋" w:eastAsia="仿宋" w:hAnsi="仿宋"/>
          <w:b/>
          <w:sz w:val="28"/>
          <w:szCs w:val="28"/>
        </w:rPr>
        <w:t>太湖流域降雨极值分析</w:t>
      </w:r>
    </w:p>
    <w:p w:rsidR="001B2E46" w:rsidRDefault="001B2E46" w:rsidP="001B2E46">
      <w:pPr>
        <w:pStyle w:val="af"/>
        <w:spacing w:line="560" w:lineRule="exact"/>
        <w:ind w:left="2160" w:firstLineChars="0" w:firstLine="0"/>
        <w:outlineLvl w:val="0"/>
        <w:rPr>
          <w:rFonts w:ascii="仿宋" w:eastAsia="仿宋" w:hAnsi="仿宋"/>
          <w:b/>
          <w:sz w:val="28"/>
          <w:szCs w:val="28"/>
        </w:rPr>
      </w:pPr>
      <w:r>
        <w:rPr>
          <w:rFonts w:ascii="仿宋" w:eastAsia="仿宋" w:hAnsi="仿宋"/>
          <w:b/>
          <w:sz w:val="28"/>
          <w:szCs w:val="28"/>
        </w:rPr>
        <w:lastRenderedPageBreak/>
        <w:t>图2</w:t>
      </w:r>
      <w:r>
        <w:rPr>
          <w:rFonts w:ascii="仿宋" w:eastAsia="仿宋" w:hAnsi="仿宋" w:hint="eastAsia"/>
          <w:b/>
          <w:sz w:val="28"/>
          <w:szCs w:val="28"/>
        </w:rPr>
        <w:t>-</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1</w:t>
      </w:r>
      <w:r>
        <w:rPr>
          <w:rFonts w:ascii="仿宋" w:eastAsia="仿宋" w:hAnsi="仿宋" w:hint="eastAsia"/>
          <w:b/>
          <w:sz w:val="28"/>
          <w:szCs w:val="28"/>
        </w:rPr>
        <w:t>-</w:t>
      </w:r>
      <w:r>
        <w:rPr>
          <w:rFonts w:ascii="仿宋" w:eastAsia="仿宋" w:hAnsi="仿宋"/>
          <w:b/>
          <w:sz w:val="28"/>
          <w:szCs w:val="28"/>
        </w:rPr>
        <w:t>X</w:t>
      </w:r>
    </w:p>
    <w:p w:rsidR="001B2E46" w:rsidRDefault="001B2E46" w:rsidP="001B2E46">
      <w:pPr>
        <w:pStyle w:val="af"/>
        <w:spacing w:line="560" w:lineRule="exact"/>
        <w:ind w:left="2160" w:firstLineChars="0" w:firstLine="0"/>
        <w:outlineLvl w:val="0"/>
        <w:rPr>
          <w:rFonts w:ascii="仿宋" w:eastAsia="仿宋" w:hAnsi="仿宋"/>
          <w:b/>
          <w:sz w:val="28"/>
          <w:szCs w:val="28"/>
        </w:rPr>
      </w:pPr>
      <w:r>
        <w:rPr>
          <w:rFonts w:ascii="仿宋" w:eastAsia="仿宋" w:hAnsi="仿宋" w:hint="eastAsia"/>
          <w:b/>
          <w:sz w:val="28"/>
          <w:szCs w:val="28"/>
        </w:rPr>
        <w:t>表</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1</w:t>
      </w:r>
      <w:r>
        <w:rPr>
          <w:rFonts w:ascii="仿宋" w:eastAsia="仿宋" w:hAnsi="仿宋" w:hint="eastAsia"/>
          <w:b/>
          <w:sz w:val="28"/>
          <w:szCs w:val="28"/>
        </w:rPr>
        <w:t>-</w:t>
      </w:r>
      <w:r>
        <w:rPr>
          <w:rFonts w:ascii="仿宋" w:eastAsia="仿宋" w:hAnsi="仿宋"/>
          <w:b/>
          <w:sz w:val="28"/>
          <w:szCs w:val="28"/>
        </w:rPr>
        <w:t>X</w:t>
      </w:r>
    </w:p>
    <w:p w:rsidR="001B2E46" w:rsidRPr="00CA5107" w:rsidRDefault="001B2E46" w:rsidP="001B2E46">
      <w:pPr>
        <w:pStyle w:val="af"/>
        <w:spacing w:line="560" w:lineRule="exact"/>
        <w:ind w:left="1440" w:firstLineChars="0" w:firstLine="0"/>
        <w:outlineLvl w:val="0"/>
        <w:rPr>
          <w:rFonts w:ascii="黑体" w:eastAsia="黑体" w:hAnsi="黑体" w:hint="eastAsia"/>
          <w:sz w:val="30"/>
          <w:szCs w:val="30"/>
        </w:rPr>
      </w:pPr>
    </w:p>
    <w:p w:rsidR="0045690E" w:rsidRDefault="0045690E" w:rsidP="0045690E">
      <w:pPr>
        <w:pStyle w:val="af"/>
        <w:numPr>
          <w:ilvl w:val="1"/>
          <w:numId w:val="55"/>
        </w:numPr>
        <w:spacing w:line="560" w:lineRule="exact"/>
        <w:ind w:firstLineChars="0"/>
        <w:outlineLvl w:val="0"/>
        <w:rPr>
          <w:rFonts w:ascii="仿宋" w:eastAsia="仿宋" w:hAnsi="仿宋"/>
          <w:b/>
          <w:sz w:val="28"/>
          <w:szCs w:val="28"/>
        </w:rPr>
      </w:pPr>
      <w:r>
        <w:rPr>
          <w:rFonts w:ascii="仿宋" w:eastAsia="仿宋" w:hAnsi="仿宋"/>
          <w:b/>
          <w:sz w:val="28"/>
          <w:szCs w:val="28"/>
        </w:rPr>
        <w:t>研究方案</w:t>
      </w:r>
    </w:p>
    <w:p w:rsidR="0045690E" w:rsidRDefault="0045690E" w:rsidP="0045690E">
      <w:pPr>
        <w:pStyle w:val="af"/>
        <w:spacing w:line="560" w:lineRule="exact"/>
        <w:ind w:left="2160" w:firstLineChars="0" w:firstLine="0"/>
        <w:outlineLvl w:val="0"/>
        <w:rPr>
          <w:rFonts w:ascii="仿宋" w:eastAsia="仿宋" w:hAnsi="仿宋" w:hint="eastAsia"/>
          <w:b/>
          <w:sz w:val="28"/>
          <w:szCs w:val="28"/>
        </w:rPr>
      </w:pPr>
    </w:p>
    <w:p w:rsidR="0045690E" w:rsidRPr="00165010" w:rsidRDefault="0045690E" w:rsidP="0045690E">
      <w:pPr>
        <w:pStyle w:val="af"/>
        <w:numPr>
          <w:ilvl w:val="1"/>
          <w:numId w:val="55"/>
        </w:numPr>
        <w:spacing w:line="560" w:lineRule="exact"/>
        <w:ind w:firstLineChars="0"/>
        <w:outlineLvl w:val="0"/>
        <w:rPr>
          <w:rFonts w:ascii="黑体" w:eastAsia="黑体" w:hAnsi="黑体"/>
          <w:sz w:val="30"/>
          <w:szCs w:val="30"/>
        </w:rPr>
      </w:pPr>
      <w:r>
        <w:rPr>
          <w:rFonts w:ascii="仿宋" w:eastAsia="仿宋" w:hAnsi="仿宋"/>
          <w:b/>
          <w:sz w:val="28"/>
          <w:szCs w:val="28"/>
        </w:rPr>
        <w:t>研究方法</w:t>
      </w:r>
    </w:p>
    <w:p w:rsidR="0045690E" w:rsidRPr="00CA5107" w:rsidRDefault="0045690E" w:rsidP="0045690E">
      <w:pPr>
        <w:pStyle w:val="af"/>
        <w:spacing w:line="560" w:lineRule="exact"/>
        <w:ind w:left="2160" w:firstLineChars="0" w:firstLine="0"/>
        <w:outlineLvl w:val="0"/>
        <w:rPr>
          <w:rFonts w:ascii="黑体" w:eastAsia="黑体" w:hAnsi="黑体" w:hint="eastAsia"/>
          <w:sz w:val="30"/>
          <w:szCs w:val="30"/>
        </w:rPr>
      </w:pPr>
    </w:p>
    <w:p w:rsidR="0045690E" w:rsidRPr="001B2E46" w:rsidRDefault="0045690E" w:rsidP="0045690E">
      <w:pPr>
        <w:pStyle w:val="af"/>
        <w:numPr>
          <w:ilvl w:val="1"/>
          <w:numId w:val="55"/>
        </w:numPr>
        <w:spacing w:line="560" w:lineRule="exact"/>
        <w:ind w:firstLineChars="0"/>
        <w:outlineLvl w:val="0"/>
        <w:rPr>
          <w:rFonts w:ascii="黑体" w:eastAsia="黑体" w:hAnsi="黑体"/>
          <w:sz w:val="30"/>
          <w:szCs w:val="30"/>
        </w:rPr>
      </w:pPr>
      <w:r>
        <w:rPr>
          <w:rFonts w:ascii="仿宋" w:eastAsia="仿宋" w:hAnsi="仿宋"/>
          <w:b/>
          <w:sz w:val="28"/>
          <w:szCs w:val="28"/>
        </w:rPr>
        <w:t>研究过程</w:t>
      </w:r>
    </w:p>
    <w:p w:rsidR="001B2E46" w:rsidRPr="00CA5107" w:rsidRDefault="001B2E46" w:rsidP="001B2E46">
      <w:pPr>
        <w:pStyle w:val="af"/>
        <w:spacing w:line="560" w:lineRule="exact"/>
        <w:ind w:left="2160" w:firstLineChars="0" w:firstLine="0"/>
        <w:outlineLvl w:val="0"/>
        <w:rPr>
          <w:rFonts w:ascii="黑体" w:eastAsia="黑体" w:hAnsi="黑体" w:hint="eastAsia"/>
          <w:sz w:val="30"/>
          <w:szCs w:val="30"/>
        </w:rPr>
      </w:pPr>
    </w:p>
    <w:p w:rsidR="0045690E" w:rsidRDefault="0045690E" w:rsidP="0045690E">
      <w:pPr>
        <w:pStyle w:val="af"/>
        <w:numPr>
          <w:ilvl w:val="1"/>
          <w:numId w:val="55"/>
        </w:numPr>
        <w:spacing w:line="560" w:lineRule="exact"/>
        <w:ind w:firstLineChars="0"/>
        <w:outlineLvl w:val="0"/>
        <w:rPr>
          <w:rFonts w:ascii="黑体" w:eastAsia="黑体" w:hAnsi="黑体" w:hint="eastAsia"/>
          <w:sz w:val="30"/>
          <w:szCs w:val="30"/>
        </w:rPr>
      </w:pPr>
      <w:r>
        <w:rPr>
          <w:rFonts w:ascii="仿宋" w:eastAsia="仿宋" w:hAnsi="仿宋"/>
          <w:b/>
          <w:sz w:val="28"/>
          <w:szCs w:val="28"/>
        </w:rPr>
        <w:t>研究结果</w:t>
      </w:r>
    </w:p>
    <w:p w:rsidR="0045690E" w:rsidRPr="007C57BE" w:rsidRDefault="0045690E" w:rsidP="0045690E">
      <w:pPr>
        <w:pStyle w:val="af"/>
        <w:numPr>
          <w:ilvl w:val="0"/>
          <w:numId w:val="55"/>
        </w:numPr>
        <w:spacing w:line="560" w:lineRule="exact"/>
        <w:ind w:firstLineChars="0"/>
        <w:outlineLvl w:val="0"/>
        <w:rPr>
          <w:rFonts w:ascii="黑体" w:eastAsia="黑体" w:hAnsi="黑体"/>
          <w:sz w:val="30"/>
          <w:szCs w:val="30"/>
        </w:rPr>
      </w:pPr>
      <w:r w:rsidRPr="002F4C5D">
        <w:rPr>
          <w:rFonts w:ascii="仿宋" w:eastAsia="仿宋" w:hAnsi="仿宋"/>
          <w:sz w:val="28"/>
        </w:rPr>
        <w:t>杭嘉湖（苏）区村镇洪水风险分析</w:t>
      </w:r>
    </w:p>
    <w:p w:rsidR="007C57BE" w:rsidRDefault="007C57BE" w:rsidP="007C57BE">
      <w:pPr>
        <w:pStyle w:val="af"/>
        <w:spacing w:line="560" w:lineRule="exact"/>
        <w:ind w:left="2160" w:firstLineChars="0" w:firstLine="0"/>
        <w:outlineLvl w:val="0"/>
        <w:rPr>
          <w:rFonts w:ascii="仿宋" w:eastAsia="仿宋" w:hAnsi="仿宋"/>
          <w:b/>
          <w:sz w:val="28"/>
          <w:szCs w:val="28"/>
        </w:rPr>
      </w:pPr>
      <w:r>
        <w:rPr>
          <w:rFonts w:ascii="仿宋" w:eastAsia="仿宋" w:hAnsi="仿宋"/>
          <w:b/>
          <w:sz w:val="28"/>
          <w:szCs w:val="28"/>
        </w:rPr>
        <w:t>图2</w:t>
      </w:r>
      <w:r>
        <w:rPr>
          <w:rFonts w:ascii="仿宋" w:eastAsia="仿宋" w:hAnsi="仿宋" w:hint="eastAsia"/>
          <w:b/>
          <w:sz w:val="28"/>
          <w:szCs w:val="28"/>
        </w:rPr>
        <w:t>-</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X</w:t>
      </w:r>
    </w:p>
    <w:p w:rsidR="007C57BE" w:rsidRDefault="007C57BE" w:rsidP="007C57BE">
      <w:pPr>
        <w:pStyle w:val="af"/>
        <w:spacing w:line="560" w:lineRule="exact"/>
        <w:ind w:left="2160" w:firstLineChars="0" w:firstLine="0"/>
        <w:outlineLvl w:val="0"/>
        <w:rPr>
          <w:rFonts w:ascii="仿宋" w:eastAsia="仿宋" w:hAnsi="仿宋"/>
          <w:b/>
          <w:sz w:val="28"/>
          <w:szCs w:val="28"/>
        </w:rPr>
      </w:pPr>
      <w:r>
        <w:rPr>
          <w:rFonts w:ascii="仿宋" w:eastAsia="仿宋" w:hAnsi="仿宋" w:hint="eastAsia"/>
          <w:b/>
          <w:sz w:val="28"/>
          <w:szCs w:val="28"/>
        </w:rPr>
        <w:t>表</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X</w:t>
      </w:r>
    </w:p>
    <w:p w:rsidR="007C57BE" w:rsidRDefault="007C57BE" w:rsidP="007C57BE">
      <w:pPr>
        <w:pStyle w:val="af"/>
        <w:spacing w:line="560" w:lineRule="exact"/>
        <w:ind w:left="1440" w:firstLineChars="0" w:firstLine="0"/>
        <w:outlineLvl w:val="0"/>
        <w:rPr>
          <w:rFonts w:ascii="黑体" w:eastAsia="黑体" w:hAnsi="黑体" w:hint="eastAsia"/>
          <w:sz w:val="30"/>
          <w:szCs w:val="30"/>
        </w:rPr>
      </w:pPr>
    </w:p>
    <w:p w:rsidR="0045690E" w:rsidRDefault="0045690E" w:rsidP="0045690E">
      <w:pPr>
        <w:pStyle w:val="af"/>
        <w:numPr>
          <w:ilvl w:val="1"/>
          <w:numId w:val="55"/>
        </w:numPr>
        <w:spacing w:line="560" w:lineRule="exact"/>
        <w:ind w:firstLineChars="0"/>
        <w:outlineLvl w:val="0"/>
        <w:rPr>
          <w:rFonts w:ascii="仿宋" w:eastAsia="仿宋" w:hAnsi="仿宋"/>
          <w:b/>
          <w:sz w:val="28"/>
          <w:szCs w:val="28"/>
        </w:rPr>
      </w:pPr>
      <w:r>
        <w:rPr>
          <w:rFonts w:ascii="仿宋" w:eastAsia="仿宋" w:hAnsi="仿宋"/>
          <w:b/>
          <w:sz w:val="28"/>
          <w:szCs w:val="28"/>
        </w:rPr>
        <w:t>研究方案</w:t>
      </w:r>
    </w:p>
    <w:p w:rsidR="0045690E" w:rsidRDefault="0045690E" w:rsidP="0045690E">
      <w:pPr>
        <w:pStyle w:val="af"/>
        <w:spacing w:line="560" w:lineRule="exact"/>
        <w:ind w:left="1440" w:firstLineChars="0" w:firstLine="0"/>
        <w:outlineLvl w:val="0"/>
        <w:rPr>
          <w:rFonts w:ascii="仿宋" w:eastAsia="仿宋" w:hAnsi="仿宋" w:hint="eastAsia"/>
          <w:b/>
          <w:sz w:val="28"/>
          <w:szCs w:val="28"/>
        </w:rPr>
      </w:pPr>
    </w:p>
    <w:p w:rsidR="0045690E" w:rsidRPr="00CA5107" w:rsidRDefault="0045690E" w:rsidP="0045690E">
      <w:pPr>
        <w:pStyle w:val="af"/>
        <w:numPr>
          <w:ilvl w:val="1"/>
          <w:numId w:val="55"/>
        </w:numPr>
        <w:spacing w:line="560" w:lineRule="exact"/>
        <w:ind w:firstLineChars="0"/>
        <w:outlineLvl w:val="0"/>
        <w:rPr>
          <w:rFonts w:ascii="黑体" w:eastAsia="黑体" w:hAnsi="黑体"/>
          <w:sz w:val="30"/>
          <w:szCs w:val="30"/>
        </w:rPr>
      </w:pPr>
      <w:r>
        <w:rPr>
          <w:rFonts w:ascii="仿宋" w:eastAsia="仿宋" w:hAnsi="仿宋"/>
          <w:b/>
          <w:sz w:val="28"/>
          <w:szCs w:val="28"/>
        </w:rPr>
        <w:t>研究方法</w:t>
      </w:r>
    </w:p>
    <w:p w:rsidR="0045690E" w:rsidRPr="00CA5107" w:rsidRDefault="0045690E" w:rsidP="0045690E">
      <w:pPr>
        <w:pStyle w:val="af"/>
        <w:numPr>
          <w:ilvl w:val="1"/>
          <w:numId w:val="55"/>
        </w:numPr>
        <w:spacing w:line="560" w:lineRule="exact"/>
        <w:ind w:firstLineChars="0"/>
        <w:outlineLvl w:val="0"/>
        <w:rPr>
          <w:rFonts w:ascii="黑体" w:eastAsia="黑体" w:hAnsi="黑体"/>
          <w:sz w:val="30"/>
          <w:szCs w:val="30"/>
        </w:rPr>
      </w:pPr>
      <w:r>
        <w:rPr>
          <w:rFonts w:ascii="仿宋" w:eastAsia="仿宋" w:hAnsi="仿宋"/>
          <w:b/>
          <w:sz w:val="28"/>
          <w:szCs w:val="28"/>
        </w:rPr>
        <w:t>研究过程</w:t>
      </w:r>
    </w:p>
    <w:p w:rsidR="0045690E" w:rsidRDefault="0045690E" w:rsidP="0045690E">
      <w:pPr>
        <w:pStyle w:val="af"/>
        <w:numPr>
          <w:ilvl w:val="1"/>
          <w:numId w:val="55"/>
        </w:numPr>
        <w:spacing w:line="560" w:lineRule="exact"/>
        <w:ind w:firstLineChars="0"/>
        <w:outlineLvl w:val="0"/>
        <w:rPr>
          <w:rFonts w:ascii="黑体" w:eastAsia="黑体" w:hAnsi="黑体" w:hint="eastAsia"/>
          <w:sz w:val="30"/>
          <w:szCs w:val="30"/>
        </w:rPr>
      </w:pPr>
      <w:r>
        <w:rPr>
          <w:rFonts w:ascii="仿宋" w:eastAsia="仿宋" w:hAnsi="仿宋"/>
          <w:b/>
          <w:sz w:val="28"/>
          <w:szCs w:val="28"/>
        </w:rPr>
        <w:t>研究结果</w:t>
      </w:r>
    </w:p>
    <w:p w:rsidR="0045690E" w:rsidRDefault="0045690E" w:rsidP="003337FD">
      <w:pPr>
        <w:spacing w:line="560" w:lineRule="exact"/>
        <w:ind w:left="600"/>
        <w:outlineLvl w:val="0"/>
        <w:rPr>
          <w:rFonts w:ascii="黑体" w:eastAsia="黑体" w:hAnsi="黑体"/>
          <w:sz w:val="30"/>
          <w:szCs w:val="30"/>
        </w:rPr>
      </w:pPr>
    </w:p>
    <w:p w:rsidR="003337FD" w:rsidRDefault="003337FD" w:rsidP="003337FD">
      <w:pPr>
        <w:spacing w:line="560" w:lineRule="exact"/>
        <w:ind w:left="600"/>
        <w:outlineLvl w:val="0"/>
        <w:rPr>
          <w:rFonts w:ascii="黑体" w:eastAsia="黑体" w:hAnsi="黑体"/>
          <w:sz w:val="30"/>
          <w:szCs w:val="30"/>
        </w:rPr>
      </w:pPr>
      <w:r>
        <w:rPr>
          <w:rFonts w:ascii="黑体" w:eastAsia="黑体" w:hAnsi="黑体" w:hint="eastAsia"/>
          <w:sz w:val="30"/>
          <w:szCs w:val="30"/>
        </w:rPr>
        <w:t>（三）防洪系统</w:t>
      </w:r>
    </w:p>
    <w:p w:rsidR="00DF2EC8" w:rsidRPr="001B2E46" w:rsidRDefault="00DF2EC8" w:rsidP="00DF2EC8">
      <w:pPr>
        <w:pStyle w:val="af"/>
        <w:numPr>
          <w:ilvl w:val="0"/>
          <w:numId w:val="56"/>
        </w:numPr>
        <w:spacing w:line="560" w:lineRule="exact"/>
        <w:ind w:firstLineChars="0"/>
        <w:outlineLvl w:val="0"/>
        <w:rPr>
          <w:rFonts w:ascii="黑体" w:eastAsia="黑体" w:hAnsi="黑体"/>
          <w:sz w:val="30"/>
          <w:szCs w:val="30"/>
        </w:rPr>
      </w:pPr>
      <w:r>
        <w:rPr>
          <w:rFonts w:ascii="仿宋" w:eastAsia="仿宋" w:hAnsi="仿宋" w:hint="eastAsia"/>
          <w:b/>
          <w:sz w:val="28"/>
          <w:szCs w:val="28"/>
        </w:rPr>
        <w:t>基于</w:t>
      </w:r>
      <w:proofErr w:type="gramStart"/>
      <w:r>
        <w:rPr>
          <w:rFonts w:ascii="仿宋" w:eastAsia="仿宋" w:hAnsi="仿宋" w:hint="eastAsia"/>
          <w:b/>
          <w:sz w:val="28"/>
          <w:szCs w:val="28"/>
        </w:rPr>
        <w:t>线性矩法</w:t>
      </w:r>
      <w:r>
        <w:rPr>
          <w:rFonts w:ascii="仿宋" w:eastAsia="仿宋" w:hAnsi="仿宋"/>
          <w:b/>
          <w:sz w:val="28"/>
          <w:szCs w:val="28"/>
        </w:rPr>
        <w:t>的</w:t>
      </w:r>
      <w:proofErr w:type="gramEnd"/>
      <w:r>
        <w:rPr>
          <w:rFonts w:ascii="仿宋" w:eastAsia="仿宋" w:hAnsi="仿宋"/>
          <w:b/>
          <w:sz w:val="28"/>
          <w:szCs w:val="28"/>
        </w:rPr>
        <w:t>太湖流域降雨极值分析</w:t>
      </w:r>
    </w:p>
    <w:p w:rsidR="00DF2EC8" w:rsidRDefault="00DF2EC8" w:rsidP="00DF2EC8">
      <w:pPr>
        <w:pStyle w:val="af"/>
        <w:spacing w:line="560" w:lineRule="exact"/>
        <w:ind w:left="2160" w:firstLineChars="0" w:firstLine="0"/>
        <w:outlineLvl w:val="0"/>
        <w:rPr>
          <w:rFonts w:ascii="仿宋" w:eastAsia="仿宋" w:hAnsi="仿宋"/>
          <w:b/>
          <w:sz w:val="28"/>
          <w:szCs w:val="28"/>
        </w:rPr>
      </w:pPr>
      <w:r>
        <w:rPr>
          <w:rFonts w:ascii="仿宋" w:eastAsia="仿宋" w:hAnsi="仿宋"/>
          <w:b/>
          <w:sz w:val="28"/>
          <w:szCs w:val="28"/>
        </w:rPr>
        <w:t>图2</w:t>
      </w:r>
      <w:r>
        <w:rPr>
          <w:rFonts w:ascii="仿宋" w:eastAsia="仿宋" w:hAnsi="仿宋" w:hint="eastAsia"/>
          <w:b/>
          <w:sz w:val="28"/>
          <w:szCs w:val="28"/>
        </w:rPr>
        <w:t>-</w:t>
      </w:r>
      <w:r>
        <w:rPr>
          <w:rFonts w:ascii="仿宋" w:eastAsia="仿宋" w:hAnsi="仿宋"/>
          <w:b/>
          <w:sz w:val="28"/>
          <w:szCs w:val="28"/>
        </w:rPr>
        <w:t>3</w:t>
      </w:r>
      <w:r>
        <w:rPr>
          <w:rFonts w:ascii="仿宋" w:eastAsia="仿宋" w:hAnsi="仿宋" w:hint="eastAsia"/>
          <w:b/>
          <w:sz w:val="28"/>
          <w:szCs w:val="28"/>
        </w:rPr>
        <w:t>-</w:t>
      </w:r>
      <w:r>
        <w:rPr>
          <w:rFonts w:ascii="仿宋" w:eastAsia="仿宋" w:hAnsi="仿宋"/>
          <w:b/>
          <w:sz w:val="28"/>
          <w:szCs w:val="28"/>
        </w:rPr>
        <w:t>1</w:t>
      </w:r>
      <w:r>
        <w:rPr>
          <w:rFonts w:ascii="仿宋" w:eastAsia="仿宋" w:hAnsi="仿宋" w:hint="eastAsia"/>
          <w:b/>
          <w:sz w:val="28"/>
          <w:szCs w:val="28"/>
        </w:rPr>
        <w:t>-</w:t>
      </w:r>
      <w:r>
        <w:rPr>
          <w:rFonts w:ascii="仿宋" w:eastAsia="仿宋" w:hAnsi="仿宋"/>
          <w:b/>
          <w:sz w:val="28"/>
          <w:szCs w:val="28"/>
        </w:rPr>
        <w:t>X</w:t>
      </w:r>
    </w:p>
    <w:p w:rsidR="00DF2EC8" w:rsidRDefault="00DF2EC8" w:rsidP="00DF2EC8">
      <w:pPr>
        <w:pStyle w:val="af"/>
        <w:spacing w:line="560" w:lineRule="exact"/>
        <w:ind w:left="2160" w:firstLineChars="0" w:firstLine="0"/>
        <w:outlineLvl w:val="0"/>
        <w:rPr>
          <w:rFonts w:ascii="仿宋" w:eastAsia="仿宋" w:hAnsi="仿宋"/>
          <w:b/>
          <w:sz w:val="28"/>
          <w:szCs w:val="28"/>
        </w:rPr>
      </w:pPr>
      <w:r>
        <w:rPr>
          <w:rFonts w:ascii="仿宋" w:eastAsia="仿宋" w:hAnsi="仿宋" w:hint="eastAsia"/>
          <w:b/>
          <w:sz w:val="28"/>
          <w:szCs w:val="28"/>
        </w:rPr>
        <w:t>表</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3</w:t>
      </w:r>
      <w:r>
        <w:rPr>
          <w:rFonts w:ascii="仿宋" w:eastAsia="仿宋" w:hAnsi="仿宋" w:hint="eastAsia"/>
          <w:b/>
          <w:sz w:val="28"/>
          <w:szCs w:val="28"/>
        </w:rPr>
        <w:t>-</w:t>
      </w:r>
      <w:r>
        <w:rPr>
          <w:rFonts w:ascii="仿宋" w:eastAsia="仿宋" w:hAnsi="仿宋"/>
          <w:b/>
          <w:sz w:val="28"/>
          <w:szCs w:val="28"/>
        </w:rPr>
        <w:t>1</w:t>
      </w:r>
      <w:r>
        <w:rPr>
          <w:rFonts w:ascii="仿宋" w:eastAsia="仿宋" w:hAnsi="仿宋" w:hint="eastAsia"/>
          <w:b/>
          <w:sz w:val="28"/>
          <w:szCs w:val="28"/>
        </w:rPr>
        <w:t>-</w:t>
      </w:r>
      <w:r>
        <w:rPr>
          <w:rFonts w:ascii="仿宋" w:eastAsia="仿宋" w:hAnsi="仿宋"/>
          <w:b/>
          <w:sz w:val="28"/>
          <w:szCs w:val="28"/>
        </w:rPr>
        <w:t>X</w:t>
      </w:r>
    </w:p>
    <w:p w:rsidR="00DF2EC8" w:rsidRPr="00CA5107" w:rsidRDefault="00DF2EC8" w:rsidP="00DF2EC8">
      <w:pPr>
        <w:pStyle w:val="af"/>
        <w:spacing w:line="560" w:lineRule="exact"/>
        <w:ind w:left="1440" w:firstLineChars="0" w:firstLine="0"/>
        <w:outlineLvl w:val="0"/>
        <w:rPr>
          <w:rFonts w:ascii="黑体" w:eastAsia="黑体" w:hAnsi="黑体" w:hint="eastAsia"/>
          <w:sz w:val="30"/>
          <w:szCs w:val="30"/>
        </w:rPr>
      </w:pPr>
    </w:p>
    <w:p w:rsidR="00DF2EC8" w:rsidRDefault="00DF2EC8" w:rsidP="00DF2EC8">
      <w:pPr>
        <w:pStyle w:val="af"/>
        <w:numPr>
          <w:ilvl w:val="1"/>
          <w:numId w:val="56"/>
        </w:numPr>
        <w:spacing w:line="560" w:lineRule="exact"/>
        <w:ind w:firstLineChars="0"/>
        <w:outlineLvl w:val="0"/>
        <w:rPr>
          <w:rFonts w:ascii="仿宋" w:eastAsia="仿宋" w:hAnsi="仿宋"/>
          <w:b/>
          <w:sz w:val="28"/>
          <w:szCs w:val="28"/>
        </w:rPr>
      </w:pPr>
      <w:r>
        <w:rPr>
          <w:rFonts w:ascii="仿宋" w:eastAsia="仿宋" w:hAnsi="仿宋"/>
          <w:b/>
          <w:sz w:val="28"/>
          <w:szCs w:val="28"/>
        </w:rPr>
        <w:t>研究方案</w:t>
      </w:r>
    </w:p>
    <w:p w:rsidR="00DF2EC8" w:rsidRDefault="00DF2EC8" w:rsidP="00DF2EC8">
      <w:pPr>
        <w:pStyle w:val="af"/>
        <w:spacing w:line="560" w:lineRule="exact"/>
        <w:ind w:left="2160" w:firstLineChars="0" w:firstLine="0"/>
        <w:outlineLvl w:val="0"/>
        <w:rPr>
          <w:rFonts w:ascii="仿宋" w:eastAsia="仿宋" w:hAnsi="仿宋" w:hint="eastAsia"/>
          <w:b/>
          <w:sz w:val="28"/>
          <w:szCs w:val="28"/>
        </w:rPr>
      </w:pPr>
    </w:p>
    <w:p w:rsidR="00DF2EC8" w:rsidRPr="00165010" w:rsidRDefault="00DF2EC8" w:rsidP="00DF2EC8">
      <w:pPr>
        <w:pStyle w:val="af"/>
        <w:numPr>
          <w:ilvl w:val="1"/>
          <w:numId w:val="56"/>
        </w:numPr>
        <w:spacing w:line="560" w:lineRule="exact"/>
        <w:ind w:firstLineChars="0"/>
        <w:outlineLvl w:val="0"/>
        <w:rPr>
          <w:rFonts w:ascii="黑体" w:eastAsia="黑体" w:hAnsi="黑体"/>
          <w:sz w:val="30"/>
          <w:szCs w:val="30"/>
        </w:rPr>
      </w:pPr>
      <w:r>
        <w:rPr>
          <w:rFonts w:ascii="仿宋" w:eastAsia="仿宋" w:hAnsi="仿宋"/>
          <w:b/>
          <w:sz w:val="28"/>
          <w:szCs w:val="28"/>
        </w:rPr>
        <w:t>研究方法</w:t>
      </w:r>
    </w:p>
    <w:p w:rsidR="00DF2EC8" w:rsidRPr="00CA5107" w:rsidRDefault="00DF2EC8" w:rsidP="00DF2EC8">
      <w:pPr>
        <w:pStyle w:val="af"/>
        <w:spacing w:line="560" w:lineRule="exact"/>
        <w:ind w:left="2160" w:firstLineChars="0" w:firstLine="0"/>
        <w:outlineLvl w:val="0"/>
        <w:rPr>
          <w:rFonts w:ascii="黑体" w:eastAsia="黑体" w:hAnsi="黑体" w:hint="eastAsia"/>
          <w:sz w:val="30"/>
          <w:szCs w:val="30"/>
        </w:rPr>
      </w:pPr>
    </w:p>
    <w:p w:rsidR="00DF2EC8" w:rsidRPr="001B2E46" w:rsidRDefault="00DF2EC8" w:rsidP="00DF2EC8">
      <w:pPr>
        <w:pStyle w:val="af"/>
        <w:numPr>
          <w:ilvl w:val="1"/>
          <w:numId w:val="56"/>
        </w:numPr>
        <w:spacing w:line="560" w:lineRule="exact"/>
        <w:ind w:firstLineChars="0"/>
        <w:outlineLvl w:val="0"/>
        <w:rPr>
          <w:rFonts w:ascii="黑体" w:eastAsia="黑体" w:hAnsi="黑体"/>
          <w:sz w:val="30"/>
          <w:szCs w:val="30"/>
        </w:rPr>
      </w:pPr>
      <w:r>
        <w:rPr>
          <w:rFonts w:ascii="仿宋" w:eastAsia="仿宋" w:hAnsi="仿宋"/>
          <w:b/>
          <w:sz w:val="28"/>
          <w:szCs w:val="28"/>
        </w:rPr>
        <w:t>研究过程</w:t>
      </w:r>
    </w:p>
    <w:p w:rsidR="00DF2EC8" w:rsidRPr="00CA5107" w:rsidRDefault="00DF2EC8" w:rsidP="00DF2EC8">
      <w:pPr>
        <w:pStyle w:val="af"/>
        <w:spacing w:line="560" w:lineRule="exact"/>
        <w:ind w:left="2160" w:firstLineChars="0" w:firstLine="0"/>
        <w:outlineLvl w:val="0"/>
        <w:rPr>
          <w:rFonts w:ascii="黑体" w:eastAsia="黑体" w:hAnsi="黑体" w:hint="eastAsia"/>
          <w:sz w:val="30"/>
          <w:szCs w:val="30"/>
        </w:rPr>
      </w:pPr>
    </w:p>
    <w:p w:rsidR="00DF2EC8" w:rsidRDefault="00DF2EC8" w:rsidP="00DF2EC8">
      <w:pPr>
        <w:pStyle w:val="af"/>
        <w:numPr>
          <w:ilvl w:val="1"/>
          <w:numId w:val="56"/>
        </w:numPr>
        <w:spacing w:line="560" w:lineRule="exact"/>
        <w:ind w:firstLineChars="0"/>
        <w:outlineLvl w:val="0"/>
        <w:rPr>
          <w:rFonts w:ascii="黑体" w:eastAsia="黑体" w:hAnsi="黑体" w:hint="eastAsia"/>
          <w:sz w:val="30"/>
          <w:szCs w:val="30"/>
        </w:rPr>
      </w:pPr>
      <w:r>
        <w:rPr>
          <w:rFonts w:ascii="仿宋" w:eastAsia="仿宋" w:hAnsi="仿宋"/>
          <w:b/>
          <w:sz w:val="28"/>
          <w:szCs w:val="28"/>
        </w:rPr>
        <w:t>研究结果</w:t>
      </w:r>
    </w:p>
    <w:p w:rsidR="00DF2EC8" w:rsidRPr="007C57BE" w:rsidRDefault="00DF2EC8" w:rsidP="00DF2EC8">
      <w:pPr>
        <w:pStyle w:val="af"/>
        <w:numPr>
          <w:ilvl w:val="0"/>
          <w:numId w:val="56"/>
        </w:numPr>
        <w:spacing w:line="560" w:lineRule="exact"/>
        <w:ind w:firstLineChars="0"/>
        <w:outlineLvl w:val="0"/>
        <w:rPr>
          <w:rFonts w:ascii="黑体" w:eastAsia="黑体" w:hAnsi="黑体"/>
          <w:sz w:val="30"/>
          <w:szCs w:val="30"/>
        </w:rPr>
      </w:pPr>
      <w:r w:rsidRPr="002F4C5D">
        <w:rPr>
          <w:rFonts w:ascii="仿宋" w:eastAsia="仿宋" w:hAnsi="仿宋"/>
          <w:sz w:val="28"/>
        </w:rPr>
        <w:t>杭嘉湖（苏）区村镇洪水风险分析</w:t>
      </w:r>
    </w:p>
    <w:p w:rsidR="00DF2EC8" w:rsidRDefault="00DF2EC8" w:rsidP="00DF2EC8">
      <w:pPr>
        <w:pStyle w:val="af"/>
        <w:spacing w:line="560" w:lineRule="exact"/>
        <w:ind w:left="2160" w:firstLineChars="0" w:firstLine="0"/>
        <w:outlineLvl w:val="0"/>
        <w:rPr>
          <w:rFonts w:ascii="仿宋" w:eastAsia="仿宋" w:hAnsi="仿宋"/>
          <w:b/>
          <w:sz w:val="28"/>
          <w:szCs w:val="28"/>
        </w:rPr>
      </w:pPr>
      <w:r>
        <w:rPr>
          <w:rFonts w:ascii="仿宋" w:eastAsia="仿宋" w:hAnsi="仿宋"/>
          <w:b/>
          <w:sz w:val="28"/>
          <w:szCs w:val="28"/>
        </w:rPr>
        <w:t>图2</w:t>
      </w:r>
      <w:r>
        <w:rPr>
          <w:rFonts w:ascii="仿宋" w:eastAsia="仿宋" w:hAnsi="仿宋" w:hint="eastAsia"/>
          <w:b/>
          <w:sz w:val="28"/>
          <w:szCs w:val="28"/>
        </w:rPr>
        <w:t>-</w:t>
      </w:r>
      <w:r>
        <w:rPr>
          <w:rFonts w:ascii="仿宋" w:eastAsia="仿宋" w:hAnsi="仿宋"/>
          <w:b/>
          <w:sz w:val="28"/>
          <w:szCs w:val="28"/>
        </w:rPr>
        <w:t>3</w:t>
      </w:r>
      <w:r>
        <w:rPr>
          <w:rFonts w:ascii="仿宋" w:eastAsia="仿宋" w:hAnsi="仿宋" w:hint="eastAsia"/>
          <w:b/>
          <w:sz w:val="28"/>
          <w:szCs w:val="28"/>
        </w:rPr>
        <w:t>-</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X</w:t>
      </w:r>
    </w:p>
    <w:p w:rsidR="00DF2EC8" w:rsidRDefault="00DF2EC8" w:rsidP="00DF2EC8">
      <w:pPr>
        <w:pStyle w:val="af"/>
        <w:spacing w:line="560" w:lineRule="exact"/>
        <w:ind w:left="2160" w:firstLineChars="0" w:firstLine="0"/>
        <w:outlineLvl w:val="0"/>
        <w:rPr>
          <w:rFonts w:ascii="仿宋" w:eastAsia="仿宋" w:hAnsi="仿宋"/>
          <w:b/>
          <w:sz w:val="28"/>
          <w:szCs w:val="28"/>
        </w:rPr>
      </w:pPr>
      <w:r>
        <w:rPr>
          <w:rFonts w:ascii="仿宋" w:eastAsia="仿宋" w:hAnsi="仿宋" w:hint="eastAsia"/>
          <w:b/>
          <w:sz w:val="28"/>
          <w:szCs w:val="28"/>
        </w:rPr>
        <w:t>表</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3</w:t>
      </w:r>
      <w:r>
        <w:rPr>
          <w:rFonts w:ascii="仿宋" w:eastAsia="仿宋" w:hAnsi="仿宋" w:hint="eastAsia"/>
          <w:b/>
          <w:sz w:val="28"/>
          <w:szCs w:val="28"/>
        </w:rPr>
        <w:t>-</w:t>
      </w:r>
      <w:r>
        <w:rPr>
          <w:rFonts w:ascii="仿宋" w:eastAsia="仿宋" w:hAnsi="仿宋"/>
          <w:b/>
          <w:sz w:val="28"/>
          <w:szCs w:val="28"/>
        </w:rPr>
        <w:t>2</w:t>
      </w:r>
      <w:r>
        <w:rPr>
          <w:rFonts w:ascii="仿宋" w:eastAsia="仿宋" w:hAnsi="仿宋" w:hint="eastAsia"/>
          <w:b/>
          <w:sz w:val="28"/>
          <w:szCs w:val="28"/>
        </w:rPr>
        <w:t>-</w:t>
      </w:r>
      <w:r>
        <w:rPr>
          <w:rFonts w:ascii="仿宋" w:eastAsia="仿宋" w:hAnsi="仿宋"/>
          <w:b/>
          <w:sz w:val="28"/>
          <w:szCs w:val="28"/>
        </w:rPr>
        <w:t>X</w:t>
      </w:r>
    </w:p>
    <w:p w:rsidR="00DF2EC8" w:rsidRDefault="00DF2EC8" w:rsidP="00DF2EC8">
      <w:pPr>
        <w:pStyle w:val="af"/>
        <w:spacing w:line="560" w:lineRule="exact"/>
        <w:ind w:left="1440" w:firstLineChars="0" w:firstLine="0"/>
        <w:outlineLvl w:val="0"/>
        <w:rPr>
          <w:rFonts w:ascii="黑体" w:eastAsia="黑体" w:hAnsi="黑体" w:hint="eastAsia"/>
          <w:sz w:val="30"/>
          <w:szCs w:val="30"/>
        </w:rPr>
      </w:pPr>
    </w:p>
    <w:p w:rsidR="00DF2EC8" w:rsidRDefault="00DF2EC8" w:rsidP="00DF2EC8">
      <w:pPr>
        <w:pStyle w:val="af"/>
        <w:numPr>
          <w:ilvl w:val="1"/>
          <w:numId w:val="56"/>
        </w:numPr>
        <w:spacing w:line="560" w:lineRule="exact"/>
        <w:ind w:firstLineChars="0"/>
        <w:outlineLvl w:val="0"/>
        <w:rPr>
          <w:rFonts w:ascii="仿宋" w:eastAsia="仿宋" w:hAnsi="仿宋"/>
          <w:b/>
          <w:sz w:val="28"/>
          <w:szCs w:val="28"/>
        </w:rPr>
      </w:pPr>
      <w:r>
        <w:rPr>
          <w:rFonts w:ascii="仿宋" w:eastAsia="仿宋" w:hAnsi="仿宋"/>
          <w:b/>
          <w:sz w:val="28"/>
          <w:szCs w:val="28"/>
        </w:rPr>
        <w:t>研究方案</w:t>
      </w:r>
    </w:p>
    <w:p w:rsidR="00DF2EC8" w:rsidRDefault="00DF2EC8" w:rsidP="00DF2EC8">
      <w:pPr>
        <w:pStyle w:val="af"/>
        <w:spacing w:line="560" w:lineRule="exact"/>
        <w:ind w:left="1440" w:firstLineChars="0" w:firstLine="0"/>
        <w:outlineLvl w:val="0"/>
        <w:rPr>
          <w:rFonts w:ascii="仿宋" w:eastAsia="仿宋" w:hAnsi="仿宋" w:hint="eastAsia"/>
          <w:b/>
          <w:sz w:val="28"/>
          <w:szCs w:val="28"/>
        </w:rPr>
      </w:pPr>
    </w:p>
    <w:p w:rsidR="00DF2EC8" w:rsidRPr="00CA5107" w:rsidRDefault="00DF2EC8" w:rsidP="00DF2EC8">
      <w:pPr>
        <w:pStyle w:val="af"/>
        <w:numPr>
          <w:ilvl w:val="1"/>
          <w:numId w:val="56"/>
        </w:numPr>
        <w:spacing w:line="560" w:lineRule="exact"/>
        <w:ind w:firstLineChars="0"/>
        <w:outlineLvl w:val="0"/>
        <w:rPr>
          <w:rFonts w:ascii="黑体" w:eastAsia="黑体" w:hAnsi="黑体"/>
          <w:sz w:val="30"/>
          <w:szCs w:val="30"/>
        </w:rPr>
      </w:pPr>
      <w:r>
        <w:rPr>
          <w:rFonts w:ascii="仿宋" w:eastAsia="仿宋" w:hAnsi="仿宋"/>
          <w:b/>
          <w:sz w:val="28"/>
          <w:szCs w:val="28"/>
        </w:rPr>
        <w:t>研究方法</w:t>
      </w:r>
    </w:p>
    <w:p w:rsidR="00DF2EC8" w:rsidRPr="00CA5107" w:rsidRDefault="00DF2EC8" w:rsidP="00DF2EC8">
      <w:pPr>
        <w:pStyle w:val="af"/>
        <w:numPr>
          <w:ilvl w:val="1"/>
          <w:numId w:val="56"/>
        </w:numPr>
        <w:spacing w:line="560" w:lineRule="exact"/>
        <w:ind w:firstLineChars="0"/>
        <w:outlineLvl w:val="0"/>
        <w:rPr>
          <w:rFonts w:ascii="黑体" w:eastAsia="黑体" w:hAnsi="黑体"/>
          <w:sz w:val="30"/>
          <w:szCs w:val="30"/>
        </w:rPr>
      </w:pPr>
      <w:r>
        <w:rPr>
          <w:rFonts w:ascii="仿宋" w:eastAsia="仿宋" w:hAnsi="仿宋"/>
          <w:b/>
          <w:sz w:val="28"/>
          <w:szCs w:val="28"/>
        </w:rPr>
        <w:t>研究过程</w:t>
      </w:r>
    </w:p>
    <w:p w:rsidR="00DF2EC8" w:rsidRDefault="00DF2EC8" w:rsidP="00DF2EC8">
      <w:pPr>
        <w:pStyle w:val="af"/>
        <w:numPr>
          <w:ilvl w:val="1"/>
          <w:numId w:val="56"/>
        </w:numPr>
        <w:spacing w:line="560" w:lineRule="exact"/>
        <w:ind w:firstLineChars="0"/>
        <w:outlineLvl w:val="0"/>
        <w:rPr>
          <w:rFonts w:ascii="黑体" w:eastAsia="黑体" w:hAnsi="黑体" w:hint="eastAsia"/>
          <w:sz w:val="30"/>
          <w:szCs w:val="30"/>
        </w:rPr>
      </w:pPr>
      <w:r>
        <w:rPr>
          <w:rFonts w:ascii="仿宋" w:eastAsia="仿宋" w:hAnsi="仿宋"/>
          <w:b/>
          <w:sz w:val="28"/>
          <w:szCs w:val="28"/>
        </w:rPr>
        <w:t>研究结果</w:t>
      </w:r>
    </w:p>
    <w:p w:rsidR="00831021" w:rsidRDefault="00831021" w:rsidP="00831021">
      <w:pPr>
        <w:snapToGrid w:val="0"/>
        <w:spacing w:line="480" w:lineRule="exact"/>
        <w:ind w:firstLineChars="200" w:firstLine="480"/>
        <w:rPr>
          <w:rFonts w:ascii="仿宋_GB2312" w:eastAsia="仿宋_GB2312"/>
          <w:color w:val="FF0000"/>
          <w:sz w:val="24"/>
        </w:rPr>
      </w:pPr>
      <w:r w:rsidRPr="002F4D6C">
        <w:rPr>
          <w:rFonts w:ascii="仿宋_GB2312" w:eastAsia="仿宋_GB2312" w:hint="eastAsia"/>
          <w:color w:val="FF0000"/>
          <w:sz w:val="24"/>
        </w:rPr>
        <w:t>主体部分：逐一论述各项研究内容的研究方案、研究方法、研究过程、研究结果等信息，提供必要的图、表、实验及观察数据等信息，并对使用到的关键装置、仪表仪器、材料原料等进行描述和说明。</w:t>
      </w:r>
    </w:p>
    <w:p w:rsidR="00E70F69" w:rsidRDefault="003E44FF" w:rsidP="00831021">
      <w:pPr>
        <w:snapToGrid w:val="0"/>
        <w:spacing w:line="480" w:lineRule="exact"/>
        <w:ind w:firstLineChars="200" w:firstLine="720"/>
        <w:rPr>
          <w:rFonts w:ascii="仿宋_GB2312" w:eastAsia="仿宋_GB2312" w:hint="eastAsia"/>
          <w:color w:val="0070C0"/>
          <w:sz w:val="36"/>
          <w:szCs w:val="36"/>
        </w:rPr>
      </w:pPr>
      <w:r w:rsidRPr="003E44FF">
        <w:rPr>
          <w:rFonts w:ascii="仿宋_GB2312" w:eastAsia="仿宋_GB2312"/>
          <w:color w:val="0070C0"/>
          <w:sz w:val="36"/>
          <w:szCs w:val="36"/>
        </w:rPr>
        <w:t>任务一</w:t>
      </w:r>
      <w:r>
        <w:rPr>
          <w:rFonts w:ascii="仿宋_GB2312" w:eastAsia="仿宋_GB2312" w:hint="eastAsia"/>
          <w:color w:val="0070C0"/>
          <w:sz w:val="36"/>
          <w:szCs w:val="36"/>
        </w:rPr>
        <w:t xml:space="preserve"> </w:t>
      </w:r>
    </w:p>
    <w:p w:rsidR="003E44FF" w:rsidRPr="003E44FF" w:rsidRDefault="003E44FF" w:rsidP="00831021">
      <w:pPr>
        <w:snapToGrid w:val="0"/>
        <w:spacing w:line="480" w:lineRule="exact"/>
        <w:ind w:firstLineChars="200" w:firstLine="720"/>
        <w:rPr>
          <w:rFonts w:ascii="仿宋_GB2312" w:eastAsia="仿宋_GB2312"/>
          <w:color w:val="0070C0"/>
          <w:sz w:val="36"/>
          <w:szCs w:val="36"/>
        </w:rPr>
      </w:pPr>
      <w:r>
        <w:rPr>
          <w:rFonts w:ascii="仿宋_GB2312" w:eastAsia="仿宋_GB2312"/>
          <w:color w:val="0070C0"/>
          <w:sz w:val="36"/>
          <w:szCs w:val="36"/>
        </w:rPr>
        <w:t>总体研究方案</w:t>
      </w:r>
      <w:r>
        <w:rPr>
          <w:rFonts w:ascii="仿宋_GB2312" w:eastAsia="仿宋_GB2312" w:hint="eastAsia"/>
          <w:color w:val="0070C0"/>
          <w:sz w:val="36"/>
          <w:szCs w:val="36"/>
        </w:rPr>
        <w:t>、</w:t>
      </w:r>
      <w:r>
        <w:rPr>
          <w:rFonts w:ascii="仿宋_GB2312" w:eastAsia="仿宋_GB2312"/>
          <w:color w:val="0070C0"/>
          <w:sz w:val="36"/>
          <w:szCs w:val="36"/>
        </w:rPr>
        <w:t>方法</w:t>
      </w:r>
    </w:p>
    <w:p w:rsidR="00E70F69" w:rsidRPr="00DE62DB" w:rsidRDefault="00E70F69" w:rsidP="00830DF4">
      <w:pPr>
        <w:pStyle w:val="af"/>
        <w:snapToGrid w:val="0"/>
        <w:spacing w:beforeLines="50" w:before="156" w:line="360" w:lineRule="auto"/>
        <w:ind w:firstLineChars="0" w:firstLine="0"/>
        <w:outlineLvl w:val="1"/>
        <w:rPr>
          <w:rFonts w:ascii="仿宋_GB2312" w:eastAsia="仿宋_GB2312"/>
          <w:b/>
          <w:sz w:val="28"/>
          <w:szCs w:val="28"/>
        </w:rPr>
      </w:pPr>
      <w:r>
        <w:rPr>
          <w:rFonts w:ascii="仿宋_GB2312" w:eastAsia="仿宋_GB2312"/>
          <w:b/>
          <w:sz w:val="28"/>
          <w:szCs w:val="28"/>
        </w:rPr>
        <w:t>1</w:t>
      </w:r>
      <w:r w:rsidRPr="00DE62DB">
        <w:rPr>
          <w:rFonts w:ascii="仿宋_GB2312" w:eastAsia="仿宋_GB2312"/>
          <w:b/>
          <w:sz w:val="28"/>
          <w:szCs w:val="28"/>
        </w:rPr>
        <w:t xml:space="preserve"> </w:t>
      </w:r>
      <w:r w:rsidR="00C16F03">
        <w:rPr>
          <w:rFonts w:ascii="仿宋" w:eastAsia="仿宋" w:hAnsi="仿宋" w:hint="eastAsia"/>
          <w:b/>
          <w:sz w:val="28"/>
          <w:szCs w:val="28"/>
        </w:rPr>
        <w:t>基于</w:t>
      </w:r>
      <w:proofErr w:type="gramStart"/>
      <w:r w:rsidR="00C16F03">
        <w:rPr>
          <w:rFonts w:ascii="仿宋" w:eastAsia="仿宋" w:hAnsi="仿宋" w:hint="eastAsia"/>
          <w:b/>
          <w:sz w:val="28"/>
          <w:szCs w:val="28"/>
        </w:rPr>
        <w:t>线性矩法</w:t>
      </w:r>
      <w:r w:rsidR="00C16F03">
        <w:rPr>
          <w:rFonts w:ascii="仿宋" w:eastAsia="仿宋" w:hAnsi="仿宋"/>
          <w:b/>
          <w:sz w:val="28"/>
          <w:szCs w:val="28"/>
        </w:rPr>
        <w:t>的</w:t>
      </w:r>
      <w:proofErr w:type="gramEnd"/>
      <w:r w:rsidR="00C16F03">
        <w:rPr>
          <w:rFonts w:ascii="仿宋" w:eastAsia="仿宋" w:hAnsi="仿宋"/>
          <w:b/>
          <w:sz w:val="28"/>
          <w:szCs w:val="28"/>
        </w:rPr>
        <w:t>太湖流域降雨极值分析</w:t>
      </w:r>
    </w:p>
    <w:p w:rsidR="00E70F69" w:rsidRDefault="00E70F69" w:rsidP="00B1255B">
      <w:pPr>
        <w:pStyle w:val="32"/>
        <w:numPr>
          <w:ilvl w:val="1"/>
          <w:numId w:val="52"/>
        </w:numPr>
        <w:rPr>
          <w:rFonts w:ascii="仿宋" w:eastAsia="仿宋" w:hAnsi="仿宋"/>
          <w:sz w:val="24"/>
          <w:szCs w:val="24"/>
        </w:rPr>
      </w:pPr>
      <w:r w:rsidRPr="007516BA">
        <w:rPr>
          <w:rFonts w:ascii="仿宋" w:eastAsia="仿宋" w:hAnsi="仿宋" w:hint="eastAsia"/>
          <w:sz w:val="24"/>
          <w:szCs w:val="24"/>
        </w:rPr>
        <w:lastRenderedPageBreak/>
        <w:t>研究方</w:t>
      </w:r>
      <w:r w:rsidR="008F3C74">
        <w:rPr>
          <w:rFonts w:ascii="仿宋" w:eastAsia="仿宋" w:hAnsi="仿宋" w:hint="eastAsia"/>
          <w:sz w:val="24"/>
          <w:szCs w:val="24"/>
        </w:rPr>
        <w:t>法</w:t>
      </w:r>
    </w:p>
    <w:p w:rsidR="00B1255B" w:rsidRPr="00B1255B" w:rsidRDefault="00B1255B" w:rsidP="00B1255B">
      <w:pPr>
        <w:rPr>
          <w:rFonts w:hint="eastAsia"/>
        </w:rPr>
      </w:pP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太湖流域作为中国经济最为繁荣的地区之一，同时也具有十分重要的战略地位，对太湖流域进行地区降雨频率分析</w:t>
      </w:r>
      <w:r>
        <w:rPr>
          <w:rFonts w:ascii="仿宋" w:eastAsia="仿宋" w:hAnsi="仿宋" w:hint="eastAsia"/>
          <w:sz w:val="24"/>
          <w:szCs w:val="24"/>
        </w:rPr>
        <w:t>对</w:t>
      </w:r>
      <w:r>
        <w:rPr>
          <w:rFonts w:ascii="仿宋" w:eastAsia="仿宋" w:hAnsi="仿宋"/>
          <w:sz w:val="24"/>
          <w:szCs w:val="24"/>
        </w:rPr>
        <w:t>设计暴雨计算</w:t>
      </w:r>
      <w:r w:rsidRPr="00C16F03">
        <w:rPr>
          <w:rFonts w:ascii="仿宋" w:eastAsia="仿宋" w:hAnsi="仿宋" w:hint="eastAsia"/>
          <w:sz w:val="24"/>
          <w:szCs w:val="24"/>
        </w:rPr>
        <w:t>十分必要。因此，本文利用太湖流域的多年降雨资料，采用年最大降雨资料序列，针对太湖流域的96个站点，运用区域</w:t>
      </w:r>
      <w:proofErr w:type="gramStart"/>
      <w:r w:rsidRPr="00C16F03">
        <w:rPr>
          <w:rFonts w:ascii="仿宋" w:eastAsia="仿宋" w:hAnsi="仿宋" w:hint="eastAsia"/>
          <w:sz w:val="24"/>
          <w:szCs w:val="24"/>
        </w:rPr>
        <w:t>线性矩法进行</w:t>
      </w:r>
      <w:proofErr w:type="gramEnd"/>
      <w:r w:rsidRPr="00C16F03">
        <w:rPr>
          <w:rFonts w:ascii="仿宋" w:eastAsia="仿宋" w:hAnsi="仿宋" w:hint="eastAsia"/>
          <w:sz w:val="24"/>
          <w:szCs w:val="24"/>
        </w:rPr>
        <w:t>极值降雨频率分析计算。将96个站点划分成7个分区，用基于</w:t>
      </w:r>
      <w:proofErr w:type="gramStart"/>
      <w:r w:rsidRPr="00C16F03">
        <w:rPr>
          <w:rFonts w:ascii="仿宋" w:eastAsia="仿宋" w:hAnsi="仿宋" w:hint="eastAsia"/>
          <w:sz w:val="24"/>
          <w:szCs w:val="24"/>
        </w:rPr>
        <w:t>线性矩法的不</w:t>
      </w:r>
      <w:proofErr w:type="gramEnd"/>
      <w:r w:rsidRPr="00C16F03">
        <w:rPr>
          <w:rFonts w:ascii="仿宋" w:eastAsia="仿宋" w:hAnsi="仿宋" w:hint="eastAsia"/>
          <w:sz w:val="24"/>
          <w:szCs w:val="24"/>
        </w:rPr>
        <w:t>和谐性检验(Di)指标对站点的所有数据资料进行筛选；用基于</w:t>
      </w:r>
      <w:proofErr w:type="gramStart"/>
      <w:r w:rsidRPr="00C16F03">
        <w:rPr>
          <w:rFonts w:ascii="仿宋" w:eastAsia="仿宋" w:hAnsi="仿宋" w:hint="eastAsia"/>
          <w:sz w:val="24"/>
          <w:szCs w:val="24"/>
        </w:rPr>
        <w:t>线性矩法的</w:t>
      </w:r>
      <w:proofErr w:type="gramEnd"/>
      <w:r w:rsidRPr="00C16F03">
        <w:rPr>
          <w:rFonts w:ascii="仿宋" w:eastAsia="仿宋" w:hAnsi="仿宋" w:hint="eastAsia"/>
          <w:sz w:val="24"/>
          <w:szCs w:val="24"/>
        </w:rPr>
        <w:t>异质性检验(H)来鉴定区域的一致性；对7个分区分布线型的选择使用了三种检测方法： ZDIST、RMSE和RE；最后，根据每个分区域选择的线型计算不同频率下的区域成长因子，并以此计算出各区在不同重现期下的极值降雨。</w:t>
      </w:r>
    </w:p>
    <w:p w:rsidR="00830DF4" w:rsidRPr="007516BA" w:rsidRDefault="00830DF4" w:rsidP="00830DF4">
      <w:pPr>
        <w:pStyle w:val="32"/>
        <w:rPr>
          <w:sz w:val="24"/>
          <w:szCs w:val="24"/>
        </w:rPr>
      </w:pPr>
      <w:r>
        <w:rPr>
          <w:sz w:val="24"/>
          <w:szCs w:val="24"/>
        </w:rPr>
        <w:t>1</w:t>
      </w:r>
      <w:r w:rsidRPr="007516BA">
        <w:rPr>
          <w:rFonts w:hint="eastAsia"/>
          <w:sz w:val="24"/>
          <w:szCs w:val="24"/>
        </w:rPr>
        <w:t xml:space="preserve">.2 </w:t>
      </w:r>
      <w:r w:rsidRPr="007516BA">
        <w:rPr>
          <w:rFonts w:ascii="仿宋" w:eastAsia="仿宋" w:hAnsi="仿宋" w:hint="eastAsia"/>
          <w:sz w:val="24"/>
          <w:szCs w:val="24"/>
        </w:rPr>
        <w:t>研究</w:t>
      </w:r>
      <w:r w:rsidR="008F3C74">
        <w:rPr>
          <w:rFonts w:ascii="仿宋" w:eastAsia="仿宋" w:hAnsi="仿宋" w:hint="eastAsia"/>
          <w:sz w:val="24"/>
          <w:szCs w:val="24"/>
        </w:rPr>
        <w:t>过程</w:t>
      </w:r>
    </w:p>
    <w:p w:rsidR="00E70F69" w:rsidRPr="007516BA" w:rsidRDefault="00E70F69" w:rsidP="00830DF4">
      <w:pPr>
        <w:pStyle w:val="41"/>
        <w:rPr>
          <w:sz w:val="24"/>
          <w:szCs w:val="24"/>
        </w:rPr>
      </w:pPr>
      <w:r>
        <w:rPr>
          <w:sz w:val="24"/>
          <w:szCs w:val="24"/>
        </w:rPr>
        <w:t>1</w:t>
      </w:r>
      <w:r w:rsidRPr="007516BA">
        <w:rPr>
          <w:rFonts w:hint="eastAsia"/>
          <w:sz w:val="24"/>
          <w:szCs w:val="24"/>
        </w:rPr>
        <w:t xml:space="preserve">.2.1 </w:t>
      </w:r>
      <w:r w:rsidR="00C16F03">
        <w:rPr>
          <w:rFonts w:ascii="仿宋" w:eastAsia="仿宋" w:hAnsi="仿宋" w:hint="eastAsia"/>
          <w:sz w:val="24"/>
          <w:szCs w:val="24"/>
        </w:rPr>
        <w:t>线性</w:t>
      </w:r>
      <w:proofErr w:type="gramStart"/>
      <w:r w:rsidR="00C16F03">
        <w:rPr>
          <w:rFonts w:ascii="仿宋" w:eastAsia="仿宋" w:hAnsi="仿宋" w:hint="eastAsia"/>
          <w:sz w:val="24"/>
          <w:szCs w:val="24"/>
        </w:rPr>
        <w:t>矩</w:t>
      </w:r>
      <w:proofErr w:type="gramEnd"/>
    </w:p>
    <w:p w:rsidR="00C16F03" w:rsidRPr="00C16F03" w:rsidRDefault="00C16F03" w:rsidP="00C16F03">
      <w:pPr>
        <w:spacing w:line="360" w:lineRule="auto"/>
        <w:ind w:firstLineChars="200" w:firstLine="480"/>
        <w:rPr>
          <w:rFonts w:ascii="仿宋" w:eastAsia="仿宋" w:hAnsi="仿宋"/>
          <w:sz w:val="24"/>
          <w:szCs w:val="24"/>
        </w:rPr>
      </w:pPr>
      <w:r>
        <w:rPr>
          <w:rFonts w:ascii="仿宋" w:eastAsia="仿宋" w:hAnsi="仿宋" w:hint="eastAsia"/>
          <w:sz w:val="24"/>
          <w:szCs w:val="24"/>
        </w:rPr>
        <w:t>线</w:t>
      </w:r>
      <w:r w:rsidRPr="00C16F03">
        <w:rPr>
          <w:rFonts w:ascii="仿宋" w:eastAsia="仿宋" w:hAnsi="仿宋" w:hint="eastAsia"/>
          <w:sz w:val="24"/>
          <w:szCs w:val="24"/>
        </w:rPr>
        <w:t>性矩是次序统计量线型组合的期望值。</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假定变量X服从某一分布函数，</w:t>
      </w:r>
      <w:r w:rsidRPr="00C16F03">
        <w:rPr>
          <w:rFonts w:ascii="仿宋" w:eastAsia="仿宋" w:hAnsi="仿宋"/>
          <w:sz w:val="24"/>
          <w:szCs w:val="24"/>
        </w:rPr>
        <w:object w:dxaOrig="21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8.25pt;mso-position-horizontal-relative:page;mso-position-vertical-relative:page" o:ole="">
            <v:imagedata r:id="rId10" o:title=""/>
          </v:shape>
          <o:OLEObject Type="Embed" ProgID="Equation.3" ShapeID="_x0000_i1025" DrawAspect="Content" ObjectID="_1529485359" r:id="rId11"/>
        </w:object>
      </w:r>
      <w:r w:rsidRPr="00C16F03">
        <w:rPr>
          <w:rFonts w:ascii="仿宋" w:eastAsia="仿宋" w:hAnsi="仿宋" w:hint="eastAsia"/>
          <w:sz w:val="24"/>
          <w:szCs w:val="24"/>
        </w:rPr>
        <w:t>是一组随机样本的次序统计量，定义r阶线性</w:t>
      </w:r>
      <w:proofErr w:type="gramStart"/>
      <w:r w:rsidRPr="00C16F03">
        <w:rPr>
          <w:rFonts w:ascii="仿宋" w:eastAsia="仿宋" w:hAnsi="仿宋" w:hint="eastAsia"/>
          <w:sz w:val="24"/>
          <w:szCs w:val="24"/>
        </w:rPr>
        <w:t>矩</w:t>
      </w:r>
      <w:proofErr w:type="gramEnd"/>
      <w:r w:rsidRPr="00C16F03">
        <w:rPr>
          <w:rFonts w:ascii="仿宋" w:eastAsia="仿宋" w:hAnsi="仿宋" w:hint="eastAsia"/>
          <w:sz w:val="24"/>
          <w:szCs w:val="24"/>
        </w:rPr>
        <w:t xml:space="preserve">变量为： </w:t>
      </w:r>
    </w:p>
    <w:p w:rsidR="00C16F03" w:rsidRPr="00C16F03" w:rsidRDefault="00C16F03" w:rsidP="00C16F03">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3040" w:dyaOrig="680">
          <v:shape id="_x0000_i1026" type="#_x0000_t75" style="width:152.1pt;height:34.5pt;mso-position-horizontal-relative:page;mso-position-vertical-relative:page" o:ole="">
            <v:imagedata r:id="rId12" o:title=""/>
          </v:shape>
          <o:OLEObject Type="Embed" ProgID="Equation.3" ShapeID="_x0000_i1026" DrawAspect="Content" ObjectID="_1529485360" r:id="rId13"/>
        </w:object>
      </w:r>
      <w:r w:rsidRPr="00C16F03">
        <w:rPr>
          <w:rFonts w:ascii="仿宋" w:eastAsia="仿宋" w:hAnsi="仿宋" w:hint="eastAsia"/>
          <w:sz w:val="24"/>
          <w:szCs w:val="24"/>
        </w:rPr>
        <w:t xml:space="preserve"> </w:t>
      </w:r>
      <w:r w:rsidRPr="00C16F03">
        <w:rPr>
          <w:rFonts w:ascii="仿宋" w:eastAsia="仿宋" w:hAnsi="仿宋"/>
          <w:sz w:val="24"/>
          <w:szCs w:val="24"/>
        </w:rPr>
        <w:object w:dxaOrig="920" w:dyaOrig="300">
          <v:shape id="_x0000_i1027" type="#_x0000_t75" style="width:45.65pt;height:15.2pt;mso-position-horizontal-relative:page;mso-position-vertical-relative:page" o:ole="">
            <v:imagedata r:id="rId14" o:title=""/>
          </v:shape>
          <o:OLEObject Type="Embed" ProgID="Equation.3" ShapeID="_x0000_i1027" DrawAspect="Content" ObjectID="_1529485361" r:id="rId15"/>
        </w:object>
      </w:r>
      <w:r w:rsidRPr="00C16F03">
        <w:rPr>
          <w:rFonts w:ascii="仿宋" w:eastAsia="仿宋" w:hAnsi="仿宋" w:hint="eastAsia"/>
          <w:sz w:val="24"/>
          <w:szCs w:val="24"/>
        </w:rPr>
        <w:t xml:space="preserve">            (1)</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根据定义，该随机变量X的前四阶线性矩为：</w:t>
      </w:r>
    </w:p>
    <w:p w:rsidR="00C16F03" w:rsidRPr="00C16F03" w:rsidRDefault="00C16F03" w:rsidP="00C16F03">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859" w:dyaOrig="340">
          <v:shape id="_x0000_i1028" type="#_x0000_t75" style="width:43.1pt;height:16.75pt;mso-position-horizontal-relative:page;mso-position-vertical-relative:page" o:ole="">
            <v:imagedata r:id="rId16" o:title=""/>
          </v:shape>
          <o:OLEObject Type="Embed" ProgID="Equation.3" ShapeID="_x0000_i1028" DrawAspect="Content" ObjectID="_1529485362" r:id="rId17"/>
        </w:object>
      </w:r>
      <w:bookmarkStart w:id="73" w:name="OLE_LINK11"/>
      <w:bookmarkStart w:id="74" w:name="OLE_LINK19"/>
      <w:r w:rsidRPr="00C16F03">
        <w:rPr>
          <w:rFonts w:ascii="仿宋" w:eastAsia="仿宋" w:hAnsi="仿宋" w:hint="eastAsia"/>
          <w:sz w:val="24"/>
          <w:szCs w:val="24"/>
        </w:rPr>
        <w:t xml:space="preserve">                                     </w:t>
      </w:r>
      <w:bookmarkEnd w:id="73"/>
      <w:bookmarkEnd w:id="74"/>
      <w:r w:rsidRPr="00C16F03">
        <w:rPr>
          <w:rFonts w:ascii="仿宋" w:eastAsia="仿宋" w:hAnsi="仿宋" w:hint="eastAsia"/>
          <w:sz w:val="24"/>
          <w:szCs w:val="24"/>
        </w:rPr>
        <w:t>(2)</w:t>
      </w:r>
    </w:p>
    <w:p w:rsidR="00C16F03" w:rsidRPr="00C16F03" w:rsidRDefault="00C16F03" w:rsidP="00C16F03">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2060" w:dyaOrig="620">
          <v:shape id="_x0000_i1029" type="#_x0000_t75" style="width:103.45pt;height:31.45pt;mso-position-horizontal-relative:page;mso-position-vertical-relative:page" o:ole="">
            <v:imagedata r:id="rId18" o:title=""/>
          </v:shape>
          <o:OLEObject Type="Embed" ProgID="Equation.3" ShapeID="_x0000_i1029" DrawAspect="Content" ObjectID="_1529485363" r:id="rId19"/>
        </w:object>
      </w:r>
      <w:r w:rsidRPr="00C16F03">
        <w:rPr>
          <w:rFonts w:ascii="仿宋" w:eastAsia="仿宋" w:hAnsi="仿宋" w:hint="eastAsia"/>
          <w:sz w:val="24"/>
          <w:szCs w:val="24"/>
        </w:rPr>
        <w:t xml:space="preserve">                            (3)</w:t>
      </w:r>
    </w:p>
    <w:p w:rsidR="00C16F03" w:rsidRPr="00C16F03" w:rsidRDefault="00C16F03" w:rsidP="00C16F03">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2720" w:dyaOrig="520">
          <v:shape id="_x0000_i1030" type="#_x0000_t75" style="width:135.9pt;height:26.35pt" o:ole="">
            <v:imagedata r:id="rId20" o:title=""/>
          </v:shape>
          <o:OLEObject Type="Embed" ProgID="Equation.3" ShapeID="_x0000_i1030" DrawAspect="Content" ObjectID="_1529485364" r:id="rId21"/>
        </w:object>
      </w:r>
      <w:r w:rsidRPr="00C16F03">
        <w:rPr>
          <w:rFonts w:ascii="仿宋" w:eastAsia="仿宋" w:hAnsi="仿宋" w:hint="eastAsia"/>
          <w:sz w:val="24"/>
          <w:szCs w:val="24"/>
        </w:rPr>
        <w:t xml:space="preserve">                        (4)</w:t>
      </w:r>
    </w:p>
    <w:p w:rsidR="00C16F03" w:rsidRPr="00C16F03" w:rsidRDefault="00C16F03" w:rsidP="00C16F03">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3500" w:dyaOrig="620">
          <v:shape id="_x0000_i1031" type="#_x0000_t75" style="width:175.45pt;height:31.45pt;mso-position-horizontal-relative:page;mso-position-vertical-relative:page" o:ole="">
            <v:imagedata r:id="rId22" o:title=""/>
          </v:shape>
          <o:OLEObject Type="Embed" ProgID="Equation.3" ShapeID="_x0000_i1031" DrawAspect="Content" ObjectID="_1529485365" r:id="rId23"/>
        </w:object>
      </w:r>
      <w:r w:rsidRPr="00C16F03">
        <w:rPr>
          <w:rFonts w:ascii="仿宋" w:eastAsia="仿宋" w:hAnsi="仿宋" w:hint="eastAsia"/>
          <w:sz w:val="24"/>
          <w:szCs w:val="24"/>
        </w:rPr>
        <w:t xml:space="preserve">                   (5)</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 xml:space="preserve">离散样本的前四阶样本线性矩为： </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1219" w:dyaOrig="680">
          <v:shape id="_x0000_i1032" type="#_x0000_t75" style="width:60.85pt;height:34.5pt;mso-position-horizontal-relative:page;mso-position-vertical-relative:page" o:ole="">
            <v:imagedata r:id="rId24" o:title=""/>
          </v:shape>
          <o:OLEObject Type="Embed" ProgID="Equation.3" ShapeID="_x0000_i1032" DrawAspect="Content" ObjectID="_1529485366" r:id="rId25"/>
        </w:object>
      </w:r>
      <w:r w:rsidRPr="00C16F03">
        <w:rPr>
          <w:rFonts w:ascii="仿宋" w:eastAsia="仿宋" w:hAnsi="仿宋" w:hint="eastAsia"/>
          <w:sz w:val="24"/>
          <w:szCs w:val="24"/>
        </w:rPr>
        <w:t xml:space="preserve">                                      (6)</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2920" w:dyaOrig="740">
          <v:shape id="_x0000_i1033" type="#_x0000_t75" style="width:145pt;height:37pt;mso-position-horizontal-relative:page;mso-position-vertical-relative:page" o:ole="">
            <v:imagedata r:id="rId26" o:title=""/>
          </v:shape>
          <o:OLEObject Type="Embed" ProgID="Equation.3" ShapeID="_x0000_i1033" DrawAspect="Content" ObjectID="_1529485367" r:id="rId27"/>
        </w:object>
      </w:r>
      <w:r w:rsidRPr="00C16F03">
        <w:rPr>
          <w:rFonts w:ascii="仿宋" w:eastAsia="仿宋" w:hAnsi="仿宋" w:hint="eastAsia"/>
          <w:sz w:val="24"/>
          <w:szCs w:val="24"/>
        </w:rPr>
        <w:t xml:space="preserve">                        (7)</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4099" w:dyaOrig="740">
          <v:shape id="_x0000_i1034" type="#_x0000_t75" style="width:204.35pt;height:37pt;mso-position-horizontal-relative:page;mso-position-vertical-relative:page" o:ole="">
            <v:imagedata r:id="rId28" o:title=""/>
          </v:shape>
          <o:OLEObject Type="Embed" ProgID="Equation.3" ShapeID="_x0000_i1034" DrawAspect="Content" ObjectID="_1529485368" r:id="rId29"/>
        </w:object>
      </w:r>
      <w:r w:rsidRPr="00C16F03">
        <w:rPr>
          <w:rFonts w:ascii="仿宋" w:eastAsia="仿宋" w:hAnsi="仿宋" w:hint="eastAsia"/>
          <w:sz w:val="24"/>
          <w:szCs w:val="24"/>
        </w:rPr>
        <w:t xml:space="preserve">                (8)</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5220" w:dyaOrig="740">
          <v:shape id="_x0000_i1035" type="#_x0000_t75" style="width:261.15pt;height:37pt;mso-position-horizontal-relative:page;mso-position-vertical-relative:page" o:ole="">
            <v:imagedata r:id="rId30" o:title=""/>
          </v:shape>
          <o:OLEObject Type="Embed" ProgID="Equation.3" ShapeID="_x0000_i1035" DrawAspect="Content" ObjectID="_1529485369" r:id="rId31"/>
        </w:object>
      </w:r>
      <w:r w:rsidRPr="00C16F03">
        <w:rPr>
          <w:rFonts w:ascii="仿宋" w:eastAsia="仿宋" w:hAnsi="仿宋" w:hint="eastAsia"/>
          <w:sz w:val="24"/>
          <w:szCs w:val="24"/>
        </w:rPr>
        <w:t xml:space="preserve">         (9)</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离散样本的r阶样本线性</w:t>
      </w:r>
      <w:proofErr w:type="gramStart"/>
      <w:r w:rsidRPr="00C16F03">
        <w:rPr>
          <w:rFonts w:ascii="仿宋" w:eastAsia="仿宋" w:hAnsi="仿宋" w:hint="eastAsia"/>
          <w:sz w:val="24"/>
          <w:szCs w:val="24"/>
        </w:rPr>
        <w:t>矩</w:t>
      </w:r>
      <w:proofErr w:type="gramEnd"/>
      <w:r w:rsidRPr="00C16F03">
        <w:rPr>
          <w:rFonts w:ascii="仿宋" w:eastAsia="仿宋" w:hAnsi="仿宋" w:hint="eastAsia"/>
          <w:sz w:val="24"/>
          <w:szCs w:val="24"/>
        </w:rPr>
        <w:t xml:space="preserve">一般形式为： </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5280" w:dyaOrig="760">
          <v:shape id="_x0000_i1036" type="#_x0000_t75" style="width:263.65pt;height:37.5pt;mso-position-horizontal-relative:page;mso-position-vertical-relative:page" o:ole="">
            <v:imagedata r:id="rId32" o:title=""/>
          </v:shape>
          <o:OLEObject Type="Embed" ProgID="Equation.3" ShapeID="_x0000_i1036" DrawAspect="Content" ObjectID="_1529485370" r:id="rId33"/>
        </w:object>
      </w:r>
      <w:r w:rsidRPr="00C16F03">
        <w:rPr>
          <w:rFonts w:ascii="仿宋" w:eastAsia="仿宋" w:hAnsi="仿宋" w:hint="eastAsia"/>
          <w:sz w:val="24"/>
          <w:szCs w:val="24"/>
        </w:rPr>
        <w:t xml:space="preserve">  </w:t>
      </w:r>
      <w:r w:rsidRPr="00C16F03">
        <w:rPr>
          <w:rFonts w:ascii="仿宋" w:eastAsia="仿宋" w:hAnsi="仿宋"/>
          <w:sz w:val="24"/>
          <w:szCs w:val="24"/>
        </w:rPr>
        <w:object w:dxaOrig="1160" w:dyaOrig="300">
          <v:shape id="_x0000_i1037" type="#_x0000_t75" style="width:58.3pt;height:15.2pt;mso-position-horizontal-relative:page;mso-position-vertical-relative:page" o:ole="">
            <v:imagedata r:id="rId34" o:title=""/>
          </v:shape>
          <o:OLEObject Type="Embed" ProgID="Equation.3" ShapeID="_x0000_i1037" DrawAspect="Content" ObjectID="_1529485371" r:id="rId35"/>
        </w:object>
      </w:r>
      <w:r w:rsidRPr="00C16F03">
        <w:rPr>
          <w:rFonts w:ascii="仿宋" w:eastAsia="仿宋" w:hAnsi="仿宋" w:hint="eastAsia"/>
          <w:sz w:val="24"/>
          <w:szCs w:val="24"/>
        </w:rPr>
        <w:t xml:space="preserve"> (10)</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 xml:space="preserve">对于样本线性矩，定义次序统计量的期望值为： </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5220" w:dyaOrig="660">
          <v:shape id="_x0000_i1038" type="#_x0000_t75" style="width:261.15pt;height:32.45pt;mso-position-horizontal-relative:page;mso-position-vertical-relative:page" o:ole="">
            <v:imagedata r:id="rId36" o:title=""/>
          </v:shape>
          <o:OLEObject Type="Embed" ProgID="Equation.3" ShapeID="_x0000_i1038" DrawAspect="Content" ObjectID="_1529485372" r:id="rId37"/>
        </w:object>
      </w:r>
      <w:r w:rsidRPr="00C16F03">
        <w:rPr>
          <w:rFonts w:ascii="仿宋" w:eastAsia="仿宋" w:hAnsi="仿宋" w:hint="eastAsia"/>
          <w:sz w:val="24"/>
          <w:szCs w:val="24"/>
        </w:rPr>
        <w:t xml:space="preserve">       (11)</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 xml:space="preserve">概率权重矩的定义为： </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2580" w:dyaOrig="520">
          <v:shape id="_x0000_i1039" type="#_x0000_t75" style="width:128.8pt;height:26.35pt;mso-position-horizontal-relative:page;mso-position-vertical-relative:page" o:ole="">
            <v:imagedata r:id="rId38" o:title=""/>
          </v:shape>
          <o:OLEObject Type="Embed" ProgID="Equation.3" ShapeID="_x0000_i1039" DrawAspect="Content" ObjectID="_1529485373" r:id="rId39"/>
        </w:object>
      </w:r>
      <w:r w:rsidRPr="00C16F03">
        <w:rPr>
          <w:rFonts w:ascii="仿宋" w:eastAsia="仿宋" w:hAnsi="仿宋" w:hint="eastAsia"/>
          <w:sz w:val="24"/>
          <w:szCs w:val="24"/>
        </w:rPr>
        <w:t xml:space="preserve">                          (12)</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式中： i、j、k——矩的阶次，均为正整数。</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 xml:space="preserve">为了避免高次方产生较大的抽样误差，通常取i=1，j=0或k=0，得： </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2260" w:dyaOrig="520">
          <v:shape id="_x0000_i1040" type="#_x0000_t75" style="width:112.55pt;height:26.35pt;mso-position-horizontal-relative:page;mso-position-vertical-relative:page" o:ole="">
            <v:imagedata r:id="rId40" o:title=""/>
          </v:shape>
          <o:OLEObject Type="Embed" ProgID="Equation.3" ShapeID="_x0000_i1040" DrawAspect="Content" ObjectID="_1529485374" r:id="rId41"/>
        </w:object>
      </w:r>
      <w:r w:rsidRPr="00C16F03">
        <w:rPr>
          <w:rFonts w:ascii="仿宋" w:eastAsia="仿宋" w:hAnsi="仿宋" w:hint="eastAsia"/>
          <w:sz w:val="24"/>
          <w:szCs w:val="24"/>
        </w:rPr>
        <w:t>，</w:t>
      </w:r>
      <w:r w:rsidRPr="00C16F03">
        <w:rPr>
          <w:rFonts w:ascii="仿宋" w:eastAsia="仿宋" w:hAnsi="仿宋"/>
          <w:sz w:val="24"/>
          <w:szCs w:val="24"/>
        </w:rPr>
        <w:object w:dxaOrig="1740" w:dyaOrig="520">
          <v:shape id="_x0000_i1041" type="#_x0000_t75" style="width:87.2pt;height:26.35pt;mso-position-horizontal-relative:page;mso-position-vertical-relative:page" o:ole="">
            <v:imagedata r:id="rId42" o:title=""/>
          </v:shape>
          <o:OLEObject Type="Embed" ProgID="Equation.3" ShapeID="_x0000_i1041" DrawAspect="Content" ObjectID="_1529485375" r:id="rId43"/>
        </w:object>
      </w:r>
      <w:r w:rsidRPr="00C16F03">
        <w:rPr>
          <w:rFonts w:ascii="仿宋" w:eastAsia="仿宋" w:hAnsi="仿宋" w:hint="eastAsia"/>
          <w:sz w:val="24"/>
          <w:szCs w:val="24"/>
        </w:rPr>
        <w:t xml:space="preserve">                (13)</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在进行频率曲线的参数估计时，一般采用</w:t>
      </w:r>
      <w:r w:rsidRPr="00C16F03">
        <w:rPr>
          <w:rFonts w:ascii="仿宋" w:eastAsia="仿宋" w:hAnsi="仿宋"/>
          <w:sz w:val="24"/>
          <w:szCs w:val="24"/>
        </w:rPr>
        <w:t>j</w:t>
      </w:r>
      <w:r w:rsidRPr="00C16F03">
        <w:rPr>
          <w:rFonts w:ascii="仿宋" w:eastAsia="仿宋" w:hAnsi="仿宋" w:hint="eastAsia"/>
          <w:sz w:val="24"/>
          <w:szCs w:val="24"/>
        </w:rPr>
        <w:t>阶概率权重</w:t>
      </w:r>
      <w:proofErr w:type="gramStart"/>
      <w:r w:rsidRPr="00C16F03">
        <w:rPr>
          <w:rFonts w:ascii="仿宋" w:eastAsia="仿宋" w:hAnsi="仿宋" w:hint="eastAsia"/>
          <w:sz w:val="24"/>
          <w:szCs w:val="24"/>
        </w:rPr>
        <w:t>矩</w:t>
      </w:r>
      <w:proofErr w:type="gramEnd"/>
      <m:oMath>
        <m:sSub>
          <m:sSubPr>
            <m:ctrlPr>
              <w:rPr>
                <w:rFonts w:ascii="Cambria Math" w:eastAsia="仿宋" w:hAnsi="Cambria Math"/>
                <w:sz w:val="24"/>
                <w:szCs w:val="24"/>
              </w:rPr>
            </m:ctrlPr>
          </m:sSubPr>
          <m:e>
            <m:r>
              <w:rPr>
                <w:rFonts w:ascii="Cambria Math" w:eastAsia="仿宋" w:hAnsi="Cambria Math"/>
                <w:sz w:val="24"/>
                <w:szCs w:val="24"/>
              </w:rPr>
              <m:t>M</m:t>
            </m:r>
          </m:e>
          <m:sub>
            <m:r>
              <w:rPr>
                <w:rFonts w:ascii="Cambria Math" w:eastAsia="仿宋" w:hAnsi="Cambria Math"/>
                <w:sz w:val="24"/>
                <w:szCs w:val="24"/>
              </w:rPr>
              <m:t>i,j,o</m:t>
            </m:r>
          </m:sub>
        </m:sSub>
      </m:oMath>
      <w:r w:rsidRPr="00C16F03">
        <w:rPr>
          <w:rFonts w:ascii="仿宋" w:eastAsia="仿宋" w:hAnsi="仿宋" w:hint="eastAsia"/>
          <w:sz w:val="24"/>
          <w:szCs w:val="24"/>
        </w:rPr>
        <w:t>。由于一般计算中通常采用三参数的分布线型，故只需要计算其前三阶矩。</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 xml:space="preserve">根据离散连续系列计算其概率权重矩为： </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2100" w:dyaOrig="680">
          <v:shape id="_x0000_i1042" type="#_x0000_t75" style="width:104.45pt;height:34.5pt;mso-position-horizontal-relative:page;mso-position-vertical-relative:page" o:ole="">
            <v:imagedata r:id="rId44" o:title=""/>
          </v:shape>
          <o:OLEObject Type="Embed" ProgID="Equation.3" ShapeID="_x0000_i1042" DrawAspect="Content" ObjectID="_1529485376" r:id="rId45"/>
        </w:object>
      </w:r>
      <w:r w:rsidRPr="00C16F03">
        <w:rPr>
          <w:rFonts w:ascii="仿宋" w:eastAsia="仿宋" w:hAnsi="仿宋" w:hint="eastAsia"/>
          <w:sz w:val="24"/>
          <w:szCs w:val="24"/>
        </w:rPr>
        <w:t xml:space="preserve">                           </w:t>
      </w:r>
      <w:bookmarkStart w:id="75" w:name="OLE_LINK20"/>
      <w:bookmarkStart w:id="76" w:name="OLE_LINK21"/>
      <w:r w:rsidRPr="00C16F03">
        <w:rPr>
          <w:rFonts w:ascii="仿宋" w:eastAsia="仿宋" w:hAnsi="仿宋" w:hint="eastAsia"/>
          <w:sz w:val="24"/>
          <w:szCs w:val="24"/>
        </w:rPr>
        <w:t xml:space="preserve"> (14)</w:t>
      </w:r>
      <w:bookmarkEnd w:id="75"/>
      <w:bookmarkEnd w:id="76"/>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2740" w:dyaOrig="680">
          <v:shape id="_x0000_i1043" type="#_x0000_t75" style="width:136.9pt;height:34.5pt;mso-position-horizontal-relative:page;mso-position-vertical-relative:page" o:ole="">
            <v:imagedata r:id="rId46" o:title=""/>
          </v:shape>
          <o:OLEObject Type="Embed" ProgID="Equation.3" ShapeID="_x0000_i1043" DrawAspect="Content" ObjectID="_1529485377" r:id="rId47"/>
        </w:object>
      </w:r>
      <w:r w:rsidRPr="00C16F03">
        <w:rPr>
          <w:rFonts w:ascii="仿宋" w:eastAsia="仿宋" w:hAnsi="仿宋" w:hint="eastAsia"/>
          <w:sz w:val="24"/>
          <w:szCs w:val="24"/>
        </w:rPr>
        <w:t xml:space="preserve">                       (15)</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3640" w:dyaOrig="680">
          <v:shape id="_x0000_i1044" type="#_x0000_t75" style="width:181.5pt;height:34.5pt;mso-position-horizontal-relative:page;mso-position-vertical-relative:page" o:ole="">
            <v:imagedata r:id="rId48" o:title=""/>
          </v:shape>
          <o:OLEObject Type="Embed" ProgID="Equation.3" ShapeID="_x0000_i1044" DrawAspect="Content" ObjectID="_1529485378" r:id="rId49"/>
        </w:object>
      </w:r>
      <w:r w:rsidRPr="00C16F03">
        <w:rPr>
          <w:rFonts w:ascii="仿宋" w:eastAsia="仿宋" w:hAnsi="仿宋" w:hint="eastAsia"/>
          <w:sz w:val="24"/>
          <w:szCs w:val="24"/>
        </w:rPr>
        <w:t xml:space="preserve">                (16)</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4599" w:dyaOrig="680">
          <v:shape id="_x0000_i1045" type="#_x0000_t75" style="width:229.7pt;height:34.5pt;mso-position-horizontal-relative:page;mso-position-vertical-relative:page" o:ole="">
            <v:imagedata r:id="rId50" o:title=""/>
          </v:shape>
          <o:OLEObject Type="Embed" ProgID="Equation.3" ShapeID="_x0000_i1045" DrawAspect="Content" ObjectID="_1529485379" r:id="rId51"/>
        </w:object>
      </w:r>
      <w:r w:rsidRPr="00C16F03">
        <w:rPr>
          <w:rFonts w:ascii="仿宋" w:eastAsia="仿宋" w:hAnsi="仿宋" w:hint="eastAsia"/>
          <w:sz w:val="24"/>
          <w:szCs w:val="24"/>
        </w:rPr>
        <w:t xml:space="preserve">        (17)</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从而</w:t>
      </w:r>
      <w:proofErr w:type="gramStart"/>
      <w:r w:rsidRPr="00C16F03">
        <w:rPr>
          <w:rFonts w:ascii="仿宋" w:eastAsia="仿宋" w:hAnsi="仿宋" w:hint="eastAsia"/>
          <w:sz w:val="24"/>
          <w:szCs w:val="24"/>
        </w:rPr>
        <w:t>线性矩可表示</w:t>
      </w:r>
      <w:proofErr w:type="gramEnd"/>
      <w:r w:rsidRPr="00C16F03">
        <w:rPr>
          <w:rFonts w:ascii="仿宋" w:eastAsia="仿宋" w:hAnsi="仿宋" w:hint="eastAsia"/>
          <w:sz w:val="24"/>
          <w:szCs w:val="24"/>
        </w:rPr>
        <w:t xml:space="preserve">为： </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hint="eastAsia"/>
          <w:sz w:val="24"/>
          <w:szCs w:val="24"/>
        </w:rPr>
        <w:t xml:space="preserve"> </w:t>
      </w:r>
      <w:r w:rsidRPr="00C16F03">
        <w:rPr>
          <w:rFonts w:ascii="仿宋" w:eastAsia="仿宋" w:hAnsi="仿宋"/>
          <w:sz w:val="24"/>
          <w:szCs w:val="24"/>
        </w:rPr>
        <w:object w:dxaOrig="820" w:dyaOrig="360">
          <v:shape id="_x0000_i1046" type="#_x0000_t75" style="width:40.55pt;height:18.25pt;mso-position-horizontal-relative:page;mso-position-vertical-relative:page" o:ole="">
            <v:imagedata r:id="rId52" o:title=""/>
          </v:shape>
          <o:OLEObject Type="Embed" ProgID="Equation.3" ShapeID="_x0000_i1046" DrawAspect="Content" ObjectID="_1529485380" r:id="rId53"/>
        </w:object>
      </w:r>
      <w:r w:rsidRPr="00C16F03">
        <w:rPr>
          <w:rFonts w:ascii="仿宋" w:eastAsia="仿宋" w:hAnsi="仿宋" w:hint="eastAsia"/>
          <w:sz w:val="24"/>
          <w:szCs w:val="24"/>
        </w:rPr>
        <w:t xml:space="preserve">                                    (18)</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1520" w:dyaOrig="360">
          <v:shape id="_x0000_i1047" type="#_x0000_t75" style="width:75.55pt;height:18.25pt;mso-position-horizontal-relative:page;mso-position-vertical-relative:page" o:ole="">
            <v:imagedata r:id="rId54" o:title=""/>
          </v:shape>
          <o:OLEObject Type="Embed" ProgID="Equation.3" ShapeID="_x0000_i1047" DrawAspect="Content" ObjectID="_1529485381" r:id="rId55"/>
        </w:object>
      </w:r>
      <w:r w:rsidRPr="00C16F03">
        <w:rPr>
          <w:rFonts w:ascii="仿宋" w:eastAsia="仿宋" w:hAnsi="仿宋" w:hint="eastAsia"/>
          <w:sz w:val="24"/>
          <w:szCs w:val="24"/>
        </w:rPr>
        <w:t xml:space="preserve">                                (19)</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2180" w:dyaOrig="360">
          <v:shape id="_x0000_i1048" type="#_x0000_t75" style="width:109pt;height:18.25pt;mso-position-horizontal-relative:page;mso-position-vertical-relative:page" o:ole="">
            <v:imagedata r:id="rId56" o:title=""/>
          </v:shape>
          <o:OLEObject Type="Embed" ProgID="Equation.3" ShapeID="_x0000_i1048" DrawAspect="Content" ObjectID="_1529485382" r:id="rId57"/>
        </w:object>
      </w:r>
      <w:r w:rsidRPr="00C16F03">
        <w:rPr>
          <w:rFonts w:ascii="仿宋" w:eastAsia="仿宋" w:hAnsi="仿宋" w:hint="eastAsia"/>
          <w:sz w:val="24"/>
          <w:szCs w:val="24"/>
        </w:rPr>
        <w:t xml:space="preserve">                            (20)</w:t>
      </w:r>
    </w:p>
    <w:p w:rsidR="00C16F03" w:rsidRPr="00C16F03" w:rsidRDefault="00C16F03" w:rsidP="002F60AE">
      <w:pPr>
        <w:spacing w:line="360" w:lineRule="auto"/>
        <w:ind w:firstLineChars="200" w:firstLine="480"/>
        <w:jc w:val="right"/>
        <w:rPr>
          <w:rFonts w:ascii="仿宋" w:eastAsia="仿宋" w:hAnsi="仿宋"/>
          <w:sz w:val="24"/>
          <w:szCs w:val="24"/>
        </w:rPr>
      </w:pPr>
      <w:r w:rsidRPr="00C16F03">
        <w:rPr>
          <w:rFonts w:ascii="仿宋" w:eastAsia="仿宋" w:hAnsi="仿宋"/>
          <w:sz w:val="24"/>
          <w:szCs w:val="24"/>
        </w:rPr>
        <w:object w:dxaOrig="3220" w:dyaOrig="360">
          <v:shape id="_x0000_i1049" type="#_x0000_t75" style="width:160.75pt;height:18.25pt;mso-position-horizontal-relative:page;mso-position-vertical-relative:page" o:ole="">
            <v:imagedata r:id="rId58" o:title=""/>
          </v:shape>
          <o:OLEObject Type="Embed" ProgID="Equation.3" ShapeID="_x0000_i1049" DrawAspect="Content" ObjectID="_1529485383" r:id="rId59"/>
        </w:object>
      </w:r>
      <w:r w:rsidRPr="00C16F03">
        <w:rPr>
          <w:rFonts w:ascii="仿宋" w:eastAsia="仿宋" w:hAnsi="仿宋" w:hint="eastAsia"/>
          <w:sz w:val="24"/>
          <w:szCs w:val="24"/>
        </w:rPr>
        <w:t xml:space="preserve">                     (21)</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与常规矩类似，线性</w:t>
      </w:r>
      <w:proofErr w:type="gramStart"/>
      <w:r w:rsidRPr="00C16F03">
        <w:rPr>
          <w:rFonts w:ascii="仿宋" w:eastAsia="仿宋" w:hAnsi="仿宋" w:hint="eastAsia"/>
          <w:sz w:val="24"/>
          <w:szCs w:val="24"/>
        </w:rPr>
        <w:t>矩</w:t>
      </w:r>
      <w:proofErr w:type="gramEnd"/>
      <w:r w:rsidRPr="00C16F03">
        <w:rPr>
          <w:rFonts w:ascii="仿宋" w:eastAsia="仿宋" w:hAnsi="仿宋" w:hint="eastAsia"/>
          <w:sz w:val="24"/>
          <w:szCs w:val="24"/>
        </w:rPr>
        <w:t xml:space="preserve">统计特征参数定义为： </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sz w:val="24"/>
          <w:szCs w:val="24"/>
        </w:rPr>
        <w:object w:dxaOrig="959" w:dyaOrig="340">
          <v:shape id="_x0000_i1050" type="#_x0000_t75" style="width:47.65pt;height:16.75pt;mso-position-horizontal-relative:page;mso-position-vertical-relative:page" o:ole="">
            <v:imagedata r:id="rId60" o:title=""/>
          </v:shape>
          <o:OLEObject Type="Embed" ProgID="Equation.3" ShapeID="_x0000_i1050" DrawAspect="Content" ObjectID="_1529485384" r:id="rId61"/>
        </w:object>
      </w:r>
      <w:r w:rsidRPr="00C16F03">
        <w:rPr>
          <w:rFonts w:ascii="仿宋" w:eastAsia="仿宋" w:hAnsi="仿宋" w:hint="eastAsia"/>
          <w:sz w:val="24"/>
          <w:szCs w:val="24"/>
        </w:rPr>
        <w:t>为线型离差系数，L-Cv；</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sz w:val="24"/>
          <w:szCs w:val="24"/>
        </w:rPr>
        <w:object w:dxaOrig="1080" w:dyaOrig="360">
          <v:shape id="_x0000_i1051" type="#_x0000_t75" style="width:53.75pt;height:18.25pt;mso-position-horizontal-relative:page;mso-position-vertical-relative:page" o:ole="">
            <v:imagedata r:id="rId62" o:title=""/>
          </v:shape>
          <o:OLEObject Type="Embed" ProgID="Equation.3" ShapeID="_x0000_i1051" DrawAspect="Content" ObjectID="_1529485385" r:id="rId63"/>
        </w:object>
      </w:r>
      <w:r w:rsidRPr="00C16F03">
        <w:rPr>
          <w:rFonts w:ascii="仿宋" w:eastAsia="仿宋" w:hAnsi="仿宋" w:hint="eastAsia"/>
          <w:sz w:val="24"/>
          <w:szCs w:val="24"/>
        </w:rPr>
        <w:t>为</w:t>
      </w:r>
      <w:proofErr w:type="gramStart"/>
      <w:r w:rsidRPr="00C16F03">
        <w:rPr>
          <w:rFonts w:ascii="仿宋" w:eastAsia="仿宋" w:hAnsi="仿宋" w:hint="eastAsia"/>
          <w:sz w:val="24"/>
          <w:szCs w:val="24"/>
        </w:rPr>
        <w:t>线型偏态系数</w:t>
      </w:r>
      <w:proofErr w:type="gramEnd"/>
      <w:r w:rsidRPr="00C16F03">
        <w:rPr>
          <w:rFonts w:ascii="仿宋" w:eastAsia="仿宋" w:hAnsi="仿宋" w:hint="eastAsia"/>
          <w:sz w:val="24"/>
          <w:szCs w:val="24"/>
        </w:rPr>
        <w:t>，L-Cs；</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sz w:val="24"/>
          <w:szCs w:val="24"/>
        </w:rPr>
        <w:object w:dxaOrig="1079" w:dyaOrig="340">
          <v:shape id="_x0000_i1052" type="#_x0000_t75" style="width:53.75pt;height:16.75pt;mso-position-horizontal-relative:page;mso-position-vertical-relative:page" o:ole="">
            <v:imagedata r:id="rId64" o:title=""/>
          </v:shape>
          <o:OLEObject Type="Embed" ProgID="Equation.3" ShapeID="_x0000_i1052" DrawAspect="Content" ObjectID="_1529485386" r:id="rId65"/>
        </w:object>
      </w:r>
      <w:r w:rsidRPr="00C16F03">
        <w:rPr>
          <w:rFonts w:ascii="仿宋" w:eastAsia="仿宋" w:hAnsi="仿宋" w:hint="eastAsia"/>
          <w:sz w:val="24"/>
          <w:szCs w:val="24"/>
        </w:rPr>
        <w:t>为线型峰度系数，L-Ck。</w:t>
      </w:r>
    </w:p>
    <w:p w:rsidR="00C16F03" w:rsidRPr="00C16F03" w:rsidRDefault="00C16F03" w:rsidP="00C16F03">
      <w:pPr>
        <w:spacing w:line="360" w:lineRule="auto"/>
        <w:ind w:firstLineChars="200" w:firstLine="480"/>
        <w:rPr>
          <w:rFonts w:ascii="仿宋" w:eastAsia="仿宋" w:hAnsi="仿宋"/>
          <w:sz w:val="24"/>
          <w:szCs w:val="24"/>
        </w:rPr>
      </w:pPr>
      <w:r w:rsidRPr="00C16F03">
        <w:rPr>
          <w:rFonts w:ascii="仿宋" w:eastAsia="仿宋" w:hAnsi="仿宋" w:hint="eastAsia"/>
          <w:sz w:val="24"/>
          <w:szCs w:val="24"/>
        </w:rPr>
        <w:t>可见，</w:t>
      </w:r>
      <w:r w:rsidR="002F60AE">
        <w:rPr>
          <w:rFonts w:ascii="仿宋" w:eastAsia="仿宋" w:hAnsi="仿宋"/>
          <w:sz w:val="24"/>
          <w:szCs w:val="24"/>
        </w:rPr>
        <w:t>t</w:t>
      </w:r>
      <w:r w:rsidRPr="00C16F03">
        <w:rPr>
          <w:rFonts w:ascii="仿宋" w:eastAsia="仿宋" w:hAnsi="仿宋" w:hint="eastAsia"/>
          <w:sz w:val="24"/>
          <w:szCs w:val="24"/>
        </w:rPr>
        <w:t>、</w:t>
      </w:r>
      <m:oMath>
        <m:sSub>
          <m:sSubPr>
            <m:ctrlPr>
              <w:rPr>
                <w:rFonts w:ascii="Cambria Math" w:eastAsia="仿宋" w:hAnsi="Cambria Math"/>
                <w:sz w:val="24"/>
                <w:szCs w:val="24"/>
              </w:rPr>
            </m:ctrlPr>
          </m:sSubPr>
          <m:e>
            <m:r>
              <w:rPr>
                <w:rFonts w:ascii="Cambria Math" w:eastAsia="仿宋" w:hAnsi="Cambria Math"/>
                <w:sz w:val="24"/>
                <w:szCs w:val="24"/>
              </w:rPr>
              <m:t>t</m:t>
            </m:r>
          </m:e>
          <m:sub>
            <m:r>
              <w:rPr>
                <w:rFonts w:ascii="Cambria Math" w:eastAsia="仿宋" w:hAnsi="Cambria Math"/>
                <w:sz w:val="24"/>
                <w:szCs w:val="24"/>
              </w:rPr>
              <m:t>3</m:t>
            </m:r>
          </m:sub>
        </m:sSub>
      </m:oMath>
      <w:r w:rsidRPr="00C16F03">
        <w:rPr>
          <w:rFonts w:ascii="仿宋" w:eastAsia="仿宋" w:hAnsi="仿宋" w:hint="eastAsia"/>
          <w:sz w:val="24"/>
          <w:szCs w:val="24"/>
        </w:rPr>
        <w:t>和</w:t>
      </w:r>
      <m:oMath>
        <m:sSub>
          <m:sSubPr>
            <m:ctrlPr>
              <w:rPr>
                <w:rFonts w:ascii="Cambria Math" w:eastAsia="仿宋" w:hAnsi="Cambria Math"/>
                <w:sz w:val="24"/>
                <w:szCs w:val="24"/>
              </w:rPr>
            </m:ctrlPr>
          </m:sSubPr>
          <m:e>
            <m:r>
              <w:rPr>
                <w:rFonts w:ascii="Cambria Math" w:eastAsia="仿宋" w:hAnsi="Cambria Math"/>
                <w:sz w:val="24"/>
                <w:szCs w:val="24"/>
              </w:rPr>
              <m:t>t</m:t>
            </m:r>
          </m:e>
          <m:sub>
            <m:r>
              <w:rPr>
                <w:rFonts w:ascii="Cambria Math" w:eastAsia="仿宋" w:hAnsi="Cambria Math"/>
                <w:sz w:val="24"/>
                <w:szCs w:val="24"/>
              </w:rPr>
              <m:t>4</m:t>
            </m:r>
          </m:sub>
        </m:sSub>
      </m:oMath>
      <w:r w:rsidRPr="00C16F03">
        <w:rPr>
          <w:rFonts w:ascii="仿宋" w:eastAsia="仿宋" w:hAnsi="仿宋" w:hint="eastAsia"/>
          <w:sz w:val="24"/>
          <w:szCs w:val="24"/>
        </w:rPr>
        <w:t>分别类似于常规矩法的Cv、Cs和Ck。</w:t>
      </w:r>
    </w:p>
    <w:p w:rsidR="00C16F03" w:rsidRPr="00C16F03" w:rsidRDefault="00C16F03" w:rsidP="00C16F03">
      <w:pPr>
        <w:spacing w:line="360" w:lineRule="auto"/>
        <w:ind w:firstLineChars="200" w:firstLine="480"/>
        <w:rPr>
          <w:rFonts w:ascii="仿宋" w:eastAsia="仿宋" w:hAnsi="仿宋"/>
          <w:sz w:val="24"/>
          <w:szCs w:val="24"/>
        </w:rPr>
      </w:pPr>
      <w:proofErr w:type="gramStart"/>
      <w:r w:rsidRPr="00C16F03">
        <w:rPr>
          <w:rFonts w:ascii="仿宋" w:eastAsia="仿宋" w:hAnsi="仿宋" w:hint="eastAsia"/>
          <w:sz w:val="24"/>
          <w:szCs w:val="24"/>
        </w:rPr>
        <w:t>线性矩法是</w:t>
      </w:r>
      <w:proofErr w:type="gramEnd"/>
      <w:r w:rsidRPr="00C16F03">
        <w:rPr>
          <w:rFonts w:ascii="仿宋" w:eastAsia="仿宋" w:hAnsi="仿宋" w:hint="eastAsia"/>
          <w:sz w:val="24"/>
          <w:szCs w:val="24"/>
        </w:rPr>
        <w:t>目前水文频率分析参数估计的最新方法之一，是概率</w:t>
      </w:r>
      <w:proofErr w:type="gramStart"/>
      <w:r w:rsidRPr="00C16F03">
        <w:rPr>
          <w:rFonts w:ascii="仿宋" w:eastAsia="仿宋" w:hAnsi="仿宋" w:hint="eastAsia"/>
          <w:sz w:val="24"/>
          <w:szCs w:val="24"/>
        </w:rPr>
        <w:t>权重矩法的</w:t>
      </w:r>
      <w:proofErr w:type="gramEnd"/>
      <w:r w:rsidRPr="00C16F03">
        <w:rPr>
          <w:rFonts w:ascii="仿宋" w:eastAsia="仿宋" w:hAnsi="仿宋" w:hint="eastAsia"/>
          <w:sz w:val="24"/>
          <w:szCs w:val="24"/>
        </w:rPr>
        <w:t>线性组合，对洪水系列中的极大值和极小值还没有常规矩那么敏感，所得到的计算结果要比常规矩法稳健得多。同时，</w:t>
      </w:r>
      <w:proofErr w:type="gramStart"/>
      <w:r w:rsidRPr="00C16F03">
        <w:rPr>
          <w:rFonts w:ascii="仿宋" w:eastAsia="仿宋" w:hAnsi="仿宋" w:hint="eastAsia"/>
          <w:sz w:val="24"/>
          <w:szCs w:val="24"/>
        </w:rPr>
        <w:t>参照矩法三个</w:t>
      </w:r>
      <w:proofErr w:type="gramEnd"/>
      <w:r w:rsidRPr="00C16F03">
        <w:rPr>
          <w:rFonts w:ascii="仿宋" w:eastAsia="仿宋" w:hAnsi="仿宋" w:hint="eastAsia"/>
          <w:sz w:val="24"/>
          <w:szCs w:val="24"/>
        </w:rPr>
        <w:t>常用的统计参数，</w:t>
      </w:r>
      <w:proofErr w:type="gramStart"/>
      <w:r w:rsidRPr="00C16F03">
        <w:rPr>
          <w:rFonts w:ascii="仿宋" w:eastAsia="仿宋" w:hAnsi="仿宋" w:hint="eastAsia"/>
          <w:sz w:val="24"/>
          <w:szCs w:val="24"/>
        </w:rPr>
        <w:t>线性矩法重新</w:t>
      </w:r>
      <w:proofErr w:type="gramEnd"/>
      <w:r w:rsidRPr="00C16F03">
        <w:rPr>
          <w:rFonts w:ascii="仿宋" w:eastAsia="仿宋" w:hAnsi="仿宋" w:hint="eastAsia"/>
          <w:sz w:val="24"/>
          <w:szCs w:val="24"/>
        </w:rPr>
        <w:t>定义了一组与其类似的统计参数，使用更加方便。</w:t>
      </w:r>
    </w:p>
    <w:p w:rsidR="00C16F03" w:rsidRDefault="00C16F03" w:rsidP="00C16F03">
      <w:pPr>
        <w:pStyle w:val="41"/>
        <w:rPr>
          <w:rFonts w:ascii="仿宋" w:eastAsia="仿宋" w:hAnsi="仿宋"/>
          <w:sz w:val="24"/>
          <w:szCs w:val="24"/>
        </w:rPr>
      </w:pPr>
      <w:r>
        <w:rPr>
          <w:rFonts w:eastAsia="仿宋"/>
          <w:sz w:val="24"/>
          <w:szCs w:val="24"/>
        </w:rPr>
        <w:t>1</w:t>
      </w:r>
      <w:r w:rsidR="002F60AE">
        <w:rPr>
          <w:rFonts w:eastAsia="仿宋"/>
          <w:sz w:val="24"/>
          <w:szCs w:val="24"/>
        </w:rPr>
        <w:t xml:space="preserve">.2.2 </w:t>
      </w:r>
      <w:r w:rsidR="002F60AE">
        <w:rPr>
          <w:rFonts w:ascii="仿宋" w:eastAsia="仿宋" w:hAnsi="仿宋" w:hint="eastAsia"/>
          <w:sz w:val="24"/>
          <w:szCs w:val="24"/>
        </w:rPr>
        <w:t>基于</w:t>
      </w:r>
      <w:proofErr w:type="gramStart"/>
      <w:r w:rsidR="002F60AE">
        <w:rPr>
          <w:rFonts w:ascii="仿宋" w:eastAsia="仿宋" w:hAnsi="仿宋" w:hint="eastAsia"/>
          <w:sz w:val="24"/>
          <w:szCs w:val="24"/>
        </w:rPr>
        <w:t>线性矩法</w:t>
      </w:r>
      <w:r w:rsidR="002F60AE">
        <w:rPr>
          <w:rFonts w:ascii="仿宋" w:eastAsia="仿宋" w:hAnsi="仿宋"/>
          <w:sz w:val="24"/>
          <w:szCs w:val="24"/>
        </w:rPr>
        <w:t>的</w:t>
      </w:r>
      <w:proofErr w:type="gramEnd"/>
      <w:r w:rsidR="002F60AE">
        <w:rPr>
          <w:rFonts w:ascii="仿宋" w:eastAsia="仿宋" w:hAnsi="仿宋"/>
          <w:sz w:val="24"/>
          <w:szCs w:val="24"/>
        </w:rPr>
        <w:t>区域频率分析</w:t>
      </w:r>
    </w:p>
    <w:p w:rsidR="002F60AE" w:rsidRPr="002F60AE" w:rsidRDefault="002F60AE" w:rsidP="002F60AE">
      <w:pPr>
        <w:spacing w:line="360" w:lineRule="auto"/>
        <w:ind w:firstLineChars="200" w:firstLine="480"/>
        <w:rPr>
          <w:rFonts w:ascii="仿宋" w:eastAsia="仿宋" w:hAnsi="仿宋"/>
          <w:sz w:val="24"/>
          <w:szCs w:val="24"/>
        </w:rPr>
      </w:pPr>
      <w:r w:rsidRPr="002F60AE">
        <w:rPr>
          <w:rFonts w:ascii="仿宋" w:eastAsia="仿宋" w:hAnsi="仿宋"/>
          <w:sz w:val="24"/>
          <w:szCs w:val="24"/>
        </w:rPr>
        <w:t>基于</w:t>
      </w:r>
      <w:proofErr w:type="gramStart"/>
      <w:r w:rsidRPr="002F60AE">
        <w:rPr>
          <w:rFonts w:ascii="仿宋" w:eastAsia="仿宋" w:hAnsi="仿宋"/>
          <w:sz w:val="24"/>
          <w:szCs w:val="24"/>
        </w:rPr>
        <w:t>线性矩法的</w:t>
      </w:r>
      <w:proofErr w:type="gramEnd"/>
      <w:r w:rsidRPr="002F60AE">
        <w:rPr>
          <w:rFonts w:ascii="仿宋" w:eastAsia="仿宋" w:hAnsi="仿宋"/>
          <w:sz w:val="24"/>
          <w:szCs w:val="24"/>
        </w:rPr>
        <w:t>区域频率分析步骤如下： (1)各站资料的收集与分析检验；(2)分区和</w:t>
      </w:r>
      <w:proofErr w:type="gramStart"/>
      <w:r w:rsidRPr="002F60AE">
        <w:rPr>
          <w:rFonts w:ascii="仿宋" w:eastAsia="仿宋" w:hAnsi="仿宋"/>
          <w:sz w:val="24"/>
          <w:szCs w:val="24"/>
        </w:rPr>
        <w:t>一致区</w:t>
      </w:r>
      <w:proofErr w:type="gramEnd"/>
      <w:r w:rsidRPr="002F60AE">
        <w:rPr>
          <w:rFonts w:ascii="仿宋" w:eastAsia="仿宋" w:hAnsi="仿宋"/>
          <w:sz w:val="24"/>
          <w:szCs w:val="24"/>
        </w:rPr>
        <w:t>的鉴定；(3)概率分布线型的选择；(4)概率分布线型的参数估计。</w:t>
      </w:r>
    </w:p>
    <w:p w:rsidR="002F60AE" w:rsidRPr="00830DF4" w:rsidRDefault="002F60AE" w:rsidP="002F60AE">
      <w:pPr>
        <w:pStyle w:val="51"/>
        <w:rPr>
          <w:rFonts w:ascii="仿宋" w:eastAsia="仿宋" w:hAnsi="仿宋"/>
          <w:sz w:val="24"/>
          <w:szCs w:val="24"/>
        </w:rPr>
      </w:pPr>
      <w:r w:rsidRPr="002F60AE">
        <w:rPr>
          <w:rFonts w:asciiTheme="majorHAnsi" w:eastAsia="仿宋" w:hAnsiTheme="majorHAnsi" w:cstheme="majorBidi"/>
          <w:kern w:val="15"/>
          <w:sz w:val="24"/>
          <w:szCs w:val="24"/>
        </w:rPr>
        <w:t>1</w:t>
      </w:r>
      <w:r w:rsidRPr="002F60AE">
        <w:rPr>
          <w:rFonts w:asciiTheme="majorHAnsi" w:eastAsia="仿宋" w:hAnsiTheme="majorHAnsi" w:cstheme="majorBidi" w:hint="eastAsia"/>
          <w:kern w:val="15"/>
          <w:sz w:val="24"/>
          <w:szCs w:val="24"/>
        </w:rPr>
        <w:t>.2.2.1</w:t>
      </w:r>
      <w:r w:rsidRPr="00830DF4">
        <w:rPr>
          <w:rFonts w:ascii="仿宋" w:eastAsia="仿宋" w:hAnsi="仿宋" w:hint="eastAsia"/>
          <w:sz w:val="24"/>
          <w:szCs w:val="24"/>
        </w:rPr>
        <w:t xml:space="preserve"> </w:t>
      </w:r>
      <w:r>
        <w:rPr>
          <w:rFonts w:ascii="仿宋" w:eastAsia="仿宋" w:hAnsi="仿宋" w:hint="eastAsia"/>
          <w:sz w:val="24"/>
          <w:szCs w:val="24"/>
        </w:rPr>
        <w:t>各站</w:t>
      </w:r>
      <w:r>
        <w:rPr>
          <w:rFonts w:ascii="仿宋" w:eastAsia="仿宋" w:hAnsi="仿宋"/>
          <w:sz w:val="24"/>
          <w:szCs w:val="24"/>
        </w:rPr>
        <w:t>资料的收集与分析检验</w:t>
      </w:r>
    </w:p>
    <w:p w:rsidR="00081119" w:rsidRPr="00081119" w:rsidRDefault="00081119" w:rsidP="00081119">
      <w:pPr>
        <w:spacing w:line="360" w:lineRule="auto"/>
        <w:ind w:firstLineChars="200" w:firstLine="480"/>
        <w:rPr>
          <w:rFonts w:ascii="仿宋" w:eastAsia="仿宋" w:hAnsi="仿宋"/>
          <w:sz w:val="24"/>
          <w:szCs w:val="24"/>
        </w:rPr>
      </w:pPr>
      <w:r w:rsidRPr="00081119">
        <w:rPr>
          <w:rFonts w:ascii="仿宋" w:eastAsia="仿宋" w:hAnsi="仿宋" w:hint="eastAsia"/>
          <w:sz w:val="24"/>
          <w:szCs w:val="24"/>
        </w:rPr>
        <w:t>分析检验采用了Hosking和Wallis（1997）推荐一种基于线性矩的不和谐检验指标（Di）来判别这些站点作为整体是否是不和谐的。</w:t>
      </w:r>
    </w:p>
    <w:p w:rsidR="00081119" w:rsidRPr="00081119" w:rsidRDefault="00081119" w:rsidP="00081119">
      <w:pPr>
        <w:spacing w:line="360" w:lineRule="auto"/>
        <w:ind w:firstLineChars="200" w:firstLine="480"/>
        <w:jc w:val="right"/>
        <w:rPr>
          <w:rFonts w:ascii="仿宋" w:eastAsia="仿宋" w:hAnsi="仿宋"/>
          <w:sz w:val="24"/>
          <w:szCs w:val="24"/>
        </w:rPr>
      </w:pPr>
      <w:r w:rsidRPr="00081119">
        <w:rPr>
          <w:rFonts w:ascii="仿宋" w:eastAsia="仿宋" w:hAnsi="仿宋"/>
          <w:sz w:val="24"/>
          <w:szCs w:val="24"/>
        </w:rPr>
        <w:object w:dxaOrig="2960" w:dyaOrig="620">
          <v:shape id="_x0000_i1053" type="#_x0000_t75" style="width:149.05pt;height:31.45pt" o:ole="">
            <v:imagedata r:id="rId66" o:title=""/>
          </v:shape>
          <o:OLEObject Type="Embed" ProgID="Equation.3" ShapeID="_x0000_i1053" DrawAspect="Content" ObjectID="_1529485387" r:id="rId67"/>
        </w:object>
      </w:r>
      <w:r w:rsidRPr="00081119">
        <w:rPr>
          <w:rFonts w:ascii="仿宋" w:eastAsia="仿宋" w:hAnsi="仿宋" w:hint="eastAsia"/>
          <w:sz w:val="24"/>
          <w:szCs w:val="24"/>
        </w:rPr>
        <w:t xml:space="preserve"> </w:t>
      </w:r>
      <w:r w:rsidRPr="00081119">
        <w:rPr>
          <w:rFonts w:ascii="仿宋" w:eastAsia="仿宋" w:hAnsi="仿宋"/>
          <w:sz w:val="24"/>
          <w:szCs w:val="24"/>
        </w:rPr>
        <w:object w:dxaOrig="1200" w:dyaOrig="300">
          <v:shape id="_x0000_i1054" type="#_x0000_t75" style="width:60.35pt;height:15.2pt" o:ole="">
            <v:imagedata r:id="rId68" o:title=""/>
          </v:shape>
          <o:OLEObject Type="Embed" ProgID="Equation.3" ShapeID="_x0000_i1054" DrawAspect="Content" ObjectID="_1529485388" r:id="rId69"/>
        </w:object>
      </w:r>
      <w:r w:rsidRPr="00081119">
        <w:rPr>
          <w:rFonts w:ascii="仿宋" w:eastAsia="仿宋" w:hAnsi="仿宋" w:hint="eastAsia"/>
          <w:sz w:val="24"/>
          <w:szCs w:val="24"/>
        </w:rPr>
        <w:t xml:space="preserve">                 (4.1)</w:t>
      </w:r>
    </w:p>
    <w:p w:rsidR="00081119" w:rsidRPr="00081119" w:rsidRDefault="00081119" w:rsidP="00081119">
      <w:pPr>
        <w:spacing w:line="360" w:lineRule="auto"/>
        <w:ind w:firstLineChars="200" w:firstLine="480"/>
        <w:rPr>
          <w:rFonts w:ascii="仿宋" w:eastAsia="仿宋" w:hAnsi="仿宋"/>
          <w:sz w:val="24"/>
          <w:szCs w:val="24"/>
        </w:rPr>
      </w:pPr>
      <w:r w:rsidRPr="00081119">
        <w:rPr>
          <w:rFonts w:ascii="仿宋" w:eastAsia="仿宋" w:hAnsi="仿宋" w:hint="eastAsia"/>
          <w:sz w:val="24"/>
          <w:szCs w:val="24"/>
        </w:rPr>
        <w:lastRenderedPageBreak/>
        <w:t>其中</w:t>
      </w:r>
    </w:p>
    <w:p w:rsidR="00081119" w:rsidRPr="00081119" w:rsidRDefault="00081119" w:rsidP="00081119">
      <w:pPr>
        <w:spacing w:line="360" w:lineRule="auto"/>
        <w:ind w:firstLineChars="200" w:firstLine="480"/>
        <w:jc w:val="right"/>
        <w:rPr>
          <w:rFonts w:ascii="仿宋" w:eastAsia="仿宋" w:hAnsi="仿宋"/>
          <w:sz w:val="24"/>
          <w:szCs w:val="24"/>
        </w:rPr>
      </w:pPr>
      <w:r w:rsidRPr="00081119">
        <w:rPr>
          <w:rFonts w:ascii="仿宋" w:eastAsia="仿宋" w:hAnsi="仿宋"/>
          <w:sz w:val="24"/>
          <w:szCs w:val="24"/>
        </w:rPr>
        <w:object w:dxaOrig="2380" w:dyaOrig="680">
          <v:shape id="_x0000_i1055" type="#_x0000_t75" style="width:119.15pt;height:34.5pt" o:ole="">
            <v:imagedata r:id="rId70" o:title=""/>
          </v:shape>
          <o:OLEObject Type="Embed" ProgID="Equation.3" ShapeID="_x0000_i1055" DrawAspect="Content" ObjectID="_1529485389" r:id="rId71"/>
        </w:object>
      </w:r>
      <w:r w:rsidRPr="00081119">
        <w:rPr>
          <w:rFonts w:ascii="仿宋" w:eastAsia="仿宋" w:hAnsi="仿宋" w:hint="eastAsia"/>
          <w:sz w:val="24"/>
          <w:szCs w:val="24"/>
        </w:rPr>
        <w:t xml:space="preserve">                        (4.2)</w:t>
      </w:r>
    </w:p>
    <w:p w:rsidR="00081119" w:rsidRPr="00081119" w:rsidRDefault="00081119" w:rsidP="00081119">
      <w:pPr>
        <w:spacing w:line="360" w:lineRule="auto"/>
        <w:ind w:firstLineChars="200" w:firstLine="480"/>
        <w:rPr>
          <w:rFonts w:ascii="仿宋" w:eastAsia="仿宋" w:hAnsi="仿宋"/>
          <w:sz w:val="24"/>
          <w:szCs w:val="24"/>
        </w:rPr>
      </w:pPr>
      <w:r w:rsidRPr="00081119">
        <w:rPr>
          <w:rFonts w:ascii="仿宋" w:eastAsia="仿宋" w:hAnsi="仿宋" w:hint="eastAsia"/>
          <w:sz w:val="24"/>
          <w:szCs w:val="24"/>
        </w:rPr>
        <w:t>若Di值很大，超过了临界值，则站点i就是不一致的。</w:t>
      </w:r>
      <w:r w:rsidRPr="00081119">
        <w:rPr>
          <w:rFonts w:ascii="仿宋" w:eastAsia="仿宋" w:hAnsi="仿宋"/>
          <w:sz w:val="24"/>
          <w:szCs w:val="24"/>
        </w:rPr>
        <w:t>Hosking</w:t>
      </w:r>
      <w:r w:rsidRPr="00081119">
        <w:rPr>
          <w:rFonts w:ascii="仿宋" w:eastAsia="仿宋" w:hAnsi="仿宋" w:hint="eastAsia"/>
          <w:sz w:val="24"/>
          <w:szCs w:val="24"/>
        </w:rPr>
        <w:t>和</w:t>
      </w:r>
      <w:r w:rsidRPr="00081119">
        <w:rPr>
          <w:rFonts w:ascii="仿宋" w:eastAsia="仿宋" w:hAnsi="仿宋"/>
          <w:sz w:val="24"/>
          <w:szCs w:val="24"/>
        </w:rPr>
        <w:t>Wallis (1997)</w:t>
      </w:r>
      <w:r w:rsidRPr="00081119">
        <w:rPr>
          <w:rFonts w:ascii="仿宋" w:eastAsia="仿宋" w:hAnsi="仿宋" w:hint="eastAsia"/>
          <w:sz w:val="24"/>
          <w:szCs w:val="24"/>
        </w:rPr>
        <w:t>将Di</w:t>
      </w:r>
      <w:r>
        <w:rPr>
          <w:rFonts w:ascii="仿宋" w:eastAsia="仿宋" w:hAnsi="仿宋" w:hint="eastAsia"/>
          <w:sz w:val="24"/>
          <w:szCs w:val="24"/>
        </w:rPr>
        <w:t>临界值制成表格</w:t>
      </w:r>
      <w:r w:rsidRPr="00081119">
        <w:rPr>
          <w:rFonts w:ascii="仿宋" w:eastAsia="仿宋" w:hAnsi="仿宋" w:hint="eastAsia"/>
          <w:sz w:val="24"/>
          <w:szCs w:val="24"/>
        </w:rPr>
        <w:t>。</w:t>
      </w:r>
    </w:p>
    <w:p w:rsidR="00C16F03" w:rsidRDefault="00081119" w:rsidP="00081119">
      <w:pPr>
        <w:spacing w:line="360" w:lineRule="auto"/>
        <w:ind w:firstLineChars="200" w:firstLine="480"/>
        <w:rPr>
          <w:rFonts w:ascii="仿宋" w:eastAsia="仿宋" w:hAnsi="仿宋"/>
          <w:sz w:val="24"/>
          <w:szCs w:val="24"/>
        </w:rPr>
      </w:pPr>
      <w:r w:rsidRPr="00081119">
        <w:rPr>
          <w:rFonts w:ascii="仿宋" w:eastAsia="仿宋" w:hAnsi="仿宋" w:hint="eastAsia"/>
          <w:sz w:val="24"/>
          <w:szCs w:val="24"/>
        </w:rPr>
        <w:t>基于太湖流域已有的地理行政分区情况，将96个站点共分成太湖区(1区)、杭嘉湖区(2区)、</w:t>
      </w:r>
      <w:proofErr w:type="gramStart"/>
      <w:r w:rsidRPr="00081119">
        <w:rPr>
          <w:rFonts w:ascii="仿宋" w:eastAsia="仿宋" w:hAnsi="仿宋" w:hint="eastAsia"/>
          <w:sz w:val="24"/>
          <w:szCs w:val="24"/>
        </w:rPr>
        <w:t>武澄锡虞区</w:t>
      </w:r>
      <w:proofErr w:type="gramEnd"/>
      <w:r w:rsidRPr="00081119">
        <w:rPr>
          <w:rFonts w:ascii="仿宋" w:eastAsia="仿宋" w:hAnsi="仿宋" w:hint="eastAsia"/>
          <w:sz w:val="24"/>
          <w:szCs w:val="24"/>
        </w:rPr>
        <w:t>(3区)、阳澄</w:t>
      </w:r>
      <w:proofErr w:type="gramStart"/>
      <w:r w:rsidRPr="00081119">
        <w:rPr>
          <w:rFonts w:ascii="仿宋" w:eastAsia="仿宋" w:hAnsi="仿宋" w:hint="eastAsia"/>
          <w:sz w:val="24"/>
          <w:szCs w:val="24"/>
        </w:rPr>
        <w:t>淀泖</w:t>
      </w:r>
      <w:proofErr w:type="gramEnd"/>
      <w:r w:rsidRPr="00081119">
        <w:rPr>
          <w:rFonts w:ascii="仿宋" w:eastAsia="仿宋" w:hAnsi="仿宋" w:hint="eastAsia"/>
          <w:sz w:val="24"/>
          <w:szCs w:val="24"/>
        </w:rPr>
        <w:t>区(4区)、湖西区(5区)、浙西区(6区)和浦西区(7区)等7个分区。根据7区中对应的不同站点数量，检验计算结果。从表3.2可见，所有站点的Di均小于各自对应的临界值。因此，可判断太湖流域96个站点全部通过检验，满足和谐性要求。</w:t>
      </w:r>
    </w:p>
    <w:p w:rsidR="008F3C74" w:rsidRPr="00830DF4" w:rsidRDefault="008F3C74" w:rsidP="008F3C74">
      <w:pPr>
        <w:pStyle w:val="51"/>
        <w:rPr>
          <w:rFonts w:ascii="仿宋" w:eastAsia="仿宋" w:hAnsi="仿宋"/>
          <w:sz w:val="24"/>
          <w:szCs w:val="24"/>
        </w:rPr>
      </w:pPr>
      <w:r w:rsidRPr="002F60AE">
        <w:rPr>
          <w:rFonts w:asciiTheme="majorHAnsi" w:eastAsia="仿宋" w:hAnsiTheme="majorHAnsi" w:cstheme="majorBidi"/>
          <w:kern w:val="15"/>
          <w:sz w:val="24"/>
          <w:szCs w:val="24"/>
        </w:rPr>
        <w:t>1</w:t>
      </w:r>
      <w:r w:rsidRPr="002F60AE">
        <w:rPr>
          <w:rFonts w:asciiTheme="majorHAnsi" w:eastAsia="仿宋" w:hAnsiTheme="majorHAnsi" w:cstheme="majorBidi" w:hint="eastAsia"/>
          <w:kern w:val="15"/>
          <w:sz w:val="24"/>
          <w:szCs w:val="24"/>
        </w:rPr>
        <w:t>.2.2.</w:t>
      </w:r>
      <w:r>
        <w:rPr>
          <w:rFonts w:asciiTheme="majorHAnsi" w:eastAsia="仿宋" w:hAnsiTheme="majorHAnsi" w:cstheme="majorBidi"/>
          <w:kern w:val="15"/>
          <w:sz w:val="24"/>
          <w:szCs w:val="24"/>
        </w:rPr>
        <w:t>2</w:t>
      </w:r>
      <w:r w:rsidRPr="00830DF4">
        <w:rPr>
          <w:rFonts w:ascii="仿宋" w:eastAsia="仿宋" w:hAnsi="仿宋" w:hint="eastAsia"/>
          <w:sz w:val="24"/>
          <w:szCs w:val="24"/>
        </w:rPr>
        <w:t xml:space="preserve"> </w:t>
      </w:r>
      <w:r>
        <w:rPr>
          <w:rFonts w:ascii="仿宋" w:eastAsia="仿宋" w:hAnsi="仿宋" w:hint="eastAsia"/>
          <w:sz w:val="24"/>
          <w:szCs w:val="24"/>
        </w:rPr>
        <w:t>分区和</w:t>
      </w:r>
      <w:proofErr w:type="gramStart"/>
      <w:r>
        <w:rPr>
          <w:rFonts w:ascii="仿宋" w:eastAsia="仿宋" w:hAnsi="仿宋" w:hint="eastAsia"/>
          <w:sz w:val="24"/>
          <w:szCs w:val="24"/>
        </w:rPr>
        <w:t>一致区</w:t>
      </w:r>
      <w:proofErr w:type="gramEnd"/>
      <w:r>
        <w:rPr>
          <w:rFonts w:ascii="仿宋" w:eastAsia="仿宋" w:hAnsi="仿宋" w:hint="eastAsia"/>
          <w:sz w:val="24"/>
          <w:szCs w:val="24"/>
        </w:rPr>
        <w:t>的鉴定</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sz w:val="24"/>
          <w:szCs w:val="24"/>
        </w:rPr>
        <w:t>Hosking</w:t>
      </w:r>
      <w:r w:rsidRPr="008F3C74">
        <w:rPr>
          <w:rFonts w:ascii="仿宋" w:eastAsia="仿宋" w:hAnsi="仿宋" w:hint="eastAsia"/>
          <w:sz w:val="24"/>
          <w:szCs w:val="24"/>
        </w:rPr>
        <w:t>和</w:t>
      </w:r>
      <w:r w:rsidRPr="008F3C74">
        <w:rPr>
          <w:rFonts w:ascii="仿宋" w:eastAsia="仿宋" w:hAnsi="仿宋"/>
          <w:sz w:val="24"/>
          <w:szCs w:val="24"/>
        </w:rPr>
        <w:t>Wallis</w:t>
      </w:r>
      <w:r w:rsidRPr="008F3C74">
        <w:rPr>
          <w:rFonts w:ascii="仿宋" w:eastAsia="仿宋" w:hAnsi="仿宋" w:hint="eastAsia"/>
          <w:sz w:val="24"/>
          <w:szCs w:val="24"/>
        </w:rPr>
        <w:t>（</w:t>
      </w:r>
      <w:r w:rsidRPr="008F3C74">
        <w:rPr>
          <w:rFonts w:ascii="仿宋" w:eastAsia="仿宋" w:hAnsi="仿宋"/>
          <w:sz w:val="24"/>
          <w:szCs w:val="24"/>
        </w:rPr>
        <w:t>1997</w:t>
      </w:r>
      <w:r w:rsidRPr="008F3C74">
        <w:rPr>
          <w:rFonts w:ascii="仿宋" w:eastAsia="仿宋" w:hAnsi="仿宋" w:hint="eastAsia"/>
          <w:sz w:val="24"/>
          <w:szCs w:val="24"/>
        </w:rPr>
        <w:t>）推荐了一种异质性检验（H）来鉴定一致区。采用蒙特卡洛统计试验方法得到模拟值V序列。</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hint="eastAsia"/>
          <w:sz w:val="24"/>
          <w:szCs w:val="24"/>
        </w:rPr>
        <w:t>假设区域有N</w:t>
      </w:r>
      <w:proofErr w:type="gramStart"/>
      <w:r w:rsidRPr="008F3C74">
        <w:rPr>
          <w:rFonts w:ascii="仿宋" w:eastAsia="仿宋" w:hAnsi="仿宋" w:hint="eastAsia"/>
          <w:sz w:val="24"/>
          <w:szCs w:val="24"/>
        </w:rPr>
        <w:t>个</w:t>
      </w:r>
      <w:proofErr w:type="gramEnd"/>
      <w:r w:rsidRPr="008F3C74">
        <w:rPr>
          <w:rFonts w:ascii="仿宋" w:eastAsia="仿宋" w:hAnsi="仿宋" w:hint="eastAsia"/>
          <w:sz w:val="24"/>
          <w:szCs w:val="24"/>
        </w:rPr>
        <w:t>站点，站点i的记录长度为</w:t>
      </w:r>
      <w:r w:rsidRPr="008F3C74">
        <w:rPr>
          <w:rFonts w:ascii="仿宋" w:eastAsia="仿宋" w:hAnsi="仿宋"/>
          <w:sz w:val="24"/>
          <w:szCs w:val="24"/>
        </w:rPr>
        <w:object w:dxaOrig="240" w:dyaOrig="360">
          <v:shape id="_x0000_i1056" type="#_x0000_t75" style="width:11.65pt;height:18.25pt" o:ole="">
            <v:imagedata r:id="rId72" o:title=""/>
          </v:shape>
          <o:OLEObject Type="Embed" ProgID="Equation.3" ShapeID="_x0000_i1056" DrawAspect="Content" ObjectID="_1529485390" r:id="rId73"/>
        </w:object>
      </w:r>
      <w:r w:rsidRPr="008F3C74">
        <w:rPr>
          <w:rFonts w:ascii="仿宋" w:eastAsia="仿宋" w:hAnsi="仿宋" w:hint="eastAsia"/>
          <w:sz w:val="24"/>
          <w:szCs w:val="24"/>
        </w:rPr>
        <w:t>，样本线性</w:t>
      </w:r>
      <w:proofErr w:type="gramStart"/>
      <w:r w:rsidRPr="008F3C74">
        <w:rPr>
          <w:rFonts w:ascii="仿宋" w:eastAsia="仿宋" w:hAnsi="仿宋" w:hint="eastAsia"/>
          <w:sz w:val="24"/>
          <w:szCs w:val="24"/>
        </w:rPr>
        <w:t>矩</w:t>
      </w:r>
      <w:proofErr w:type="gramEnd"/>
      <w:r w:rsidRPr="008F3C74">
        <w:rPr>
          <w:rFonts w:ascii="仿宋" w:eastAsia="仿宋" w:hAnsi="仿宋" w:hint="eastAsia"/>
          <w:sz w:val="24"/>
          <w:szCs w:val="24"/>
        </w:rPr>
        <w:t>系数为</w:t>
      </w:r>
      <w:r w:rsidRPr="008F3C74">
        <w:rPr>
          <w:rFonts w:ascii="仿宋" w:eastAsia="仿宋" w:hAnsi="仿宋"/>
          <w:sz w:val="24"/>
          <w:szCs w:val="24"/>
        </w:rPr>
        <w:object w:dxaOrig="320" w:dyaOrig="320">
          <v:shape id="_x0000_i1057" type="#_x0000_t75" style="width:15.7pt;height:15.7pt" o:ole="">
            <v:imagedata r:id="rId74" o:title=""/>
          </v:shape>
          <o:OLEObject Type="Embed" ProgID="Equation.3" ShapeID="_x0000_i1057" DrawAspect="Content" ObjectID="_1529485391" r:id="rId75"/>
        </w:object>
      </w:r>
      <w:r w:rsidRPr="008F3C74">
        <w:rPr>
          <w:rFonts w:ascii="仿宋" w:eastAsia="仿宋" w:hAnsi="仿宋" w:hint="eastAsia"/>
          <w:sz w:val="24"/>
          <w:szCs w:val="24"/>
        </w:rPr>
        <w:t>、</w:t>
      </w:r>
      <w:r w:rsidRPr="008F3C74">
        <w:rPr>
          <w:rFonts w:ascii="仿宋" w:eastAsia="仿宋" w:hAnsi="仿宋"/>
          <w:sz w:val="24"/>
          <w:szCs w:val="24"/>
        </w:rPr>
        <w:object w:dxaOrig="320" w:dyaOrig="400">
          <v:shape id="_x0000_i1058" type="#_x0000_t75" style="width:15.7pt;height:20.8pt" o:ole="">
            <v:imagedata r:id="rId76" o:title=""/>
          </v:shape>
          <o:OLEObject Type="Embed" ProgID="Equation.3" ShapeID="_x0000_i1058" DrawAspect="Content" ObjectID="_1529485392" r:id="rId77"/>
        </w:object>
      </w:r>
      <w:r w:rsidRPr="008F3C74">
        <w:rPr>
          <w:rFonts w:ascii="仿宋" w:eastAsia="仿宋" w:hAnsi="仿宋" w:hint="eastAsia"/>
          <w:sz w:val="24"/>
          <w:szCs w:val="24"/>
        </w:rPr>
        <w:t>、</w:t>
      </w:r>
      <w:r w:rsidRPr="008F3C74">
        <w:rPr>
          <w:rFonts w:ascii="仿宋" w:eastAsia="仿宋" w:hAnsi="仿宋"/>
          <w:sz w:val="24"/>
          <w:szCs w:val="24"/>
        </w:rPr>
        <w:object w:dxaOrig="320" w:dyaOrig="400">
          <v:shape id="_x0000_i1059" type="#_x0000_t75" style="width:15.7pt;height:20.8pt" o:ole="">
            <v:imagedata r:id="rId78" o:title=""/>
          </v:shape>
          <o:OLEObject Type="Embed" ProgID="Equation.3" ShapeID="_x0000_i1059" DrawAspect="Content" ObjectID="_1529485393" r:id="rId79"/>
        </w:object>
      </w:r>
      <w:r w:rsidRPr="008F3C74">
        <w:rPr>
          <w:rFonts w:ascii="仿宋" w:eastAsia="仿宋" w:hAnsi="仿宋" w:hint="eastAsia"/>
          <w:sz w:val="24"/>
          <w:szCs w:val="24"/>
        </w:rPr>
        <w:t>。定义</w:t>
      </w:r>
      <w:r w:rsidRPr="008F3C74">
        <w:rPr>
          <w:rFonts w:ascii="仿宋" w:eastAsia="仿宋" w:hAnsi="仿宋"/>
          <w:sz w:val="24"/>
          <w:szCs w:val="24"/>
        </w:rPr>
        <w:object w:dxaOrig="260" w:dyaOrig="320">
          <v:shape id="_x0000_i1060" type="#_x0000_t75" style="width:13.2pt;height:15.7pt" o:ole="">
            <v:imagedata r:id="rId80" o:title=""/>
          </v:shape>
          <o:OLEObject Type="Embed" ProgID="Equation.3" ShapeID="_x0000_i1060" DrawAspect="Content" ObjectID="_1529485394" r:id="rId81"/>
        </w:object>
      </w:r>
      <w:r w:rsidRPr="008F3C74">
        <w:rPr>
          <w:rFonts w:ascii="仿宋" w:eastAsia="仿宋" w:hAnsi="仿宋" w:hint="eastAsia"/>
          <w:sz w:val="24"/>
          <w:szCs w:val="24"/>
        </w:rPr>
        <w:t>、</w:t>
      </w:r>
      <w:r w:rsidRPr="008F3C74">
        <w:rPr>
          <w:rFonts w:ascii="仿宋" w:eastAsia="仿宋" w:hAnsi="仿宋"/>
          <w:sz w:val="24"/>
          <w:szCs w:val="24"/>
        </w:rPr>
        <w:object w:dxaOrig="260" w:dyaOrig="400">
          <v:shape id="_x0000_i1061" type="#_x0000_t75" style="width:13.2pt;height:20.8pt" o:ole="">
            <v:imagedata r:id="rId82" o:title=""/>
          </v:shape>
          <o:OLEObject Type="Embed" ProgID="Equation.3" ShapeID="_x0000_i1061" DrawAspect="Content" ObjectID="_1529485395" r:id="rId83"/>
        </w:object>
      </w:r>
      <w:r w:rsidRPr="008F3C74">
        <w:rPr>
          <w:rFonts w:ascii="仿宋" w:eastAsia="仿宋" w:hAnsi="仿宋" w:hint="eastAsia"/>
          <w:sz w:val="24"/>
          <w:szCs w:val="24"/>
        </w:rPr>
        <w:t>、</w:t>
      </w:r>
      <w:r w:rsidRPr="008F3C74">
        <w:rPr>
          <w:rFonts w:ascii="仿宋" w:eastAsia="仿宋" w:hAnsi="仿宋"/>
          <w:sz w:val="24"/>
          <w:szCs w:val="24"/>
        </w:rPr>
        <w:object w:dxaOrig="260" w:dyaOrig="400">
          <v:shape id="_x0000_i1062" type="#_x0000_t75" style="width:13.2pt;height:20.8pt" o:ole="">
            <v:imagedata r:id="rId84" o:title=""/>
          </v:shape>
          <o:OLEObject Type="Embed" ProgID="Equation.3" ShapeID="_x0000_i1062" DrawAspect="Content" ObjectID="_1529485396" r:id="rId85"/>
        </w:object>
      </w:r>
      <w:r w:rsidRPr="008F3C74">
        <w:rPr>
          <w:rFonts w:ascii="仿宋" w:eastAsia="仿宋" w:hAnsi="仿宋" w:hint="eastAsia"/>
          <w:sz w:val="24"/>
          <w:szCs w:val="24"/>
        </w:rPr>
        <w:t>为区域L-Cv、L-Cs、L-Ck加权平均值。</w:t>
      </w:r>
    </w:p>
    <w:p w:rsidR="008F3C74" w:rsidRPr="008F3C74" w:rsidRDefault="008F3C74" w:rsidP="008F3C74">
      <w:pPr>
        <w:spacing w:line="360" w:lineRule="auto"/>
        <w:ind w:firstLineChars="200" w:firstLine="480"/>
        <w:jc w:val="right"/>
        <w:rPr>
          <w:rFonts w:ascii="仿宋" w:eastAsia="仿宋" w:hAnsi="仿宋"/>
          <w:sz w:val="24"/>
          <w:szCs w:val="24"/>
        </w:rPr>
      </w:pPr>
      <w:r w:rsidRPr="008F3C74">
        <w:rPr>
          <w:rFonts w:ascii="仿宋" w:eastAsia="仿宋" w:hAnsi="仿宋"/>
          <w:sz w:val="24"/>
          <w:szCs w:val="24"/>
        </w:rPr>
        <w:object w:dxaOrig="1820" w:dyaOrig="680">
          <v:shape id="_x0000_i1063" type="#_x0000_t75" style="width:91.25pt;height:34.5pt" o:ole="">
            <v:imagedata r:id="rId86" o:title=""/>
          </v:shape>
          <o:OLEObject Type="Embed" ProgID="Equation.3" ShapeID="_x0000_i1063" DrawAspect="Content" ObjectID="_1529485397" r:id="rId87"/>
        </w:object>
      </w:r>
      <w:r w:rsidRPr="008F3C74">
        <w:rPr>
          <w:rFonts w:ascii="仿宋" w:eastAsia="仿宋" w:hAnsi="仿宋" w:hint="eastAsia"/>
          <w:sz w:val="24"/>
          <w:szCs w:val="24"/>
        </w:rPr>
        <w:t>，</w:t>
      </w:r>
      <w:r w:rsidRPr="008F3C74">
        <w:rPr>
          <w:rFonts w:ascii="仿宋" w:eastAsia="仿宋" w:hAnsi="仿宋"/>
          <w:sz w:val="24"/>
          <w:szCs w:val="24"/>
        </w:rPr>
        <w:object w:dxaOrig="1820" w:dyaOrig="680">
          <v:shape id="_x0000_i1064" type="#_x0000_t75" style="width:91.25pt;height:34.5pt" o:ole="">
            <v:imagedata r:id="rId88" o:title=""/>
          </v:shape>
          <o:OLEObject Type="Embed" ProgID="Equation.3" ShapeID="_x0000_i1064" DrawAspect="Content" ObjectID="_1529485398" r:id="rId89"/>
        </w:object>
      </w:r>
      <w:r w:rsidRPr="008F3C74">
        <w:rPr>
          <w:rFonts w:ascii="仿宋" w:eastAsia="仿宋" w:hAnsi="仿宋" w:hint="eastAsia"/>
          <w:sz w:val="24"/>
          <w:szCs w:val="24"/>
        </w:rPr>
        <w:t xml:space="preserve">                 (4.3)</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hint="eastAsia"/>
          <w:sz w:val="24"/>
          <w:szCs w:val="24"/>
        </w:rPr>
        <w:t>计算出</w:t>
      </w:r>
      <w:r w:rsidRPr="008F3C74">
        <w:rPr>
          <w:rFonts w:ascii="仿宋" w:eastAsia="仿宋" w:hAnsi="仿宋"/>
          <w:sz w:val="24"/>
          <w:szCs w:val="24"/>
        </w:rPr>
        <w:object w:dxaOrig="260" w:dyaOrig="320">
          <v:shape id="_x0000_i1065" type="#_x0000_t75" style="width:13.2pt;height:15.7pt" o:ole="">
            <v:imagedata r:id="rId90" o:title=""/>
          </v:shape>
          <o:OLEObject Type="Embed" ProgID="Equation.3" ShapeID="_x0000_i1065" DrawAspect="Content" ObjectID="_1529485399" r:id="rId91"/>
        </w:object>
      </w:r>
      <w:r w:rsidRPr="008F3C74">
        <w:rPr>
          <w:rFonts w:ascii="仿宋" w:eastAsia="仿宋" w:hAnsi="仿宋" w:hint="eastAsia"/>
          <w:sz w:val="24"/>
          <w:szCs w:val="24"/>
        </w:rPr>
        <w:t>、</w:t>
      </w:r>
      <w:r w:rsidRPr="008F3C74">
        <w:rPr>
          <w:rFonts w:ascii="仿宋" w:eastAsia="仿宋" w:hAnsi="仿宋"/>
          <w:sz w:val="24"/>
          <w:szCs w:val="24"/>
        </w:rPr>
        <w:object w:dxaOrig="260" w:dyaOrig="400">
          <v:shape id="_x0000_i1066" type="#_x0000_t75" style="width:13.2pt;height:20.8pt" o:ole="">
            <v:imagedata r:id="rId92" o:title=""/>
          </v:shape>
          <o:OLEObject Type="Embed" ProgID="Equation.3" ShapeID="_x0000_i1066" DrawAspect="Content" ObjectID="_1529485400" r:id="rId93"/>
        </w:object>
      </w:r>
      <w:r w:rsidRPr="008F3C74">
        <w:rPr>
          <w:rFonts w:ascii="仿宋" w:eastAsia="仿宋" w:hAnsi="仿宋" w:hint="eastAsia"/>
          <w:sz w:val="24"/>
          <w:szCs w:val="24"/>
        </w:rPr>
        <w:t>、</w:t>
      </w:r>
      <w:r w:rsidRPr="008F3C74">
        <w:rPr>
          <w:rFonts w:ascii="仿宋" w:eastAsia="仿宋" w:hAnsi="仿宋"/>
          <w:sz w:val="24"/>
          <w:szCs w:val="24"/>
        </w:rPr>
        <w:object w:dxaOrig="260" w:dyaOrig="400">
          <v:shape id="_x0000_i1067" type="#_x0000_t75" style="width:13.2pt;height:20.8pt" o:ole="">
            <v:imagedata r:id="rId94" o:title=""/>
          </v:shape>
          <o:OLEObject Type="Embed" ProgID="Equation.3" ShapeID="_x0000_i1067" DrawAspect="Content" ObjectID="_1529485401" r:id="rId95"/>
        </w:object>
      </w:r>
      <w:r w:rsidRPr="008F3C74">
        <w:rPr>
          <w:rFonts w:ascii="仿宋" w:eastAsia="仿宋" w:hAnsi="仿宋" w:hint="eastAsia"/>
          <w:sz w:val="24"/>
          <w:szCs w:val="24"/>
        </w:rPr>
        <w:t>。</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hint="eastAsia"/>
          <w:sz w:val="24"/>
          <w:szCs w:val="24"/>
        </w:rPr>
        <w:t>以样本长度为权重的区域样本线性</w:t>
      </w:r>
      <w:proofErr w:type="gramStart"/>
      <w:r w:rsidRPr="008F3C74">
        <w:rPr>
          <w:rFonts w:ascii="仿宋" w:eastAsia="仿宋" w:hAnsi="仿宋" w:hint="eastAsia"/>
          <w:sz w:val="24"/>
          <w:szCs w:val="24"/>
        </w:rPr>
        <w:t>矩</w:t>
      </w:r>
      <w:proofErr w:type="gramEnd"/>
      <w:r w:rsidRPr="008F3C74">
        <w:rPr>
          <w:rFonts w:ascii="仿宋" w:eastAsia="仿宋" w:hAnsi="仿宋" w:hint="eastAsia"/>
          <w:sz w:val="24"/>
          <w:szCs w:val="24"/>
        </w:rPr>
        <w:t>系数t的标准差为：</w:t>
      </w:r>
    </w:p>
    <w:p w:rsidR="008F3C74" w:rsidRPr="008F3C74" w:rsidRDefault="008F3C74" w:rsidP="008F3C74">
      <w:pPr>
        <w:spacing w:line="360" w:lineRule="auto"/>
        <w:ind w:firstLineChars="200" w:firstLine="480"/>
        <w:jc w:val="right"/>
        <w:rPr>
          <w:rFonts w:ascii="仿宋" w:eastAsia="仿宋" w:hAnsi="仿宋"/>
          <w:sz w:val="24"/>
          <w:szCs w:val="24"/>
        </w:rPr>
      </w:pPr>
      <w:r w:rsidRPr="008F3C74">
        <w:rPr>
          <w:rFonts w:ascii="仿宋" w:eastAsia="仿宋" w:hAnsi="仿宋"/>
          <w:sz w:val="24"/>
          <w:szCs w:val="24"/>
        </w:rPr>
        <w:object w:dxaOrig="3060" w:dyaOrig="760">
          <v:shape id="_x0000_i1068" type="#_x0000_t75" style="width:153.15pt;height:37.5pt" o:ole="">
            <v:imagedata r:id="rId96" o:title=""/>
          </v:shape>
          <o:OLEObject Type="Embed" ProgID="Equation.3" ShapeID="_x0000_i1068" DrawAspect="Content" ObjectID="_1529485402" r:id="rId97"/>
        </w:object>
      </w:r>
      <w:r w:rsidRPr="008F3C74">
        <w:rPr>
          <w:rFonts w:ascii="仿宋" w:eastAsia="仿宋" w:hAnsi="仿宋" w:hint="eastAsia"/>
          <w:sz w:val="24"/>
          <w:szCs w:val="24"/>
        </w:rPr>
        <w:t xml:space="preserve">                    (4.4)</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hint="eastAsia"/>
          <w:sz w:val="24"/>
          <w:szCs w:val="24"/>
        </w:rPr>
        <w:t>得到水文气象</w:t>
      </w:r>
      <w:proofErr w:type="gramStart"/>
      <w:r w:rsidRPr="008F3C74">
        <w:rPr>
          <w:rFonts w:ascii="仿宋" w:eastAsia="仿宋" w:hAnsi="仿宋" w:hint="eastAsia"/>
          <w:sz w:val="24"/>
          <w:szCs w:val="24"/>
        </w:rPr>
        <w:t>一致区检验</w:t>
      </w:r>
      <w:proofErr w:type="gramEnd"/>
      <w:r w:rsidRPr="008F3C74">
        <w:rPr>
          <w:rFonts w:ascii="仿宋" w:eastAsia="仿宋" w:hAnsi="仿宋" w:hint="eastAsia"/>
          <w:sz w:val="24"/>
          <w:szCs w:val="24"/>
        </w:rPr>
        <w:t>指标H为：</w:t>
      </w:r>
    </w:p>
    <w:p w:rsidR="008F3C74" w:rsidRPr="008F3C74" w:rsidRDefault="008F3C74" w:rsidP="008F3C74">
      <w:pPr>
        <w:spacing w:line="360" w:lineRule="auto"/>
        <w:ind w:firstLineChars="200" w:firstLine="480"/>
        <w:jc w:val="right"/>
        <w:rPr>
          <w:rFonts w:ascii="仿宋" w:eastAsia="仿宋" w:hAnsi="仿宋"/>
          <w:sz w:val="24"/>
          <w:szCs w:val="24"/>
        </w:rPr>
      </w:pPr>
      <w:r w:rsidRPr="008F3C74">
        <w:rPr>
          <w:rFonts w:ascii="仿宋" w:eastAsia="仿宋" w:hAnsi="仿宋"/>
          <w:sz w:val="24"/>
          <w:szCs w:val="24"/>
        </w:rPr>
        <w:object w:dxaOrig="4760" w:dyaOrig="680">
          <v:shape id="_x0000_i1069" type="#_x0000_t75" style="width:237.3pt;height:34.5pt" o:ole="">
            <v:imagedata r:id="rId98" o:title=""/>
          </v:shape>
          <o:OLEObject Type="Embed" ProgID="Equation.3" ShapeID="_x0000_i1069" DrawAspect="Content" ObjectID="_1529485403" r:id="rId99"/>
        </w:object>
      </w:r>
      <w:r w:rsidRPr="008F3C74">
        <w:rPr>
          <w:rFonts w:ascii="仿宋" w:eastAsia="仿宋" w:hAnsi="仿宋" w:hint="eastAsia"/>
          <w:sz w:val="24"/>
          <w:szCs w:val="24"/>
        </w:rPr>
        <w:t xml:space="preserve">            (4.5)</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hint="eastAsia"/>
          <w:sz w:val="24"/>
          <w:szCs w:val="24"/>
        </w:rPr>
        <w:t>若H＜1，可以接受的一致性</w:t>
      </w:r>
      <w:bookmarkStart w:id="77" w:name="OLE_LINK25"/>
      <w:bookmarkStart w:id="78" w:name="OLE_LINK26"/>
      <w:r w:rsidRPr="008F3C74">
        <w:rPr>
          <w:rFonts w:ascii="仿宋" w:eastAsia="仿宋" w:hAnsi="仿宋" w:hint="eastAsia"/>
          <w:sz w:val="24"/>
          <w:szCs w:val="24"/>
        </w:rPr>
        <w:t>区域</w:t>
      </w:r>
      <w:bookmarkEnd w:id="77"/>
      <w:bookmarkEnd w:id="78"/>
      <w:r w:rsidRPr="008F3C74">
        <w:rPr>
          <w:rFonts w:ascii="仿宋" w:eastAsia="仿宋" w:hAnsi="仿宋" w:hint="eastAsia"/>
          <w:sz w:val="24"/>
          <w:szCs w:val="24"/>
        </w:rPr>
        <w:t>；</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hint="eastAsia"/>
          <w:sz w:val="24"/>
          <w:szCs w:val="24"/>
        </w:rPr>
        <w:t>若1＜H＜2，可能的异质区域；</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hint="eastAsia"/>
          <w:sz w:val="24"/>
          <w:szCs w:val="24"/>
        </w:rPr>
        <w:t>若H＞2，非一致性区域。</w:t>
      </w:r>
    </w:p>
    <w:p w:rsidR="008F3C74" w:rsidRPr="00830DF4" w:rsidRDefault="008F3C74" w:rsidP="008F3C74">
      <w:pPr>
        <w:pStyle w:val="51"/>
        <w:rPr>
          <w:rFonts w:ascii="仿宋" w:eastAsia="仿宋" w:hAnsi="仿宋"/>
          <w:sz w:val="24"/>
          <w:szCs w:val="24"/>
        </w:rPr>
      </w:pPr>
      <w:r w:rsidRPr="002F60AE">
        <w:rPr>
          <w:rFonts w:asciiTheme="majorHAnsi" w:eastAsia="仿宋" w:hAnsiTheme="majorHAnsi" w:cstheme="majorBidi"/>
          <w:kern w:val="15"/>
          <w:sz w:val="24"/>
          <w:szCs w:val="24"/>
        </w:rPr>
        <w:lastRenderedPageBreak/>
        <w:t>1</w:t>
      </w:r>
      <w:r w:rsidRPr="002F60AE">
        <w:rPr>
          <w:rFonts w:asciiTheme="majorHAnsi" w:eastAsia="仿宋" w:hAnsiTheme="majorHAnsi" w:cstheme="majorBidi" w:hint="eastAsia"/>
          <w:kern w:val="15"/>
          <w:sz w:val="24"/>
          <w:szCs w:val="24"/>
        </w:rPr>
        <w:t>.2.2.</w:t>
      </w:r>
      <w:r>
        <w:rPr>
          <w:rFonts w:asciiTheme="majorHAnsi" w:eastAsia="仿宋" w:hAnsiTheme="majorHAnsi" w:cstheme="majorBidi"/>
          <w:kern w:val="15"/>
          <w:sz w:val="24"/>
          <w:szCs w:val="24"/>
        </w:rPr>
        <w:t>3</w:t>
      </w:r>
      <w:r w:rsidRPr="00830DF4">
        <w:rPr>
          <w:rFonts w:ascii="仿宋" w:eastAsia="仿宋" w:hAnsi="仿宋" w:hint="eastAsia"/>
          <w:sz w:val="24"/>
          <w:szCs w:val="24"/>
        </w:rPr>
        <w:t xml:space="preserve"> </w:t>
      </w:r>
      <w:r>
        <w:rPr>
          <w:rFonts w:ascii="仿宋" w:eastAsia="仿宋" w:hAnsi="仿宋" w:hint="eastAsia"/>
          <w:sz w:val="24"/>
          <w:szCs w:val="24"/>
        </w:rPr>
        <w:t>概率</w:t>
      </w:r>
      <w:r>
        <w:rPr>
          <w:rFonts w:ascii="仿宋" w:eastAsia="仿宋" w:hAnsi="仿宋"/>
          <w:sz w:val="24"/>
          <w:szCs w:val="24"/>
        </w:rPr>
        <w:t>分布线型的选择</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hint="eastAsia"/>
          <w:sz w:val="24"/>
          <w:szCs w:val="24"/>
        </w:rPr>
        <w:t>应用蒙特卡洛模拟检测方法来选择该地区的最佳分布。</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sz w:val="24"/>
          <w:szCs w:val="24"/>
        </w:rPr>
        <w:t>Hoskin</w:t>
      </w:r>
      <w:r w:rsidRPr="008F3C74">
        <w:rPr>
          <w:rFonts w:ascii="仿宋" w:eastAsia="仿宋" w:hAnsi="仿宋" w:hint="eastAsia"/>
          <w:sz w:val="24"/>
          <w:szCs w:val="24"/>
        </w:rPr>
        <w:t>g和</w:t>
      </w:r>
      <w:r w:rsidRPr="008F3C74">
        <w:rPr>
          <w:rFonts w:ascii="仿宋" w:eastAsia="仿宋" w:hAnsi="仿宋"/>
          <w:sz w:val="24"/>
          <w:szCs w:val="24"/>
        </w:rPr>
        <w:t>Wallis</w:t>
      </w:r>
      <w:r w:rsidRPr="008F3C74">
        <w:rPr>
          <w:rFonts w:ascii="仿宋" w:eastAsia="仿宋" w:hAnsi="仿宋" w:hint="eastAsia"/>
          <w:sz w:val="24"/>
          <w:szCs w:val="24"/>
        </w:rPr>
        <w:t>(1</w:t>
      </w:r>
      <w:r w:rsidRPr="008F3C74">
        <w:rPr>
          <w:rFonts w:ascii="仿宋" w:eastAsia="仿宋" w:hAnsi="仿宋"/>
          <w:sz w:val="24"/>
          <w:szCs w:val="24"/>
        </w:rPr>
        <w:t>997</w:t>
      </w:r>
      <w:r w:rsidRPr="008F3C74">
        <w:rPr>
          <w:rFonts w:ascii="仿宋" w:eastAsia="仿宋" w:hAnsi="仿宋" w:hint="eastAsia"/>
          <w:sz w:val="24"/>
          <w:szCs w:val="24"/>
        </w:rPr>
        <w:t>)推荐使用一种简便的方法来计算给定分布的拟合优度检验指标ZDIST。</w:t>
      </w:r>
      <w:r w:rsidRPr="008F3C74">
        <w:rPr>
          <w:rFonts w:ascii="仿宋" w:eastAsia="仿宋" w:hAnsi="仿宋"/>
          <w:sz w:val="24"/>
          <w:szCs w:val="24"/>
        </w:rPr>
        <w:t>对于给定的分布，</w:t>
      </w:r>
      <w:r w:rsidRPr="008F3C74">
        <w:rPr>
          <w:rFonts w:ascii="仿宋" w:eastAsia="仿宋" w:hAnsi="仿宋" w:hint="eastAsia"/>
          <w:sz w:val="24"/>
          <w:szCs w:val="24"/>
        </w:rPr>
        <w:t xml:space="preserve">分布的拟合优度检验定义如下： </w:t>
      </w:r>
    </w:p>
    <w:p w:rsidR="008F3C74" w:rsidRPr="008F3C74" w:rsidRDefault="008F3C74" w:rsidP="008F3C74">
      <w:pPr>
        <w:spacing w:line="360" w:lineRule="auto"/>
        <w:ind w:firstLineChars="200" w:firstLine="480"/>
        <w:jc w:val="right"/>
        <w:rPr>
          <w:rFonts w:ascii="仿宋" w:eastAsia="仿宋" w:hAnsi="仿宋"/>
          <w:sz w:val="24"/>
          <w:szCs w:val="24"/>
        </w:rPr>
      </w:pPr>
      <w:r w:rsidRPr="008F3C74">
        <w:rPr>
          <w:rFonts w:ascii="仿宋" w:eastAsia="仿宋" w:hAnsi="仿宋"/>
          <w:sz w:val="24"/>
          <w:szCs w:val="24"/>
        </w:rPr>
        <w:object w:dxaOrig="2260" w:dyaOrig="700">
          <v:shape id="_x0000_i1070" type="#_x0000_t75" style="width:112.55pt;height:35pt;mso-position-horizontal-relative:page;mso-position-vertical-relative:page" o:ole="">
            <v:imagedata r:id="rId100" o:title=""/>
          </v:shape>
          <o:OLEObject Type="Embed" ProgID="Equation.3" ShapeID="_x0000_i1070" DrawAspect="Content" ObjectID="_1529485404" r:id="rId101"/>
        </w:object>
      </w:r>
      <w:r w:rsidRPr="008F3C74">
        <w:rPr>
          <w:rFonts w:ascii="仿宋" w:eastAsia="仿宋" w:hAnsi="仿宋" w:hint="eastAsia"/>
          <w:sz w:val="24"/>
          <w:szCs w:val="24"/>
        </w:rPr>
        <w:t xml:space="preserve">                         (27)</w:t>
      </w:r>
    </w:p>
    <w:p w:rsidR="008F3C74" w:rsidRPr="008F3C74" w:rsidRDefault="008F3C74" w:rsidP="008F3C74">
      <w:pPr>
        <w:spacing w:line="360" w:lineRule="auto"/>
        <w:ind w:firstLineChars="200" w:firstLine="480"/>
        <w:jc w:val="right"/>
        <w:rPr>
          <w:rFonts w:ascii="仿宋" w:eastAsia="仿宋" w:hAnsi="仿宋"/>
          <w:sz w:val="24"/>
          <w:szCs w:val="24"/>
        </w:rPr>
      </w:pPr>
      <w:r w:rsidRPr="008F3C74">
        <w:rPr>
          <w:rFonts w:ascii="仿宋" w:eastAsia="仿宋" w:hAnsi="仿宋"/>
          <w:sz w:val="24"/>
          <w:szCs w:val="24"/>
        </w:rPr>
        <w:object w:dxaOrig="4440" w:dyaOrig="980">
          <v:shape id="_x0000_i1071" type="#_x0000_t75" style="width:222.1pt;height:50.2pt;mso-position-horizontal-relative:page;mso-position-vertical-relative:page" o:ole="">
            <v:imagedata r:id="rId102" o:title=""/>
          </v:shape>
          <o:OLEObject Type="Embed" ProgID="Equation.3" ShapeID="_x0000_i1071" DrawAspect="Content" ObjectID="_1529485405" r:id="rId103"/>
        </w:object>
      </w:r>
      <w:r w:rsidRPr="008F3C74">
        <w:rPr>
          <w:rFonts w:ascii="仿宋" w:eastAsia="仿宋" w:hAnsi="仿宋" w:hint="eastAsia"/>
          <w:sz w:val="24"/>
          <w:szCs w:val="24"/>
        </w:rPr>
        <w:t xml:space="preserve">                (28)</w:t>
      </w:r>
    </w:p>
    <w:p w:rsidR="008F3C74" w:rsidRPr="008F3C74" w:rsidRDefault="008F3C74" w:rsidP="008F3C74">
      <w:pPr>
        <w:spacing w:line="360" w:lineRule="auto"/>
        <w:ind w:firstLineChars="200" w:firstLine="480"/>
        <w:jc w:val="right"/>
        <w:rPr>
          <w:rFonts w:ascii="仿宋" w:eastAsia="仿宋" w:hAnsi="仿宋"/>
          <w:sz w:val="24"/>
          <w:szCs w:val="24"/>
        </w:rPr>
      </w:pPr>
      <w:r w:rsidRPr="008F3C74">
        <w:rPr>
          <w:rFonts w:ascii="仿宋" w:eastAsia="仿宋" w:hAnsi="仿宋"/>
          <w:sz w:val="24"/>
          <w:szCs w:val="24"/>
        </w:rPr>
        <w:object w:dxaOrig="3140" w:dyaOrig="380">
          <v:shape id="_x0000_i1072" type="#_x0000_t75" style="width:157.7pt;height:19.75pt;mso-position-horizontal-relative:page;mso-position-vertical-relative:page" o:ole="">
            <v:imagedata r:id="rId104" o:title=""/>
          </v:shape>
          <o:OLEObject Type="Embed" ProgID="Equation.3" ShapeID="_x0000_i1072" DrawAspect="Content" ObjectID="_1529485406" r:id="rId105"/>
        </w:object>
      </w:r>
      <w:r w:rsidRPr="008F3C74">
        <w:rPr>
          <w:rFonts w:ascii="仿宋" w:eastAsia="仿宋" w:hAnsi="仿宋" w:hint="eastAsia"/>
          <w:sz w:val="24"/>
          <w:szCs w:val="24"/>
        </w:rPr>
        <w:t xml:space="preserve">                      (29)</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sz w:val="24"/>
          <w:szCs w:val="24"/>
        </w:rPr>
        <w:t xml:space="preserve">合理的标准为： </w:t>
      </w:r>
      <w:bookmarkStart w:id="79" w:name="OLE_LINK33"/>
      <w:r w:rsidRPr="008F3C74">
        <w:rPr>
          <w:rFonts w:ascii="仿宋" w:eastAsia="仿宋" w:hAnsi="仿宋"/>
          <w:sz w:val="24"/>
          <w:szCs w:val="24"/>
        </w:rPr>
        <w:t>︱ZDIST︱≤1.6</w:t>
      </w:r>
      <w:bookmarkEnd w:id="79"/>
      <w:r w:rsidRPr="008F3C74">
        <w:rPr>
          <w:rFonts w:ascii="仿宋" w:eastAsia="仿宋" w:hAnsi="仿宋"/>
          <w:sz w:val="24"/>
          <w:szCs w:val="24"/>
        </w:rPr>
        <w:t>4。但Hosking和Wallis</w:t>
      </w:r>
      <w:r w:rsidRPr="008F3C74">
        <w:rPr>
          <w:rFonts w:ascii="仿宋" w:eastAsia="仿宋" w:hAnsi="仿宋" w:hint="eastAsia"/>
          <w:sz w:val="24"/>
          <w:szCs w:val="24"/>
        </w:rPr>
        <w:t>(1</w:t>
      </w:r>
      <w:r w:rsidRPr="008F3C74">
        <w:rPr>
          <w:rFonts w:ascii="仿宋" w:eastAsia="仿宋" w:hAnsi="仿宋"/>
          <w:sz w:val="24"/>
          <w:szCs w:val="24"/>
        </w:rPr>
        <w:t>997</w:t>
      </w:r>
      <w:r w:rsidRPr="008F3C74">
        <w:rPr>
          <w:rFonts w:ascii="仿宋" w:eastAsia="仿宋" w:hAnsi="仿宋" w:hint="eastAsia"/>
          <w:sz w:val="24"/>
          <w:szCs w:val="24"/>
        </w:rPr>
        <w:t>)</w:t>
      </w:r>
      <w:r w:rsidRPr="008F3C74">
        <w:rPr>
          <w:rFonts w:ascii="仿宋" w:eastAsia="仿宋" w:hAnsi="仿宋"/>
          <w:sz w:val="24"/>
          <w:szCs w:val="24"/>
        </w:rPr>
        <w:t>也指出，︱ZDIST︱≤1.64只是拟合优度的粗略指标，在实际应用中很可能出现许多分布都满足该拟合优度准则的情况。那么最合适的分布就是有︱ZDIST︱最小值的分布。</w:t>
      </w:r>
    </w:p>
    <w:p w:rsidR="008F3C74" w:rsidRPr="00830DF4" w:rsidRDefault="008F3C74" w:rsidP="008F3C74">
      <w:pPr>
        <w:pStyle w:val="51"/>
        <w:rPr>
          <w:rFonts w:ascii="仿宋" w:eastAsia="仿宋" w:hAnsi="仿宋"/>
          <w:sz w:val="24"/>
          <w:szCs w:val="24"/>
        </w:rPr>
      </w:pPr>
      <w:r w:rsidRPr="002F60AE">
        <w:rPr>
          <w:rFonts w:asciiTheme="majorHAnsi" w:eastAsia="仿宋" w:hAnsiTheme="majorHAnsi" w:cstheme="majorBidi"/>
          <w:kern w:val="15"/>
          <w:sz w:val="24"/>
          <w:szCs w:val="24"/>
        </w:rPr>
        <w:t>1</w:t>
      </w:r>
      <w:r w:rsidRPr="002F60AE">
        <w:rPr>
          <w:rFonts w:asciiTheme="majorHAnsi" w:eastAsia="仿宋" w:hAnsiTheme="majorHAnsi" w:cstheme="majorBidi" w:hint="eastAsia"/>
          <w:kern w:val="15"/>
          <w:sz w:val="24"/>
          <w:szCs w:val="24"/>
        </w:rPr>
        <w:t>.2.2.</w:t>
      </w:r>
      <w:r>
        <w:rPr>
          <w:rFonts w:asciiTheme="majorHAnsi" w:eastAsia="仿宋" w:hAnsiTheme="majorHAnsi" w:cstheme="majorBidi"/>
          <w:kern w:val="15"/>
          <w:sz w:val="24"/>
          <w:szCs w:val="24"/>
        </w:rPr>
        <w:t>4</w:t>
      </w:r>
      <w:r w:rsidRPr="00830DF4">
        <w:rPr>
          <w:rFonts w:ascii="仿宋" w:eastAsia="仿宋" w:hAnsi="仿宋" w:hint="eastAsia"/>
          <w:sz w:val="24"/>
          <w:szCs w:val="24"/>
        </w:rPr>
        <w:t xml:space="preserve"> </w:t>
      </w:r>
      <w:r>
        <w:rPr>
          <w:rFonts w:ascii="仿宋" w:eastAsia="仿宋" w:hAnsi="仿宋" w:hint="eastAsia"/>
          <w:sz w:val="24"/>
          <w:szCs w:val="24"/>
        </w:rPr>
        <w:t>概率</w:t>
      </w:r>
      <w:r>
        <w:rPr>
          <w:rFonts w:ascii="仿宋" w:eastAsia="仿宋" w:hAnsi="仿宋"/>
          <w:sz w:val="24"/>
          <w:szCs w:val="24"/>
        </w:rPr>
        <w:t>分布线型的</w:t>
      </w:r>
      <w:r>
        <w:rPr>
          <w:rFonts w:ascii="仿宋" w:eastAsia="仿宋" w:hAnsi="仿宋" w:hint="eastAsia"/>
          <w:sz w:val="24"/>
          <w:szCs w:val="24"/>
        </w:rPr>
        <w:t>参数</w:t>
      </w:r>
      <w:r>
        <w:rPr>
          <w:rFonts w:ascii="仿宋" w:eastAsia="仿宋" w:hAnsi="仿宋"/>
          <w:sz w:val="24"/>
          <w:szCs w:val="24"/>
        </w:rPr>
        <w:t>估计</w:t>
      </w:r>
    </w:p>
    <w:p w:rsidR="008F3C74" w:rsidRPr="008F3C74" w:rsidRDefault="008F3C74" w:rsidP="008F3C74">
      <w:pPr>
        <w:spacing w:line="360" w:lineRule="auto"/>
        <w:ind w:firstLineChars="200" w:firstLine="480"/>
        <w:rPr>
          <w:rFonts w:ascii="仿宋" w:eastAsia="仿宋" w:hAnsi="仿宋"/>
          <w:sz w:val="24"/>
          <w:szCs w:val="24"/>
        </w:rPr>
      </w:pPr>
      <w:r w:rsidRPr="008F3C74">
        <w:rPr>
          <w:rFonts w:ascii="仿宋" w:eastAsia="仿宋" w:hAnsi="仿宋"/>
          <w:sz w:val="24"/>
          <w:szCs w:val="24"/>
        </w:rPr>
        <w:t>Hosking推</w:t>
      </w:r>
      <w:r w:rsidRPr="008F3C74">
        <w:rPr>
          <w:rFonts w:ascii="仿宋" w:eastAsia="仿宋" w:hAnsi="仿宋" w:hint="eastAsia"/>
          <w:sz w:val="24"/>
          <w:szCs w:val="24"/>
        </w:rPr>
        <w:t>荐采用指标洪水法(Index-flood Method)确定设计值。以各站点雨量均值作为该站点的指标值</w:t>
      </w:r>
      <w:r w:rsidRPr="008F3C74">
        <w:rPr>
          <w:rFonts w:ascii="仿宋" w:eastAsia="仿宋" w:hAnsi="仿宋"/>
          <w:sz w:val="24"/>
          <w:szCs w:val="24"/>
        </w:rPr>
        <w:t>q</w:t>
      </w:r>
      <w:r w:rsidRPr="008F3C74">
        <w:rPr>
          <w:rFonts w:ascii="仿宋" w:eastAsia="仿宋" w:hAnsi="仿宋" w:hint="eastAsia"/>
          <w:sz w:val="24"/>
          <w:szCs w:val="24"/>
        </w:rPr>
        <w:t>(F)，服从无量纲的区域频率分布的与设计重现期Tj对应的频率值</w:t>
      </w:r>
      <w:r w:rsidRPr="008F3C74">
        <w:rPr>
          <w:rFonts w:ascii="仿宋" w:eastAsia="仿宋" w:hAnsi="仿宋"/>
          <w:sz w:val="24"/>
          <w:szCs w:val="24"/>
        </w:rPr>
        <w:t>li</w:t>
      </w:r>
      <w:r w:rsidRPr="008F3C74">
        <w:rPr>
          <w:rFonts w:ascii="仿宋" w:eastAsia="仿宋" w:hAnsi="仿宋" w:hint="eastAsia"/>
          <w:sz w:val="24"/>
          <w:szCs w:val="24"/>
        </w:rPr>
        <w:t>称为地区成长因子(Regional Growth Factor)。根据公式</w:t>
      </w:r>
      <w:r w:rsidRPr="008F3C74">
        <w:rPr>
          <w:rFonts w:ascii="仿宋" w:eastAsia="仿宋" w:hAnsi="仿宋"/>
          <w:sz w:val="24"/>
          <w:szCs w:val="24"/>
        </w:rPr>
        <w:t>Q(F)=liq(F)</w:t>
      </w:r>
      <w:r w:rsidRPr="008F3C74">
        <w:rPr>
          <w:rFonts w:ascii="仿宋" w:eastAsia="仿宋" w:hAnsi="仿宋" w:hint="eastAsia"/>
          <w:sz w:val="24"/>
          <w:szCs w:val="24"/>
        </w:rPr>
        <w:t>，即可得到该站点的各个重现期下的设计暴雨。</w:t>
      </w:r>
    </w:p>
    <w:p w:rsidR="008F3C74" w:rsidRPr="007516BA" w:rsidRDefault="008F3C74" w:rsidP="008F3C74">
      <w:pPr>
        <w:pStyle w:val="41"/>
        <w:rPr>
          <w:sz w:val="24"/>
          <w:szCs w:val="24"/>
        </w:rPr>
      </w:pPr>
      <w:r>
        <w:rPr>
          <w:sz w:val="24"/>
          <w:szCs w:val="24"/>
        </w:rPr>
        <w:t>1</w:t>
      </w:r>
      <w:r w:rsidRPr="007516BA">
        <w:rPr>
          <w:rFonts w:hint="eastAsia"/>
          <w:sz w:val="24"/>
          <w:szCs w:val="24"/>
        </w:rPr>
        <w:t>.2.</w:t>
      </w:r>
      <w:r>
        <w:rPr>
          <w:sz w:val="24"/>
          <w:szCs w:val="24"/>
        </w:rPr>
        <w:t>3</w:t>
      </w:r>
      <w:r w:rsidRPr="007516BA">
        <w:rPr>
          <w:rFonts w:hint="eastAsia"/>
          <w:sz w:val="24"/>
          <w:szCs w:val="24"/>
        </w:rPr>
        <w:t xml:space="preserve"> </w:t>
      </w:r>
      <w:r>
        <w:rPr>
          <w:rFonts w:ascii="仿宋" w:eastAsia="仿宋" w:hAnsi="仿宋" w:hint="eastAsia"/>
          <w:sz w:val="24"/>
          <w:szCs w:val="24"/>
        </w:rPr>
        <w:t>年超大值序列</w:t>
      </w:r>
    </w:p>
    <w:p w:rsidR="00E70F69" w:rsidRPr="008F3C74" w:rsidRDefault="008F3C74" w:rsidP="008F3C74">
      <w:pPr>
        <w:spacing w:line="300" w:lineRule="auto"/>
        <w:ind w:firstLine="431"/>
        <w:rPr>
          <w:rFonts w:ascii="仿宋" w:eastAsia="仿宋" w:hAnsi="仿宋"/>
          <w:sz w:val="24"/>
          <w:szCs w:val="24"/>
        </w:rPr>
      </w:pPr>
      <w:r w:rsidRPr="008F3C74">
        <w:rPr>
          <w:rFonts w:ascii="仿宋" w:eastAsia="仿宋" w:hAnsi="仿宋" w:hint="eastAsia"/>
          <w:sz w:val="24"/>
          <w:szCs w:val="24"/>
        </w:rPr>
        <w:t>不用于年最大值序列（</w:t>
      </w:r>
      <w:r w:rsidRPr="008F3C74">
        <w:rPr>
          <w:rFonts w:ascii="仿宋" w:eastAsia="仿宋" w:hAnsi="仿宋"/>
          <w:sz w:val="24"/>
          <w:szCs w:val="24"/>
        </w:rPr>
        <w:t>AMDP</w:t>
      </w:r>
      <w:r w:rsidRPr="008F3C74">
        <w:rPr>
          <w:rFonts w:ascii="仿宋" w:eastAsia="仿宋" w:hAnsi="仿宋" w:hint="eastAsia"/>
          <w:sz w:val="24"/>
          <w:szCs w:val="24"/>
        </w:rPr>
        <w:t>），年超大值序列（PDS）：逐年选取最大的三个降雨值，对该序列进行排序从而得到年超大值序列。</w:t>
      </w:r>
    </w:p>
    <w:p w:rsidR="00E70F69" w:rsidRDefault="008F3C74" w:rsidP="008F3C74">
      <w:pPr>
        <w:pStyle w:val="32"/>
        <w:rPr>
          <w:rFonts w:ascii="仿宋" w:eastAsia="仿宋" w:hAnsi="仿宋"/>
          <w:sz w:val="24"/>
          <w:szCs w:val="24"/>
        </w:rPr>
      </w:pPr>
      <w:r>
        <w:rPr>
          <w:rFonts w:ascii="仿宋" w:eastAsia="仿宋" w:hAnsi="仿宋" w:hint="eastAsia"/>
          <w:sz w:val="24"/>
          <w:szCs w:val="24"/>
        </w:rPr>
        <w:t xml:space="preserve">1.3 </w:t>
      </w:r>
      <w:r w:rsidR="00E70F69" w:rsidRPr="00BB6C34">
        <w:rPr>
          <w:rFonts w:ascii="仿宋" w:eastAsia="仿宋" w:hAnsi="仿宋" w:hint="eastAsia"/>
          <w:sz w:val="24"/>
          <w:szCs w:val="24"/>
        </w:rPr>
        <w:t>研究结果</w:t>
      </w:r>
    </w:p>
    <w:p w:rsidR="008F3C74" w:rsidRPr="008F3C74" w:rsidRDefault="008F3C74" w:rsidP="008F3C74">
      <w:pPr>
        <w:spacing w:line="300" w:lineRule="auto"/>
        <w:ind w:firstLine="431"/>
        <w:rPr>
          <w:rFonts w:ascii="仿宋" w:eastAsia="仿宋" w:hAnsi="仿宋"/>
          <w:sz w:val="24"/>
          <w:szCs w:val="24"/>
        </w:rPr>
      </w:pPr>
      <w:r w:rsidRPr="008F3C74">
        <w:rPr>
          <w:rFonts w:ascii="仿宋" w:eastAsia="仿宋" w:hAnsi="仿宋" w:hint="eastAsia"/>
          <w:sz w:val="24"/>
          <w:szCs w:val="24"/>
        </w:rPr>
        <w:t>从本次对太湖流域开展的基于</w:t>
      </w:r>
      <w:proofErr w:type="gramStart"/>
      <w:r w:rsidRPr="008F3C74">
        <w:rPr>
          <w:rFonts w:ascii="仿宋" w:eastAsia="仿宋" w:hAnsi="仿宋" w:hint="eastAsia"/>
          <w:sz w:val="24"/>
          <w:szCs w:val="24"/>
        </w:rPr>
        <w:t>线性矩法的</w:t>
      </w:r>
      <w:proofErr w:type="gramEnd"/>
      <w:r w:rsidRPr="008F3C74">
        <w:rPr>
          <w:rFonts w:ascii="仿宋" w:eastAsia="仿宋" w:hAnsi="仿宋" w:hint="eastAsia"/>
          <w:sz w:val="24"/>
          <w:szCs w:val="24"/>
        </w:rPr>
        <w:t xml:space="preserve">太湖流域洪水频率分析研究中，可以得到以下结论： </w:t>
      </w:r>
    </w:p>
    <w:p w:rsidR="008F3C74" w:rsidRPr="008F3C74" w:rsidRDefault="008F3C74" w:rsidP="008F3C74">
      <w:pPr>
        <w:spacing w:line="300" w:lineRule="auto"/>
        <w:ind w:firstLine="431"/>
        <w:rPr>
          <w:rFonts w:ascii="仿宋" w:eastAsia="仿宋" w:hAnsi="仿宋"/>
          <w:sz w:val="24"/>
          <w:szCs w:val="24"/>
        </w:rPr>
      </w:pPr>
      <w:r>
        <w:rPr>
          <w:rFonts w:ascii="仿宋" w:eastAsia="仿宋" w:hAnsi="仿宋" w:hint="eastAsia"/>
          <w:sz w:val="24"/>
          <w:szCs w:val="24"/>
        </w:rPr>
        <w:lastRenderedPageBreak/>
        <w:t>（1）</w:t>
      </w:r>
      <w:r w:rsidRPr="008F3C74">
        <w:rPr>
          <w:rFonts w:ascii="仿宋" w:eastAsia="仿宋" w:hAnsi="仿宋" w:hint="eastAsia"/>
          <w:sz w:val="24"/>
          <w:szCs w:val="24"/>
        </w:rPr>
        <w:t>本次研究采用了太湖流域96个测站年最大降雨资料。在数据筛选时，</w:t>
      </w:r>
      <w:proofErr w:type="gramStart"/>
      <w:r w:rsidRPr="008F3C74">
        <w:rPr>
          <w:rFonts w:ascii="仿宋" w:eastAsia="仿宋" w:hAnsi="仿宋" w:hint="eastAsia"/>
          <w:sz w:val="24"/>
          <w:szCs w:val="24"/>
        </w:rPr>
        <w:t>不</w:t>
      </w:r>
      <w:proofErr w:type="gramEnd"/>
      <w:r w:rsidRPr="008F3C74">
        <w:rPr>
          <w:rFonts w:ascii="仿宋" w:eastAsia="仿宋" w:hAnsi="仿宋" w:hint="eastAsia"/>
          <w:sz w:val="24"/>
          <w:szCs w:val="24"/>
        </w:rPr>
        <w:t>和谐性检验(Di)证明测站资料是满足和谐性要求的。</w:t>
      </w:r>
    </w:p>
    <w:p w:rsidR="008F3C74" w:rsidRPr="008F3C74" w:rsidRDefault="008F3C74" w:rsidP="008F3C74">
      <w:pPr>
        <w:spacing w:line="300" w:lineRule="auto"/>
        <w:ind w:firstLine="431"/>
        <w:rPr>
          <w:rFonts w:ascii="仿宋" w:eastAsia="仿宋" w:hAnsi="仿宋"/>
          <w:sz w:val="24"/>
          <w:szCs w:val="24"/>
        </w:rPr>
      </w:pPr>
      <w:r>
        <w:rPr>
          <w:rFonts w:ascii="仿宋" w:eastAsia="仿宋" w:hAnsi="仿宋" w:hint="eastAsia"/>
          <w:sz w:val="24"/>
          <w:szCs w:val="24"/>
        </w:rPr>
        <w:t>（2）</w:t>
      </w:r>
      <w:r w:rsidRPr="008F3C74">
        <w:rPr>
          <w:rFonts w:ascii="仿宋" w:eastAsia="仿宋" w:hAnsi="仿宋" w:hint="eastAsia"/>
          <w:sz w:val="24"/>
          <w:szCs w:val="24"/>
        </w:rPr>
        <w:t>基于太湖流域原有的行政地理区划，将太湖流域初步划分成7个分区。通过基于</w:t>
      </w:r>
      <w:proofErr w:type="gramStart"/>
      <w:r w:rsidRPr="008F3C74">
        <w:rPr>
          <w:rFonts w:ascii="仿宋" w:eastAsia="仿宋" w:hAnsi="仿宋" w:hint="eastAsia"/>
          <w:sz w:val="24"/>
          <w:szCs w:val="24"/>
        </w:rPr>
        <w:t>线性矩法的</w:t>
      </w:r>
      <w:proofErr w:type="gramEnd"/>
      <w:r w:rsidRPr="008F3C74">
        <w:rPr>
          <w:rFonts w:ascii="仿宋" w:eastAsia="仿宋" w:hAnsi="仿宋" w:hint="eastAsia"/>
          <w:sz w:val="24"/>
          <w:szCs w:val="24"/>
        </w:rPr>
        <w:t>异质性检验(H)，验证了1、2、3、4、6、7区均为是可接受的水文气象一致区；只有5区的H(3)指标略大于1，但经过综合分析后，仍将5区定义为可接受的水文一致区。</w:t>
      </w:r>
    </w:p>
    <w:p w:rsidR="008F3C74" w:rsidRPr="008F3C74" w:rsidRDefault="008F3C74" w:rsidP="008F3C74">
      <w:pPr>
        <w:spacing w:line="300" w:lineRule="auto"/>
        <w:ind w:firstLine="431"/>
        <w:rPr>
          <w:rFonts w:ascii="仿宋" w:eastAsia="仿宋" w:hAnsi="仿宋"/>
          <w:sz w:val="24"/>
          <w:szCs w:val="24"/>
        </w:rPr>
      </w:pPr>
      <w:r>
        <w:rPr>
          <w:rFonts w:ascii="仿宋" w:eastAsia="仿宋" w:hAnsi="仿宋" w:hint="eastAsia"/>
          <w:sz w:val="24"/>
          <w:szCs w:val="24"/>
        </w:rPr>
        <w:t>（3）</w:t>
      </w:r>
      <w:r w:rsidRPr="008F3C74">
        <w:rPr>
          <w:rFonts w:ascii="仿宋" w:eastAsia="仿宋" w:hAnsi="仿宋" w:hint="eastAsia"/>
          <w:sz w:val="24"/>
          <w:szCs w:val="24"/>
        </w:rPr>
        <w:t>采用指标洪水</w:t>
      </w:r>
      <w:proofErr w:type="gramStart"/>
      <w:r w:rsidRPr="008F3C74">
        <w:rPr>
          <w:rFonts w:ascii="仿宋" w:eastAsia="仿宋" w:hAnsi="仿宋" w:hint="eastAsia"/>
          <w:sz w:val="24"/>
          <w:szCs w:val="24"/>
        </w:rPr>
        <w:t>法估计</w:t>
      </w:r>
      <w:proofErr w:type="gramEnd"/>
      <w:r w:rsidRPr="008F3C74">
        <w:rPr>
          <w:rFonts w:ascii="仿宋" w:eastAsia="仿宋" w:hAnsi="仿宋" w:hint="eastAsia"/>
          <w:sz w:val="24"/>
          <w:szCs w:val="24"/>
        </w:rPr>
        <w:t>不同重现期下的极值降雨。主要计算了7个分区在不同重现期下的地区成长因子，并采用分区内站点的年降雨均值作为指标洪水。</w:t>
      </w:r>
    </w:p>
    <w:p w:rsidR="008F3C74" w:rsidRPr="008F3C74" w:rsidRDefault="008F3C74" w:rsidP="008F3C74">
      <w:pPr>
        <w:spacing w:line="300" w:lineRule="auto"/>
        <w:ind w:firstLine="431"/>
        <w:rPr>
          <w:rFonts w:ascii="仿宋" w:eastAsia="仿宋" w:hAnsi="仿宋"/>
          <w:sz w:val="24"/>
          <w:szCs w:val="24"/>
        </w:rPr>
      </w:pPr>
      <w:r>
        <w:rPr>
          <w:rFonts w:ascii="仿宋" w:eastAsia="仿宋" w:hAnsi="仿宋" w:hint="eastAsia"/>
          <w:sz w:val="24"/>
          <w:szCs w:val="24"/>
        </w:rPr>
        <w:t>（4）</w:t>
      </w:r>
      <w:r w:rsidRPr="008F3C74">
        <w:rPr>
          <w:rFonts w:ascii="仿宋" w:eastAsia="仿宋" w:hAnsi="仿宋" w:hint="eastAsia"/>
          <w:sz w:val="24"/>
          <w:szCs w:val="24"/>
        </w:rPr>
        <w:t>根据计算结果，不同重现期下的不同区域的地区成长因子不同。尤其是在重现期大于10年时，每个分区的地区成长因子差异较为显著。例如在太湖西部山区，极端降雨的强度和频率均相对较大。因此，在太湖流域进行防洪规划设计时，有必要针对不同地区采用不同的设计标准，以保证水利工程设施的安全性和经济性。</w:t>
      </w:r>
    </w:p>
    <w:p w:rsidR="008F3C74" w:rsidRPr="008F3C74" w:rsidRDefault="008F3C74" w:rsidP="008F3C74">
      <w:pPr>
        <w:spacing w:line="300" w:lineRule="auto"/>
        <w:ind w:firstLine="431"/>
        <w:rPr>
          <w:rFonts w:ascii="仿宋" w:eastAsia="仿宋" w:hAnsi="仿宋"/>
          <w:sz w:val="24"/>
          <w:szCs w:val="24"/>
        </w:rPr>
      </w:pPr>
      <w:r>
        <w:rPr>
          <w:rFonts w:ascii="仿宋" w:eastAsia="仿宋" w:hAnsi="仿宋" w:hint="eastAsia"/>
          <w:sz w:val="24"/>
          <w:szCs w:val="24"/>
        </w:rPr>
        <w:t>（5）</w:t>
      </w:r>
      <w:r w:rsidRPr="008F3C74">
        <w:rPr>
          <w:rFonts w:ascii="仿宋" w:eastAsia="仿宋" w:hAnsi="仿宋" w:hint="eastAsia"/>
          <w:sz w:val="24"/>
          <w:szCs w:val="24"/>
        </w:rPr>
        <w:t>PDS序列和AMDP序列的结果不尽相同，PDS序列考虑了更多的极端降雨，因此在实际应用中可能有更好的效果。</w:t>
      </w:r>
    </w:p>
    <w:p w:rsidR="008F3C74" w:rsidRPr="008F3C74" w:rsidRDefault="008F3C74" w:rsidP="008F3C74">
      <w:pPr>
        <w:spacing w:line="300" w:lineRule="auto"/>
        <w:ind w:firstLine="431"/>
        <w:rPr>
          <w:rFonts w:ascii="仿宋" w:eastAsia="仿宋" w:hAnsi="仿宋"/>
          <w:sz w:val="24"/>
          <w:szCs w:val="24"/>
        </w:rPr>
      </w:pPr>
      <w:r>
        <w:rPr>
          <w:rFonts w:ascii="仿宋" w:eastAsia="仿宋" w:hAnsi="仿宋" w:hint="eastAsia"/>
          <w:sz w:val="24"/>
          <w:szCs w:val="24"/>
        </w:rPr>
        <w:t>（6）</w:t>
      </w:r>
      <w:r w:rsidRPr="008F3C74">
        <w:rPr>
          <w:rFonts w:ascii="仿宋" w:eastAsia="仿宋" w:hAnsi="仿宋" w:hint="eastAsia"/>
          <w:sz w:val="24"/>
          <w:szCs w:val="24"/>
        </w:rPr>
        <w:t>本次研究也可以为太湖流域或其他区域中无资料或资料较少地区的相关降雨计算提供参考。</w:t>
      </w:r>
    </w:p>
    <w:p w:rsidR="008F3C74" w:rsidRPr="008F3C74" w:rsidRDefault="008F3C74" w:rsidP="008F3C74">
      <w:pPr>
        <w:spacing w:line="300" w:lineRule="auto"/>
        <w:ind w:firstLine="431"/>
        <w:rPr>
          <w:rFonts w:ascii="仿宋" w:eastAsia="仿宋" w:hAnsi="仿宋"/>
          <w:sz w:val="24"/>
          <w:szCs w:val="24"/>
        </w:rPr>
      </w:pPr>
    </w:p>
    <w:p w:rsidR="00810BFC" w:rsidRPr="002F4C5D" w:rsidRDefault="00665C2C" w:rsidP="002F4C5D">
      <w:pPr>
        <w:pStyle w:val="24"/>
        <w:spacing w:before="0" w:after="0" w:line="415" w:lineRule="auto"/>
        <w:rPr>
          <w:rFonts w:ascii="仿宋" w:eastAsia="仿宋" w:hAnsi="仿宋" w:cs="Times New Roman"/>
          <w:sz w:val="28"/>
        </w:rPr>
      </w:pPr>
      <w:r>
        <w:rPr>
          <w:rFonts w:ascii="Times New Roman" w:eastAsia="宋体" w:hAnsi="Times New Roman" w:cs="Times New Roman"/>
          <w:sz w:val="28"/>
        </w:rPr>
        <w:t>2</w:t>
      </w:r>
      <w:r w:rsidR="002F4C5D" w:rsidRPr="002F4C5D">
        <w:rPr>
          <w:rFonts w:ascii="Times New Roman" w:eastAsia="宋体" w:hAnsi="Times New Roman" w:cs="Times New Roman" w:hint="eastAsia"/>
          <w:sz w:val="28"/>
        </w:rPr>
        <w:t xml:space="preserve">. </w:t>
      </w:r>
      <w:r w:rsidR="00810BFC" w:rsidRPr="002F4C5D">
        <w:rPr>
          <w:rFonts w:ascii="仿宋" w:eastAsia="仿宋" w:hAnsi="仿宋" w:cs="Times New Roman"/>
          <w:sz w:val="28"/>
        </w:rPr>
        <w:t>杭嘉湖（苏）区村镇洪水风险分析</w:t>
      </w:r>
      <w:bookmarkStart w:id="80" w:name="_Toc438212396"/>
      <w:bookmarkStart w:id="81" w:name="_Toc438212677"/>
      <w:bookmarkStart w:id="82" w:name="_Toc438213313"/>
      <w:bookmarkStart w:id="83" w:name="_Toc438214833"/>
    </w:p>
    <w:p w:rsidR="00810BFC" w:rsidRPr="004C7569" w:rsidRDefault="00665C2C" w:rsidP="00E75D7D">
      <w:pPr>
        <w:pStyle w:val="32"/>
        <w:rPr>
          <w:rFonts w:ascii="Times New Roman" w:eastAsia="仿宋" w:hAnsi="Times New Roman"/>
          <w:sz w:val="21"/>
        </w:rPr>
      </w:pPr>
      <w:r>
        <w:rPr>
          <w:rFonts w:ascii="Times New Roman" w:hAnsi="Times New Roman"/>
          <w:sz w:val="24"/>
        </w:rPr>
        <w:t>2</w:t>
      </w:r>
      <w:r w:rsidR="004C7569" w:rsidRPr="004C7569">
        <w:rPr>
          <w:rFonts w:ascii="Times New Roman" w:hAnsi="Times New Roman"/>
          <w:sz w:val="24"/>
        </w:rPr>
        <w:t>.1.</w:t>
      </w:r>
      <w:r w:rsidR="00B97D50" w:rsidRPr="004C7569">
        <w:rPr>
          <w:rFonts w:ascii="Times New Roman" w:hAnsi="Times New Roman"/>
          <w:sz w:val="24"/>
        </w:rPr>
        <w:t xml:space="preserve"> </w:t>
      </w:r>
      <w:r w:rsidR="00810BFC" w:rsidRPr="004C7569">
        <w:rPr>
          <w:rFonts w:ascii="Times New Roman" w:eastAsia="仿宋" w:hAnsi="Times New Roman"/>
          <w:sz w:val="24"/>
        </w:rPr>
        <w:t>研究方案</w:t>
      </w:r>
      <w:bookmarkEnd w:id="80"/>
      <w:bookmarkEnd w:id="81"/>
      <w:bookmarkEnd w:id="82"/>
      <w:bookmarkEnd w:id="83"/>
    </w:p>
    <w:p w:rsidR="00810BFC" w:rsidRPr="004C7569" w:rsidRDefault="00665C2C" w:rsidP="00E75D7D">
      <w:pPr>
        <w:pStyle w:val="41"/>
        <w:rPr>
          <w:rFonts w:ascii="Times New Roman" w:eastAsia="仿宋" w:hAnsi="Times New Roman"/>
          <w:sz w:val="24"/>
        </w:rPr>
      </w:pPr>
      <w:bookmarkStart w:id="84" w:name="_Toc438212397"/>
      <w:bookmarkStart w:id="85" w:name="_Toc438212678"/>
      <w:bookmarkStart w:id="86" w:name="_Toc438213314"/>
      <w:bookmarkStart w:id="87" w:name="_Toc438214834"/>
      <w:r>
        <w:rPr>
          <w:rFonts w:ascii="Times New Roman" w:eastAsia="仿宋" w:hAnsi="Times New Roman"/>
          <w:sz w:val="24"/>
        </w:rPr>
        <w:t>2</w:t>
      </w:r>
      <w:r w:rsidR="004C7569" w:rsidRPr="004C7569">
        <w:rPr>
          <w:rFonts w:ascii="Times New Roman" w:eastAsia="仿宋" w:hAnsi="Times New Roman"/>
          <w:sz w:val="24"/>
        </w:rPr>
        <w:t>.1.1.</w:t>
      </w:r>
      <w:r w:rsidR="00B97D50" w:rsidRPr="004C7569">
        <w:rPr>
          <w:rFonts w:ascii="Times New Roman" w:eastAsia="仿宋" w:hAnsi="Times New Roman"/>
          <w:sz w:val="24"/>
        </w:rPr>
        <w:t xml:space="preserve"> </w:t>
      </w:r>
      <w:r w:rsidR="00810BFC" w:rsidRPr="004C7569">
        <w:rPr>
          <w:rFonts w:ascii="Times New Roman" w:eastAsia="仿宋" w:hAnsi="Times New Roman"/>
          <w:sz w:val="24"/>
        </w:rPr>
        <w:t>洪水来源分析</w:t>
      </w:r>
      <w:bookmarkStart w:id="88" w:name="_Toc22188"/>
      <w:bookmarkStart w:id="89" w:name="_Toc417073270"/>
      <w:bookmarkStart w:id="90" w:name="_Toc435206867"/>
      <w:bookmarkStart w:id="91" w:name="_Toc438213315"/>
      <w:bookmarkEnd w:id="84"/>
      <w:bookmarkEnd w:id="85"/>
      <w:bookmarkEnd w:id="86"/>
      <w:bookmarkEnd w:id="87"/>
    </w:p>
    <w:p w:rsidR="00810BFC" w:rsidRPr="00455221" w:rsidRDefault="00665C2C" w:rsidP="00E75D7D">
      <w:pPr>
        <w:pStyle w:val="6"/>
        <w:rPr>
          <w:rFonts w:ascii="仿宋" w:eastAsia="仿宋" w:hAnsi="仿宋"/>
          <w:sz w:val="20"/>
        </w:rPr>
      </w:pPr>
      <w:r>
        <w:rPr>
          <w:rFonts w:ascii="Times New Roman" w:eastAsia="仿宋" w:hAnsi="Times New Roman"/>
        </w:rPr>
        <w:t>2</w:t>
      </w:r>
      <w:r w:rsidR="004C7569" w:rsidRPr="004C7569">
        <w:rPr>
          <w:rFonts w:ascii="Times New Roman" w:eastAsia="仿宋" w:hAnsi="Times New Roman"/>
        </w:rPr>
        <w:t>.1.1.1.</w:t>
      </w:r>
      <w:r w:rsidR="00B97D50" w:rsidRPr="004C7569">
        <w:rPr>
          <w:rFonts w:ascii="Times New Roman" w:eastAsia="仿宋" w:hAnsi="Times New Roman"/>
        </w:rPr>
        <w:t xml:space="preserve"> </w:t>
      </w:r>
      <w:r w:rsidR="00810BFC" w:rsidRPr="004C7569">
        <w:rPr>
          <w:rFonts w:ascii="Times New Roman" w:eastAsia="仿宋" w:hAnsi="Times New Roman"/>
        </w:rPr>
        <w:t>可能的洪水来源</w:t>
      </w:r>
      <w:bookmarkEnd w:id="88"/>
      <w:bookmarkEnd w:id="89"/>
      <w:bookmarkEnd w:id="90"/>
      <w:bookmarkEnd w:id="91"/>
    </w:p>
    <w:p w:rsidR="00D00A7D" w:rsidRPr="009D3958" w:rsidRDefault="00D00A7D" w:rsidP="00E75D7D">
      <w:pPr>
        <w:pStyle w:val="af0"/>
        <w:ind w:firstLine="480"/>
        <w:rPr>
          <w:rFonts w:ascii="仿宋" w:eastAsia="仿宋" w:hAnsi="仿宋"/>
        </w:rPr>
      </w:pPr>
      <w:r w:rsidRPr="00455221">
        <w:rPr>
          <w:rFonts w:ascii="仿宋" w:eastAsia="仿宋" w:hAnsi="仿宋" w:hint="eastAsia"/>
        </w:rPr>
        <w:t>杭嘉湖地区的洪涝灾害可以</w:t>
      </w:r>
      <w:r w:rsidRPr="009D3958">
        <w:rPr>
          <w:rFonts w:ascii="仿宋" w:eastAsia="仿宋" w:hAnsi="仿宋" w:hint="eastAsia"/>
        </w:rPr>
        <w:t>分为梅雨型、台风暴雨型和短历时暴雨型洪涝灾害三种</w:t>
      </w:r>
      <w:bookmarkStart w:id="92" w:name="_Toc20546"/>
      <w:bookmarkStart w:id="93" w:name="_Toc363118573"/>
      <w:bookmarkStart w:id="94" w:name="_Toc363544243"/>
      <w:r w:rsidRPr="009D3958">
        <w:rPr>
          <w:rFonts w:ascii="仿宋" w:eastAsia="仿宋" w:hAnsi="仿宋" w:hint="eastAsia"/>
        </w:rPr>
        <w:t>。</w:t>
      </w:r>
    </w:p>
    <w:bookmarkEnd w:id="92"/>
    <w:bookmarkEnd w:id="93"/>
    <w:bookmarkEnd w:id="94"/>
    <w:p w:rsidR="00D00A7D" w:rsidRPr="009D3958" w:rsidRDefault="00D00A7D" w:rsidP="00E75D7D">
      <w:pPr>
        <w:pStyle w:val="af0"/>
        <w:ind w:firstLine="480"/>
        <w:rPr>
          <w:rFonts w:ascii="仿宋" w:eastAsia="仿宋" w:hAnsi="仿宋"/>
        </w:rPr>
      </w:pPr>
      <w:r w:rsidRPr="009D3958">
        <w:rPr>
          <w:rFonts w:ascii="仿宋" w:eastAsia="仿宋" w:hAnsi="仿宋"/>
        </w:rPr>
        <w:t>（1）梅雨型洪涝灾害</w:t>
      </w:r>
    </w:p>
    <w:p w:rsidR="00D00A7D" w:rsidRPr="009D3958" w:rsidRDefault="00D00A7D" w:rsidP="00E75D7D">
      <w:pPr>
        <w:pStyle w:val="af0"/>
        <w:ind w:firstLine="480"/>
        <w:rPr>
          <w:rFonts w:ascii="仿宋" w:eastAsia="仿宋" w:hAnsi="仿宋"/>
        </w:rPr>
      </w:pPr>
      <w:r w:rsidRPr="009D3958">
        <w:rPr>
          <w:rFonts w:ascii="仿宋" w:eastAsia="仿宋" w:hAnsi="仿宋"/>
        </w:rPr>
        <w:t>梅雨型洪涝灾害其特点是洪水总量大、降雨历时长、受灾范围广，上世纪九十年代以来几乎是隔年有灾，且灾情损失一年比一年大，如发生全流域洪水，上游太湖和西部的来水大且集中，与本地洪涝水叠加，洪涝灾害损失更加</w:t>
      </w:r>
      <w:r w:rsidRPr="009D3958">
        <w:rPr>
          <w:rFonts w:ascii="仿宋" w:eastAsia="仿宋" w:hAnsi="仿宋"/>
        </w:rPr>
        <w:lastRenderedPageBreak/>
        <w:t>严重。主要灾害年有1954、1991、1993、1995、1996、1999年、2001年、2008年等。</w:t>
      </w:r>
    </w:p>
    <w:p w:rsidR="00D00A7D" w:rsidRPr="009D3958" w:rsidRDefault="00D00A7D" w:rsidP="00E75D7D">
      <w:pPr>
        <w:pStyle w:val="af0"/>
        <w:ind w:firstLine="480"/>
        <w:rPr>
          <w:rFonts w:ascii="仿宋" w:eastAsia="仿宋" w:hAnsi="仿宋"/>
        </w:rPr>
      </w:pPr>
      <w:bookmarkStart w:id="95" w:name="_Toc3587"/>
      <w:bookmarkStart w:id="96" w:name="_Toc363118574"/>
      <w:bookmarkStart w:id="97" w:name="_Toc363544244"/>
      <w:r w:rsidRPr="009D3958">
        <w:rPr>
          <w:rFonts w:ascii="仿宋" w:eastAsia="仿宋" w:hAnsi="仿宋"/>
        </w:rPr>
        <w:t>（2）台风暴雨型洪涝灾害</w:t>
      </w:r>
      <w:bookmarkEnd w:id="95"/>
      <w:bookmarkEnd w:id="96"/>
      <w:bookmarkEnd w:id="97"/>
    </w:p>
    <w:p w:rsidR="00D00A7D" w:rsidRPr="009D3958" w:rsidRDefault="00D00A7D" w:rsidP="00E75D7D">
      <w:pPr>
        <w:pStyle w:val="af0"/>
        <w:ind w:firstLine="480"/>
        <w:rPr>
          <w:rFonts w:ascii="仿宋" w:eastAsia="仿宋" w:hAnsi="仿宋"/>
        </w:rPr>
      </w:pPr>
      <w:r w:rsidRPr="009D3958">
        <w:rPr>
          <w:rFonts w:ascii="仿宋" w:eastAsia="仿宋" w:hAnsi="仿宋"/>
        </w:rPr>
        <w:t>台风暴雨的特点是历时短，强度大，嘉兴市多发生在8月中旬至9月。由于台风暴雨强度大，短时间内河网来不及排泄，所以造成的洪涝灾害不比梅雨洪涝灾害轻。对该区域造成影响较典型的有1962年的14号台风暴雨，1963年9月12日的12号台风，2005年9号台风（麦莎）、15号台风（卡努），2007年13号台风（韦帕）、16号台风（罗莎）、2009年8号台风（莫拉克）等。</w:t>
      </w:r>
    </w:p>
    <w:p w:rsidR="00D00A7D" w:rsidRPr="009D3958" w:rsidRDefault="00D00A7D" w:rsidP="00E75D7D">
      <w:pPr>
        <w:pStyle w:val="af0"/>
        <w:ind w:firstLine="480"/>
        <w:rPr>
          <w:rFonts w:ascii="仿宋" w:eastAsia="仿宋" w:hAnsi="仿宋"/>
        </w:rPr>
      </w:pPr>
      <w:bookmarkStart w:id="98" w:name="_Toc32308"/>
      <w:bookmarkStart w:id="99" w:name="_Toc363118575"/>
      <w:bookmarkStart w:id="100" w:name="_Toc363544245"/>
      <w:r w:rsidRPr="009D3958">
        <w:rPr>
          <w:rFonts w:ascii="仿宋" w:eastAsia="仿宋" w:hAnsi="仿宋"/>
        </w:rPr>
        <w:t>（3）</w:t>
      </w:r>
      <w:r w:rsidRPr="009D3958">
        <w:rPr>
          <w:rFonts w:ascii="仿宋" w:eastAsia="仿宋" w:hAnsi="仿宋" w:hint="eastAsia"/>
        </w:rPr>
        <w:t>短历时暴雨引起的内涝</w:t>
      </w:r>
      <w:r w:rsidRPr="009D3958">
        <w:rPr>
          <w:rFonts w:ascii="仿宋" w:eastAsia="仿宋" w:hAnsi="仿宋"/>
        </w:rPr>
        <w:t>灾害</w:t>
      </w:r>
      <w:bookmarkEnd w:id="98"/>
      <w:bookmarkEnd w:id="99"/>
      <w:bookmarkEnd w:id="100"/>
    </w:p>
    <w:p w:rsidR="00D00A7D" w:rsidRPr="009D3958" w:rsidRDefault="00D00A7D" w:rsidP="00E75D7D">
      <w:pPr>
        <w:pStyle w:val="af0"/>
        <w:ind w:firstLine="480"/>
        <w:rPr>
          <w:rFonts w:ascii="仿宋" w:eastAsia="仿宋" w:hAnsi="仿宋"/>
        </w:rPr>
      </w:pPr>
      <w:r w:rsidRPr="009D3958">
        <w:rPr>
          <w:rFonts w:ascii="仿宋" w:eastAsia="仿宋" w:hAnsi="仿宋" w:hint="eastAsia"/>
        </w:rPr>
        <w:t>短历时暴雨是夏季常见的一种天气现象，强度大，致灾性强，易造成较明显的经济损失。如2009年8月，太湖流域下游遭受特大暴雨袭击，</w:t>
      </w:r>
      <w:proofErr w:type="gramStart"/>
      <w:r w:rsidRPr="009D3958">
        <w:rPr>
          <w:rFonts w:ascii="仿宋" w:eastAsia="仿宋" w:hAnsi="仿宋" w:hint="eastAsia"/>
        </w:rPr>
        <w:t>苏州七浦闸</w:t>
      </w:r>
      <w:proofErr w:type="gramEnd"/>
      <w:r w:rsidRPr="009D3958">
        <w:rPr>
          <w:rFonts w:ascii="仿宋" w:eastAsia="仿宋" w:hAnsi="仿宋" w:hint="eastAsia"/>
        </w:rPr>
        <w:t>日降雨量达391mm，超历史记录。7月21日至8月21日，全流域累计降雨345mm，是常年同期的4.1倍。</w:t>
      </w:r>
    </w:p>
    <w:p w:rsidR="00D00A7D" w:rsidRPr="009D3958" w:rsidRDefault="00D00A7D" w:rsidP="00E75D7D">
      <w:pPr>
        <w:pStyle w:val="af0"/>
        <w:ind w:firstLine="480"/>
        <w:rPr>
          <w:rFonts w:ascii="仿宋" w:eastAsia="仿宋" w:hAnsi="仿宋"/>
        </w:rPr>
      </w:pPr>
      <w:r w:rsidRPr="009D3958">
        <w:rPr>
          <w:rFonts w:ascii="仿宋" w:eastAsia="仿宋" w:hAnsi="仿宋" w:hint="eastAsia"/>
        </w:rPr>
        <w:t>杭嘉湖区地势低平，河道水面比降小，水流流速缓慢，区域排水受东海潮汐顶托影响，排水难度大，洪涝</w:t>
      </w:r>
      <w:proofErr w:type="gramStart"/>
      <w:r w:rsidRPr="009D3958">
        <w:rPr>
          <w:rFonts w:ascii="仿宋" w:eastAsia="仿宋" w:hAnsi="仿宋" w:hint="eastAsia"/>
        </w:rPr>
        <w:t>滞蓄时间</w:t>
      </w:r>
      <w:proofErr w:type="gramEnd"/>
      <w:r w:rsidRPr="009D3958">
        <w:rPr>
          <w:rFonts w:ascii="仿宋" w:eastAsia="仿宋" w:hAnsi="仿宋" w:hint="eastAsia"/>
        </w:rPr>
        <w:t>长，易加重洪涝灾害。洪涝灾害受气</w:t>
      </w:r>
      <w:proofErr w:type="gramStart"/>
      <w:r w:rsidRPr="009D3958">
        <w:rPr>
          <w:rFonts w:ascii="仿宋" w:eastAsia="仿宋" w:hAnsi="仿宋" w:hint="eastAsia"/>
        </w:rPr>
        <w:t>象</w:t>
      </w:r>
      <w:proofErr w:type="gramEnd"/>
      <w:r w:rsidRPr="009D3958">
        <w:rPr>
          <w:rFonts w:ascii="仿宋" w:eastAsia="仿宋" w:hAnsi="仿宋" w:hint="eastAsia"/>
        </w:rPr>
        <w:t>、地形及人类活动等影响，呈现灾害频繁、洪涝不分、灾害空间分布不均、灾害损失巨大等特点。具体表现为：</w:t>
      </w:r>
    </w:p>
    <w:p w:rsidR="00D00A7D" w:rsidRPr="009D3958" w:rsidRDefault="00D00A7D" w:rsidP="00E75D7D">
      <w:pPr>
        <w:pStyle w:val="af0"/>
        <w:ind w:firstLine="480"/>
        <w:rPr>
          <w:rFonts w:ascii="仿宋" w:eastAsia="仿宋" w:hAnsi="仿宋"/>
        </w:rPr>
      </w:pPr>
      <w:r w:rsidRPr="009D3958">
        <w:rPr>
          <w:rFonts w:ascii="仿宋" w:eastAsia="仿宋" w:hAnsi="仿宋" w:hint="eastAsia"/>
        </w:rPr>
        <w:t>（1）洪涝灾害频繁。根据历史资料统计平均4～5年发生一次洪涝灾害。新中国成立以来，相继发生了1954、1991、1999年流域性大洪水。此外，地处东南沿海，易受台风影响，风暴潮灾害也很频繁。</w:t>
      </w:r>
    </w:p>
    <w:p w:rsidR="00D00A7D" w:rsidRPr="009D3958" w:rsidRDefault="00D00A7D" w:rsidP="00E75D7D">
      <w:pPr>
        <w:pStyle w:val="af0"/>
        <w:ind w:firstLine="480"/>
        <w:rPr>
          <w:rFonts w:ascii="仿宋" w:eastAsia="仿宋" w:hAnsi="仿宋"/>
        </w:rPr>
      </w:pPr>
      <w:r w:rsidRPr="009D3958">
        <w:rPr>
          <w:rFonts w:ascii="仿宋" w:eastAsia="仿宋" w:hAnsi="仿宋" w:hint="eastAsia"/>
        </w:rPr>
        <w:t>（2）平原河网地区洪涝不分。洪涝灾害主要以平原河网地区受灾为主，每遇大范围持久降雨或局部大暴雨时，难以区分洪灾和涝灾。下游受黄浦江潮位顶托，加重了洪涝灾害的影响。</w:t>
      </w:r>
    </w:p>
    <w:p w:rsidR="00D00A7D" w:rsidRPr="009D3958" w:rsidRDefault="00D00A7D" w:rsidP="00E75D7D">
      <w:pPr>
        <w:pStyle w:val="af0"/>
        <w:ind w:firstLine="480"/>
        <w:rPr>
          <w:rFonts w:ascii="仿宋" w:eastAsia="仿宋" w:hAnsi="仿宋"/>
        </w:rPr>
      </w:pPr>
      <w:r w:rsidRPr="009D3958">
        <w:rPr>
          <w:rFonts w:ascii="仿宋" w:eastAsia="仿宋" w:hAnsi="仿宋" w:hint="eastAsia"/>
        </w:rPr>
        <w:t>（3）洪涝灾害经济损失巨大。杭嘉湖区是我国经济最发达的地区之一，人口稠密，经济密度。但整体防洪除涝标准不高，洪涝灾害范围广、历时长，受灾经济损失严重。</w:t>
      </w:r>
    </w:p>
    <w:p w:rsidR="00D00A7D" w:rsidRPr="009D3958" w:rsidRDefault="00D00A7D" w:rsidP="00E75D7D">
      <w:pPr>
        <w:pStyle w:val="af0"/>
        <w:ind w:firstLine="480"/>
        <w:rPr>
          <w:rFonts w:ascii="仿宋" w:eastAsia="仿宋" w:hAnsi="仿宋"/>
        </w:rPr>
      </w:pPr>
      <w:r w:rsidRPr="009D3958">
        <w:rPr>
          <w:rFonts w:ascii="仿宋" w:eastAsia="仿宋" w:hAnsi="仿宋" w:hint="eastAsia"/>
        </w:rPr>
        <w:t>（4）城市化发展导致流域防洪形势更趋严峻。城市基础设施的大规模建设使</w:t>
      </w:r>
      <w:proofErr w:type="gramStart"/>
      <w:r w:rsidRPr="009D3958">
        <w:rPr>
          <w:rFonts w:ascii="仿宋" w:eastAsia="仿宋" w:hAnsi="仿宋" w:hint="eastAsia"/>
        </w:rPr>
        <w:t>不</w:t>
      </w:r>
      <w:proofErr w:type="gramEnd"/>
      <w:r w:rsidRPr="009D3958">
        <w:rPr>
          <w:rFonts w:ascii="仿宋" w:eastAsia="仿宋" w:hAnsi="仿宋" w:hint="eastAsia"/>
        </w:rPr>
        <w:t>透水地面面积扩大、水面率减少，对产汇流特性产生了较大影响；城市防洪除涝能力的增强和区域大规模的圩区建设，又造成地区排涝量进一步加大，</w:t>
      </w:r>
      <w:r w:rsidRPr="009D3958">
        <w:rPr>
          <w:rFonts w:ascii="仿宋" w:eastAsia="仿宋" w:hAnsi="仿宋" w:hint="eastAsia"/>
        </w:rPr>
        <w:lastRenderedPageBreak/>
        <w:t>致使圩外河道水位上涨加快，高水位持续时间延长，加重了区域防洪除涝压力。</w:t>
      </w:r>
    </w:p>
    <w:p w:rsidR="00D00A7D" w:rsidRPr="00D00A7D" w:rsidRDefault="00D00A7D" w:rsidP="00E75D7D">
      <w:pPr>
        <w:pStyle w:val="af0"/>
        <w:ind w:firstLine="480"/>
        <w:rPr>
          <w:b/>
          <w:kern w:val="0"/>
        </w:rPr>
      </w:pPr>
      <w:r w:rsidRPr="009D3958">
        <w:rPr>
          <w:rFonts w:ascii="仿宋" w:eastAsia="仿宋" w:hAnsi="仿宋" w:hint="eastAsia"/>
        </w:rPr>
        <w:t>洪水灾害的加剧促使人们开始从社会经济、生态环境、人口资源等更宽泛的视野来探讨防洪问题。党的十六届三中全会后，水利部开始落实</w:t>
      </w:r>
      <w:r w:rsidRPr="009D3958">
        <w:rPr>
          <w:rFonts w:ascii="仿宋" w:eastAsia="仿宋" w:hAnsi="仿宋"/>
        </w:rPr>
        <w:t>治水新思路，防汛工作从</w:t>
      </w:r>
      <w:r w:rsidRPr="009D3958">
        <w:rPr>
          <w:rFonts w:ascii="仿宋" w:eastAsia="仿宋" w:hAnsi="仿宋" w:hint="eastAsia"/>
        </w:rPr>
        <w:t>“</w:t>
      </w:r>
      <w:r w:rsidRPr="009D3958">
        <w:rPr>
          <w:rFonts w:ascii="仿宋" w:eastAsia="仿宋" w:hAnsi="仿宋"/>
        </w:rPr>
        <w:t>控制洪水</w:t>
      </w:r>
      <w:r w:rsidRPr="009D3958">
        <w:rPr>
          <w:rFonts w:ascii="仿宋" w:eastAsia="仿宋" w:hAnsi="仿宋" w:hint="eastAsia"/>
        </w:rPr>
        <w:t>”</w:t>
      </w:r>
      <w:r w:rsidRPr="009D3958">
        <w:rPr>
          <w:rFonts w:ascii="仿宋" w:eastAsia="仿宋" w:hAnsi="仿宋"/>
        </w:rPr>
        <w:t>向</w:t>
      </w:r>
      <w:r w:rsidRPr="009D3958">
        <w:rPr>
          <w:rFonts w:ascii="仿宋" w:eastAsia="仿宋" w:hAnsi="仿宋" w:hint="eastAsia"/>
        </w:rPr>
        <w:t>“</w:t>
      </w:r>
      <w:r w:rsidRPr="009D3958">
        <w:rPr>
          <w:rFonts w:ascii="仿宋" w:eastAsia="仿宋" w:hAnsi="仿宋"/>
        </w:rPr>
        <w:t>洪水管理</w:t>
      </w:r>
      <w:r w:rsidRPr="009D3958">
        <w:rPr>
          <w:rFonts w:ascii="仿宋" w:eastAsia="仿宋" w:hAnsi="仿宋" w:hint="eastAsia"/>
        </w:rPr>
        <w:t>”转变。对洪涝灾害区域进行洪水风险分析，编制洪水风险图是积极推进治水新思路的重要基础工作，对于防洪区土地合理开发利用，增强全民的水患意识，促进防洪决策科学化，因地制宜采取减灾对策，协调人水关系，保障社会安定和国民经济的持续稳定发展，具有重要的意义。</w:t>
      </w:r>
    </w:p>
    <w:p w:rsidR="00810BFC" w:rsidRPr="00455221" w:rsidRDefault="00FD3B4A" w:rsidP="00E75D7D">
      <w:pPr>
        <w:pStyle w:val="6"/>
        <w:rPr>
          <w:rFonts w:ascii="Times New Roman" w:eastAsia="仿宋" w:hAnsi="Times New Roman"/>
        </w:rPr>
      </w:pPr>
      <w:bookmarkStart w:id="101" w:name="_Toc9004"/>
      <w:bookmarkStart w:id="102" w:name="_Toc417073271"/>
      <w:bookmarkStart w:id="103" w:name="_Toc435206868"/>
      <w:bookmarkStart w:id="104" w:name="_Toc438213316"/>
      <w:r>
        <w:t>2.1.1.2</w:t>
      </w:r>
      <w:r w:rsidR="00B97D50">
        <w:rPr>
          <w:rFonts w:hint="eastAsia"/>
        </w:rPr>
        <w:t xml:space="preserve"> </w:t>
      </w:r>
      <w:proofErr w:type="gramStart"/>
      <w:r w:rsidR="00810BFC" w:rsidRPr="00455221">
        <w:rPr>
          <w:rFonts w:ascii="Times New Roman" w:eastAsia="仿宋" w:hAnsi="Times New Roman"/>
        </w:rPr>
        <w:t>各洪水</w:t>
      </w:r>
      <w:proofErr w:type="gramEnd"/>
      <w:r w:rsidR="00810BFC" w:rsidRPr="00455221">
        <w:rPr>
          <w:rFonts w:ascii="Times New Roman" w:eastAsia="仿宋" w:hAnsi="Times New Roman"/>
        </w:rPr>
        <w:t>来源的影响分析</w:t>
      </w:r>
      <w:bookmarkEnd w:id="101"/>
      <w:bookmarkEnd w:id="102"/>
      <w:bookmarkEnd w:id="103"/>
      <w:bookmarkEnd w:id="104"/>
    </w:p>
    <w:p w:rsidR="00810BFC" w:rsidRPr="00455221" w:rsidRDefault="00810BFC" w:rsidP="00E75D7D">
      <w:pPr>
        <w:pStyle w:val="27"/>
        <w:spacing w:line="240" w:lineRule="auto"/>
        <w:ind w:firstLineChars="0" w:firstLine="0"/>
        <w:rPr>
          <w:rFonts w:eastAsia="仿宋" w:cs="Times New Roman"/>
          <w:b/>
        </w:rPr>
      </w:pPr>
      <w:r w:rsidRPr="00455221">
        <w:rPr>
          <w:rFonts w:eastAsia="仿宋" w:cs="Times New Roman"/>
          <w:b/>
        </w:rPr>
        <w:t>（</w:t>
      </w:r>
      <w:r w:rsidRPr="00455221">
        <w:rPr>
          <w:rFonts w:eastAsia="仿宋" w:cs="Times New Roman"/>
          <w:b/>
        </w:rPr>
        <w:t>1</w:t>
      </w:r>
      <w:r w:rsidRPr="00455221">
        <w:rPr>
          <w:rFonts w:eastAsia="仿宋" w:cs="Times New Roman"/>
          <w:b/>
        </w:rPr>
        <w:t>）外洪入侵</w:t>
      </w:r>
    </w:p>
    <w:p w:rsidR="00810BFC" w:rsidRPr="00455221" w:rsidRDefault="00810BFC" w:rsidP="00E75D7D">
      <w:pPr>
        <w:pStyle w:val="27"/>
        <w:rPr>
          <w:rFonts w:ascii="仿宋" w:eastAsia="仿宋" w:hAnsi="仿宋" w:cs="Times New Roman"/>
        </w:rPr>
      </w:pPr>
      <w:r w:rsidRPr="00455221">
        <w:rPr>
          <w:rFonts w:ascii="仿宋" w:eastAsia="仿宋" w:hAnsi="仿宋" w:cs="Times New Roman"/>
        </w:rPr>
        <w:t>上游洪水：当上游来水增大时，以四条杭嘉湖北排通道为主的上游河道来水导致本保护区洪水位上涨，超过圩区的设防能力形成</w:t>
      </w:r>
      <w:r w:rsidRPr="00455221">
        <w:rPr>
          <w:rFonts w:ascii="仿宋" w:eastAsia="仿宋" w:hAnsi="仿宋" w:cs="Times New Roman" w:hint="eastAsia"/>
        </w:rPr>
        <w:t>洪水</w:t>
      </w:r>
      <w:r w:rsidRPr="00455221">
        <w:rPr>
          <w:rFonts w:ascii="仿宋" w:eastAsia="仿宋" w:hAnsi="仿宋" w:cs="Times New Roman"/>
        </w:rPr>
        <w:t>，引起圩区漫溢或破堤，从而引起洪水灾害。上游洪水是本保护区主要的洪水风险。</w:t>
      </w:r>
    </w:p>
    <w:p w:rsidR="00810BFC" w:rsidRPr="00455221" w:rsidRDefault="00810BFC" w:rsidP="00E75D7D">
      <w:pPr>
        <w:pStyle w:val="27"/>
        <w:spacing w:line="240" w:lineRule="auto"/>
        <w:ind w:firstLineChars="0" w:firstLine="0"/>
        <w:rPr>
          <w:rFonts w:ascii="仿宋" w:eastAsia="仿宋" w:hAnsi="仿宋" w:cs="Times New Roman"/>
          <w:b/>
        </w:rPr>
      </w:pPr>
      <w:r w:rsidRPr="00EF1239">
        <w:rPr>
          <w:rFonts w:cs="Times New Roman"/>
          <w:b/>
        </w:rPr>
        <w:t>（</w:t>
      </w:r>
      <w:r>
        <w:rPr>
          <w:rFonts w:cs="Times New Roman" w:hint="eastAsia"/>
          <w:b/>
        </w:rPr>
        <w:t>2</w:t>
      </w:r>
      <w:r w:rsidRPr="00EF1239">
        <w:rPr>
          <w:rFonts w:cs="Times New Roman"/>
          <w:b/>
        </w:rPr>
        <w:t>）</w:t>
      </w:r>
      <w:r w:rsidRPr="00455221">
        <w:rPr>
          <w:rFonts w:ascii="仿宋" w:eastAsia="仿宋" w:hAnsi="仿宋" w:cs="Times New Roman"/>
          <w:b/>
        </w:rPr>
        <w:t>暴雨引起的内涝</w:t>
      </w:r>
    </w:p>
    <w:p w:rsidR="00810BFC" w:rsidRPr="00455221" w:rsidRDefault="00810BFC" w:rsidP="00E75D7D">
      <w:pPr>
        <w:pStyle w:val="27"/>
        <w:rPr>
          <w:rFonts w:ascii="仿宋" w:eastAsia="仿宋" w:hAnsi="仿宋" w:cs="Times New Roman"/>
        </w:rPr>
      </w:pPr>
      <w:r w:rsidRPr="00455221">
        <w:rPr>
          <w:rFonts w:ascii="仿宋" w:eastAsia="仿宋" w:hAnsi="仿宋" w:cs="Times New Roman" w:hint="eastAsia"/>
        </w:rPr>
        <w:t>盛泽镇境内大小</w:t>
      </w:r>
      <w:r w:rsidRPr="00455221">
        <w:rPr>
          <w:rFonts w:ascii="仿宋" w:eastAsia="仿宋" w:hAnsi="仿宋" w:cs="Times New Roman"/>
        </w:rPr>
        <w:t>圩区中有工业（城镇）型圩区、农业型圩区。农业型圩区由于主汛期以水稻为主要农作物，有一定的耐淹深度和耐淹时间，目前，圩区的排涝具有一定的规模，其洪水风险不大。工业（城镇）型圩区，</w:t>
      </w:r>
      <w:proofErr w:type="gramStart"/>
      <w:r w:rsidRPr="00455221">
        <w:rPr>
          <w:rFonts w:ascii="仿宋" w:eastAsia="仿宋" w:hAnsi="仿宋" w:cs="Times New Roman"/>
        </w:rPr>
        <w:t>不</w:t>
      </w:r>
      <w:proofErr w:type="gramEnd"/>
      <w:r w:rsidRPr="00455221">
        <w:rPr>
          <w:rFonts w:ascii="仿宋" w:eastAsia="仿宋" w:hAnsi="仿宋" w:cs="Times New Roman"/>
        </w:rPr>
        <w:t>透水面积较大，调蓄能力较小，汇水速度快，容易短时间引起内涝，且经济损失大，社会影响较严重。工业（城镇）型圩区的洪水风险是需要重点考虑的问题。</w:t>
      </w:r>
    </w:p>
    <w:p w:rsidR="00810BFC" w:rsidRPr="00455221" w:rsidRDefault="00FD3B4A" w:rsidP="00E75D7D">
      <w:pPr>
        <w:pStyle w:val="6"/>
        <w:rPr>
          <w:rFonts w:ascii="仿宋" w:eastAsia="仿宋" w:hAnsi="仿宋"/>
        </w:rPr>
      </w:pPr>
      <w:bookmarkStart w:id="105" w:name="_Toc11937"/>
      <w:bookmarkStart w:id="106" w:name="_Toc417073272"/>
      <w:bookmarkStart w:id="107" w:name="_Toc435206869"/>
      <w:bookmarkStart w:id="108" w:name="_Toc438213317"/>
      <w:r w:rsidRPr="00FD3B4A">
        <w:rPr>
          <w:rFonts w:ascii="Calibri" w:eastAsia="仿宋" w:hAnsi="Calibri"/>
        </w:rPr>
        <w:t>2.1.1.4</w:t>
      </w:r>
      <w:r w:rsidR="00B97D50" w:rsidRPr="00455221">
        <w:rPr>
          <w:rFonts w:ascii="仿宋" w:eastAsia="仿宋" w:hAnsi="仿宋" w:hint="eastAsia"/>
        </w:rPr>
        <w:t xml:space="preserve"> </w:t>
      </w:r>
      <w:r w:rsidR="00810BFC" w:rsidRPr="00455221">
        <w:rPr>
          <w:rFonts w:ascii="仿宋" w:eastAsia="仿宋" w:hAnsi="仿宋"/>
        </w:rPr>
        <w:t>需考虑的洪水来源</w:t>
      </w:r>
      <w:bookmarkEnd w:id="105"/>
      <w:bookmarkEnd w:id="106"/>
      <w:bookmarkEnd w:id="107"/>
      <w:bookmarkEnd w:id="108"/>
    </w:p>
    <w:p w:rsidR="00810BFC" w:rsidRPr="00455221" w:rsidRDefault="00810BFC" w:rsidP="00E75D7D">
      <w:pPr>
        <w:pStyle w:val="27"/>
        <w:rPr>
          <w:rFonts w:ascii="仿宋" w:eastAsia="仿宋" w:hAnsi="仿宋" w:cs="Times New Roman"/>
        </w:rPr>
      </w:pPr>
      <w:r w:rsidRPr="00455221">
        <w:rPr>
          <w:rFonts w:ascii="仿宋" w:eastAsia="仿宋" w:hAnsi="仿宋" w:cs="Times New Roman"/>
        </w:rPr>
        <w:t>需要考虑的洪水来源有：</w:t>
      </w:r>
    </w:p>
    <w:p w:rsidR="00810BFC" w:rsidRPr="00455221" w:rsidRDefault="00810BFC" w:rsidP="00E75D7D">
      <w:pPr>
        <w:pStyle w:val="27"/>
        <w:ind w:firstLine="482"/>
        <w:rPr>
          <w:rFonts w:ascii="仿宋" w:eastAsia="仿宋" w:hAnsi="仿宋" w:cs="Times New Roman"/>
          <w:spacing w:val="2"/>
        </w:rPr>
      </w:pPr>
      <w:r w:rsidRPr="00455221">
        <w:rPr>
          <w:rFonts w:ascii="仿宋" w:eastAsia="仿宋" w:hAnsi="仿宋" w:cs="Times New Roman"/>
          <w:b/>
        </w:rPr>
        <w:t>√</w:t>
      </w:r>
      <w:r w:rsidRPr="00455221">
        <w:rPr>
          <w:rFonts w:ascii="仿宋" w:eastAsia="仿宋" w:hAnsi="仿宋" w:cs="Times New Roman" w:hint="eastAsia"/>
          <w:b/>
        </w:rPr>
        <w:t>外来</w:t>
      </w:r>
      <w:r w:rsidRPr="00455221">
        <w:rPr>
          <w:rFonts w:ascii="仿宋" w:eastAsia="仿宋" w:hAnsi="仿宋" w:cs="Times New Roman"/>
          <w:b/>
        </w:rPr>
        <w:t>洪水</w:t>
      </w:r>
      <w:r w:rsidRPr="00455221">
        <w:rPr>
          <w:rFonts w:ascii="仿宋" w:eastAsia="仿宋" w:hAnsi="仿宋" w:cs="Times New Roman"/>
        </w:rPr>
        <w:t>：</w:t>
      </w:r>
      <w:r w:rsidRPr="00455221">
        <w:rPr>
          <w:rFonts w:ascii="仿宋" w:eastAsia="仿宋" w:hAnsi="仿宋"/>
          <w:kern w:val="0"/>
          <w:szCs w:val="24"/>
        </w:rPr>
        <w:t>吉桥联</w:t>
      </w:r>
      <w:proofErr w:type="gramStart"/>
      <w:r w:rsidRPr="00455221">
        <w:rPr>
          <w:rFonts w:ascii="仿宋" w:eastAsia="仿宋" w:hAnsi="仿宋"/>
          <w:kern w:val="0"/>
          <w:szCs w:val="24"/>
        </w:rPr>
        <w:t>圩清溪河</w:t>
      </w:r>
      <w:proofErr w:type="gramEnd"/>
      <w:r w:rsidRPr="00455221">
        <w:rPr>
          <w:rFonts w:ascii="仿宋" w:eastAsia="仿宋" w:hAnsi="仿宋"/>
          <w:kern w:val="0"/>
          <w:szCs w:val="24"/>
        </w:rPr>
        <w:t>附近圩堤</w:t>
      </w:r>
      <w:r w:rsidRPr="00455221">
        <w:rPr>
          <w:rFonts w:ascii="仿宋" w:eastAsia="仿宋" w:hAnsi="仿宋" w:hint="eastAsia"/>
          <w:kern w:val="0"/>
          <w:szCs w:val="24"/>
        </w:rPr>
        <w:t>溃决洪水</w:t>
      </w:r>
    </w:p>
    <w:p w:rsidR="00810BFC" w:rsidRPr="00455221" w:rsidRDefault="00810BFC" w:rsidP="00E75D7D">
      <w:pPr>
        <w:pStyle w:val="27"/>
        <w:ind w:firstLine="482"/>
        <w:rPr>
          <w:rFonts w:ascii="仿宋" w:eastAsia="仿宋" w:hAnsi="仿宋" w:cs="Times New Roman"/>
          <w:kern w:val="0"/>
        </w:rPr>
      </w:pPr>
      <w:r w:rsidRPr="00455221">
        <w:rPr>
          <w:rFonts w:ascii="仿宋" w:eastAsia="仿宋" w:hAnsi="仿宋" w:cs="Times New Roman"/>
          <w:b/>
        </w:rPr>
        <w:t>√片区内暴雨洪水</w:t>
      </w:r>
      <w:r w:rsidRPr="00455221">
        <w:rPr>
          <w:rFonts w:ascii="仿宋" w:eastAsia="仿宋" w:hAnsi="仿宋" w:cs="Times New Roman"/>
        </w:rPr>
        <w:t>：发生区域暴雨，</w:t>
      </w:r>
      <w:r w:rsidRPr="00455221">
        <w:rPr>
          <w:rFonts w:ascii="仿宋" w:eastAsia="仿宋" w:hAnsi="仿宋" w:cs="Times New Roman" w:hint="eastAsia"/>
        </w:rPr>
        <w:t>产生</w:t>
      </w:r>
      <w:r w:rsidRPr="00455221">
        <w:rPr>
          <w:rFonts w:ascii="仿宋" w:eastAsia="仿宋" w:hAnsi="仿宋" w:cs="Times New Roman"/>
        </w:rPr>
        <w:t>内涝</w:t>
      </w:r>
      <w:r w:rsidRPr="00455221">
        <w:rPr>
          <w:rFonts w:ascii="仿宋" w:eastAsia="仿宋" w:hAnsi="仿宋" w:cs="Times New Roman" w:hint="eastAsia"/>
        </w:rPr>
        <w:t>。</w:t>
      </w:r>
    </w:p>
    <w:p w:rsidR="00810BFC" w:rsidRPr="00455221" w:rsidRDefault="00FD3B4A" w:rsidP="00E75D7D">
      <w:pPr>
        <w:pStyle w:val="41"/>
        <w:rPr>
          <w:rFonts w:ascii="Times New Roman" w:eastAsia="仿宋" w:hAnsi="Times New Roman"/>
          <w:sz w:val="24"/>
        </w:rPr>
      </w:pPr>
      <w:bookmarkStart w:id="109" w:name="_Toc438212398"/>
      <w:bookmarkStart w:id="110" w:name="_Toc438212679"/>
      <w:bookmarkStart w:id="111" w:name="_Toc438213318"/>
      <w:bookmarkStart w:id="112" w:name="_Toc438214835"/>
      <w:r>
        <w:rPr>
          <w:sz w:val="24"/>
        </w:rPr>
        <w:t>2.1.2</w:t>
      </w:r>
      <w:r w:rsidR="00B97D50" w:rsidRPr="00455221">
        <w:rPr>
          <w:rFonts w:hint="eastAsia"/>
          <w:sz w:val="24"/>
        </w:rPr>
        <w:t xml:space="preserve"> </w:t>
      </w:r>
      <w:r w:rsidR="00810BFC" w:rsidRPr="00455221">
        <w:rPr>
          <w:rFonts w:ascii="Times New Roman" w:eastAsia="仿宋" w:hAnsi="Times New Roman"/>
          <w:sz w:val="24"/>
        </w:rPr>
        <w:t>溃口选择依据</w:t>
      </w:r>
      <w:bookmarkEnd w:id="109"/>
      <w:bookmarkEnd w:id="110"/>
      <w:bookmarkEnd w:id="111"/>
      <w:bookmarkEnd w:id="112"/>
    </w:p>
    <w:p w:rsidR="00810BFC" w:rsidRPr="00455221" w:rsidRDefault="00810BFC" w:rsidP="00E75D7D">
      <w:pPr>
        <w:pStyle w:val="27"/>
        <w:spacing w:line="240" w:lineRule="auto"/>
        <w:ind w:firstLineChars="0" w:firstLine="0"/>
        <w:rPr>
          <w:rFonts w:eastAsia="仿宋" w:cs="Times New Roman"/>
          <w:b/>
        </w:rPr>
      </w:pPr>
      <w:r w:rsidRPr="00455221">
        <w:rPr>
          <w:rFonts w:eastAsia="仿宋" w:cs="Times New Roman"/>
          <w:b/>
        </w:rPr>
        <w:t>（</w:t>
      </w:r>
      <w:r w:rsidRPr="00455221">
        <w:rPr>
          <w:rFonts w:eastAsia="仿宋" w:cs="Times New Roman"/>
          <w:b/>
        </w:rPr>
        <w:t>1</w:t>
      </w:r>
      <w:r w:rsidRPr="00455221">
        <w:rPr>
          <w:rFonts w:eastAsia="仿宋" w:cs="Times New Roman"/>
          <w:b/>
        </w:rPr>
        <w:t>）溃口选择原则</w:t>
      </w:r>
    </w:p>
    <w:p w:rsidR="00810BFC" w:rsidRPr="00455221" w:rsidRDefault="00810BFC" w:rsidP="00E75D7D">
      <w:pPr>
        <w:spacing w:line="460" w:lineRule="exact"/>
        <w:ind w:firstLineChars="200" w:firstLine="480"/>
        <w:rPr>
          <w:rFonts w:ascii="Times New Roman" w:eastAsia="仿宋" w:hAnsi="Times New Roman"/>
          <w:sz w:val="24"/>
          <w:szCs w:val="20"/>
        </w:rPr>
      </w:pPr>
      <w:r w:rsidRPr="00455221">
        <w:rPr>
          <w:rFonts w:ascii="Times New Roman" w:eastAsia="仿宋" w:hAnsi="Times New Roman"/>
          <w:sz w:val="24"/>
          <w:szCs w:val="20"/>
        </w:rPr>
        <w:t>溃口选择原则为结合区域实际情况考虑</w:t>
      </w:r>
      <w:r w:rsidRPr="00455221">
        <w:rPr>
          <w:rFonts w:ascii="Times New Roman" w:eastAsia="仿宋" w:hAnsi="Times New Roman"/>
          <w:sz w:val="24"/>
          <w:szCs w:val="20"/>
        </w:rPr>
        <w:t>“</w:t>
      </w:r>
      <w:r w:rsidRPr="00455221">
        <w:rPr>
          <w:rFonts w:ascii="Times New Roman" w:eastAsia="仿宋" w:hAnsi="Times New Roman"/>
          <w:sz w:val="24"/>
          <w:szCs w:val="20"/>
        </w:rPr>
        <w:t>历史曾发生</w:t>
      </w:r>
      <w:r w:rsidRPr="00455221">
        <w:rPr>
          <w:rFonts w:ascii="Times New Roman" w:eastAsia="仿宋" w:hAnsi="Times New Roman"/>
          <w:sz w:val="24"/>
          <w:szCs w:val="20"/>
        </w:rPr>
        <w:t>”</w:t>
      </w:r>
      <w:r w:rsidRPr="00455221">
        <w:rPr>
          <w:rFonts w:ascii="Times New Roman" w:eastAsia="仿宋" w:hAnsi="Times New Roman"/>
          <w:sz w:val="24"/>
          <w:szCs w:val="20"/>
        </w:rPr>
        <w:t>、</w:t>
      </w:r>
      <w:r w:rsidRPr="00455221">
        <w:rPr>
          <w:rFonts w:ascii="Times New Roman" w:eastAsia="仿宋" w:hAnsi="Times New Roman"/>
          <w:sz w:val="24"/>
          <w:szCs w:val="20"/>
        </w:rPr>
        <w:t>“</w:t>
      </w:r>
      <w:r w:rsidRPr="00455221">
        <w:rPr>
          <w:rFonts w:ascii="Times New Roman" w:eastAsia="仿宋" w:hAnsi="Times New Roman"/>
          <w:sz w:val="24"/>
          <w:szCs w:val="20"/>
        </w:rPr>
        <w:t>最可能</w:t>
      </w:r>
      <w:r w:rsidRPr="00455221">
        <w:rPr>
          <w:rFonts w:ascii="Times New Roman" w:eastAsia="仿宋" w:hAnsi="Times New Roman"/>
          <w:sz w:val="24"/>
          <w:szCs w:val="20"/>
        </w:rPr>
        <w:t>”</w:t>
      </w:r>
      <w:r w:rsidRPr="00455221">
        <w:rPr>
          <w:rFonts w:ascii="Times New Roman" w:eastAsia="仿宋" w:hAnsi="Times New Roman"/>
          <w:sz w:val="24"/>
          <w:szCs w:val="20"/>
        </w:rPr>
        <w:t>、</w:t>
      </w:r>
      <w:r w:rsidRPr="00455221">
        <w:rPr>
          <w:rFonts w:ascii="Times New Roman" w:eastAsia="仿宋" w:hAnsi="Times New Roman"/>
          <w:sz w:val="24"/>
          <w:szCs w:val="20"/>
        </w:rPr>
        <w:t>“</w:t>
      </w:r>
      <w:r w:rsidRPr="00455221">
        <w:rPr>
          <w:rFonts w:ascii="Times New Roman" w:eastAsia="仿宋" w:hAnsi="Times New Roman"/>
          <w:sz w:val="24"/>
          <w:szCs w:val="20"/>
        </w:rPr>
        <w:t>最不利</w:t>
      </w:r>
      <w:r w:rsidRPr="00455221">
        <w:rPr>
          <w:rFonts w:ascii="Times New Roman" w:eastAsia="仿宋" w:hAnsi="Times New Roman"/>
          <w:sz w:val="24"/>
          <w:szCs w:val="20"/>
        </w:rPr>
        <w:t>”</w:t>
      </w:r>
      <w:r w:rsidRPr="00455221">
        <w:rPr>
          <w:rFonts w:ascii="Times New Roman" w:eastAsia="仿宋" w:hAnsi="Times New Roman"/>
          <w:sz w:val="24"/>
        </w:rPr>
        <w:t>三</w:t>
      </w:r>
      <w:r w:rsidRPr="00455221">
        <w:rPr>
          <w:rFonts w:ascii="Times New Roman" w:eastAsia="仿宋" w:hAnsi="Times New Roman"/>
          <w:sz w:val="24"/>
          <w:szCs w:val="20"/>
        </w:rPr>
        <w:t>个原则，</w:t>
      </w:r>
      <w:r w:rsidRPr="00455221">
        <w:rPr>
          <w:rFonts w:ascii="Times New Roman" w:eastAsia="仿宋" w:hAnsi="Times New Roman"/>
          <w:sz w:val="24"/>
          <w:szCs w:val="20"/>
        </w:rPr>
        <w:t>“</w:t>
      </w:r>
      <w:r w:rsidRPr="00455221">
        <w:rPr>
          <w:rFonts w:ascii="Times New Roman" w:eastAsia="仿宋" w:hAnsi="Times New Roman"/>
          <w:sz w:val="24"/>
          <w:szCs w:val="20"/>
        </w:rPr>
        <w:t>历史曾发生</w:t>
      </w:r>
      <w:r w:rsidRPr="00455221">
        <w:rPr>
          <w:rFonts w:ascii="Times New Roman" w:eastAsia="仿宋" w:hAnsi="Times New Roman"/>
          <w:sz w:val="24"/>
          <w:szCs w:val="20"/>
        </w:rPr>
        <w:t>”</w:t>
      </w:r>
      <w:r w:rsidRPr="00455221">
        <w:rPr>
          <w:rFonts w:ascii="Times New Roman" w:eastAsia="仿宋" w:hAnsi="Times New Roman"/>
          <w:sz w:val="24"/>
          <w:szCs w:val="20"/>
        </w:rPr>
        <w:t>指历史上发生过溃决的险工险段；</w:t>
      </w:r>
      <w:r w:rsidRPr="00455221">
        <w:rPr>
          <w:rFonts w:ascii="Times New Roman" w:eastAsia="仿宋" w:hAnsi="Times New Roman"/>
          <w:sz w:val="24"/>
          <w:szCs w:val="20"/>
        </w:rPr>
        <w:t>“</w:t>
      </w:r>
      <w:r w:rsidRPr="00455221">
        <w:rPr>
          <w:rFonts w:ascii="Times New Roman" w:eastAsia="仿宋" w:hAnsi="Times New Roman"/>
          <w:sz w:val="24"/>
          <w:szCs w:val="20"/>
        </w:rPr>
        <w:t>最可能</w:t>
      </w:r>
      <w:r w:rsidRPr="00455221">
        <w:rPr>
          <w:rFonts w:ascii="Times New Roman" w:eastAsia="仿宋" w:hAnsi="Times New Roman"/>
          <w:sz w:val="24"/>
          <w:szCs w:val="20"/>
        </w:rPr>
        <w:t>”</w:t>
      </w:r>
      <w:r w:rsidRPr="00455221">
        <w:rPr>
          <w:rFonts w:ascii="Times New Roman" w:eastAsia="仿宋" w:hAnsi="Times New Roman"/>
          <w:sz w:val="24"/>
          <w:szCs w:val="20"/>
        </w:rPr>
        <w:t>指目前</w:t>
      </w:r>
      <w:r w:rsidRPr="00455221">
        <w:rPr>
          <w:rFonts w:ascii="Times New Roman" w:eastAsia="仿宋" w:hAnsi="Times New Roman"/>
          <w:sz w:val="24"/>
          <w:szCs w:val="20"/>
        </w:rPr>
        <w:lastRenderedPageBreak/>
        <w:t>状况下，堤防的薄弱段、险工险段，或者建造历史久远，设计标准不高的口门；</w:t>
      </w:r>
      <w:r w:rsidRPr="00455221">
        <w:rPr>
          <w:rFonts w:ascii="Times New Roman" w:eastAsia="仿宋" w:hAnsi="Times New Roman"/>
          <w:sz w:val="24"/>
          <w:szCs w:val="20"/>
        </w:rPr>
        <w:t>“</w:t>
      </w:r>
      <w:r w:rsidRPr="00455221">
        <w:rPr>
          <w:rFonts w:ascii="Times New Roman" w:eastAsia="仿宋" w:hAnsi="Times New Roman"/>
          <w:sz w:val="24"/>
          <w:szCs w:val="20"/>
        </w:rPr>
        <w:t>最不利</w:t>
      </w:r>
      <w:r w:rsidRPr="00455221">
        <w:rPr>
          <w:rFonts w:ascii="Times New Roman" w:eastAsia="仿宋" w:hAnsi="Times New Roman"/>
          <w:sz w:val="24"/>
          <w:szCs w:val="20"/>
        </w:rPr>
        <w:t>”</w:t>
      </w:r>
      <w:r w:rsidRPr="00455221">
        <w:rPr>
          <w:rFonts w:ascii="Times New Roman" w:eastAsia="仿宋" w:hAnsi="Times New Roman"/>
          <w:sz w:val="24"/>
          <w:szCs w:val="20"/>
        </w:rPr>
        <w:t>指溃口的设定考虑了重要的城镇、工商业所处位置的堤防段，由此可以预估出最严重的灾害影响，即影响大。</w:t>
      </w:r>
    </w:p>
    <w:p w:rsidR="00810BFC" w:rsidRPr="00455221" w:rsidRDefault="00810BFC" w:rsidP="00E75D7D">
      <w:pPr>
        <w:pStyle w:val="27"/>
        <w:spacing w:line="240" w:lineRule="auto"/>
        <w:ind w:firstLineChars="0" w:firstLine="0"/>
        <w:rPr>
          <w:rFonts w:eastAsia="仿宋" w:cs="Times New Roman"/>
          <w:b/>
        </w:rPr>
      </w:pPr>
      <w:r w:rsidRPr="00455221">
        <w:rPr>
          <w:rFonts w:eastAsia="仿宋" w:cs="Times New Roman"/>
          <w:b/>
        </w:rPr>
        <w:t>（</w:t>
      </w:r>
      <w:r w:rsidRPr="00455221">
        <w:rPr>
          <w:rFonts w:eastAsia="仿宋" w:cs="Times New Roman"/>
          <w:b/>
        </w:rPr>
        <w:t>2</w:t>
      </w:r>
      <w:r w:rsidRPr="00455221">
        <w:rPr>
          <w:rFonts w:eastAsia="仿宋" w:cs="Times New Roman"/>
          <w:b/>
        </w:rPr>
        <w:t>）溃口的位置</w:t>
      </w:r>
    </w:p>
    <w:p w:rsidR="00810BFC" w:rsidRPr="00455221" w:rsidRDefault="00810BFC" w:rsidP="00E75D7D">
      <w:pPr>
        <w:spacing w:line="360" w:lineRule="auto"/>
        <w:ind w:firstLineChars="177" w:firstLine="425"/>
        <w:rPr>
          <w:rFonts w:ascii="Times New Roman" w:eastAsia="仿宋" w:hAnsi="Times New Roman"/>
          <w:kern w:val="0"/>
          <w:sz w:val="24"/>
        </w:rPr>
      </w:pPr>
      <w:r w:rsidRPr="00455221">
        <w:rPr>
          <w:rFonts w:ascii="Times New Roman" w:eastAsia="仿宋" w:hAnsi="Times New Roman"/>
          <w:kern w:val="0"/>
          <w:sz w:val="24"/>
        </w:rPr>
        <w:t>经调查，</w:t>
      </w:r>
      <w:r w:rsidRPr="00455221">
        <w:rPr>
          <w:rFonts w:ascii="Times New Roman" w:eastAsia="仿宋" w:hAnsi="Times New Roman"/>
          <w:kern w:val="0"/>
          <w:sz w:val="24"/>
        </w:rPr>
        <w:t>1999</w:t>
      </w:r>
      <w:r w:rsidRPr="00455221">
        <w:rPr>
          <w:rFonts w:ascii="Times New Roman" w:eastAsia="仿宋" w:hAnsi="Times New Roman"/>
          <w:kern w:val="0"/>
          <w:sz w:val="24"/>
        </w:rPr>
        <w:t>年</w:t>
      </w:r>
      <w:r w:rsidRPr="00455221">
        <w:rPr>
          <w:rFonts w:ascii="Times New Roman" w:eastAsia="仿宋" w:hAnsi="Times New Roman"/>
          <w:kern w:val="0"/>
          <w:sz w:val="24"/>
        </w:rPr>
        <w:t>“630”</w:t>
      </w:r>
      <w:r w:rsidRPr="00455221">
        <w:rPr>
          <w:rFonts w:ascii="Times New Roman" w:eastAsia="仿宋" w:hAnsi="Times New Roman"/>
          <w:kern w:val="0"/>
          <w:sz w:val="24"/>
        </w:rPr>
        <w:t>梅雨期间，盛泽镇吉桥联</w:t>
      </w:r>
      <w:proofErr w:type="gramStart"/>
      <w:r w:rsidRPr="00455221">
        <w:rPr>
          <w:rFonts w:ascii="Times New Roman" w:eastAsia="仿宋" w:hAnsi="Times New Roman"/>
          <w:kern w:val="0"/>
          <w:sz w:val="24"/>
        </w:rPr>
        <w:t>圩清溪河</w:t>
      </w:r>
      <w:proofErr w:type="gramEnd"/>
      <w:r w:rsidRPr="00455221">
        <w:rPr>
          <w:rFonts w:ascii="Times New Roman" w:eastAsia="仿宋" w:hAnsi="Times New Roman"/>
          <w:kern w:val="0"/>
          <w:sz w:val="24"/>
        </w:rPr>
        <w:t>附近圩堤发生溃决。相关资料较少。</w:t>
      </w:r>
      <w:r w:rsidRPr="00455221">
        <w:rPr>
          <w:rFonts w:ascii="Times New Roman" w:eastAsia="仿宋" w:hAnsi="Times New Roman"/>
          <w:kern w:val="0"/>
          <w:sz w:val="24"/>
        </w:rPr>
        <w:t>2013</w:t>
      </w:r>
      <w:r w:rsidRPr="00455221">
        <w:rPr>
          <w:rFonts w:ascii="Times New Roman" w:eastAsia="仿宋" w:hAnsi="Times New Roman"/>
          <w:kern w:val="0"/>
          <w:sz w:val="24"/>
        </w:rPr>
        <w:t>年</w:t>
      </w:r>
      <w:r w:rsidRPr="00455221">
        <w:rPr>
          <w:rFonts w:ascii="Times New Roman" w:eastAsia="仿宋" w:hAnsi="Times New Roman"/>
          <w:kern w:val="0"/>
          <w:sz w:val="24"/>
        </w:rPr>
        <w:t>“</w:t>
      </w:r>
      <w:r w:rsidRPr="00455221">
        <w:rPr>
          <w:rFonts w:ascii="Times New Roman" w:eastAsia="仿宋" w:hAnsi="Times New Roman"/>
          <w:kern w:val="0"/>
          <w:sz w:val="24"/>
        </w:rPr>
        <w:t>菲特</w:t>
      </w:r>
      <w:r w:rsidRPr="00455221">
        <w:rPr>
          <w:rFonts w:ascii="Times New Roman" w:eastAsia="仿宋" w:hAnsi="Times New Roman"/>
          <w:kern w:val="0"/>
          <w:sz w:val="24"/>
        </w:rPr>
        <w:t>”</w:t>
      </w:r>
      <w:r w:rsidRPr="00455221">
        <w:rPr>
          <w:rFonts w:ascii="Times New Roman" w:eastAsia="仿宋" w:hAnsi="Times New Roman"/>
          <w:kern w:val="0"/>
          <w:sz w:val="24"/>
        </w:rPr>
        <w:t>台风期间，受浙江省嘉兴</w:t>
      </w:r>
      <w:proofErr w:type="gramStart"/>
      <w:r w:rsidRPr="00455221">
        <w:rPr>
          <w:rFonts w:ascii="Times New Roman" w:eastAsia="仿宋" w:hAnsi="Times New Roman"/>
          <w:kern w:val="0"/>
          <w:sz w:val="24"/>
        </w:rPr>
        <w:t>市西雁荡</w:t>
      </w:r>
      <w:proofErr w:type="gramEnd"/>
      <w:r w:rsidRPr="00455221">
        <w:rPr>
          <w:rFonts w:ascii="Times New Roman" w:eastAsia="仿宋" w:hAnsi="Times New Roman"/>
          <w:kern w:val="0"/>
          <w:sz w:val="24"/>
        </w:rPr>
        <w:t>湖堤溃决的影响，与浙江共用包围溪南联</w:t>
      </w:r>
      <w:proofErr w:type="gramStart"/>
      <w:r w:rsidRPr="00455221">
        <w:rPr>
          <w:rFonts w:ascii="Times New Roman" w:eastAsia="仿宋" w:hAnsi="Times New Roman"/>
          <w:kern w:val="0"/>
          <w:sz w:val="24"/>
        </w:rPr>
        <w:t>圩内部</w:t>
      </w:r>
      <w:proofErr w:type="gramEnd"/>
      <w:r w:rsidRPr="00455221">
        <w:rPr>
          <w:rFonts w:ascii="Times New Roman" w:eastAsia="仿宋" w:hAnsi="Times New Roman"/>
          <w:kern w:val="0"/>
          <w:sz w:val="24"/>
        </w:rPr>
        <w:t>分村庄、社区发生淹水。</w:t>
      </w:r>
    </w:p>
    <w:p w:rsidR="00810BFC" w:rsidRPr="00455221" w:rsidRDefault="00810BFC" w:rsidP="00E75D7D">
      <w:pPr>
        <w:adjustRightInd w:val="0"/>
        <w:spacing w:line="360" w:lineRule="auto"/>
        <w:ind w:firstLineChars="200" w:firstLine="480"/>
        <w:rPr>
          <w:rStyle w:val="Char4"/>
          <w:rFonts w:eastAsia="仿宋"/>
        </w:rPr>
      </w:pPr>
      <w:r w:rsidRPr="00455221">
        <w:rPr>
          <w:rFonts w:ascii="Times New Roman" w:eastAsia="仿宋" w:hAnsi="Times New Roman"/>
          <w:sz w:val="24"/>
          <w:szCs w:val="20"/>
        </w:rPr>
        <w:t>在调查盛泽镇镇区湖堤和内部河道堤防历史溃决情况的基础上，与当地防汛部门、有关专家讨论，按</w:t>
      </w:r>
      <w:r w:rsidRPr="00455221">
        <w:rPr>
          <w:rFonts w:ascii="Times New Roman" w:eastAsia="仿宋" w:hAnsi="Times New Roman"/>
          <w:sz w:val="24"/>
          <w:szCs w:val="20"/>
        </w:rPr>
        <w:t>“</w:t>
      </w:r>
      <w:r w:rsidRPr="00455221">
        <w:rPr>
          <w:rFonts w:ascii="Times New Roman" w:eastAsia="仿宋" w:hAnsi="Times New Roman"/>
          <w:sz w:val="24"/>
          <w:szCs w:val="20"/>
        </w:rPr>
        <w:t>历史曾发生</w:t>
      </w:r>
      <w:r w:rsidRPr="00455221">
        <w:rPr>
          <w:rFonts w:ascii="Times New Roman" w:eastAsia="仿宋" w:hAnsi="Times New Roman"/>
          <w:sz w:val="24"/>
          <w:szCs w:val="20"/>
        </w:rPr>
        <w:t>”</w:t>
      </w:r>
      <w:r w:rsidRPr="00455221">
        <w:rPr>
          <w:rFonts w:ascii="Times New Roman" w:eastAsia="仿宋" w:hAnsi="Times New Roman"/>
          <w:sz w:val="24"/>
          <w:szCs w:val="20"/>
        </w:rPr>
        <w:t>、</w:t>
      </w:r>
      <w:r w:rsidRPr="00455221">
        <w:rPr>
          <w:rFonts w:ascii="Times New Roman" w:eastAsia="仿宋" w:hAnsi="Times New Roman"/>
          <w:sz w:val="24"/>
          <w:szCs w:val="20"/>
        </w:rPr>
        <w:t>“</w:t>
      </w:r>
      <w:r w:rsidRPr="00455221">
        <w:rPr>
          <w:rFonts w:ascii="Times New Roman" w:eastAsia="仿宋" w:hAnsi="Times New Roman"/>
          <w:sz w:val="24"/>
          <w:szCs w:val="20"/>
        </w:rPr>
        <w:t>最可能</w:t>
      </w:r>
      <w:r w:rsidRPr="00455221">
        <w:rPr>
          <w:rFonts w:ascii="Times New Roman" w:eastAsia="仿宋" w:hAnsi="Times New Roman"/>
          <w:sz w:val="24"/>
          <w:szCs w:val="20"/>
        </w:rPr>
        <w:t>”</w:t>
      </w:r>
      <w:r w:rsidRPr="00455221">
        <w:rPr>
          <w:rFonts w:ascii="Times New Roman" w:eastAsia="仿宋" w:hAnsi="Times New Roman"/>
          <w:sz w:val="24"/>
          <w:szCs w:val="20"/>
        </w:rPr>
        <w:t>、</w:t>
      </w:r>
      <w:r w:rsidRPr="00455221">
        <w:rPr>
          <w:rFonts w:ascii="Times New Roman" w:eastAsia="仿宋" w:hAnsi="Times New Roman"/>
          <w:sz w:val="24"/>
          <w:szCs w:val="20"/>
        </w:rPr>
        <w:t>“</w:t>
      </w:r>
      <w:r w:rsidRPr="00455221">
        <w:rPr>
          <w:rFonts w:ascii="Times New Roman" w:eastAsia="仿宋" w:hAnsi="Times New Roman"/>
          <w:sz w:val="24"/>
          <w:szCs w:val="20"/>
        </w:rPr>
        <w:t>最不利</w:t>
      </w:r>
      <w:r w:rsidRPr="00455221">
        <w:rPr>
          <w:rFonts w:ascii="Times New Roman" w:eastAsia="仿宋" w:hAnsi="Times New Roman"/>
          <w:sz w:val="24"/>
          <w:szCs w:val="20"/>
        </w:rPr>
        <w:t>”</w:t>
      </w:r>
      <w:r w:rsidRPr="00455221">
        <w:rPr>
          <w:rFonts w:ascii="Times New Roman" w:eastAsia="仿宋" w:hAnsi="Times New Roman"/>
          <w:sz w:val="24"/>
          <w:szCs w:val="20"/>
        </w:rPr>
        <w:t>原则，最终选择外洪溃决堤防</w:t>
      </w:r>
      <w:r w:rsidRPr="00455221">
        <w:rPr>
          <w:rStyle w:val="Char4"/>
          <w:rFonts w:eastAsia="仿宋"/>
        </w:rPr>
        <w:t>为盛泽镇镇区联圩镇南泵站附近堤防，溃口所处河道为清溪河。</w:t>
      </w:r>
    </w:p>
    <w:p w:rsidR="00810BFC" w:rsidRPr="00455221" w:rsidRDefault="00810BFC" w:rsidP="00E75D7D">
      <w:pPr>
        <w:pStyle w:val="27"/>
        <w:spacing w:line="240" w:lineRule="auto"/>
        <w:ind w:firstLineChars="0" w:firstLine="0"/>
        <w:rPr>
          <w:rFonts w:eastAsia="仿宋" w:cs="Times New Roman"/>
          <w:b/>
        </w:rPr>
      </w:pPr>
      <w:r w:rsidRPr="00455221">
        <w:rPr>
          <w:rFonts w:eastAsia="仿宋" w:cs="Times New Roman"/>
          <w:b/>
        </w:rPr>
        <w:t>（</w:t>
      </w:r>
      <w:r w:rsidRPr="00455221">
        <w:rPr>
          <w:rFonts w:eastAsia="仿宋" w:cs="Times New Roman"/>
          <w:b/>
        </w:rPr>
        <w:t>3</w:t>
      </w:r>
      <w:r w:rsidRPr="00455221">
        <w:rPr>
          <w:rFonts w:eastAsia="仿宋" w:cs="Times New Roman"/>
          <w:b/>
        </w:rPr>
        <w:t>）溃口的宽度</w:t>
      </w:r>
    </w:p>
    <w:p w:rsidR="00810BFC" w:rsidRPr="00455221" w:rsidRDefault="00810BFC" w:rsidP="00E75D7D">
      <w:pPr>
        <w:spacing w:line="360" w:lineRule="auto"/>
        <w:ind w:firstLineChars="200" w:firstLine="480"/>
        <w:rPr>
          <w:rFonts w:ascii="Times New Roman" w:eastAsia="仿宋" w:hAnsi="Times New Roman"/>
          <w:sz w:val="24"/>
        </w:rPr>
      </w:pPr>
      <w:r w:rsidRPr="00455221">
        <w:rPr>
          <w:rFonts w:ascii="Times New Roman" w:eastAsia="仿宋" w:hAnsi="Times New Roman"/>
          <w:sz w:val="24"/>
        </w:rPr>
        <w:t>溃口采用专家建议宽度，为</w:t>
      </w:r>
      <w:r w:rsidRPr="00455221">
        <w:rPr>
          <w:rFonts w:ascii="Times New Roman" w:eastAsia="仿宋" w:hAnsi="Times New Roman"/>
          <w:sz w:val="24"/>
        </w:rPr>
        <w:t>46</w:t>
      </w:r>
      <w:r w:rsidRPr="00455221">
        <w:rPr>
          <w:rFonts w:ascii="Times New Roman" w:eastAsia="仿宋" w:hAnsi="Times New Roman"/>
          <w:sz w:val="24"/>
        </w:rPr>
        <w:t>米。</w:t>
      </w:r>
    </w:p>
    <w:p w:rsidR="00810BFC" w:rsidRPr="00455221" w:rsidRDefault="00810BFC" w:rsidP="00E75D7D">
      <w:pPr>
        <w:pStyle w:val="27"/>
        <w:spacing w:line="240" w:lineRule="auto"/>
        <w:ind w:firstLineChars="0" w:firstLine="0"/>
        <w:rPr>
          <w:rFonts w:eastAsia="仿宋" w:cs="Times New Roman"/>
          <w:b/>
        </w:rPr>
      </w:pPr>
      <w:r w:rsidRPr="00455221">
        <w:rPr>
          <w:rFonts w:eastAsia="仿宋" w:cs="Times New Roman"/>
          <w:b/>
        </w:rPr>
        <w:t>（</w:t>
      </w:r>
      <w:r w:rsidRPr="00455221">
        <w:rPr>
          <w:rFonts w:eastAsia="仿宋" w:cs="Times New Roman"/>
          <w:b/>
        </w:rPr>
        <w:t>4</w:t>
      </w:r>
      <w:r w:rsidRPr="00455221">
        <w:rPr>
          <w:rFonts w:eastAsia="仿宋" w:cs="Times New Roman"/>
          <w:b/>
        </w:rPr>
        <w:t>）溃口溃决时机与溃决形式</w:t>
      </w:r>
    </w:p>
    <w:p w:rsidR="00810BFC" w:rsidRPr="00455221" w:rsidRDefault="00810BFC" w:rsidP="00E75D7D">
      <w:pPr>
        <w:spacing w:line="360" w:lineRule="auto"/>
        <w:ind w:firstLineChars="200" w:firstLine="480"/>
        <w:rPr>
          <w:rFonts w:ascii="Times New Roman" w:eastAsia="仿宋" w:hAnsi="Times New Roman"/>
          <w:sz w:val="24"/>
        </w:rPr>
      </w:pPr>
      <w:r w:rsidRPr="00455221">
        <w:rPr>
          <w:rFonts w:ascii="Times New Roman" w:eastAsia="仿宋" w:hAnsi="Times New Roman"/>
          <w:sz w:val="24"/>
        </w:rPr>
        <w:t>溃决形式按最危险情况考虑，选择瞬间全溃，溃口底高程为地面高程。</w:t>
      </w:r>
    </w:p>
    <w:p w:rsidR="00810BFC" w:rsidRPr="00455221" w:rsidRDefault="00FD3B4A" w:rsidP="00E75D7D">
      <w:pPr>
        <w:pStyle w:val="41"/>
        <w:rPr>
          <w:rFonts w:ascii="Times New Roman" w:eastAsia="仿宋" w:hAnsi="Times New Roman"/>
          <w:sz w:val="24"/>
        </w:rPr>
      </w:pPr>
      <w:bookmarkStart w:id="113" w:name="_Toc438212399"/>
      <w:bookmarkStart w:id="114" w:name="_Toc438212680"/>
      <w:bookmarkStart w:id="115" w:name="_Toc438213319"/>
      <w:bookmarkStart w:id="116" w:name="_Toc438214836"/>
      <w:r>
        <w:rPr>
          <w:rFonts w:ascii="Times New Roman" w:eastAsia="仿宋" w:hAnsi="Times New Roman"/>
          <w:sz w:val="24"/>
        </w:rPr>
        <w:t>2.1.3</w:t>
      </w:r>
      <w:r w:rsidR="00B97D50" w:rsidRPr="00455221">
        <w:rPr>
          <w:rFonts w:ascii="Times New Roman" w:eastAsia="仿宋" w:hAnsi="Times New Roman"/>
          <w:sz w:val="24"/>
        </w:rPr>
        <w:t xml:space="preserve"> </w:t>
      </w:r>
      <w:r w:rsidR="00810BFC" w:rsidRPr="00455221">
        <w:rPr>
          <w:rFonts w:ascii="Times New Roman" w:eastAsia="仿宋" w:hAnsi="Times New Roman"/>
          <w:sz w:val="24"/>
        </w:rPr>
        <w:t>研究方案确定</w:t>
      </w:r>
      <w:bookmarkEnd w:id="113"/>
      <w:bookmarkEnd w:id="114"/>
      <w:bookmarkEnd w:id="115"/>
      <w:bookmarkEnd w:id="116"/>
    </w:p>
    <w:p w:rsidR="00810BFC" w:rsidRPr="00455221" w:rsidRDefault="00810BFC" w:rsidP="00810BFC">
      <w:pPr>
        <w:spacing w:line="360" w:lineRule="auto"/>
        <w:ind w:firstLineChars="200" w:firstLine="480"/>
        <w:rPr>
          <w:rFonts w:ascii="Times New Roman" w:eastAsia="仿宋" w:hAnsi="Times New Roman"/>
          <w:sz w:val="24"/>
        </w:rPr>
      </w:pPr>
      <w:r w:rsidRPr="00455221">
        <w:rPr>
          <w:rFonts w:ascii="Times New Roman" w:eastAsia="仿宋" w:hAnsi="Times New Roman"/>
          <w:sz w:val="24"/>
        </w:rPr>
        <w:t>通过基础资料的收集、现场调研和专家咨询，</w:t>
      </w:r>
      <w:r w:rsidR="00F369AB" w:rsidRPr="00455221">
        <w:rPr>
          <w:rFonts w:ascii="Times New Roman" w:eastAsia="仿宋" w:hAnsi="Times New Roman"/>
          <w:sz w:val="24"/>
        </w:rPr>
        <w:t>本</w:t>
      </w:r>
      <w:r w:rsidRPr="00455221">
        <w:rPr>
          <w:rFonts w:ascii="Times New Roman" w:eastAsia="仿宋" w:hAnsi="Times New Roman"/>
          <w:sz w:val="24"/>
        </w:rPr>
        <w:t>单位首先掌握了杭嘉湖区的基本情况，包括自然地理、社会经济、水工建筑物及其调度，同时明确了盛泽镇可能的洪水来源是外洪与内涝。外洪入侵主要包括</w:t>
      </w:r>
      <w:r w:rsidRPr="00455221">
        <w:rPr>
          <w:rFonts w:ascii="Times New Roman" w:eastAsia="仿宋" w:hAnsi="Times New Roman"/>
          <w:kern w:val="0"/>
          <w:sz w:val="24"/>
        </w:rPr>
        <w:t>吉桥联</w:t>
      </w:r>
      <w:proofErr w:type="gramStart"/>
      <w:r w:rsidRPr="00455221">
        <w:rPr>
          <w:rFonts w:ascii="Times New Roman" w:eastAsia="仿宋" w:hAnsi="Times New Roman"/>
          <w:kern w:val="0"/>
          <w:sz w:val="24"/>
        </w:rPr>
        <w:t>圩清溪河</w:t>
      </w:r>
      <w:proofErr w:type="gramEnd"/>
      <w:r w:rsidRPr="00455221">
        <w:rPr>
          <w:rFonts w:ascii="Times New Roman" w:eastAsia="仿宋" w:hAnsi="Times New Roman"/>
          <w:kern w:val="0"/>
          <w:sz w:val="24"/>
        </w:rPr>
        <w:t>附近圩堤</w:t>
      </w:r>
      <w:r w:rsidRPr="00455221">
        <w:rPr>
          <w:rFonts w:ascii="Times New Roman" w:eastAsia="仿宋" w:hAnsi="Times New Roman"/>
          <w:kern w:val="0"/>
        </w:rPr>
        <w:t>溃决洪水</w:t>
      </w:r>
      <w:r w:rsidRPr="00455221">
        <w:rPr>
          <w:rFonts w:ascii="Times New Roman" w:eastAsia="仿宋" w:hAnsi="Times New Roman"/>
          <w:sz w:val="24"/>
        </w:rPr>
        <w:t>。暴雨引起的内涝主要是指由于雨量较大，圩区排涝能力不足，或停电、泵站机械故障导致泵站失灵，圩区内部河网排水不畅导致圩区内涝。</w:t>
      </w:r>
    </w:p>
    <w:p w:rsidR="00810BFC" w:rsidRPr="00455221" w:rsidRDefault="00810BFC" w:rsidP="00810BFC">
      <w:pPr>
        <w:spacing w:line="360" w:lineRule="auto"/>
        <w:ind w:firstLineChars="200" w:firstLine="480"/>
        <w:rPr>
          <w:rFonts w:ascii="Times New Roman" w:eastAsia="仿宋" w:hAnsi="Times New Roman"/>
          <w:webHidden/>
          <w:sz w:val="24"/>
        </w:rPr>
      </w:pPr>
      <w:r w:rsidRPr="00455221">
        <w:rPr>
          <w:rFonts w:ascii="Times New Roman" w:eastAsia="仿宋" w:hAnsi="Times New Roman"/>
          <w:webHidden/>
          <w:sz w:val="24"/>
        </w:rPr>
        <w:t>通过对杭嘉湖区基本情况、洪水来源的了解，结合本地区属于平原河网，洪涝灾害受水工建筑调度影响较大，成灾后主要影响到一个圩区等特点，多次专家咨询后，确定杭嘉湖</w:t>
      </w:r>
      <w:proofErr w:type="gramStart"/>
      <w:r w:rsidRPr="00455221">
        <w:rPr>
          <w:rFonts w:ascii="Times New Roman" w:eastAsia="仿宋" w:hAnsi="Times New Roman"/>
          <w:webHidden/>
          <w:sz w:val="24"/>
        </w:rPr>
        <w:t>区洪水</w:t>
      </w:r>
      <w:proofErr w:type="gramEnd"/>
      <w:r w:rsidRPr="00455221">
        <w:rPr>
          <w:rFonts w:ascii="Times New Roman" w:eastAsia="仿宋" w:hAnsi="Times New Roman"/>
          <w:webHidden/>
          <w:sz w:val="24"/>
        </w:rPr>
        <w:t>风险分析方案分为</w:t>
      </w:r>
      <w:r w:rsidR="0036349F" w:rsidRPr="00455221">
        <w:rPr>
          <w:rFonts w:ascii="Times New Roman" w:eastAsia="仿宋" w:hAnsi="Times New Roman"/>
          <w:webHidden/>
          <w:sz w:val="24"/>
        </w:rPr>
        <w:t>四</w:t>
      </w:r>
      <w:r w:rsidRPr="00455221">
        <w:rPr>
          <w:rFonts w:ascii="Times New Roman" w:eastAsia="仿宋" w:hAnsi="Times New Roman"/>
          <w:webHidden/>
          <w:sz w:val="24"/>
        </w:rPr>
        <w:t>类：历史典型洪水方案、内涝洪水方案、</w:t>
      </w:r>
      <w:proofErr w:type="gramStart"/>
      <w:r w:rsidRPr="00455221">
        <w:rPr>
          <w:rFonts w:ascii="Times New Roman" w:eastAsia="仿宋" w:hAnsi="Times New Roman"/>
          <w:webHidden/>
          <w:sz w:val="24"/>
        </w:rPr>
        <w:t>外来洪水</w:t>
      </w:r>
      <w:proofErr w:type="gramEnd"/>
      <w:r w:rsidRPr="00455221">
        <w:rPr>
          <w:rFonts w:ascii="Times New Roman" w:eastAsia="仿宋" w:hAnsi="Times New Roman"/>
          <w:webHidden/>
          <w:sz w:val="24"/>
        </w:rPr>
        <w:t>方案。</w:t>
      </w:r>
    </w:p>
    <w:p w:rsidR="00810BFC" w:rsidRDefault="00810BFC" w:rsidP="00810BFC">
      <w:pPr>
        <w:spacing w:line="360" w:lineRule="auto"/>
        <w:ind w:firstLineChars="200" w:firstLine="480"/>
        <w:rPr>
          <w:webHidden/>
          <w:sz w:val="24"/>
        </w:rPr>
      </w:pPr>
      <w:r w:rsidRPr="00455221">
        <w:rPr>
          <w:rFonts w:ascii="Times New Roman" w:eastAsia="仿宋" w:hAnsi="Times New Roman"/>
          <w:webHidden/>
          <w:sz w:val="24"/>
        </w:rPr>
        <w:t>其中，历史典型洪水方案选择了区域内近年来发生的</w:t>
      </w:r>
      <w:r w:rsidRPr="00455221">
        <w:rPr>
          <w:rFonts w:ascii="Times New Roman" w:eastAsia="仿宋" w:hAnsi="Times New Roman"/>
          <w:webHidden/>
          <w:sz w:val="24"/>
        </w:rPr>
        <w:t>3</w:t>
      </w:r>
      <w:r w:rsidRPr="00455221">
        <w:rPr>
          <w:rFonts w:ascii="Times New Roman" w:eastAsia="仿宋" w:hAnsi="Times New Roman"/>
          <w:webHidden/>
          <w:sz w:val="24"/>
        </w:rPr>
        <w:t>场比较典型的</w:t>
      </w:r>
      <w:r w:rsidRPr="00455221">
        <w:rPr>
          <w:rFonts w:ascii="Times New Roman" w:eastAsia="仿宋" w:hAnsi="Times New Roman"/>
          <w:webHidden/>
          <w:sz w:val="24"/>
        </w:rPr>
        <w:t>“99630”</w:t>
      </w:r>
      <w:r w:rsidRPr="00455221">
        <w:rPr>
          <w:rFonts w:ascii="Times New Roman" w:eastAsia="仿宋" w:hAnsi="Times New Roman"/>
          <w:webHidden/>
          <w:sz w:val="24"/>
        </w:rPr>
        <w:t>梅雨洪水、</w:t>
      </w:r>
      <w:r w:rsidRPr="00455221">
        <w:rPr>
          <w:rFonts w:ascii="Times New Roman" w:eastAsia="仿宋" w:hAnsi="Times New Roman"/>
          <w:webHidden/>
          <w:sz w:val="24"/>
        </w:rPr>
        <w:t>2009</w:t>
      </w:r>
      <w:r w:rsidRPr="00455221">
        <w:rPr>
          <w:rFonts w:ascii="Times New Roman" w:eastAsia="仿宋" w:hAnsi="Times New Roman"/>
          <w:webHidden/>
          <w:sz w:val="24"/>
        </w:rPr>
        <w:t>年</w:t>
      </w:r>
      <w:r w:rsidRPr="00455221">
        <w:rPr>
          <w:rFonts w:ascii="Times New Roman" w:eastAsia="仿宋" w:hAnsi="Times New Roman"/>
          <w:webHidden/>
          <w:sz w:val="24"/>
        </w:rPr>
        <w:t>8</w:t>
      </w:r>
      <w:r w:rsidRPr="00455221">
        <w:rPr>
          <w:rFonts w:ascii="Times New Roman" w:eastAsia="仿宋" w:hAnsi="Times New Roman"/>
          <w:webHidden/>
          <w:sz w:val="24"/>
        </w:rPr>
        <w:t>月暴雨洪水和</w:t>
      </w:r>
      <w:r w:rsidRPr="00455221">
        <w:rPr>
          <w:rFonts w:ascii="Times New Roman" w:eastAsia="仿宋" w:hAnsi="Times New Roman"/>
          <w:webHidden/>
          <w:sz w:val="24"/>
        </w:rPr>
        <w:t>2013</w:t>
      </w:r>
      <w:r w:rsidRPr="00455221">
        <w:rPr>
          <w:rFonts w:ascii="Times New Roman" w:eastAsia="仿宋" w:hAnsi="Times New Roman"/>
          <w:webHidden/>
          <w:sz w:val="24"/>
        </w:rPr>
        <w:t>年</w:t>
      </w:r>
      <w:r w:rsidRPr="00455221">
        <w:rPr>
          <w:rFonts w:ascii="Times New Roman" w:eastAsia="仿宋" w:hAnsi="Times New Roman"/>
          <w:webHidden/>
          <w:sz w:val="24"/>
        </w:rPr>
        <w:t>“</w:t>
      </w:r>
      <w:r w:rsidRPr="00455221">
        <w:rPr>
          <w:rFonts w:ascii="Times New Roman" w:eastAsia="仿宋" w:hAnsi="Times New Roman"/>
          <w:webHidden/>
          <w:sz w:val="24"/>
        </w:rPr>
        <w:t>菲特</w:t>
      </w:r>
      <w:r w:rsidRPr="00455221">
        <w:rPr>
          <w:rFonts w:ascii="Times New Roman" w:eastAsia="仿宋" w:hAnsi="Times New Roman"/>
          <w:webHidden/>
          <w:sz w:val="24"/>
        </w:rPr>
        <w:t>”</w:t>
      </w:r>
      <w:r w:rsidRPr="00455221">
        <w:rPr>
          <w:rFonts w:ascii="Times New Roman" w:eastAsia="仿宋" w:hAnsi="Times New Roman"/>
          <w:webHidden/>
          <w:sz w:val="24"/>
        </w:rPr>
        <w:t>台风暴雨洪水；内涝暴雨方案选择了</w:t>
      </w:r>
      <w:r w:rsidRPr="00455221">
        <w:rPr>
          <w:rFonts w:ascii="Times New Roman" w:eastAsia="仿宋" w:hAnsi="Times New Roman"/>
          <w:webHidden/>
          <w:sz w:val="24"/>
        </w:rPr>
        <w:t>10</w:t>
      </w:r>
      <w:r w:rsidRPr="00455221">
        <w:rPr>
          <w:rFonts w:ascii="Times New Roman" w:eastAsia="仿宋" w:hAnsi="Times New Roman"/>
          <w:webHidden/>
          <w:sz w:val="24"/>
        </w:rPr>
        <w:t>、</w:t>
      </w:r>
      <w:r w:rsidRPr="00455221">
        <w:rPr>
          <w:rFonts w:ascii="Times New Roman" w:eastAsia="仿宋" w:hAnsi="Times New Roman"/>
          <w:webHidden/>
          <w:sz w:val="24"/>
        </w:rPr>
        <w:t>20</w:t>
      </w:r>
      <w:r w:rsidRPr="00455221">
        <w:rPr>
          <w:rFonts w:ascii="Times New Roman" w:eastAsia="仿宋" w:hAnsi="Times New Roman"/>
          <w:webHidden/>
          <w:sz w:val="24"/>
        </w:rPr>
        <w:t>、</w:t>
      </w:r>
      <w:r w:rsidRPr="00455221">
        <w:rPr>
          <w:rFonts w:ascii="Times New Roman" w:eastAsia="仿宋" w:hAnsi="Times New Roman"/>
          <w:webHidden/>
          <w:sz w:val="24"/>
        </w:rPr>
        <w:t>50</w:t>
      </w:r>
      <w:r w:rsidRPr="00455221">
        <w:rPr>
          <w:rFonts w:ascii="Times New Roman" w:eastAsia="仿宋" w:hAnsi="Times New Roman"/>
          <w:webHidden/>
          <w:sz w:val="24"/>
        </w:rPr>
        <w:t>、</w:t>
      </w:r>
      <w:r w:rsidRPr="00455221">
        <w:rPr>
          <w:rFonts w:ascii="Times New Roman" w:eastAsia="仿宋" w:hAnsi="Times New Roman"/>
          <w:webHidden/>
          <w:sz w:val="24"/>
        </w:rPr>
        <w:t>100</w:t>
      </w:r>
      <w:r w:rsidRPr="00455221">
        <w:rPr>
          <w:rFonts w:ascii="Times New Roman" w:eastAsia="仿宋" w:hAnsi="Times New Roman"/>
          <w:webHidden/>
          <w:sz w:val="24"/>
        </w:rPr>
        <w:t>年一遇最大</w:t>
      </w:r>
      <w:r w:rsidRPr="00455221">
        <w:rPr>
          <w:rFonts w:ascii="Times New Roman" w:eastAsia="仿宋" w:hAnsi="Times New Roman"/>
          <w:webHidden/>
          <w:sz w:val="24"/>
        </w:rPr>
        <w:t>24</w:t>
      </w:r>
      <w:r w:rsidRPr="00455221">
        <w:rPr>
          <w:rFonts w:ascii="Times New Roman" w:eastAsia="仿宋" w:hAnsi="Times New Roman"/>
          <w:webHidden/>
          <w:sz w:val="24"/>
        </w:rPr>
        <w:t>小时设计暴雨过程，并与警戒水位、</w:t>
      </w:r>
      <w:r w:rsidRPr="00455221">
        <w:rPr>
          <w:rFonts w:ascii="Times New Roman" w:eastAsia="仿宋" w:hAnsi="Times New Roman"/>
          <w:webHidden/>
          <w:sz w:val="24"/>
        </w:rPr>
        <w:t>10</w:t>
      </w:r>
      <w:r w:rsidRPr="00455221">
        <w:rPr>
          <w:rFonts w:ascii="Times New Roman" w:eastAsia="仿宋" w:hAnsi="Times New Roman"/>
          <w:webHidden/>
          <w:sz w:val="24"/>
        </w:rPr>
        <w:t>年一遇</w:t>
      </w:r>
      <w:proofErr w:type="gramStart"/>
      <w:r w:rsidRPr="00455221">
        <w:rPr>
          <w:rFonts w:ascii="Times New Roman" w:eastAsia="仿宋" w:hAnsi="Times New Roman"/>
          <w:webHidden/>
          <w:sz w:val="24"/>
        </w:rPr>
        <w:t>、</w:t>
      </w:r>
      <w:proofErr w:type="gramEnd"/>
      <w:r w:rsidRPr="00455221">
        <w:rPr>
          <w:rFonts w:ascii="Times New Roman" w:eastAsia="仿宋" w:hAnsi="Times New Roman"/>
          <w:webHidden/>
          <w:sz w:val="24"/>
        </w:rPr>
        <w:t>50</w:t>
      </w:r>
      <w:r w:rsidRPr="00455221">
        <w:rPr>
          <w:rFonts w:ascii="Times New Roman" w:eastAsia="仿宋" w:hAnsi="Times New Roman"/>
          <w:webHidden/>
          <w:sz w:val="24"/>
        </w:rPr>
        <w:t>年一遇的水位边界分别组合；</w:t>
      </w:r>
      <w:proofErr w:type="gramStart"/>
      <w:r w:rsidRPr="00455221">
        <w:rPr>
          <w:rFonts w:ascii="Times New Roman" w:eastAsia="仿宋" w:hAnsi="Times New Roman"/>
          <w:webHidden/>
          <w:sz w:val="24"/>
        </w:rPr>
        <w:t>外来洪水</w:t>
      </w:r>
      <w:proofErr w:type="gramEnd"/>
      <w:r w:rsidRPr="00455221">
        <w:rPr>
          <w:rFonts w:ascii="Times New Roman" w:eastAsia="仿宋" w:hAnsi="Times New Roman"/>
          <w:webHidden/>
          <w:sz w:val="24"/>
        </w:rPr>
        <w:t>方案考虑</w:t>
      </w:r>
      <w:r w:rsidRPr="00455221">
        <w:rPr>
          <w:rFonts w:ascii="Times New Roman" w:eastAsia="仿宋" w:hAnsi="Times New Roman"/>
          <w:kern w:val="0"/>
          <w:sz w:val="24"/>
        </w:rPr>
        <w:t>吉桥联</w:t>
      </w:r>
      <w:proofErr w:type="gramStart"/>
      <w:r w:rsidRPr="00455221">
        <w:rPr>
          <w:rFonts w:ascii="Times New Roman" w:eastAsia="仿宋" w:hAnsi="Times New Roman"/>
          <w:kern w:val="0"/>
          <w:sz w:val="24"/>
        </w:rPr>
        <w:t>圩</w:t>
      </w:r>
      <w:r w:rsidRPr="00455221">
        <w:rPr>
          <w:rFonts w:ascii="Times New Roman" w:eastAsia="仿宋" w:hAnsi="Times New Roman"/>
          <w:kern w:val="0"/>
          <w:sz w:val="24"/>
        </w:rPr>
        <w:lastRenderedPageBreak/>
        <w:t>清溪河</w:t>
      </w:r>
      <w:proofErr w:type="gramEnd"/>
      <w:r w:rsidRPr="00455221">
        <w:rPr>
          <w:rFonts w:ascii="Times New Roman" w:eastAsia="仿宋" w:hAnsi="Times New Roman"/>
          <w:kern w:val="0"/>
          <w:sz w:val="24"/>
        </w:rPr>
        <w:t>附近</w:t>
      </w:r>
      <w:r w:rsidRPr="00455221">
        <w:rPr>
          <w:rFonts w:ascii="Times New Roman" w:eastAsia="仿宋" w:hAnsi="Times New Roman"/>
          <w:webHidden/>
          <w:sz w:val="24"/>
        </w:rPr>
        <w:t>圩堤溃决洪水</w:t>
      </w:r>
      <w:r w:rsidRPr="00455221">
        <w:rPr>
          <w:rFonts w:ascii="Times New Roman" w:eastAsia="仿宋" w:hAnsi="Times New Roman"/>
          <w:sz w:val="24"/>
        </w:rPr>
        <w:t>，</w:t>
      </w:r>
      <w:r w:rsidRPr="00455221">
        <w:rPr>
          <w:rFonts w:ascii="Times New Roman" w:eastAsia="仿宋" w:hAnsi="Times New Roman"/>
          <w:webHidden/>
          <w:sz w:val="24"/>
        </w:rPr>
        <w:t>分别计算分析在</w:t>
      </w:r>
      <w:r w:rsidRPr="00455221">
        <w:rPr>
          <w:rFonts w:ascii="Times New Roman" w:eastAsia="仿宋" w:hAnsi="Times New Roman"/>
          <w:webHidden/>
          <w:sz w:val="24"/>
        </w:rPr>
        <w:t>10</w:t>
      </w:r>
      <w:r w:rsidRPr="00455221">
        <w:rPr>
          <w:rFonts w:ascii="Times New Roman" w:eastAsia="仿宋" w:hAnsi="Times New Roman"/>
          <w:webHidden/>
          <w:sz w:val="24"/>
        </w:rPr>
        <w:t>、</w:t>
      </w:r>
      <w:r w:rsidRPr="00455221">
        <w:rPr>
          <w:rFonts w:ascii="Times New Roman" w:eastAsia="仿宋" w:hAnsi="Times New Roman"/>
          <w:webHidden/>
          <w:sz w:val="24"/>
        </w:rPr>
        <w:t>50</w:t>
      </w:r>
      <w:r w:rsidRPr="00455221">
        <w:rPr>
          <w:rFonts w:ascii="Times New Roman" w:eastAsia="仿宋" w:hAnsi="Times New Roman"/>
          <w:webHidden/>
          <w:sz w:val="24"/>
        </w:rPr>
        <w:t>、</w:t>
      </w:r>
      <w:r w:rsidRPr="00455221">
        <w:rPr>
          <w:rFonts w:ascii="Times New Roman" w:eastAsia="仿宋" w:hAnsi="Times New Roman"/>
          <w:webHidden/>
          <w:sz w:val="24"/>
        </w:rPr>
        <w:t>100</w:t>
      </w:r>
      <w:r w:rsidRPr="00455221">
        <w:rPr>
          <w:rFonts w:ascii="Times New Roman" w:eastAsia="仿宋" w:hAnsi="Times New Roman"/>
          <w:webHidden/>
          <w:sz w:val="24"/>
        </w:rPr>
        <w:t>年一遇最大</w:t>
      </w:r>
      <w:r w:rsidRPr="00455221">
        <w:rPr>
          <w:rFonts w:ascii="Times New Roman" w:eastAsia="仿宋" w:hAnsi="Times New Roman"/>
          <w:webHidden/>
          <w:sz w:val="24"/>
        </w:rPr>
        <w:t>24</w:t>
      </w:r>
      <w:r w:rsidRPr="00455221">
        <w:rPr>
          <w:rFonts w:ascii="Times New Roman" w:eastAsia="仿宋" w:hAnsi="Times New Roman"/>
          <w:webHidden/>
          <w:sz w:val="24"/>
        </w:rPr>
        <w:t>小时设计暴雨情况</w:t>
      </w:r>
      <w:proofErr w:type="gramStart"/>
      <w:r w:rsidRPr="00455221">
        <w:rPr>
          <w:rFonts w:ascii="Times New Roman" w:eastAsia="仿宋" w:hAnsi="Times New Roman"/>
          <w:webHidden/>
          <w:sz w:val="24"/>
        </w:rPr>
        <w:t>下洪水</w:t>
      </w:r>
      <w:proofErr w:type="gramEnd"/>
      <w:r w:rsidRPr="00455221">
        <w:rPr>
          <w:rFonts w:ascii="Times New Roman" w:eastAsia="仿宋" w:hAnsi="Times New Roman"/>
          <w:webHidden/>
          <w:sz w:val="24"/>
        </w:rPr>
        <w:t>发生时，边界水位分别为</w:t>
      </w:r>
      <w:r w:rsidRPr="00455221">
        <w:rPr>
          <w:rFonts w:ascii="Times New Roman" w:eastAsia="仿宋" w:hAnsi="Times New Roman"/>
          <w:webHidden/>
          <w:sz w:val="24"/>
        </w:rPr>
        <w:t>50</w:t>
      </w:r>
      <w:r w:rsidRPr="00455221">
        <w:rPr>
          <w:rFonts w:ascii="Times New Roman" w:eastAsia="仿宋" w:hAnsi="Times New Roman"/>
          <w:webHidden/>
          <w:sz w:val="24"/>
        </w:rPr>
        <w:t>、</w:t>
      </w:r>
      <w:r w:rsidRPr="00455221">
        <w:rPr>
          <w:rFonts w:ascii="Times New Roman" w:eastAsia="仿宋" w:hAnsi="Times New Roman"/>
          <w:webHidden/>
          <w:sz w:val="24"/>
        </w:rPr>
        <w:t>100</w:t>
      </w:r>
      <w:r w:rsidRPr="00455221">
        <w:rPr>
          <w:rFonts w:ascii="Times New Roman" w:eastAsia="仿宋" w:hAnsi="Times New Roman"/>
          <w:webHidden/>
          <w:sz w:val="24"/>
        </w:rPr>
        <w:t>年一遇情况下圩堤溃决洪水造成的影响</w:t>
      </w:r>
      <w:r w:rsidR="00455221">
        <w:rPr>
          <w:rFonts w:ascii="Times New Roman" w:eastAsia="仿宋" w:hAnsi="Times New Roman" w:hint="eastAsia"/>
          <w:webHidden/>
          <w:sz w:val="24"/>
        </w:rPr>
        <w:t>。</w:t>
      </w:r>
    </w:p>
    <w:p w:rsidR="00810BFC" w:rsidRPr="004F5D41" w:rsidRDefault="00810BFC" w:rsidP="00810BFC">
      <w:pPr>
        <w:spacing w:line="360" w:lineRule="auto"/>
        <w:ind w:firstLineChars="200" w:firstLine="480"/>
        <w:rPr>
          <w:sz w:val="24"/>
        </w:rPr>
      </w:pPr>
    </w:p>
    <w:p w:rsidR="00810BFC" w:rsidRDefault="00810BFC" w:rsidP="00455221">
      <w:pPr>
        <w:pStyle w:val="1"/>
        <w:numPr>
          <w:ilvl w:val="0"/>
          <w:numId w:val="0"/>
        </w:numPr>
        <w:ind w:left="425"/>
        <w:sectPr w:rsidR="00810BFC">
          <w:pgSz w:w="11906" w:h="16838"/>
          <w:pgMar w:top="1440" w:right="1800" w:bottom="1440" w:left="1800" w:header="851" w:footer="992" w:gutter="0"/>
          <w:pgNumType w:start="0"/>
          <w:cols w:space="720"/>
          <w:titlePg/>
          <w:docGrid w:type="lines" w:linePitch="312"/>
        </w:sectPr>
      </w:pPr>
    </w:p>
    <w:p w:rsidR="00810BFC" w:rsidRPr="00E75D7D" w:rsidRDefault="00665C2C" w:rsidP="00E75D7D">
      <w:pPr>
        <w:pStyle w:val="32"/>
        <w:rPr>
          <w:rFonts w:ascii="Times New Roman" w:hAnsi="Times New Roman"/>
          <w:sz w:val="24"/>
        </w:rPr>
      </w:pPr>
      <w:bookmarkStart w:id="117" w:name="_Toc438214837"/>
      <w:r>
        <w:rPr>
          <w:rFonts w:ascii="Times New Roman" w:hAnsi="Times New Roman"/>
          <w:sz w:val="24"/>
        </w:rPr>
        <w:lastRenderedPageBreak/>
        <w:t>2.</w:t>
      </w:r>
      <w:r w:rsidR="00E75D7D" w:rsidRPr="00E75D7D">
        <w:rPr>
          <w:rFonts w:ascii="Times New Roman" w:hAnsi="Times New Roman"/>
          <w:sz w:val="24"/>
        </w:rPr>
        <w:t>2.</w:t>
      </w:r>
      <w:r w:rsidR="00B97D50" w:rsidRPr="00E75D7D">
        <w:rPr>
          <w:rFonts w:ascii="Times New Roman" w:hAnsi="Times New Roman" w:hint="eastAsia"/>
          <w:sz w:val="24"/>
        </w:rPr>
        <w:t xml:space="preserve"> </w:t>
      </w:r>
      <w:r w:rsidR="00810BFC" w:rsidRPr="00E75D7D">
        <w:rPr>
          <w:rFonts w:ascii="Times New Roman" w:hAnsi="Times New Roman" w:hint="eastAsia"/>
          <w:sz w:val="24"/>
        </w:rPr>
        <w:t>研究方法</w:t>
      </w:r>
      <w:bookmarkStart w:id="118" w:name="_Toc438210560"/>
      <w:bookmarkStart w:id="119" w:name="_Toc438212400"/>
      <w:bookmarkStart w:id="120" w:name="_Toc438212436"/>
      <w:bookmarkStart w:id="121" w:name="_Toc438212487"/>
      <w:bookmarkStart w:id="122" w:name="_Toc438212681"/>
      <w:bookmarkStart w:id="123" w:name="_Toc438213026"/>
      <w:bookmarkStart w:id="124" w:name="_Toc438213240"/>
      <w:bookmarkStart w:id="125" w:name="_Toc438213320"/>
      <w:bookmarkStart w:id="126" w:name="_Toc438214124"/>
      <w:bookmarkStart w:id="127" w:name="_Toc438214734"/>
      <w:bookmarkStart w:id="128" w:name="_Toc438214838"/>
      <w:bookmarkStart w:id="129" w:name="_Toc438212401"/>
      <w:bookmarkStart w:id="130" w:name="_Toc438212437"/>
      <w:bookmarkStart w:id="131" w:name="_Toc438212488"/>
      <w:bookmarkStart w:id="132" w:name="_Toc438212682"/>
      <w:bookmarkStart w:id="133" w:name="_Toc438213027"/>
      <w:bookmarkStart w:id="134" w:name="_Toc438213241"/>
      <w:bookmarkStart w:id="135" w:name="_Toc438213321"/>
      <w:bookmarkStart w:id="136" w:name="_Toc438214125"/>
      <w:bookmarkStart w:id="137" w:name="_Toc438214735"/>
      <w:bookmarkStart w:id="138" w:name="_Toc438214839"/>
      <w:bookmarkStart w:id="139" w:name="_Toc438214736"/>
      <w:bookmarkStart w:id="140" w:name="_Toc438214840"/>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810BFC" w:rsidRPr="00455221" w:rsidRDefault="00810BFC" w:rsidP="00810BFC">
      <w:pPr>
        <w:pStyle w:val="af0"/>
        <w:ind w:firstLine="480"/>
        <w:rPr>
          <w:rFonts w:eastAsia="仿宋"/>
          <w:spacing w:val="2"/>
        </w:rPr>
      </w:pPr>
      <w:r w:rsidRPr="00455221">
        <w:rPr>
          <w:rFonts w:eastAsia="仿宋"/>
        </w:rPr>
        <w:t>分析模型拟采用丹麦</w:t>
      </w:r>
      <w:r w:rsidRPr="00455221">
        <w:rPr>
          <w:rFonts w:eastAsia="仿宋"/>
        </w:rPr>
        <w:t>DHI</w:t>
      </w:r>
      <w:r w:rsidRPr="00455221">
        <w:rPr>
          <w:rFonts w:eastAsia="仿宋"/>
        </w:rPr>
        <w:t>公司开发的</w:t>
      </w:r>
      <w:r w:rsidRPr="00455221">
        <w:rPr>
          <w:rFonts w:eastAsia="仿宋"/>
        </w:rPr>
        <w:t>MIKE FLOOD</w:t>
      </w:r>
      <w:r w:rsidRPr="00455221">
        <w:rPr>
          <w:rFonts w:eastAsia="仿宋"/>
        </w:rPr>
        <w:t>软件，其计算速度和精度都满足洪水风险数值模拟的需要。</w:t>
      </w:r>
      <w:r w:rsidRPr="00455221">
        <w:rPr>
          <w:rFonts w:eastAsia="仿宋"/>
        </w:rPr>
        <w:t>MIKE</w:t>
      </w:r>
      <w:r w:rsidRPr="00455221">
        <w:rPr>
          <w:rFonts w:eastAsia="仿宋"/>
        </w:rPr>
        <w:t>模型自开发应用</w:t>
      </w:r>
      <w:r w:rsidRPr="00455221">
        <w:rPr>
          <w:rFonts w:eastAsia="仿宋"/>
        </w:rPr>
        <w:t>40</w:t>
      </w:r>
      <w:r w:rsidRPr="00455221">
        <w:rPr>
          <w:rFonts w:eastAsia="仿宋"/>
        </w:rPr>
        <w:t>多年来，在世界各地得到了广泛的应用，应用在我国的研究项目主要有：江苏省洪水风险图编制项目（</w:t>
      </w:r>
      <w:r w:rsidRPr="00455221">
        <w:rPr>
          <w:rFonts w:eastAsia="仿宋"/>
        </w:rPr>
        <w:t>2013</w:t>
      </w:r>
      <w:r w:rsidRPr="00455221">
        <w:rPr>
          <w:rFonts w:eastAsia="仿宋"/>
        </w:rPr>
        <w:t>年度）杭嘉湖区（苏）洪水风险编制项目、</w:t>
      </w:r>
      <w:proofErr w:type="gramStart"/>
      <w:r w:rsidRPr="00455221">
        <w:rPr>
          <w:rFonts w:eastAsia="仿宋"/>
        </w:rPr>
        <w:t>杭嘉湖嘉北地区</w:t>
      </w:r>
      <w:proofErr w:type="gramEnd"/>
      <w:r w:rsidRPr="00455221">
        <w:rPr>
          <w:rFonts w:eastAsia="仿宋"/>
        </w:rPr>
        <w:t>洪水风险分析、松花江流域洪水管理系统、三峡水库预报调度系统等。该软件能真实准确地模拟河流、河口、河网等水动力问题。采用的模块有</w:t>
      </w:r>
      <w:r w:rsidRPr="00455221">
        <w:rPr>
          <w:rFonts w:eastAsia="仿宋"/>
        </w:rPr>
        <w:t>MIKE11</w:t>
      </w:r>
      <w:r w:rsidRPr="00455221">
        <w:rPr>
          <w:rFonts w:eastAsia="仿宋"/>
        </w:rPr>
        <w:t>水动力模块、</w:t>
      </w:r>
      <w:r w:rsidRPr="00455221">
        <w:rPr>
          <w:rFonts w:eastAsia="仿宋"/>
        </w:rPr>
        <w:t>MIKE21</w:t>
      </w:r>
      <w:r w:rsidRPr="00455221">
        <w:rPr>
          <w:rFonts w:eastAsia="仿宋"/>
        </w:rPr>
        <w:t>水动力模块和</w:t>
      </w:r>
      <w:r w:rsidRPr="00455221">
        <w:rPr>
          <w:rFonts w:eastAsia="仿宋"/>
        </w:rPr>
        <w:t>MIKE FLOOD</w:t>
      </w:r>
      <w:r w:rsidRPr="00455221">
        <w:rPr>
          <w:rFonts w:eastAsia="仿宋"/>
        </w:rPr>
        <w:t>耦合模型。</w:t>
      </w:r>
      <w:r w:rsidRPr="00455221">
        <w:rPr>
          <w:rFonts w:eastAsia="仿宋"/>
        </w:rPr>
        <w:t>MIKE11</w:t>
      </w:r>
      <w:r w:rsidRPr="00455221">
        <w:rPr>
          <w:rFonts w:eastAsia="仿宋"/>
        </w:rPr>
        <w:t>水动力模块、</w:t>
      </w:r>
      <w:r w:rsidRPr="00455221">
        <w:rPr>
          <w:rFonts w:eastAsia="仿宋"/>
        </w:rPr>
        <w:t>MIKE21</w:t>
      </w:r>
      <w:r w:rsidRPr="00455221">
        <w:rPr>
          <w:rFonts w:eastAsia="仿宋"/>
        </w:rPr>
        <w:t>水动力模块能单独建模，独立运行，又能无缝化耦合。</w:t>
      </w:r>
    </w:p>
    <w:p w:rsidR="00810BFC" w:rsidRPr="00455221" w:rsidRDefault="00810BFC" w:rsidP="00810BFC">
      <w:pPr>
        <w:pStyle w:val="af0"/>
        <w:ind w:firstLine="488"/>
        <w:rPr>
          <w:rFonts w:eastAsia="仿宋"/>
          <w:spacing w:val="2"/>
        </w:rPr>
      </w:pPr>
      <w:r w:rsidRPr="00455221">
        <w:rPr>
          <w:rFonts w:eastAsia="仿宋"/>
          <w:spacing w:val="2"/>
        </w:rPr>
        <w:t>MIKE11 HD</w:t>
      </w:r>
      <w:r w:rsidRPr="00455221">
        <w:rPr>
          <w:rFonts w:eastAsia="仿宋"/>
          <w:spacing w:val="2"/>
        </w:rPr>
        <w:t>模块自带</w:t>
      </w:r>
      <w:r w:rsidRPr="00455221">
        <w:rPr>
          <w:rFonts w:eastAsia="仿宋"/>
          <w:spacing w:val="2"/>
        </w:rPr>
        <w:t>NAM</w:t>
      </w:r>
      <w:r w:rsidRPr="00455221">
        <w:rPr>
          <w:rFonts w:eastAsia="仿宋"/>
          <w:spacing w:val="2"/>
        </w:rPr>
        <w:t>水文模型，同时可以连接新安江水文模型、</w:t>
      </w:r>
      <w:r w:rsidRPr="00455221">
        <w:rPr>
          <w:rFonts w:eastAsia="仿宋"/>
          <w:spacing w:val="2"/>
        </w:rPr>
        <w:t>PDM</w:t>
      </w:r>
      <w:r w:rsidRPr="00455221">
        <w:rPr>
          <w:rFonts w:eastAsia="仿宋"/>
          <w:spacing w:val="2"/>
        </w:rPr>
        <w:t>水文模型等，实现降雨径流与一维河网连接。提高洪水风险分析精度。洪水分析由河道洪水分析、淹没</w:t>
      </w:r>
      <w:proofErr w:type="gramStart"/>
      <w:r w:rsidRPr="00455221">
        <w:rPr>
          <w:rFonts w:eastAsia="仿宋"/>
          <w:spacing w:val="2"/>
        </w:rPr>
        <w:t>区洪水</w:t>
      </w:r>
      <w:proofErr w:type="gramEnd"/>
      <w:r w:rsidRPr="00455221">
        <w:rPr>
          <w:rFonts w:eastAsia="仿宋"/>
          <w:spacing w:val="2"/>
        </w:rPr>
        <w:t>分析（包括暴雨内涝，湖泊洪水）及溃（漫）</w:t>
      </w:r>
      <w:proofErr w:type="gramStart"/>
      <w:r w:rsidRPr="00455221">
        <w:rPr>
          <w:rFonts w:eastAsia="仿宋"/>
          <w:spacing w:val="2"/>
        </w:rPr>
        <w:t>堤洪水</w:t>
      </w:r>
      <w:proofErr w:type="gramEnd"/>
      <w:r w:rsidRPr="00455221">
        <w:rPr>
          <w:rFonts w:eastAsia="仿宋"/>
          <w:spacing w:val="2"/>
        </w:rPr>
        <w:t>分析三部分组成。河道洪水分析模型、溃堤模型和淹没</w:t>
      </w:r>
      <w:proofErr w:type="gramStart"/>
      <w:r w:rsidRPr="00455221">
        <w:rPr>
          <w:rFonts w:eastAsia="仿宋"/>
          <w:spacing w:val="2"/>
        </w:rPr>
        <w:t>区洪水</w:t>
      </w:r>
      <w:proofErr w:type="gramEnd"/>
      <w:r w:rsidRPr="00455221">
        <w:rPr>
          <w:rFonts w:eastAsia="仿宋"/>
          <w:spacing w:val="2"/>
        </w:rPr>
        <w:t>分析模型相互耦合、联立求解。</w:t>
      </w:r>
    </w:p>
    <w:p w:rsidR="00810BFC" w:rsidRPr="00455221" w:rsidRDefault="00810BFC" w:rsidP="00810BFC">
      <w:pPr>
        <w:pStyle w:val="af0"/>
        <w:ind w:firstLine="488"/>
        <w:rPr>
          <w:rFonts w:eastAsia="仿宋"/>
          <w:spacing w:val="2"/>
        </w:rPr>
      </w:pPr>
      <w:r w:rsidRPr="00455221">
        <w:rPr>
          <w:rFonts w:eastAsia="仿宋"/>
          <w:spacing w:val="2"/>
        </w:rPr>
        <w:t>（</w:t>
      </w:r>
      <w:r w:rsidRPr="00455221">
        <w:rPr>
          <w:rFonts w:eastAsia="仿宋"/>
          <w:spacing w:val="2"/>
        </w:rPr>
        <w:t>1</w:t>
      </w:r>
      <w:r w:rsidRPr="00455221">
        <w:rPr>
          <w:rFonts w:eastAsia="仿宋"/>
          <w:spacing w:val="2"/>
        </w:rPr>
        <w:t>）一维河道模型</w:t>
      </w:r>
    </w:p>
    <w:p w:rsidR="00810BFC" w:rsidRPr="00455221" w:rsidRDefault="00810BFC" w:rsidP="00810BFC">
      <w:pPr>
        <w:pStyle w:val="af0"/>
        <w:ind w:firstLine="488"/>
        <w:rPr>
          <w:rFonts w:eastAsia="仿宋"/>
        </w:rPr>
      </w:pPr>
      <w:r w:rsidRPr="00455221">
        <w:rPr>
          <w:rFonts w:eastAsia="仿宋"/>
          <w:spacing w:val="2"/>
        </w:rPr>
        <w:t>河网非恒定流问题最后都归结为一维圣维南方程组的求解问题，</w:t>
      </w:r>
      <w:proofErr w:type="gramStart"/>
      <w:r w:rsidRPr="00455221">
        <w:rPr>
          <w:rFonts w:eastAsia="仿宋"/>
          <w:spacing w:val="2"/>
        </w:rPr>
        <w:t>圣维南方程组</w:t>
      </w:r>
      <w:proofErr w:type="gramEnd"/>
      <w:r w:rsidRPr="00455221">
        <w:rPr>
          <w:rFonts w:eastAsia="仿宋"/>
          <w:spacing w:val="2"/>
        </w:rPr>
        <w:t>为模型的理论基础</w:t>
      </w:r>
      <w:r w:rsidRPr="00455221">
        <w:rPr>
          <w:rFonts w:eastAsia="仿宋"/>
        </w:rPr>
        <w:t>。利用</w:t>
      </w:r>
      <w:r w:rsidRPr="00455221">
        <w:rPr>
          <w:rFonts w:eastAsia="仿宋"/>
        </w:rPr>
        <w:t>Abbott</w:t>
      </w:r>
      <w:r w:rsidRPr="00455221">
        <w:rPr>
          <w:rFonts w:eastAsia="仿宋"/>
        </w:rPr>
        <w:t>六点隐式格式离散控制动量守恒方程组，该离散格式在每一个网格节点并不同时计算水位和流量，而是按顺序交替计算水位和流量，分别称为</w:t>
      </w:r>
      <w:r w:rsidRPr="00455221">
        <w:rPr>
          <w:rFonts w:eastAsia="仿宋"/>
        </w:rPr>
        <w:t>h</w:t>
      </w:r>
      <w:r w:rsidRPr="00455221">
        <w:rPr>
          <w:rFonts w:eastAsia="仿宋"/>
        </w:rPr>
        <w:t>点和</w:t>
      </w:r>
      <w:r w:rsidRPr="00455221">
        <w:rPr>
          <w:rFonts w:eastAsia="仿宋"/>
        </w:rPr>
        <w:t>Q</w:t>
      </w:r>
      <w:r w:rsidRPr="00455221">
        <w:rPr>
          <w:rFonts w:eastAsia="仿宋"/>
        </w:rPr>
        <w:t>点，如图</w:t>
      </w:r>
      <w:r w:rsidR="00665C2C">
        <w:rPr>
          <w:rFonts w:eastAsia="仿宋" w:hint="eastAsia"/>
        </w:rPr>
        <w:t>2</w:t>
      </w:r>
      <w:r w:rsidRPr="00455221">
        <w:rPr>
          <w:rFonts w:eastAsia="仿宋"/>
        </w:rPr>
        <w:t>-1</w:t>
      </w:r>
      <w:r w:rsidRPr="00455221">
        <w:rPr>
          <w:rFonts w:eastAsia="仿宋"/>
        </w:rPr>
        <w:t>。</w:t>
      </w:r>
    </w:p>
    <w:p w:rsidR="00810BFC" w:rsidRPr="00455221" w:rsidRDefault="00810BFC" w:rsidP="00810BFC">
      <w:pPr>
        <w:pStyle w:val="af0"/>
        <w:ind w:firstLine="480"/>
        <w:rPr>
          <w:rFonts w:eastAsia="仿宋"/>
        </w:rPr>
      </w:pPr>
      <w:r w:rsidRPr="00455221">
        <w:rPr>
          <w:rFonts w:eastAsia="仿宋"/>
        </w:rPr>
        <w:t>该格式为无条件稳定，可以在相当大的</w:t>
      </w:r>
      <w:r w:rsidRPr="00455221">
        <w:rPr>
          <w:rFonts w:eastAsia="仿宋"/>
        </w:rPr>
        <w:t>Courant</w:t>
      </w:r>
      <w:r w:rsidRPr="00455221">
        <w:rPr>
          <w:rFonts w:eastAsia="仿宋"/>
        </w:rPr>
        <w:t>数下保持计算稳定，可以取较长的时间步长以节省计算时间。</w:t>
      </w:r>
    </w:p>
    <w:p w:rsidR="00810BFC" w:rsidRPr="00CE6CFC" w:rsidRDefault="00810BFC" w:rsidP="00810BFC">
      <w:pPr>
        <w:spacing w:line="360" w:lineRule="auto"/>
        <w:ind w:firstLineChars="200" w:firstLine="420"/>
        <w:jc w:val="center"/>
        <w:rPr>
          <w:color w:val="FF0000"/>
        </w:rPr>
      </w:pPr>
      <w:r w:rsidRPr="00D6635D">
        <w:rPr>
          <w:noProof/>
          <w:color w:val="FF0000"/>
        </w:rPr>
        <w:drawing>
          <wp:inline distT="0" distB="0" distL="0" distR="0" wp14:anchorId="55746116" wp14:editId="6CBD7809">
            <wp:extent cx="4805045" cy="17424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05045" cy="1742440"/>
                    </a:xfrm>
                    <a:prstGeom prst="rect">
                      <a:avLst/>
                    </a:prstGeom>
                    <a:noFill/>
                    <a:ln>
                      <a:noFill/>
                    </a:ln>
                  </pic:spPr>
                </pic:pic>
              </a:graphicData>
            </a:graphic>
          </wp:inline>
        </w:drawing>
      </w:r>
    </w:p>
    <w:p w:rsidR="00810BFC" w:rsidRPr="00CE6CFC" w:rsidRDefault="00810BFC" w:rsidP="00810BFC">
      <w:pPr>
        <w:pStyle w:val="af5"/>
        <w:rPr>
          <w:rFonts w:cs="Times New Roman"/>
        </w:rPr>
      </w:pPr>
      <w:r w:rsidRPr="00CE6CFC">
        <w:rPr>
          <w:rFonts w:cs="Times New Roman"/>
        </w:rPr>
        <w:t>图</w:t>
      </w:r>
      <w:r w:rsidR="00665C2C">
        <w:rPr>
          <w:rFonts w:cs="Times New Roman"/>
        </w:rPr>
        <w:t>2</w:t>
      </w:r>
      <w:r>
        <w:rPr>
          <w:rFonts w:cs="Times New Roman"/>
        </w:rPr>
        <w:t>-</w:t>
      </w:r>
      <w:r w:rsidRPr="00CE6CFC">
        <w:rPr>
          <w:rFonts w:cs="Times New Roman"/>
        </w:rPr>
        <w:t>1 Abbott</w:t>
      </w:r>
      <w:r w:rsidRPr="00CE6CFC">
        <w:rPr>
          <w:rFonts w:cs="Times New Roman"/>
        </w:rPr>
        <w:t>格式水位点、流量点交替布置图</w:t>
      </w:r>
    </w:p>
    <w:p w:rsidR="00810BFC" w:rsidRPr="00CE6CFC" w:rsidRDefault="00810BFC" w:rsidP="00810BFC">
      <w:pPr>
        <w:pStyle w:val="af5"/>
        <w:spacing w:line="240" w:lineRule="auto"/>
        <w:rPr>
          <w:rFonts w:cs="Times New Roman"/>
        </w:rPr>
      </w:pPr>
    </w:p>
    <w:p w:rsidR="00810BFC" w:rsidRPr="00455221" w:rsidRDefault="00810BFC" w:rsidP="00810BFC">
      <w:pPr>
        <w:pStyle w:val="af0"/>
        <w:ind w:firstLine="480"/>
        <w:rPr>
          <w:rFonts w:eastAsia="仿宋"/>
        </w:rPr>
      </w:pPr>
      <w:r w:rsidRPr="00455221">
        <w:rPr>
          <w:rFonts w:eastAsia="仿宋"/>
        </w:rPr>
        <w:t>（</w:t>
      </w:r>
      <w:r w:rsidRPr="00455221">
        <w:rPr>
          <w:rFonts w:eastAsia="仿宋"/>
        </w:rPr>
        <w:t>2</w:t>
      </w:r>
      <w:r w:rsidRPr="00455221">
        <w:rPr>
          <w:rFonts w:eastAsia="仿宋"/>
        </w:rPr>
        <w:t>）洪泛区二</w:t>
      </w:r>
      <w:proofErr w:type="gramStart"/>
      <w:r w:rsidRPr="00455221">
        <w:rPr>
          <w:rFonts w:eastAsia="仿宋"/>
        </w:rPr>
        <w:t>维洪水</w:t>
      </w:r>
      <w:proofErr w:type="gramEnd"/>
      <w:r w:rsidRPr="00455221">
        <w:rPr>
          <w:rFonts w:eastAsia="仿宋"/>
        </w:rPr>
        <w:t>模型</w:t>
      </w:r>
    </w:p>
    <w:p w:rsidR="00810BFC" w:rsidRPr="00455221" w:rsidRDefault="00810BFC" w:rsidP="00810BFC">
      <w:pPr>
        <w:pStyle w:val="af0"/>
        <w:ind w:firstLine="480"/>
        <w:rPr>
          <w:rFonts w:eastAsia="仿宋"/>
        </w:rPr>
      </w:pPr>
      <w:r w:rsidRPr="00455221">
        <w:rPr>
          <w:rFonts w:eastAsia="仿宋"/>
        </w:rPr>
        <w:t>在二</w:t>
      </w:r>
      <w:proofErr w:type="gramStart"/>
      <w:r w:rsidRPr="00455221">
        <w:rPr>
          <w:rFonts w:eastAsia="仿宋"/>
        </w:rPr>
        <w:t>维洪水</w:t>
      </w:r>
      <w:proofErr w:type="gramEnd"/>
      <w:r w:rsidRPr="00455221">
        <w:rPr>
          <w:rFonts w:eastAsia="仿宋"/>
        </w:rPr>
        <w:t>模拟中，由于洪水波的影响范围广泛，其淹没影响范围（水平方向尺度）远大于淹没水深（垂直方向尺度），水力参数在垂直方向的变化比水平方向的变化要小得多，而水压力分布也近似静水压强分布，即具有典型的二维浅水波特征，因此可用二维浅水方程来进行二</w:t>
      </w:r>
      <w:proofErr w:type="gramStart"/>
      <w:r w:rsidRPr="00455221">
        <w:rPr>
          <w:rFonts w:eastAsia="仿宋"/>
        </w:rPr>
        <w:t>维洪水</w:t>
      </w:r>
      <w:proofErr w:type="gramEnd"/>
      <w:r w:rsidRPr="00455221">
        <w:rPr>
          <w:rFonts w:eastAsia="仿宋"/>
        </w:rPr>
        <w:t>数值模拟。综上，结合本项目研究区域的地理特征，采用基于非结构网格有限体积法的二维浅水波模型来进行洪水数值模拟。模型的方法是求解流体运动的基本方程，根据地形、地物特点，将模拟范围划分为不规则的三边形，以这些网格为基本单位，利用有限体积法进行数值计算就可以求出洪水在各运动时刻的流速、流向和水深。在计算时要考虑网格的各种内部条件。作为内部条件考虑的因素有高程、糙率、网格范围内的房屋密度、是否有河道等。对于城区内的小河道、排水管网及其它影响内涝积水的工程设施，采用分类的方法对方程采取不同的简化格式，以提高计算的精度。对区域内的堤防、公路、铁路等，在模型中作为特殊通道，考虑其对水流的影响作用。另外，模型也可以通过更新相应的数据来反映防洪排涝工程及基础设施工程的变化。具体做法为：假定为铅垂方向，该方向主要受重力和压力作用，为水平面，此时忽略水平面上的粘性，将三维的</w:t>
      </w:r>
      <w:r w:rsidRPr="00455221">
        <w:rPr>
          <w:rFonts w:eastAsia="仿宋"/>
        </w:rPr>
        <w:t>Navier-Stokers</w:t>
      </w:r>
      <w:r w:rsidRPr="00455221">
        <w:rPr>
          <w:rFonts w:eastAsia="仿宋"/>
        </w:rPr>
        <w:t>方程沿着水深方向积分，得到沿水深平均的二维流动的基本方程，即二</w:t>
      </w:r>
      <w:proofErr w:type="gramStart"/>
      <w:r w:rsidRPr="00455221">
        <w:rPr>
          <w:rFonts w:eastAsia="仿宋"/>
        </w:rPr>
        <w:t>维非恒定</w:t>
      </w:r>
      <w:proofErr w:type="gramEnd"/>
      <w:r w:rsidRPr="00455221">
        <w:rPr>
          <w:rFonts w:eastAsia="仿宋"/>
        </w:rPr>
        <w:t>流浅水方程。</w:t>
      </w:r>
    </w:p>
    <w:p w:rsidR="00810BFC" w:rsidRPr="00455221" w:rsidRDefault="00810BFC" w:rsidP="00810BFC">
      <w:pPr>
        <w:pStyle w:val="af0"/>
        <w:ind w:firstLine="480"/>
        <w:rPr>
          <w:rFonts w:eastAsia="仿宋"/>
        </w:rPr>
      </w:pPr>
      <w:r w:rsidRPr="00455221">
        <w:rPr>
          <w:rFonts w:eastAsia="仿宋"/>
        </w:rPr>
        <w:t>对于模型基本方程，为了使时间上满足二阶精度要求，采用蛙跳格式（</w:t>
      </w:r>
      <w:r w:rsidRPr="00455221">
        <w:rPr>
          <w:rFonts w:eastAsia="仿宋"/>
        </w:rPr>
        <w:t>Leap Frog</w:t>
      </w:r>
      <w:r w:rsidRPr="00455221">
        <w:rPr>
          <w:rFonts w:eastAsia="仿宋"/>
        </w:rPr>
        <w:t>）格式来实现。本文采用</w:t>
      </w:r>
      <w:proofErr w:type="gramStart"/>
      <w:r w:rsidRPr="00455221">
        <w:rPr>
          <w:rFonts w:eastAsia="仿宋"/>
        </w:rPr>
        <w:t>交错网格</w:t>
      </w:r>
      <w:r w:rsidRPr="00455221">
        <w:rPr>
          <w:rFonts w:eastAsia="仿宋"/>
        </w:rPr>
        <w:t>—</w:t>
      </w:r>
      <w:r w:rsidRPr="00455221">
        <w:rPr>
          <w:rFonts w:eastAsia="仿宋"/>
        </w:rPr>
        <w:t>蛙跳</w:t>
      </w:r>
      <w:proofErr w:type="gramEnd"/>
      <w:r w:rsidRPr="00455221">
        <w:rPr>
          <w:rFonts w:eastAsia="仿宋"/>
        </w:rPr>
        <w:t>差分格式来构筑二维浅水波方程的任意多边形网格有限体积离散格式，图</w:t>
      </w:r>
      <w:r w:rsidR="00FD3B4A">
        <w:rPr>
          <w:rFonts w:eastAsia="仿宋"/>
        </w:rPr>
        <w:t>2</w:t>
      </w:r>
      <w:r w:rsidRPr="00455221">
        <w:rPr>
          <w:rFonts w:eastAsia="仿宋"/>
        </w:rPr>
        <w:t>-2</w:t>
      </w:r>
      <w:r w:rsidRPr="00455221">
        <w:rPr>
          <w:rFonts w:eastAsia="仿宋"/>
        </w:rPr>
        <w:t>是假设的连续性方程的控制体。</w:t>
      </w:r>
    </w:p>
    <w:p w:rsidR="00810BFC" w:rsidRPr="00CE6CFC" w:rsidRDefault="00810BFC" w:rsidP="00810BFC">
      <w:pPr>
        <w:pStyle w:val="af"/>
        <w:autoSpaceDE w:val="0"/>
        <w:autoSpaceDN w:val="0"/>
        <w:adjustRightInd w:val="0"/>
        <w:spacing w:line="360" w:lineRule="auto"/>
        <w:jc w:val="center"/>
        <w:rPr>
          <w:rFonts w:ascii="Times New Roman" w:eastAsia="仿宋" w:hAnsi="Times New Roman"/>
        </w:rPr>
      </w:pPr>
      <w:r w:rsidRPr="00D6635D">
        <w:rPr>
          <w:rFonts w:ascii="Times New Roman" w:eastAsia="仿宋" w:hAnsi="Times New Roman"/>
          <w:noProof/>
        </w:rPr>
        <w:drawing>
          <wp:inline distT="0" distB="0" distL="0" distR="0" wp14:anchorId="3BB2D274" wp14:editId="5640763E">
            <wp:extent cx="2915920" cy="18027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93"/>
                    <pic:cNvPicPr>
                      <a:picLocks noChangeAspect="1" noChangeArrowheads="1"/>
                    </pic:cNvPicPr>
                  </pic:nvPicPr>
                  <pic:blipFill>
                    <a:blip r:embed="rId107">
                      <a:lum bright="-40000" contrast="60000"/>
                      <a:extLst>
                        <a:ext uri="{28A0092B-C50C-407E-A947-70E740481C1C}">
                          <a14:useLocalDpi xmlns:a14="http://schemas.microsoft.com/office/drawing/2010/main" val="0"/>
                        </a:ext>
                      </a:extLst>
                    </a:blip>
                    <a:srcRect l="1398" b="1556"/>
                    <a:stretch>
                      <a:fillRect/>
                    </a:stretch>
                  </pic:blipFill>
                  <pic:spPr bwMode="auto">
                    <a:xfrm>
                      <a:off x="0" y="0"/>
                      <a:ext cx="2915920" cy="1802765"/>
                    </a:xfrm>
                    <a:prstGeom prst="rect">
                      <a:avLst/>
                    </a:prstGeom>
                    <a:noFill/>
                    <a:ln>
                      <a:noFill/>
                    </a:ln>
                  </pic:spPr>
                </pic:pic>
              </a:graphicData>
            </a:graphic>
          </wp:inline>
        </w:drawing>
      </w:r>
    </w:p>
    <w:p w:rsidR="00810BFC" w:rsidRPr="00CE6CFC" w:rsidRDefault="00810BFC" w:rsidP="00810BFC">
      <w:pPr>
        <w:pStyle w:val="af5"/>
        <w:rPr>
          <w:rFonts w:cs="Times New Roman"/>
        </w:rPr>
      </w:pPr>
      <w:r w:rsidRPr="00CE6CFC">
        <w:rPr>
          <w:rFonts w:cs="Times New Roman"/>
        </w:rPr>
        <w:lastRenderedPageBreak/>
        <w:t>图</w:t>
      </w:r>
      <w:r w:rsidR="00FD3B4A">
        <w:rPr>
          <w:rFonts w:cs="Times New Roman"/>
        </w:rPr>
        <w:t>2</w:t>
      </w:r>
      <w:r>
        <w:rPr>
          <w:rFonts w:cs="Times New Roman"/>
        </w:rPr>
        <w:t>-</w:t>
      </w:r>
      <w:r w:rsidRPr="00CE6CFC">
        <w:rPr>
          <w:rFonts w:cs="Times New Roman"/>
        </w:rPr>
        <w:t xml:space="preserve">2 </w:t>
      </w:r>
      <w:r w:rsidRPr="00CE6CFC">
        <w:rPr>
          <w:rFonts w:cs="Times New Roman"/>
        </w:rPr>
        <w:t>连续性方程的控制体示意图</w:t>
      </w:r>
    </w:p>
    <w:p w:rsidR="00810BFC" w:rsidRPr="00455221" w:rsidRDefault="00810BFC" w:rsidP="00810BFC">
      <w:pPr>
        <w:pStyle w:val="af0"/>
        <w:ind w:firstLine="480"/>
        <w:rPr>
          <w:rFonts w:eastAsia="仿宋"/>
        </w:rPr>
      </w:pPr>
      <w:r w:rsidRPr="00455221">
        <w:rPr>
          <w:rFonts w:eastAsia="仿宋"/>
        </w:rPr>
        <w:t>对动量方程进行离散时，需对动量方程逐项给出离散格式，关于动量方程的控制体见图</w:t>
      </w:r>
      <w:r w:rsidR="00FD3B4A">
        <w:rPr>
          <w:rFonts w:eastAsia="仿宋"/>
        </w:rPr>
        <w:t>2</w:t>
      </w:r>
      <w:r w:rsidRPr="00455221">
        <w:rPr>
          <w:rFonts w:eastAsia="仿宋"/>
        </w:rPr>
        <w:t>-3</w:t>
      </w:r>
      <w:r w:rsidRPr="00455221">
        <w:rPr>
          <w:rFonts w:eastAsia="仿宋"/>
        </w:rPr>
        <w:t>。</w:t>
      </w:r>
    </w:p>
    <w:p w:rsidR="00810BFC" w:rsidRPr="00CE6CFC" w:rsidRDefault="00810BFC" w:rsidP="00810BFC">
      <w:pPr>
        <w:pStyle w:val="af"/>
        <w:autoSpaceDE w:val="0"/>
        <w:autoSpaceDN w:val="0"/>
        <w:adjustRightInd w:val="0"/>
        <w:spacing w:line="360" w:lineRule="auto"/>
        <w:jc w:val="center"/>
        <w:rPr>
          <w:rFonts w:ascii="Times New Roman" w:eastAsia="仿宋" w:hAnsi="Times New Roman"/>
        </w:rPr>
      </w:pPr>
      <w:r w:rsidRPr="00D6635D">
        <w:rPr>
          <w:rFonts w:ascii="Times New Roman" w:eastAsia="仿宋" w:hAnsi="Times New Roman"/>
          <w:noProof/>
        </w:rPr>
        <w:drawing>
          <wp:inline distT="0" distB="0" distL="0" distR="0" wp14:anchorId="02051B05" wp14:editId="18EA30E9">
            <wp:extent cx="2148205" cy="14490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91"/>
                    <pic:cNvPicPr>
                      <a:picLocks noChangeAspect="1" noChangeArrowheads="1"/>
                    </pic:cNvPicPr>
                  </pic:nvPicPr>
                  <pic:blipFill>
                    <a:blip r:embed="rId108" cstate="print">
                      <a:lum bright="-40000" contrast="60000"/>
                      <a:extLst>
                        <a:ext uri="{28A0092B-C50C-407E-A947-70E740481C1C}">
                          <a14:useLocalDpi xmlns:a14="http://schemas.microsoft.com/office/drawing/2010/main" val="0"/>
                        </a:ext>
                      </a:extLst>
                    </a:blip>
                    <a:srcRect l="1251" t="2040" r="1788" b="2242"/>
                    <a:stretch>
                      <a:fillRect/>
                    </a:stretch>
                  </pic:blipFill>
                  <pic:spPr bwMode="auto">
                    <a:xfrm>
                      <a:off x="0" y="0"/>
                      <a:ext cx="2148205" cy="1449070"/>
                    </a:xfrm>
                    <a:prstGeom prst="rect">
                      <a:avLst/>
                    </a:prstGeom>
                    <a:noFill/>
                    <a:ln>
                      <a:noFill/>
                    </a:ln>
                  </pic:spPr>
                </pic:pic>
              </a:graphicData>
            </a:graphic>
          </wp:inline>
        </w:drawing>
      </w:r>
    </w:p>
    <w:p w:rsidR="00810BFC" w:rsidRPr="00CE6CFC" w:rsidRDefault="00810BFC" w:rsidP="00810BFC">
      <w:pPr>
        <w:pStyle w:val="af5"/>
        <w:rPr>
          <w:rFonts w:cs="Times New Roman"/>
        </w:rPr>
      </w:pPr>
      <w:r w:rsidRPr="00CE6CFC">
        <w:rPr>
          <w:rFonts w:cs="Times New Roman"/>
        </w:rPr>
        <w:t>图</w:t>
      </w:r>
      <w:r w:rsidR="00FD3B4A">
        <w:rPr>
          <w:rFonts w:cs="Times New Roman"/>
        </w:rPr>
        <w:t>2</w:t>
      </w:r>
      <w:r>
        <w:rPr>
          <w:rFonts w:cs="Times New Roman"/>
        </w:rPr>
        <w:t>-</w:t>
      </w:r>
      <w:r w:rsidRPr="00CE6CFC">
        <w:rPr>
          <w:rFonts w:cs="Times New Roman"/>
        </w:rPr>
        <w:t xml:space="preserve">3 </w:t>
      </w:r>
      <w:r w:rsidRPr="00CE6CFC">
        <w:rPr>
          <w:rFonts w:cs="Times New Roman"/>
        </w:rPr>
        <w:t>动量方程控制体示意图</w:t>
      </w:r>
    </w:p>
    <w:p w:rsidR="00810BFC" w:rsidRPr="00455221" w:rsidRDefault="00810BFC" w:rsidP="00810BFC">
      <w:pPr>
        <w:pStyle w:val="af0"/>
        <w:ind w:firstLine="480"/>
        <w:rPr>
          <w:rFonts w:eastAsia="仿宋"/>
        </w:rPr>
      </w:pPr>
      <w:r w:rsidRPr="00455221">
        <w:rPr>
          <w:rFonts w:eastAsia="仿宋"/>
        </w:rPr>
        <w:t>（</w:t>
      </w:r>
      <w:r w:rsidRPr="00455221">
        <w:rPr>
          <w:rFonts w:eastAsia="仿宋"/>
        </w:rPr>
        <w:t>3</w:t>
      </w:r>
      <w:r w:rsidRPr="00455221">
        <w:rPr>
          <w:rFonts w:eastAsia="仿宋"/>
        </w:rPr>
        <w:t>）耦合模型</w:t>
      </w:r>
    </w:p>
    <w:p w:rsidR="00810BFC" w:rsidRPr="00455221" w:rsidRDefault="00810BFC" w:rsidP="00810BFC">
      <w:pPr>
        <w:pStyle w:val="af0"/>
        <w:ind w:firstLine="480"/>
        <w:rPr>
          <w:rFonts w:eastAsia="仿宋"/>
        </w:rPr>
      </w:pPr>
      <w:r w:rsidRPr="00455221">
        <w:rPr>
          <w:rFonts w:eastAsia="仿宋"/>
        </w:rPr>
        <w:t>MIKE FLOOD</w:t>
      </w:r>
      <w:r w:rsidRPr="00455221">
        <w:rPr>
          <w:rFonts w:eastAsia="仿宋"/>
        </w:rPr>
        <w:t>是一个耦合了一维和二维模块</w:t>
      </w:r>
      <w:r w:rsidRPr="00455221">
        <w:rPr>
          <w:rFonts w:eastAsia="仿宋"/>
        </w:rPr>
        <w:t>——MIKE11</w:t>
      </w:r>
      <w:r w:rsidRPr="00455221">
        <w:rPr>
          <w:rFonts w:eastAsia="仿宋"/>
        </w:rPr>
        <w:t>和</w:t>
      </w:r>
      <w:r w:rsidRPr="00455221">
        <w:rPr>
          <w:rFonts w:eastAsia="仿宋"/>
        </w:rPr>
        <w:t>MIKE21</w:t>
      </w:r>
      <w:r w:rsidRPr="00455221">
        <w:rPr>
          <w:rFonts w:eastAsia="仿宋"/>
        </w:rPr>
        <w:t>用于模拟洪水和风暴潮分析的模型系统，可以同时对河道一维动态流模拟和洪泛区二维动态流模拟。将河道和洪泛区通过侧向连接或标准连接实现河道与泛滥区之间洪水的传递。</w:t>
      </w:r>
    </w:p>
    <w:p w:rsidR="00810BFC" w:rsidRPr="00CE6CFC" w:rsidRDefault="00810BFC" w:rsidP="00810BFC">
      <w:pPr>
        <w:pStyle w:val="af4"/>
        <w:spacing w:line="360" w:lineRule="auto"/>
        <w:ind w:firstLine="480"/>
        <w:jc w:val="center"/>
        <w:rPr>
          <w:rFonts w:ascii="Times New Roman" w:eastAsia="宋体" w:hAnsi="Times New Roman"/>
          <w:sz w:val="24"/>
          <w:szCs w:val="24"/>
        </w:rPr>
      </w:pPr>
      <w:r w:rsidRPr="00D6635D">
        <w:rPr>
          <w:rFonts w:ascii="Times New Roman" w:eastAsia="宋体" w:hAnsi="Times New Roman"/>
          <w:noProof/>
          <w:sz w:val="24"/>
          <w:szCs w:val="24"/>
        </w:rPr>
        <w:drawing>
          <wp:inline distT="0" distB="0" distL="0" distR="0" wp14:anchorId="6B6326EC" wp14:editId="55D91921">
            <wp:extent cx="3036570" cy="17513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36570" cy="1751330"/>
                    </a:xfrm>
                    <a:prstGeom prst="rect">
                      <a:avLst/>
                    </a:prstGeom>
                    <a:noFill/>
                    <a:ln>
                      <a:noFill/>
                    </a:ln>
                  </pic:spPr>
                </pic:pic>
              </a:graphicData>
            </a:graphic>
          </wp:inline>
        </w:drawing>
      </w:r>
    </w:p>
    <w:p w:rsidR="00810BFC" w:rsidRDefault="00810BFC" w:rsidP="00810BFC">
      <w:pPr>
        <w:pStyle w:val="af5"/>
        <w:rPr>
          <w:rFonts w:cs="Times New Roman"/>
        </w:rPr>
      </w:pPr>
      <w:r w:rsidRPr="00CE6CFC">
        <w:rPr>
          <w:rFonts w:cs="Times New Roman"/>
        </w:rPr>
        <w:t>图</w:t>
      </w:r>
      <w:r w:rsidR="00FD3B4A">
        <w:rPr>
          <w:rFonts w:cs="Times New Roman"/>
        </w:rPr>
        <w:t>2</w:t>
      </w:r>
      <w:r>
        <w:rPr>
          <w:rFonts w:cs="Times New Roman"/>
        </w:rPr>
        <w:t>-</w:t>
      </w:r>
      <w:r w:rsidRPr="00CE6CFC">
        <w:rPr>
          <w:rFonts w:cs="Times New Roman"/>
        </w:rPr>
        <w:t xml:space="preserve">4 </w:t>
      </w:r>
      <w:r w:rsidRPr="00CE6CFC">
        <w:rPr>
          <w:rFonts w:cs="Times New Roman"/>
        </w:rPr>
        <w:t>标准连接示意图</w:t>
      </w:r>
    </w:p>
    <w:p w:rsidR="00810BFC" w:rsidRPr="00CE6CFC" w:rsidRDefault="00810BFC" w:rsidP="00810BFC">
      <w:pPr>
        <w:pStyle w:val="af4"/>
        <w:spacing w:line="360" w:lineRule="auto"/>
        <w:ind w:firstLine="480"/>
        <w:jc w:val="center"/>
        <w:rPr>
          <w:rFonts w:ascii="Times New Roman" w:eastAsia="宋体" w:hAnsi="Times New Roman"/>
          <w:sz w:val="24"/>
          <w:szCs w:val="24"/>
        </w:rPr>
      </w:pPr>
      <w:r w:rsidRPr="00D6635D">
        <w:rPr>
          <w:rFonts w:ascii="Times New Roman" w:eastAsia="宋体" w:hAnsi="Times New Roman"/>
          <w:noProof/>
          <w:sz w:val="24"/>
          <w:szCs w:val="24"/>
        </w:rPr>
        <w:drawing>
          <wp:inline distT="0" distB="0" distL="0" distR="0" wp14:anchorId="04A5E853" wp14:editId="6BCE69C1">
            <wp:extent cx="3735070" cy="23895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5070" cy="2389505"/>
                    </a:xfrm>
                    <a:prstGeom prst="rect">
                      <a:avLst/>
                    </a:prstGeom>
                    <a:noFill/>
                    <a:ln>
                      <a:noFill/>
                    </a:ln>
                  </pic:spPr>
                </pic:pic>
              </a:graphicData>
            </a:graphic>
          </wp:inline>
        </w:drawing>
      </w:r>
    </w:p>
    <w:p w:rsidR="00810BFC" w:rsidRPr="00CE6CFC" w:rsidRDefault="00810BFC" w:rsidP="00810BFC">
      <w:pPr>
        <w:pStyle w:val="af5"/>
        <w:rPr>
          <w:rFonts w:cs="Times New Roman"/>
        </w:rPr>
      </w:pPr>
      <w:r w:rsidRPr="00CE6CFC">
        <w:rPr>
          <w:rFonts w:cs="Times New Roman"/>
        </w:rPr>
        <w:lastRenderedPageBreak/>
        <w:t>图</w:t>
      </w:r>
      <w:r w:rsidR="00FD3B4A">
        <w:rPr>
          <w:rFonts w:cs="Times New Roman"/>
        </w:rPr>
        <w:t>2</w:t>
      </w:r>
      <w:r>
        <w:rPr>
          <w:rFonts w:cs="Times New Roman"/>
        </w:rPr>
        <w:t>-</w:t>
      </w:r>
      <w:r w:rsidRPr="00CE6CFC">
        <w:rPr>
          <w:rFonts w:cs="Times New Roman"/>
        </w:rPr>
        <w:t xml:space="preserve">5 </w:t>
      </w:r>
      <w:r w:rsidRPr="00CE6CFC">
        <w:rPr>
          <w:rFonts w:cs="Times New Roman"/>
        </w:rPr>
        <w:t>侧向</w:t>
      </w:r>
      <w:r>
        <w:rPr>
          <w:rFonts w:cs="Times New Roman" w:hint="eastAsia"/>
        </w:rPr>
        <w:t>结构物</w:t>
      </w:r>
      <w:r w:rsidRPr="00CE6CFC">
        <w:rPr>
          <w:rFonts w:cs="Times New Roman"/>
        </w:rPr>
        <w:t>连接示意图</w:t>
      </w:r>
    </w:p>
    <w:p w:rsidR="00810BFC" w:rsidRPr="00CE6CFC" w:rsidRDefault="00810BFC" w:rsidP="00810BFC">
      <w:pPr>
        <w:pStyle w:val="af4"/>
        <w:spacing w:line="360" w:lineRule="auto"/>
        <w:ind w:firstLine="480"/>
        <w:jc w:val="center"/>
        <w:rPr>
          <w:rFonts w:ascii="Times New Roman" w:eastAsia="宋体" w:hAnsi="Times New Roman"/>
          <w:sz w:val="24"/>
          <w:szCs w:val="24"/>
        </w:rPr>
      </w:pPr>
      <w:r w:rsidRPr="00D6635D">
        <w:rPr>
          <w:rFonts w:ascii="Times New Roman" w:eastAsia="宋体" w:hAnsi="Times New Roman"/>
          <w:noProof/>
          <w:sz w:val="24"/>
          <w:szCs w:val="24"/>
        </w:rPr>
        <w:drawing>
          <wp:inline distT="0" distB="0" distL="0" distR="0" wp14:anchorId="68BBF464" wp14:editId="0D9B9419">
            <wp:extent cx="2242820" cy="2743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42820" cy="2743200"/>
                    </a:xfrm>
                    <a:prstGeom prst="rect">
                      <a:avLst/>
                    </a:prstGeom>
                    <a:noFill/>
                    <a:ln>
                      <a:noFill/>
                    </a:ln>
                  </pic:spPr>
                </pic:pic>
              </a:graphicData>
            </a:graphic>
          </wp:inline>
        </w:drawing>
      </w:r>
    </w:p>
    <w:p w:rsidR="00810BFC" w:rsidRDefault="00810BFC" w:rsidP="00810BFC">
      <w:pPr>
        <w:pStyle w:val="af5"/>
        <w:rPr>
          <w:rFonts w:cs="Times New Roman"/>
        </w:rPr>
      </w:pPr>
      <w:r w:rsidRPr="00CE6CFC">
        <w:rPr>
          <w:rFonts w:cs="Times New Roman"/>
        </w:rPr>
        <w:t>图</w:t>
      </w:r>
      <w:r w:rsidR="00FD3B4A">
        <w:rPr>
          <w:rFonts w:cs="Times New Roman"/>
        </w:rPr>
        <w:t>2</w:t>
      </w:r>
      <w:r>
        <w:rPr>
          <w:rFonts w:cs="Times New Roman"/>
        </w:rPr>
        <w:t>-</w:t>
      </w:r>
      <w:r w:rsidRPr="00CE6CFC">
        <w:rPr>
          <w:rFonts w:cs="Times New Roman"/>
        </w:rPr>
        <w:t xml:space="preserve">6 </w:t>
      </w:r>
      <w:r w:rsidRPr="00CE6CFC">
        <w:rPr>
          <w:rFonts w:cs="Times New Roman"/>
        </w:rPr>
        <w:t>连接</w:t>
      </w:r>
      <w:proofErr w:type="gramStart"/>
      <w:r w:rsidRPr="00CE6CFC">
        <w:rPr>
          <w:rFonts w:cs="Times New Roman"/>
        </w:rPr>
        <w:t>水位内差及</w:t>
      </w:r>
      <w:proofErr w:type="gramEnd"/>
      <w:r w:rsidRPr="00CE6CFC">
        <w:rPr>
          <w:rFonts w:cs="Times New Roman"/>
        </w:rPr>
        <w:t>水流分配图</w:t>
      </w:r>
    </w:p>
    <w:p w:rsidR="009D3958" w:rsidRPr="00455221" w:rsidRDefault="00810BFC" w:rsidP="009D3958">
      <w:pPr>
        <w:pStyle w:val="af0"/>
        <w:ind w:firstLine="480"/>
        <w:rPr>
          <w:rFonts w:eastAsia="仿宋"/>
        </w:rPr>
      </w:pPr>
      <w:r w:rsidRPr="00455221">
        <w:rPr>
          <w:rFonts w:eastAsia="仿宋"/>
        </w:rPr>
        <w:t>进行漫堤洪水淹没计算时使用侧向连接，将河流左、右岸堤防设为一、二维模型的连接段；进行溃堤洪水淹没计算时则使用标准连接，将溃堤点设为一、二维模型的连接通道，溃堤洪水从连接点流入区域内实现洪水蔓延过程的模拟。具体连接件图</w:t>
      </w:r>
      <w:r w:rsidR="00FD3B4A">
        <w:rPr>
          <w:rFonts w:eastAsia="仿宋"/>
        </w:rPr>
        <w:t>2</w:t>
      </w:r>
      <w:r w:rsidRPr="00455221">
        <w:rPr>
          <w:rFonts w:eastAsia="仿宋"/>
        </w:rPr>
        <w:t>-4~</w:t>
      </w:r>
      <w:r w:rsidR="00FD3B4A">
        <w:rPr>
          <w:rFonts w:eastAsia="仿宋"/>
        </w:rPr>
        <w:t>2</w:t>
      </w:r>
      <w:r w:rsidRPr="00455221">
        <w:rPr>
          <w:rFonts w:eastAsia="仿宋"/>
        </w:rPr>
        <w:t>-6</w:t>
      </w:r>
      <w:r w:rsidRPr="00455221">
        <w:rPr>
          <w:rFonts w:eastAsia="仿宋"/>
        </w:rPr>
        <w:t>。</w:t>
      </w:r>
    </w:p>
    <w:p w:rsidR="009D3958" w:rsidRDefault="009D3958">
      <w:pPr>
        <w:rPr>
          <w:rFonts w:ascii="Times New Roman" w:hAnsi="Times New Roman"/>
          <w:kern w:val="2"/>
          <w:sz w:val="24"/>
          <w:szCs w:val="22"/>
        </w:rPr>
      </w:pPr>
    </w:p>
    <w:p w:rsidR="00810BFC" w:rsidRDefault="00810BFC" w:rsidP="009D3958">
      <w:pPr>
        <w:pStyle w:val="af0"/>
        <w:ind w:firstLineChars="83" w:firstLine="199"/>
        <w:sectPr w:rsidR="00810BFC">
          <w:pgSz w:w="11906" w:h="16838"/>
          <w:pgMar w:top="1440" w:right="1800" w:bottom="1440" w:left="1800" w:header="851" w:footer="992" w:gutter="0"/>
          <w:pgNumType w:start="0"/>
          <w:cols w:space="720"/>
          <w:titlePg/>
          <w:docGrid w:type="lines" w:linePitch="312"/>
        </w:sectPr>
      </w:pPr>
    </w:p>
    <w:p w:rsidR="009D3958" w:rsidRPr="00E75D7D" w:rsidRDefault="00FD3B4A" w:rsidP="00E75D7D">
      <w:pPr>
        <w:pStyle w:val="32"/>
        <w:rPr>
          <w:rFonts w:ascii="Times New Roman" w:hAnsi="Times New Roman"/>
          <w:sz w:val="24"/>
        </w:rPr>
      </w:pPr>
      <w:bookmarkStart w:id="141" w:name="_Toc438212413"/>
      <w:bookmarkStart w:id="142" w:name="_Toc438212457"/>
      <w:bookmarkStart w:id="143" w:name="_Toc438212508"/>
      <w:bookmarkStart w:id="144" w:name="_Toc438212705"/>
      <w:bookmarkStart w:id="145" w:name="_Toc438213053"/>
      <w:bookmarkStart w:id="146" w:name="_Toc438213267"/>
      <w:bookmarkStart w:id="147" w:name="_Toc438213347"/>
      <w:bookmarkStart w:id="148" w:name="_Toc438214135"/>
      <w:bookmarkStart w:id="149" w:name="_Toc438214759"/>
      <w:bookmarkStart w:id="150" w:name="_Toc438214863"/>
      <w:bookmarkStart w:id="151" w:name="_Toc438214760"/>
      <w:bookmarkStart w:id="152" w:name="_Toc438214864"/>
      <w:bookmarkStart w:id="153" w:name="_Toc438212414"/>
      <w:bookmarkStart w:id="154" w:name="_Toc438212706"/>
      <w:bookmarkStart w:id="155" w:name="_Toc438213348"/>
      <w:bookmarkStart w:id="156" w:name="_Toc438214865"/>
      <w:bookmarkEnd w:id="141"/>
      <w:bookmarkEnd w:id="142"/>
      <w:bookmarkEnd w:id="143"/>
      <w:bookmarkEnd w:id="144"/>
      <w:bookmarkEnd w:id="145"/>
      <w:bookmarkEnd w:id="146"/>
      <w:bookmarkEnd w:id="147"/>
      <w:bookmarkEnd w:id="148"/>
      <w:bookmarkEnd w:id="149"/>
      <w:bookmarkEnd w:id="150"/>
      <w:bookmarkEnd w:id="151"/>
      <w:bookmarkEnd w:id="152"/>
      <w:r>
        <w:rPr>
          <w:rFonts w:ascii="Times New Roman" w:hAnsi="Times New Roman"/>
          <w:sz w:val="24"/>
        </w:rPr>
        <w:lastRenderedPageBreak/>
        <w:t>2</w:t>
      </w:r>
      <w:r w:rsidR="00505A44" w:rsidRPr="00E75D7D">
        <w:rPr>
          <w:rFonts w:ascii="Times New Roman" w:hAnsi="Times New Roman"/>
          <w:sz w:val="24"/>
        </w:rPr>
        <w:t>.3.</w:t>
      </w:r>
      <w:r w:rsidR="00B97D50" w:rsidRPr="00E75D7D">
        <w:rPr>
          <w:rFonts w:ascii="Times New Roman" w:hAnsi="Times New Roman" w:hint="eastAsia"/>
          <w:sz w:val="24"/>
        </w:rPr>
        <w:t xml:space="preserve"> </w:t>
      </w:r>
      <w:r w:rsidR="00B97D50" w:rsidRPr="00E75D7D">
        <w:rPr>
          <w:rFonts w:ascii="Times New Roman" w:hAnsi="Times New Roman"/>
          <w:sz w:val="24"/>
        </w:rPr>
        <w:t>研究过程</w:t>
      </w:r>
    </w:p>
    <w:p w:rsidR="00810BFC" w:rsidRPr="00455221" w:rsidRDefault="00FD3B4A" w:rsidP="00E75D7D">
      <w:pPr>
        <w:pStyle w:val="41"/>
        <w:rPr>
          <w:rFonts w:ascii="Times New Roman" w:eastAsia="仿宋" w:hAnsi="Times New Roman" w:cs="Times New Roman"/>
          <w:sz w:val="24"/>
        </w:rPr>
      </w:pPr>
      <w:r>
        <w:rPr>
          <w:rFonts w:ascii="Times New Roman" w:eastAsia="仿宋" w:hAnsi="Times New Roman" w:cs="Times New Roman"/>
          <w:sz w:val="24"/>
        </w:rPr>
        <w:t>2</w:t>
      </w:r>
      <w:r w:rsidR="009D3958" w:rsidRPr="00455221">
        <w:rPr>
          <w:rFonts w:ascii="Times New Roman" w:eastAsia="仿宋" w:hAnsi="Times New Roman" w:cs="Times New Roman"/>
          <w:sz w:val="24"/>
        </w:rPr>
        <w:t>.3.1</w:t>
      </w:r>
      <w:r w:rsidR="00B97D50" w:rsidRPr="00455221">
        <w:rPr>
          <w:rFonts w:ascii="Times New Roman" w:eastAsia="仿宋" w:hAnsi="Times New Roman" w:cs="Times New Roman"/>
          <w:sz w:val="24"/>
        </w:rPr>
        <w:t xml:space="preserve"> </w:t>
      </w:r>
      <w:r w:rsidR="00810BFC" w:rsidRPr="00455221">
        <w:rPr>
          <w:rFonts w:ascii="Times New Roman" w:eastAsia="仿宋" w:hAnsi="Times New Roman" w:cs="Times New Roman"/>
          <w:sz w:val="24"/>
        </w:rPr>
        <w:t>模型构建思路</w:t>
      </w:r>
      <w:bookmarkEnd w:id="153"/>
      <w:bookmarkEnd w:id="154"/>
      <w:bookmarkEnd w:id="155"/>
      <w:bookmarkEnd w:id="156"/>
    </w:p>
    <w:p w:rsidR="009D3958" w:rsidRPr="00455221" w:rsidRDefault="00810BFC" w:rsidP="009D3958">
      <w:pPr>
        <w:pStyle w:val="af0"/>
        <w:ind w:firstLine="480"/>
        <w:rPr>
          <w:rFonts w:eastAsia="仿宋"/>
        </w:rPr>
      </w:pPr>
      <w:r w:rsidRPr="00455221">
        <w:rPr>
          <w:rFonts w:eastAsia="仿宋"/>
        </w:rPr>
        <w:t>杭嘉湖区湖泊星罗棋布，河港纵横交错，是太湖流域水面率最高的地区之一。区内列入省骨干河道名录的有</w:t>
      </w:r>
      <w:r w:rsidRPr="00455221">
        <w:rPr>
          <w:rFonts w:eastAsia="仿宋"/>
        </w:rPr>
        <w:t>11</w:t>
      </w:r>
      <w:r w:rsidRPr="00455221">
        <w:rPr>
          <w:rFonts w:eastAsia="仿宋"/>
        </w:rPr>
        <w:t>条。其中，流域性骨干河道</w:t>
      </w:r>
      <w:r w:rsidRPr="00455221">
        <w:rPr>
          <w:rFonts w:eastAsia="仿宋"/>
        </w:rPr>
        <w:t>2</w:t>
      </w:r>
      <w:r w:rsidRPr="00455221">
        <w:rPr>
          <w:rFonts w:eastAsia="仿宋"/>
        </w:rPr>
        <w:t>条，区域性骨干河道</w:t>
      </w:r>
      <w:r w:rsidRPr="00455221">
        <w:rPr>
          <w:rFonts w:eastAsia="仿宋"/>
        </w:rPr>
        <w:t>2</w:t>
      </w:r>
      <w:r w:rsidRPr="00455221">
        <w:rPr>
          <w:rFonts w:eastAsia="仿宋"/>
        </w:rPr>
        <w:t>条，重要跨区河道</w:t>
      </w:r>
      <w:r w:rsidRPr="00455221">
        <w:rPr>
          <w:rFonts w:eastAsia="仿宋"/>
        </w:rPr>
        <w:t>4</w:t>
      </w:r>
      <w:r w:rsidRPr="00455221">
        <w:rPr>
          <w:rFonts w:eastAsia="仿宋"/>
        </w:rPr>
        <w:t>条，重要县域河道</w:t>
      </w:r>
      <w:r w:rsidRPr="00455221">
        <w:rPr>
          <w:rFonts w:eastAsia="仿宋"/>
        </w:rPr>
        <w:t>3</w:t>
      </w:r>
      <w:r w:rsidRPr="00455221">
        <w:rPr>
          <w:rFonts w:eastAsia="仿宋"/>
        </w:rPr>
        <w:t>条。另外，一般河道</w:t>
      </w:r>
      <w:r w:rsidRPr="00455221">
        <w:rPr>
          <w:rFonts w:eastAsia="仿宋"/>
        </w:rPr>
        <w:t>24</w:t>
      </w:r>
      <w:r w:rsidRPr="00455221">
        <w:rPr>
          <w:rFonts w:eastAsia="仿宋"/>
        </w:rPr>
        <w:t>条，圩内河道</w:t>
      </w:r>
      <w:r w:rsidRPr="00455221">
        <w:rPr>
          <w:rFonts w:eastAsia="仿宋"/>
        </w:rPr>
        <w:t>1200</w:t>
      </w:r>
      <w:r w:rsidRPr="00455221">
        <w:rPr>
          <w:rFonts w:eastAsia="仿宋"/>
        </w:rPr>
        <w:t>多条。区内湖泊众多，有</w:t>
      </w:r>
      <w:r w:rsidRPr="00455221">
        <w:rPr>
          <w:rFonts w:eastAsia="仿宋"/>
        </w:rPr>
        <w:t>26</w:t>
      </w:r>
      <w:r w:rsidRPr="00455221">
        <w:rPr>
          <w:rFonts w:eastAsia="仿宋"/>
        </w:rPr>
        <w:t>个列入江苏省湖泊保护名录，总面积</w:t>
      </w:r>
      <w:r w:rsidRPr="00455221">
        <w:rPr>
          <w:rFonts w:eastAsia="仿宋"/>
        </w:rPr>
        <w:t>52.38km</w:t>
      </w:r>
      <w:r w:rsidRPr="00455221">
        <w:rPr>
          <w:rFonts w:eastAsia="仿宋"/>
          <w:vertAlign w:val="superscript"/>
        </w:rPr>
        <w:t>2</w:t>
      </w:r>
      <w:r w:rsidRPr="00455221">
        <w:rPr>
          <w:rFonts w:eastAsia="仿宋"/>
        </w:rPr>
        <w:t>，占保护区面积的</w:t>
      </w:r>
      <w:r w:rsidRPr="00455221">
        <w:rPr>
          <w:rFonts w:eastAsia="仿宋"/>
        </w:rPr>
        <w:t>9.3%</w:t>
      </w:r>
      <w:r w:rsidRPr="00455221">
        <w:rPr>
          <w:rFonts w:eastAsia="仿宋"/>
        </w:rPr>
        <w:t>。同时，区内水工建筑物众多，共有泵站</w:t>
      </w:r>
      <w:r w:rsidRPr="00455221">
        <w:rPr>
          <w:rFonts w:eastAsia="仿宋"/>
        </w:rPr>
        <w:t>196</w:t>
      </w:r>
      <w:r w:rsidRPr="00455221">
        <w:rPr>
          <w:rFonts w:eastAsia="仿宋"/>
        </w:rPr>
        <w:t>个，水闸</w:t>
      </w:r>
      <w:r w:rsidRPr="00455221">
        <w:rPr>
          <w:rFonts w:eastAsia="仿宋"/>
        </w:rPr>
        <w:t>258</w:t>
      </w:r>
      <w:r w:rsidRPr="00455221">
        <w:rPr>
          <w:rFonts w:eastAsia="仿宋"/>
        </w:rPr>
        <w:t>个，且调度规则较为复杂。结合上述特点，考虑到一维河网模型在河道洪水演算和复杂水工建筑物调度模拟方面的优势，本课题组确定了用一维河网模型进行河道洪水演算和水工建筑物调度模拟的主要思路。</w:t>
      </w:r>
    </w:p>
    <w:p w:rsidR="00810BFC" w:rsidRPr="00455221" w:rsidRDefault="00FD3B4A" w:rsidP="00E75D7D">
      <w:pPr>
        <w:pStyle w:val="41"/>
        <w:rPr>
          <w:rFonts w:ascii="Times New Roman" w:eastAsia="仿宋" w:hAnsi="Times New Roman" w:cs="Times New Roman"/>
          <w:sz w:val="24"/>
        </w:rPr>
      </w:pPr>
      <w:r>
        <w:rPr>
          <w:rFonts w:ascii="Times New Roman" w:eastAsia="仿宋" w:hAnsi="Times New Roman" w:cs="Times New Roman"/>
          <w:sz w:val="24"/>
        </w:rPr>
        <w:t>2</w:t>
      </w:r>
      <w:r w:rsidR="009D3958" w:rsidRPr="00455221">
        <w:rPr>
          <w:rFonts w:ascii="Times New Roman" w:eastAsia="仿宋" w:hAnsi="Times New Roman" w:cs="Times New Roman"/>
          <w:sz w:val="24"/>
        </w:rPr>
        <w:t>.3.2</w:t>
      </w:r>
      <w:r w:rsidR="00B97D50" w:rsidRPr="00455221">
        <w:rPr>
          <w:rFonts w:ascii="Times New Roman" w:eastAsia="仿宋" w:hAnsi="Times New Roman" w:cs="Times New Roman"/>
          <w:sz w:val="24"/>
        </w:rPr>
        <w:t xml:space="preserve"> </w:t>
      </w:r>
      <w:r w:rsidR="00810BFC" w:rsidRPr="00455221">
        <w:rPr>
          <w:rFonts w:ascii="Times New Roman" w:eastAsia="仿宋" w:hAnsi="Times New Roman" w:cs="Times New Roman"/>
          <w:sz w:val="24"/>
        </w:rPr>
        <w:t>一维模型构建</w:t>
      </w:r>
    </w:p>
    <w:p w:rsidR="00810BFC" w:rsidRPr="00455221" w:rsidRDefault="00FD3B4A" w:rsidP="00E75D7D">
      <w:pPr>
        <w:pStyle w:val="51"/>
        <w:rPr>
          <w:rFonts w:ascii="Times New Roman" w:eastAsia="仿宋" w:hAnsi="Times New Roman"/>
          <w:sz w:val="24"/>
        </w:rPr>
      </w:pPr>
      <w:r>
        <w:rPr>
          <w:rFonts w:ascii="Times New Roman" w:eastAsia="仿宋" w:hAnsi="Times New Roman"/>
          <w:sz w:val="24"/>
        </w:rPr>
        <w:t>2</w:t>
      </w:r>
      <w:r w:rsidR="00157CDB" w:rsidRPr="00455221">
        <w:rPr>
          <w:rFonts w:ascii="Times New Roman" w:eastAsia="仿宋" w:hAnsi="Times New Roman"/>
          <w:sz w:val="24"/>
        </w:rPr>
        <w:t>.3.2.1.</w:t>
      </w:r>
      <w:r w:rsidR="00B97D50" w:rsidRPr="00455221">
        <w:rPr>
          <w:rFonts w:ascii="Times New Roman" w:eastAsia="仿宋" w:hAnsi="Times New Roman"/>
          <w:sz w:val="24"/>
        </w:rPr>
        <w:t xml:space="preserve"> </w:t>
      </w:r>
      <w:r w:rsidR="00810BFC" w:rsidRPr="00455221">
        <w:rPr>
          <w:rFonts w:ascii="Times New Roman" w:eastAsia="仿宋" w:hAnsi="Times New Roman"/>
          <w:sz w:val="24"/>
        </w:rPr>
        <w:t>河网、湖泊概化</w:t>
      </w:r>
    </w:p>
    <w:p w:rsidR="00810BFC" w:rsidRPr="00455221" w:rsidRDefault="00810BFC" w:rsidP="00E75D7D">
      <w:pPr>
        <w:pStyle w:val="af0"/>
        <w:ind w:firstLine="480"/>
        <w:rPr>
          <w:rFonts w:eastAsia="仿宋"/>
        </w:rPr>
      </w:pPr>
      <w:r w:rsidRPr="00455221">
        <w:rPr>
          <w:rFonts w:eastAsia="仿宋"/>
        </w:rPr>
        <w:t>区内河流湖泊密布，水工建筑物众多。在模拟过程中，必须将它们予以适当概化，保留它们的基本功能，但又要便于模型计算。</w:t>
      </w:r>
      <w:proofErr w:type="gramStart"/>
      <w:r w:rsidRPr="00455221">
        <w:rPr>
          <w:rFonts w:eastAsia="仿宋"/>
        </w:rPr>
        <w:t>概化河网</w:t>
      </w:r>
      <w:proofErr w:type="gramEnd"/>
      <w:r w:rsidRPr="00455221">
        <w:rPr>
          <w:rFonts w:eastAsia="仿宋"/>
        </w:rPr>
        <w:t>、湖泊在输水能力与调蓄能力两个方面必须与天然河网、湖泊相似。区内河道、湖泊可分为圩内和</w:t>
      </w:r>
      <w:proofErr w:type="gramStart"/>
      <w:r w:rsidRPr="00455221">
        <w:rPr>
          <w:rFonts w:eastAsia="仿宋"/>
        </w:rPr>
        <w:t>圩外</w:t>
      </w:r>
      <w:proofErr w:type="gramEnd"/>
      <w:r w:rsidRPr="00455221">
        <w:rPr>
          <w:rFonts w:eastAsia="仿宋"/>
        </w:rPr>
        <w:t>两大类。圩内圩外河道、湖泊的功能不同：圩外河道的输水能力和调蓄能力都比较大；圩内河道规模较小，输水能力小，但由于数量众多、</w:t>
      </w:r>
      <w:proofErr w:type="gramStart"/>
      <w:r w:rsidRPr="00455221">
        <w:rPr>
          <w:rFonts w:eastAsia="仿宋"/>
        </w:rPr>
        <w:t>总水面积</w:t>
      </w:r>
      <w:proofErr w:type="gramEnd"/>
      <w:r w:rsidRPr="00455221">
        <w:rPr>
          <w:rFonts w:eastAsia="仿宋"/>
        </w:rPr>
        <w:t>较大，其调蓄能力不容忽视；湖泊的调蓄能力较强。针对这些特点，本项目</w:t>
      </w:r>
      <w:proofErr w:type="gramStart"/>
      <w:r w:rsidRPr="00455221">
        <w:rPr>
          <w:rFonts w:eastAsia="仿宋"/>
        </w:rPr>
        <w:t>对圩外</w:t>
      </w:r>
      <w:proofErr w:type="gramEnd"/>
      <w:r w:rsidRPr="00455221">
        <w:rPr>
          <w:rFonts w:eastAsia="仿宋"/>
        </w:rPr>
        <w:t>河道、圩内河道和湖泊采用了不同的处理方法。</w:t>
      </w:r>
    </w:p>
    <w:p w:rsidR="00810BFC" w:rsidRPr="00455221" w:rsidRDefault="00810BFC" w:rsidP="00E75D7D">
      <w:pPr>
        <w:pStyle w:val="af0"/>
        <w:ind w:firstLine="480"/>
        <w:rPr>
          <w:rFonts w:eastAsia="仿宋"/>
        </w:rPr>
      </w:pPr>
      <w:r w:rsidRPr="00455221">
        <w:rPr>
          <w:rFonts w:eastAsia="仿宋"/>
        </w:rPr>
        <w:t>1</w:t>
      </w:r>
      <w:r w:rsidRPr="00455221">
        <w:rPr>
          <w:rFonts w:eastAsia="仿宋"/>
        </w:rPr>
        <w:t>）圩外河道</w:t>
      </w:r>
    </w:p>
    <w:p w:rsidR="00810BFC" w:rsidRDefault="00810BFC" w:rsidP="00E75D7D">
      <w:pPr>
        <w:pStyle w:val="27"/>
        <w:ind w:firstLineChars="0" w:firstLine="0"/>
        <w:jc w:val="center"/>
      </w:pPr>
      <w:r w:rsidRPr="00A22727">
        <w:rPr>
          <w:noProof/>
        </w:rPr>
        <w:lastRenderedPageBreak/>
        <w:drawing>
          <wp:inline distT="0" distB="0" distL="0" distR="0" wp14:anchorId="0428E78A" wp14:editId="30473C20">
            <wp:extent cx="5245100" cy="37096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45100" cy="3709670"/>
                    </a:xfrm>
                    <a:prstGeom prst="rect">
                      <a:avLst/>
                    </a:prstGeom>
                    <a:noFill/>
                    <a:ln>
                      <a:noFill/>
                    </a:ln>
                  </pic:spPr>
                </pic:pic>
              </a:graphicData>
            </a:graphic>
          </wp:inline>
        </w:drawing>
      </w:r>
    </w:p>
    <w:p w:rsidR="00810BFC" w:rsidRPr="00686B09" w:rsidRDefault="00810BFC" w:rsidP="00E75D7D">
      <w:pPr>
        <w:pStyle w:val="af6"/>
      </w:pPr>
      <w:r>
        <w:rPr>
          <w:rFonts w:hint="eastAsia"/>
        </w:rPr>
        <w:t>图</w:t>
      </w:r>
      <w:r w:rsidR="00FD3B4A">
        <w:t>2</w:t>
      </w:r>
      <w:r>
        <w:rPr>
          <w:rFonts w:hint="eastAsia"/>
        </w:rPr>
        <w:t>-</w:t>
      </w:r>
      <w:r w:rsidR="005C2C8B">
        <w:t>7</w:t>
      </w:r>
      <w:r>
        <w:rPr>
          <w:rFonts w:hint="eastAsia"/>
        </w:rPr>
        <w:t xml:space="preserve"> </w:t>
      </w:r>
      <w:r>
        <w:rPr>
          <w:rFonts w:hint="eastAsia"/>
        </w:rPr>
        <w:t>断面</w:t>
      </w:r>
      <w:r>
        <w:t>位置分布图</w:t>
      </w:r>
    </w:p>
    <w:p w:rsidR="00810BFC" w:rsidRPr="00455221" w:rsidRDefault="00810BFC" w:rsidP="00E75D7D">
      <w:pPr>
        <w:pStyle w:val="af0"/>
        <w:ind w:firstLine="480"/>
        <w:rPr>
          <w:rFonts w:eastAsia="仿宋"/>
        </w:rPr>
      </w:pPr>
      <w:r w:rsidRPr="00455221">
        <w:rPr>
          <w:rFonts w:eastAsia="仿宋"/>
        </w:rPr>
        <w:t>为保证模型</w:t>
      </w:r>
      <w:proofErr w:type="gramStart"/>
      <w:r w:rsidRPr="00455221">
        <w:rPr>
          <w:rFonts w:eastAsia="仿宋"/>
        </w:rPr>
        <w:t>中圩外</w:t>
      </w:r>
      <w:proofErr w:type="gramEnd"/>
      <w:r w:rsidRPr="00455221">
        <w:rPr>
          <w:rFonts w:eastAsia="仿宋"/>
        </w:rPr>
        <w:t>河道的输水能力和调蓄能力与实际情况相符，本项目对区内圩外河道的断面进行了实测，并将区内所有圩外河道均按照实测断面体现在了河网模型中，圩外河道实测断面分布情况如图</w:t>
      </w:r>
      <w:r w:rsidR="00FD3B4A">
        <w:rPr>
          <w:rFonts w:eastAsia="仿宋"/>
        </w:rPr>
        <w:t>2</w:t>
      </w:r>
      <w:r w:rsidRPr="00455221">
        <w:rPr>
          <w:rFonts w:eastAsia="仿宋"/>
        </w:rPr>
        <w:t>-</w:t>
      </w:r>
      <w:r w:rsidR="005C2C8B" w:rsidRPr="00455221">
        <w:rPr>
          <w:rFonts w:eastAsia="仿宋"/>
        </w:rPr>
        <w:t>7</w:t>
      </w:r>
      <w:r w:rsidRPr="00455221">
        <w:rPr>
          <w:rFonts w:eastAsia="仿宋"/>
        </w:rPr>
        <w:t>。</w:t>
      </w:r>
    </w:p>
    <w:p w:rsidR="00810BFC" w:rsidRPr="00455221" w:rsidRDefault="00810BFC" w:rsidP="00E75D7D">
      <w:pPr>
        <w:pStyle w:val="af0"/>
        <w:ind w:firstLine="480"/>
        <w:rPr>
          <w:rFonts w:eastAsia="仿宋"/>
        </w:rPr>
      </w:pPr>
      <w:r w:rsidRPr="00455221">
        <w:rPr>
          <w:rFonts w:eastAsia="仿宋"/>
        </w:rPr>
        <w:t>2</w:t>
      </w:r>
      <w:r w:rsidRPr="00455221">
        <w:rPr>
          <w:rFonts w:eastAsia="仿宋"/>
        </w:rPr>
        <w:t>）圩内河道</w:t>
      </w:r>
    </w:p>
    <w:p w:rsidR="00810BFC" w:rsidRPr="00455221" w:rsidRDefault="00810BFC" w:rsidP="00E75D7D">
      <w:pPr>
        <w:pStyle w:val="af0"/>
        <w:ind w:firstLine="480"/>
        <w:rPr>
          <w:rFonts w:eastAsia="仿宋"/>
        </w:rPr>
      </w:pPr>
      <w:r w:rsidRPr="00455221">
        <w:rPr>
          <w:rFonts w:eastAsia="仿宋"/>
        </w:rPr>
        <w:t>区内的圩内河道有</w:t>
      </w:r>
      <w:r w:rsidRPr="00455221">
        <w:rPr>
          <w:rFonts w:eastAsia="仿宋"/>
        </w:rPr>
        <w:t>1200</w:t>
      </w:r>
      <w:r w:rsidRPr="00455221">
        <w:rPr>
          <w:rFonts w:eastAsia="仿宋"/>
        </w:rPr>
        <w:t>多条，都体现在模型中不现实。本项目根据河道是否直接影响</w:t>
      </w:r>
      <w:proofErr w:type="gramStart"/>
      <w:r w:rsidRPr="00455221">
        <w:rPr>
          <w:rFonts w:eastAsia="仿宋"/>
        </w:rPr>
        <w:t>圩</w:t>
      </w:r>
      <w:proofErr w:type="gramEnd"/>
      <w:r w:rsidRPr="00455221">
        <w:rPr>
          <w:rFonts w:eastAsia="仿宋"/>
        </w:rPr>
        <w:t>内外水量交换对圩内河道进行了筛选，只在模型中</w:t>
      </w:r>
      <w:proofErr w:type="gramStart"/>
      <w:r w:rsidRPr="00455221">
        <w:rPr>
          <w:rFonts w:eastAsia="仿宋"/>
        </w:rPr>
        <w:t>保留与圩口</w:t>
      </w:r>
      <w:proofErr w:type="gramEnd"/>
      <w:r w:rsidRPr="00455221">
        <w:rPr>
          <w:rFonts w:eastAsia="仿宋"/>
        </w:rPr>
        <w:t>水闸、泵站相连的圩内河道，如图</w:t>
      </w:r>
      <w:r w:rsidR="00FD3B4A">
        <w:rPr>
          <w:rFonts w:eastAsia="仿宋"/>
        </w:rPr>
        <w:t>2</w:t>
      </w:r>
      <w:r w:rsidRPr="00455221">
        <w:rPr>
          <w:rFonts w:eastAsia="仿宋"/>
        </w:rPr>
        <w:t>-</w:t>
      </w:r>
      <w:r w:rsidR="005C2C8B" w:rsidRPr="00455221">
        <w:rPr>
          <w:rFonts w:eastAsia="仿宋"/>
        </w:rPr>
        <w:t>8</w:t>
      </w:r>
      <w:r w:rsidRPr="00455221">
        <w:rPr>
          <w:rFonts w:eastAsia="仿宋"/>
        </w:rPr>
        <w:t>为七都镇东联</w:t>
      </w:r>
      <w:proofErr w:type="gramStart"/>
      <w:r w:rsidRPr="00455221">
        <w:rPr>
          <w:rFonts w:eastAsia="仿宋"/>
        </w:rPr>
        <w:t>圩概化</w:t>
      </w:r>
      <w:proofErr w:type="gramEnd"/>
      <w:r w:rsidRPr="00455221">
        <w:rPr>
          <w:rFonts w:eastAsia="仿宋"/>
        </w:rPr>
        <w:t>后情况图。同时，为保证圩内水域的调蓄能力与实际情况接近，本项目根据圩区的实际水面</w:t>
      </w:r>
      <w:proofErr w:type="gramStart"/>
      <w:r w:rsidRPr="00455221">
        <w:rPr>
          <w:rFonts w:eastAsia="仿宋"/>
        </w:rPr>
        <w:t>率资料</w:t>
      </w:r>
      <w:proofErr w:type="gramEnd"/>
      <w:r w:rsidRPr="00455221">
        <w:rPr>
          <w:rFonts w:eastAsia="仿宋"/>
        </w:rPr>
        <w:t>对模型中各个圩区增加了适量的调蓄水面，从而确保模型中各个圩区的水面积与实际接近。</w:t>
      </w:r>
    </w:p>
    <w:p w:rsidR="00810BFC" w:rsidRDefault="00810BFC" w:rsidP="00E75D7D">
      <w:pPr>
        <w:jc w:val="center"/>
      </w:pPr>
      <w:r w:rsidRPr="00AD5CC1">
        <w:rPr>
          <w:noProof/>
        </w:rPr>
        <w:lastRenderedPageBreak/>
        <w:drawing>
          <wp:inline distT="0" distB="0" distL="0" distR="0" wp14:anchorId="37DA6ACC" wp14:editId="513FDF69">
            <wp:extent cx="4805045" cy="3467735"/>
            <wp:effectExtent l="0" t="0" r="0" b="0"/>
            <wp:docPr id="9" name="图片 9" descr="说明: C:\Users\Admin\Desktop\10-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C:\Users\Admin\Desktop\10-18\2.png"/>
                    <pic:cNvPicPr>
                      <a:picLocks noChangeAspect="1" noChangeArrowheads="1"/>
                    </pic:cNvPicPr>
                  </pic:nvPicPr>
                  <pic:blipFill>
                    <a:blip r:embed="rId113" cstate="print">
                      <a:extLst>
                        <a:ext uri="{28A0092B-C50C-407E-A947-70E740481C1C}">
                          <a14:useLocalDpi xmlns:a14="http://schemas.microsoft.com/office/drawing/2010/main" val="0"/>
                        </a:ext>
                      </a:extLst>
                    </a:blip>
                    <a:srcRect l="6880" t="3659" r="3214" b="3963"/>
                    <a:stretch>
                      <a:fillRect/>
                    </a:stretch>
                  </pic:blipFill>
                  <pic:spPr bwMode="auto">
                    <a:xfrm>
                      <a:off x="0" y="0"/>
                      <a:ext cx="4805045" cy="3467735"/>
                    </a:xfrm>
                    <a:prstGeom prst="rect">
                      <a:avLst/>
                    </a:prstGeom>
                    <a:noFill/>
                    <a:ln>
                      <a:noFill/>
                    </a:ln>
                  </pic:spPr>
                </pic:pic>
              </a:graphicData>
            </a:graphic>
          </wp:inline>
        </w:drawing>
      </w:r>
    </w:p>
    <w:p w:rsidR="00810BFC" w:rsidRPr="00646CDF" w:rsidRDefault="00810BFC" w:rsidP="00E75D7D">
      <w:pPr>
        <w:pStyle w:val="af6"/>
      </w:pPr>
      <w:r w:rsidRPr="00DE2A0B">
        <w:rPr>
          <w:rFonts w:hint="eastAsia"/>
        </w:rPr>
        <w:t>图</w:t>
      </w:r>
      <w:r w:rsidR="00FD3B4A">
        <w:t>2</w:t>
      </w:r>
      <w:r w:rsidRPr="00DE2A0B">
        <w:rPr>
          <w:rFonts w:hint="eastAsia"/>
        </w:rPr>
        <w:t>-</w:t>
      </w:r>
      <w:r w:rsidR="005C2C8B">
        <w:t>8</w:t>
      </w:r>
      <w:r>
        <w:rPr>
          <w:rFonts w:hint="eastAsia"/>
        </w:rPr>
        <w:t xml:space="preserve"> </w:t>
      </w:r>
      <w:r w:rsidRPr="00DE2A0B">
        <w:rPr>
          <w:rFonts w:hint="eastAsia"/>
        </w:rPr>
        <w:t>七都镇东联圩</w:t>
      </w:r>
      <w:r>
        <w:rPr>
          <w:rFonts w:hint="eastAsia"/>
        </w:rPr>
        <w:t>圩内</w:t>
      </w:r>
      <w:proofErr w:type="gramStart"/>
      <w:r>
        <w:rPr>
          <w:rFonts w:hint="eastAsia"/>
        </w:rPr>
        <w:t>河道概化</w:t>
      </w:r>
      <w:r w:rsidRPr="00DE2A0B">
        <w:rPr>
          <w:rFonts w:hint="eastAsia"/>
        </w:rPr>
        <w:t>图</w:t>
      </w:r>
      <w:proofErr w:type="gramEnd"/>
    </w:p>
    <w:p w:rsidR="00810BFC" w:rsidRPr="00455221" w:rsidRDefault="00810BFC" w:rsidP="00E75D7D">
      <w:pPr>
        <w:pStyle w:val="af0"/>
        <w:ind w:firstLine="480"/>
        <w:rPr>
          <w:rFonts w:eastAsia="仿宋"/>
        </w:rPr>
      </w:pPr>
      <w:r w:rsidRPr="00455221">
        <w:rPr>
          <w:rFonts w:eastAsia="仿宋"/>
        </w:rPr>
        <w:t>3</w:t>
      </w:r>
      <w:r w:rsidRPr="00455221">
        <w:rPr>
          <w:rFonts w:eastAsia="仿宋"/>
        </w:rPr>
        <w:t>）湖泊</w:t>
      </w:r>
    </w:p>
    <w:p w:rsidR="00810BFC" w:rsidRPr="00455221" w:rsidRDefault="00810BFC" w:rsidP="00E75D7D">
      <w:pPr>
        <w:pStyle w:val="af0"/>
        <w:ind w:firstLine="480"/>
        <w:rPr>
          <w:rFonts w:eastAsia="仿宋"/>
        </w:rPr>
      </w:pPr>
      <w:r w:rsidRPr="00455221">
        <w:rPr>
          <w:rFonts w:eastAsia="仿宋"/>
        </w:rPr>
        <w:t>在圩内</w:t>
      </w:r>
      <w:proofErr w:type="gramStart"/>
      <w:r w:rsidRPr="00455221">
        <w:rPr>
          <w:rFonts w:eastAsia="仿宋"/>
        </w:rPr>
        <w:t>河道概化处理</w:t>
      </w:r>
      <w:proofErr w:type="gramEnd"/>
      <w:r w:rsidRPr="00455221">
        <w:rPr>
          <w:rFonts w:eastAsia="仿宋"/>
        </w:rPr>
        <w:t>时，已经将圩内湖泊处理成了调蓄水面，因此这里的</w:t>
      </w:r>
      <w:r w:rsidRPr="00455221">
        <w:rPr>
          <w:rFonts w:eastAsia="仿宋"/>
        </w:rPr>
        <w:t>“</w:t>
      </w:r>
      <w:r w:rsidRPr="00455221">
        <w:rPr>
          <w:rFonts w:eastAsia="仿宋"/>
        </w:rPr>
        <w:t>湖泊</w:t>
      </w:r>
      <w:r w:rsidRPr="00455221">
        <w:rPr>
          <w:rFonts w:eastAsia="仿宋"/>
        </w:rPr>
        <w:t>”</w:t>
      </w:r>
      <w:r w:rsidRPr="00455221">
        <w:rPr>
          <w:rFonts w:eastAsia="仿宋"/>
        </w:rPr>
        <w:t>只包括圩外湖泊。圩外湖泊水面积大，调蓄能力大；同时，其上下游一般均</w:t>
      </w:r>
      <w:proofErr w:type="gramStart"/>
      <w:r w:rsidRPr="00455221">
        <w:rPr>
          <w:rFonts w:eastAsia="仿宋"/>
        </w:rPr>
        <w:t>与圩外</w:t>
      </w:r>
      <w:proofErr w:type="gramEnd"/>
      <w:r w:rsidRPr="00455221">
        <w:rPr>
          <w:rFonts w:eastAsia="仿宋"/>
        </w:rPr>
        <w:t>河道相连，其输水能力同样不小。在本项目中，圩外湖泊被处理成河道</w:t>
      </w:r>
      <w:r w:rsidRPr="00455221">
        <w:rPr>
          <w:rFonts w:eastAsia="仿宋"/>
        </w:rPr>
        <w:t>+</w:t>
      </w:r>
      <w:r w:rsidRPr="00455221">
        <w:rPr>
          <w:rFonts w:eastAsia="仿宋"/>
        </w:rPr>
        <w:t>调蓄水面，其输水能力由河道部分实现，调蓄能力由调蓄水面部分实现。各圩外湖泊水面积见表</w:t>
      </w:r>
      <w:r w:rsidR="00FD3B4A">
        <w:rPr>
          <w:rFonts w:eastAsia="仿宋"/>
        </w:rPr>
        <w:t>2</w:t>
      </w:r>
      <w:r w:rsidRPr="00455221">
        <w:rPr>
          <w:rFonts w:eastAsia="仿宋"/>
        </w:rPr>
        <w:t>-1</w:t>
      </w:r>
      <w:r w:rsidRPr="00455221">
        <w:rPr>
          <w:rFonts w:eastAsia="仿宋"/>
        </w:rPr>
        <w:t>。</w:t>
      </w:r>
    </w:p>
    <w:p w:rsidR="00810BFC" w:rsidRPr="00DA6A4C" w:rsidRDefault="00810BFC" w:rsidP="00E75D7D">
      <w:pPr>
        <w:pStyle w:val="af6"/>
      </w:pPr>
      <w:r w:rsidRPr="00DA6A4C">
        <w:rPr>
          <w:rFonts w:hint="eastAsia"/>
        </w:rPr>
        <w:t>表</w:t>
      </w:r>
      <w:r w:rsidR="00FD3B4A">
        <w:t>2</w:t>
      </w:r>
      <w:r>
        <w:rPr>
          <w:rFonts w:hint="eastAsia"/>
        </w:rPr>
        <w:t xml:space="preserve">-1 </w:t>
      </w:r>
      <w:r>
        <w:rPr>
          <w:rFonts w:hint="eastAsia"/>
        </w:rPr>
        <w:t>各圩外</w:t>
      </w:r>
      <w:r>
        <w:t>湖泊面积统计表</w:t>
      </w:r>
    </w:p>
    <w:tbl>
      <w:tblPr>
        <w:tblW w:w="3168" w:type="pct"/>
        <w:jc w:val="center"/>
        <w:tblLook w:val="04A0" w:firstRow="1" w:lastRow="0" w:firstColumn="1" w:lastColumn="0" w:noHBand="0" w:noVBand="1"/>
      </w:tblPr>
      <w:tblGrid>
        <w:gridCol w:w="797"/>
        <w:gridCol w:w="1207"/>
        <w:gridCol w:w="794"/>
        <w:gridCol w:w="794"/>
        <w:gridCol w:w="1204"/>
        <w:gridCol w:w="794"/>
      </w:tblGrid>
      <w:tr w:rsidR="00810BFC" w:rsidRPr="000F1656" w:rsidTr="00157CDB">
        <w:trPr>
          <w:trHeight w:val="270"/>
          <w:jc w:val="center"/>
        </w:trPr>
        <w:tc>
          <w:tcPr>
            <w:tcW w:w="71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bCs/>
                <w:color w:val="000000"/>
                <w:kern w:val="0"/>
              </w:rPr>
            </w:pPr>
            <w:r w:rsidRPr="000F1656">
              <w:rPr>
                <w:bCs/>
                <w:color w:val="000000"/>
                <w:kern w:val="0"/>
              </w:rPr>
              <w:t>序号</w:t>
            </w:r>
          </w:p>
        </w:tc>
        <w:tc>
          <w:tcPr>
            <w:tcW w:w="1080" w:type="pct"/>
            <w:tcBorders>
              <w:top w:val="single" w:sz="4" w:space="0" w:color="auto"/>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bCs/>
                <w:kern w:val="0"/>
              </w:rPr>
            </w:pPr>
            <w:r w:rsidRPr="000F1656">
              <w:rPr>
                <w:bCs/>
                <w:kern w:val="0"/>
              </w:rPr>
              <w:t>湖泊名称</w:t>
            </w:r>
          </w:p>
        </w:tc>
        <w:tc>
          <w:tcPr>
            <w:tcW w:w="710" w:type="pct"/>
            <w:tcBorders>
              <w:top w:val="single" w:sz="4" w:space="0" w:color="auto"/>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bCs/>
                <w:color w:val="000000"/>
                <w:kern w:val="0"/>
              </w:rPr>
            </w:pPr>
            <w:r w:rsidRPr="000F1656">
              <w:rPr>
                <w:bCs/>
                <w:color w:val="000000"/>
                <w:kern w:val="0"/>
              </w:rPr>
              <w:t>面积</w:t>
            </w:r>
          </w:p>
        </w:tc>
        <w:tc>
          <w:tcPr>
            <w:tcW w:w="710" w:type="pct"/>
            <w:tcBorders>
              <w:top w:val="single" w:sz="4" w:space="0" w:color="auto"/>
              <w:left w:val="nil"/>
              <w:bottom w:val="single" w:sz="4" w:space="0" w:color="auto"/>
              <w:right w:val="single" w:sz="4" w:space="0" w:color="auto"/>
            </w:tcBorders>
            <w:vAlign w:val="center"/>
          </w:tcPr>
          <w:p w:rsidR="00810BFC" w:rsidRPr="000F1656" w:rsidRDefault="00810BFC" w:rsidP="00E75D7D">
            <w:pPr>
              <w:jc w:val="center"/>
              <w:rPr>
                <w:bCs/>
                <w:color w:val="000000"/>
                <w:kern w:val="0"/>
              </w:rPr>
            </w:pPr>
            <w:r w:rsidRPr="000F1656">
              <w:rPr>
                <w:bCs/>
                <w:color w:val="000000"/>
                <w:kern w:val="0"/>
              </w:rPr>
              <w:t>序号</w:t>
            </w:r>
          </w:p>
        </w:tc>
        <w:tc>
          <w:tcPr>
            <w:tcW w:w="1077" w:type="pct"/>
            <w:tcBorders>
              <w:top w:val="single" w:sz="4" w:space="0" w:color="auto"/>
              <w:left w:val="nil"/>
              <w:bottom w:val="single" w:sz="4" w:space="0" w:color="auto"/>
              <w:right w:val="single" w:sz="4" w:space="0" w:color="auto"/>
            </w:tcBorders>
            <w:vAlign w:val="center"/>
          </w:tcPr>
          <w:p w:rsidR="00810BFC" w:rsidRPr="000F1656" w:rsidRDefault="00810BFC" w:rsidP="00E75D7D">
            <w:pPr>
              <w:jc w:val="center"/>
              <w:rPr>
                <w:bCs/>
                <w:kern w:val="0"/>
              </w:rPr>
            </w:pPr>
            <w:r w:rsidRPr="000F1656">
              <w:rPr>
                <w:bCs/>
                <w:kern w:val="0"/>
              </w:rPr>
              <w:t>湖泊名称</w:t>
            </w:r>
          </w:p>
        </w:tc>
        <w:tc>
          <w:tcPr>
            <w:tcW w:w="711" w:type="pct"/>
            <w:tcBorders>
              <w:top w:val="single" w:sz="4" w:space="0" w:color="auto"/>
              <w:left w:val="nil"/>
              <w:bottom w:val="single" w:sz="4" w:space="0" w:color="auto"/>
              <w:right w:val="single" w:sz="4" w:space="0" w:color="auto"/>
            </w:tcBorders>
            <w:vAlign w:val="center"/>
          </w:tcPr>
          <w:p w:rsidR="00810BFC" w:rsidRPr="000F1656" w:rsidRDefault="00810BFC" w:rsidP="00E75D7D">
            <w:pPr>
              <w:jc w:val="center"/>
              <w:rPr>
                <w:bCs/>
                <w:color w:val="000000"/>
                <w:kern w:val="0"/>
              </w:rPr>
            </w:pPr>
            <w:r w:rsidRPr="000F1656">
              <w:rPr>
                <w:bCs/>
                <w:color w:val="000000"/>
                <w:kern w:val="0"/>
              </w:rPr>
              <w:t>面积</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1</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莺脰湖</w:t>
            </w:r>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2.11</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12</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大龙荡</w:t>
            </w:r>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2.03</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2</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proofErr w:type="gramStart"/>
            <w:r w:rsidRPr="000F1656">
              <w:rPr>
                <w:kern w:val="0"/>
              </w:rPr>
              <w:t>北麻漾</w:t>
            </w:r>
            <w:proofErr w:type="gramEnd"/>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9.88</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13</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proofErr w:type="gramStart"/>
            <w:r w:rsidRPr="000F1656">
              <w:rPr>
                <w:kern w:val="0"/>
              </w:rPr>
              <w:t>蚬</w:t>
            </w:r>
            <w:proofErr w:type="gramEnd"/>
            <w:r w:rsidRPr="000F1656">
              <w:rPr>
                <w:kern w:val="0"/>
              </w:rPr>
              <w:t>子兜</w:t>
            </w:r>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1.24</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3</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proofErr w:type="gramStart"/>
            <w:r w:rsidRPr="000F1656">
              <w:rPr>
                <w:kern w:val="0"/>
              </w:rPr>
              <w:t>长漾</w:t>
            </w:r>
            <w:proofErr w:type="gramEnd"/>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6.94</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14</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桥北荡</w:t>
            </w:r>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0.87</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4</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普陀荡</w:t>
            </w:r>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0.8</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15</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proofErr w:type="gramStart"/>
            <w:r w:rsidRPr="000F1656">
              <w:rPr>
                <w:kern w:val="0"/>
              </w:rPr>
              <w:t>沈庄漾</w:t>
            </w:r>
            <w:proofErr w:type="gramEnd"/>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0.82</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5</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陆家荡</w:t>
            </w:r>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1.81</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16</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proofErr w:type="gramStart"/>
            <w:r w:rsidRPr="000F1656">
              <w:rPr>
                <w:kern w:val="0"/>
              </w:rPr>
              <w:t>迮家漾</w:t>
            </w:r>
            <w:proofErr w:type="gramEnd"/>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0.77</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6</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北角荡</w:t>
            </w:r>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0.77</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17</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proofErr w:type="gramStart"/>
            <w:r w:rsidRPr="000F1656">
              <w:rPr>
                <w:kern w:val="0"/>
              </w:rPr>
              <w:t>庄西漾</w:t>
            </w:r>
            <w:proofErr w:type="gramEnd"/>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1.46</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7</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杨家荡</w:t>
            </w:r>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0.67</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18</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proofErr w:type="gramStart"/>
            <w:r w:rsidRPr="000F1656">
              <w:rPr>
                <w:kern w:val="0"/>
              </w:rPr>
              <w:t>南万荡</w:t>
            </w:r>
            <w:proofErr w:type="gramEnd"/>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0.74</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8</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proofErr w:type="gramStart"/>
            <w:r w:rsidRPr="000F1656">
              <w:rPr>
                <w:kern w:val="0"/>
              </w:rPr>
              <w:t>汾</w:t>
            </w:r>
            <w:proofErr w:type="gramEnd"/>
            <w:r w:rsidRPr="000F1656">
              <w:rPr>
                <w:kern w:val="0"/>
              </w:rPr>
              <w:t>湖</w:t>
            </w:r>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5.61</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19</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proofErr w:type="gramStart"/>
            <w:r w:rsidRPr="000F1656">
              <w:rPr>
                <w:kern w:val="0"/>
              </w:rPr>
              <w:t>野河荡</w:t>
            </w:r>
            <w:proofErr w:type="gramEnd"/>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0.72</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9</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proofErr w:type="gramStart"/>
            <w:r w:rsidRPr="000F1656">
              <w:rPr>
                <w:kern w:val="0"/>
              </w:rPr>
              <w:t>袁</w:t>
            </w:r>
            <w:proofErr w:type="gramEnd"/>
            <w:r w:rsidRPr="000F1656">
              <w:rPr>
                <w:kern w:val="0"/>
              </w:rPr>
              <w:t>浪荡</w:t>
            </w:r>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2.55</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20</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上下荡</w:t>
            </w:r>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0.63</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10</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金鱼漾</w:t>
            </w:r>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4.35</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21</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proofErr w:type="gramStart"/>
            <w:r w:rsidRPr="000F1656">
              <w:rPr>
                <w:kern w:val="0"/>
              </w:rPr>
              <w:t>雪落漾</w:t>
            </w:r>
            <w:proofErr w:type="gramEnd"/>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2.41</w:t>
            </w:r>
          </w:p>
        </w:tc>
      </w:tr>
      <w:tr w:rsidR="00810BFC" w:rsidRPr="000F1656" w:rsidTr="00157CDB">
        <w:trPr>
          <w:trHeight w:val="270"/>
          <w:jc w:val="center"/>
        </w:trPr>
        <w:tc>
          <w:tcPr>
            <w:tcW w:w="713" w:type="pct"/>
            <w:tcBorders>
              <w:top w:val="nil"/>
              <w:left w:val="single" w:sz="4" w:space="0" w:color="auto"/>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11</w:t>
            </w:r>
          </w:p>
        </w:tc>
        <w:tc>
          <w:tcPr>
            <w:tcW w:w="108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蒋家漾</w:t>
            </w:r>
          </w:p>
        </w:tc>
        <w:tc>
          <w:tcPr>
            <w:tcW w:w="710" w:type="pct"/>
            <w:tcBorders>
              <w:top w:val="nil"/>
              <w:left w:val="nil"/>
              <w:bottom w:val="single" w:sz="4" w:space="0" w:color="auto"/>
              <w:right w:val="single" w:sz="4" w:space="0" w:color="auto"/>
            </w:tcBorders>
            <w:shd w:val="clear" w:color="auto" w:fill="auto"/>
            <w:noWrap/>
            <w:vAlign w:val="center"/>
            <w:hideMark/>
          </w:tcPr>
          <w:p w:rsidR="00810BFC" w:rsidRPr="000F1656" w:rsidRDefault="00810BFC" w:rsidP="00E75D7D">
            <w:pPr>
              <w:jc w:val="center"/>
              <w:rPr>
                <w:kern w:val="0"/>
              </w:rPr>
            </w:pPr>
            <w:r w:rsidRPr="000F1656">
              <w:rPr>
                <w:kern w:val="0"/>
              </w:rPr>
              <w:t>1.02</w:t>
            </w:r>
          </w:p>
        </w:tc>
        <w:tc>
          <w:tcPr>
            <w:tcW w:w="710"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22</w:t>
            </w:r>
          </w:p>
        </w:tc>
        <w:tc>
          <w:tcPr>
            <w:tcW w:w="1077"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proofErr w:type="gramStart"/>
            <w:r w:rsidRPr="000F1656">
              <w:rPr>
                <w:kern w:val="0"/>
              </w:rPr>
              <w:t>荡白漾</w:t>
            </w:r>
            <w:proofErr w:type="gramEnd"/>
          </w:p>
        </w:tc>
        <w:tc>
          <w:tcPr>
            <w:tcW w:w="711" w:type="pct"/>
            <w:tcBorders>
              <w:top w:val="nil"/>
              <w:left w:val="nil"/>
              <w:bottom w:val="single" w:sz="4" w:space="0" w:color="auto"/>
              <w:right w:val="single" w:sz="4" w:space="0" w:color="auto"/>
            </w:tcBorders>
            <w:vAlign w:val="center"/>
          </w:tcPr>
          <w:p w:rsidR="00810BFC" w:rsidRPr="000F1656" w:rsidRDefault="00810BFC" w:rsidP="00E75D7D">
            <w:pPr>
              <w:jc w:val="center"/>
              <w:rPr>
                <w:kern w:val="0"/>
              </w:rPr>
            </w:pPr>
            <w:r w:rsidRPr="000F1656">
              <w:rPr>
                <w:kern w:val="0"/>
              </w:rPr>
              <w:t>0.75</w:t>
            </w:r>
          </w:p>
        </w:tc>
      </w:tr>
    </w:tbl>
    <w:p w:rsidR="00810BFC" w:rsidRPr="00455221" w:rsidRDefault="00FD3B4A" w:rsidP="00E75D7D">
      <w:pPr>
        <w:pStyle w:val="51"/>
        <w:rPr>
          <w:rFonts w:ascii="Times New Roman" w:eastAsia="仿宋" w:hAnsi="Times New Roman"/>
          <w:sz w:val="24"/>
        </w:rPr>
      </w:pPr>
      <w:r>
        <w:rPr>
          <w:rFonts w:ascii="Times New Roman" w:hAnsi="Times New Roman"/>
          <w:sz w:val="24"/>
        </w:rPr>
        <w:lastRenderedPageBreak/>
        <w:t>2</w:t>
      </w:r>
      <w:r w:rsidR="00157CDB" w:rsidRPr="00157CDB">
        <w:rPr>
          <w:rFonts w:ascii="Times New Roman" w:hAnsi="Times New Roman" w:hint="eastAsia"/>
          <w:sz w:val="24"/>
        </w:rPr>
        <w:t>.3.2.2.</w:t>
      </w:r>
      <w:r w:rsidR="00B97D50">
        <w:rPr>
          <w:rFonts w:ascii="Times New Roman" w:hAnsi="Times New Roman"/>
          <w:sz w:val="24"/>
        </w:rPr>
        <w:t xml:space="preserve"> </w:t>
      </w:r>
      <w:r w:rsidR="00810BFC" w:rsidRPr="00455221">
        <w:rPr>
          <w:rFonts w:ascii="Times New Roman" w:eastAsia="仿宋" w:hAnsi="Times New Roman"/>
          <w:sz w:val="24"/>
        </w:rPr>
        <w:t>水工建筑物</w:t>
      </w:r>
    </w:p>
    <w:p w:rsidR="00810BFC" w:rsidRPr="00455221" w:rsidRDefault="00810BFC" w:rsidP="00810BFC">
      <w:pPr>
        <w:pStyle w:val="af0"/>
        <w:ind w:firstLine="480"/>
        <w:rPr>
          <w:rFonts w:eastAsia="仿宋"/>
        </w:rPr>
      </w:pPr>
      <w:r w:rsidRPr="00455221">
        <w:rPr>
          <w:rFonts w:eastAsia="仿宋"/>
        </w:rPr>
        <w:t>区内水工建筑物众多，包括水闸、泵站两种。位于圩区口门处的水工建筑物直接控制</w:t>
      </w:r>
      <w:proofErr w:type="gramStart"/>
      <w:r w:rsidRPr="00455221">
        <w:rPr>
          <w:rFonts w:eastAsia="仿宋"/>
        </w:rPr>
        <w:t>圩</w:t>
      </w:r>
      <w:proofErr w:type="gramEnd"/>
      <w:r w:rsidRPr="00455221">
        <w:rPr>
          <w:rFonts w:eastAsia="仿宋"/>
        </w:rPr>
        <w:t>内外水量交换，而位于圩区内部的水工建筑物</w:t>
      </w:r>
      <w:proofErr w:type="gramStart"/>
      <w:r w:rsidRPr="00455221">
        <w:rPr>
          <w:rFonts w:eastAsia="仿宋"/>
        </w:rPr>
        <w:t>则对圩内外</w:t>
      </w:r>
      <w:proofErr w:type="gramEnd"/>
      <w:r w:rsidRPr="00455221">
        <w:rPr>
          <w:rFonts w:eastAsia="仿宋"/>
        </w:rPr>
        <w:t>水量交换的影响较小。因此，除存在二级</w:t>
      </w:r>
      <w:proofErr w:type="gramStart"/>
      <w:r w:rsidRPr="00455221">
        <w:rPr>
          <w:rFonts w:eastAsia="仿宋"/>
        </w:rPr>
        <w:t>圩</w:t>
      </w:r>
      <w:proofErr w:type="gramEnd"/>
      <w:r w:rsidRPr="00455221">
        <w:rPr>
          <w:rFonts w:eastAsia="仿宋"/>
        </w:rPr>
        <w:t>较多的部分圩区外，本项目未考虑位于圩区内部的水工建筑物。</w:t>
      </w:r>
    </w:p>
    <w:p w:rsidR="00810BFC" w:rsidRPr="00455221" w:rsidRDefault="00810BFC" w:rsidP="00810BFC">
      <w:pPr>
        <w:pStyle w:val="af0"/>
        <w:ind w:firstLine="480"/>
        <w:rPr>
          <w:rFonts w:eastAsia="仿宋"/>
        </w:rPr>
      </w:pPr>
      <w:r w:rsidRPr="00455221">
        <w:rPr>
          <w:rFonts w:eastAsia="仿宋"/>
        </w:rPr>
        <w:t>对于泵站，本项目主要根据其实际分布情况，并结合圩区的实际排涝能力等，在模型中进行</w:t>
      </w:r>
      <w:proofErr w:type="gramStart"/>
      <w:r w:rsidRPr="00455221">
        <w:rPr>
          <w:rFonts w:eastAsia="仿宋"/>
        </w:rPr>
        <w:t>了概化</w:t>
      </w:r>
      <w:proofErr w:type="gramEnd"/>
      <w:r w:rsidRPr="00455221">
        <w:rPr>
          <w:rFonts w:eastAsia="仿宋"/>
        </w:rPr>
        <w:t>。泵站的调度规则按照各圩区的起排水位、终</w:t>
      </w:r>
      <w:proofErr w:type="gramStart"/>
      <w:r w:rsidRPr="00455221">
        <w:rPr>
          <w:rFonts w:eastAsia="仿宋"/>
        </w:rPr>
        <w:t>排水位</w:t>
      </w:r>
      <w:proofErr w:type="gramEnd"/>
      <w:r w:rsidRPr="00455221">
        <w:rPr>
          <w:rFonts w:eastAsia="仿宋"/>
        </w:rPr>
        <w:t>等参数设置。各乡镇圩区泵站起排水位、终</w:t>
      </w:r>
      <w:proofErr w:type="gramStart"/>
      <w:r w:rsidRPr="00455221">
        <w:rPr>
          <w:rFonts w:eastAsia="仿宋"/>
        </w:rPr>
        <w:t>排水位</w:t>
      </w:r>
      <w:proofErr w:type="gramEnd"/>
      <w:r w:rsidRPr="00455221">
        <w:rPr>
          <w:rFonts w:eastAsia="仿宋"/>
        </w:rPr>
        <w:t>见表</w:t>
      </w:r>
      <w:r w:rsidR="00FD3B4A">
        <w:rPr>
          <w:rFonts w:eastAsia="仿宋"/>
        </w:rPr>
        <w:t>2</w:t>
      </w:r>
      <w:r w:rsidRPr="00455221">
        <w:rPr>
          <w:rFonts w:eastAsia="仿宋"/>
        </w:rPr>
        <w:t>-2</w:t>
      </w:r>
      <w:r w:rsidRPr="00455221">
        <w:rPr>
          <w:rFonts w:eastAsia="仿宋"/>
        </w:rPr>
        <w:t>。</w:t>
      </w:r>
    </w:p>
    <w:p w:rsidR="00810BFC" w:rsidRDefault="00810BFC" w:rsidP="00810BFC">
      <w:pPr>
        <w:pStyle w:val="af6"/>
      </w:pPr>
      <w:r w:rsidRPr="005A01EE">
        <w:rPr>
          <w:rFonts w:hint="eastAsia"/>
        </w:rPr>
        <w:t>表</w:t>
      </w:r>
      <w:r w:rsidR="00FD3B4A">
        <w:t>2</w:t>
      </w:r>
      <w:r>
        <w:t>-2</w:t>
      </w:r>
      <w:r w:rsidRPr="005A01EE">
        <w:t xml:space="preserve"> </w:t>
      </w:r>
      <w:r w:rsidRPr="005A01EE">
        <w:rPr>
          <w:rFonts w:hint="eastAsia"/>
        </w:rPr>
        <w:t>各乡镇</w:t>
      </w:r>
      <w:r w:rsidRPr="005A01EE">
        <w:t>圩区泵站起排水位、</w:t>
      </w:r>
      <w:proofErr w:type="gramStart"/>
      <w:r w:rsidRPr="005A01EE">
        <w:t>终排水位表</w:t>
      </w:r>
      <w:proofErr w:type="gramEnd"/>
    </w:p>
    <w:tbl>
      <w:tblPr>
        <w:tblW w:w="9154" w:type="dxa"/>
        <w:jc w:val="center"/>
        <w:tblCellMar>
          <w:left w:w="0" w:type="dxa"/>
          <w:right w:w="0" w:type="dxa"/>
        </w:tblCellMar>
        <w:tblLook w:val="0600" w:firstRow="0" w:lastRow="0" w:firstColumn="0" w:lastColumn="0" w:noHBand="1" w:noVBand="1"/>
      </w:tblPr>
      <w:tblGrid>
        <w:gridCol w:w="1240"/>
        <w:gridCol w:w="2638"/>
        <w:gridCol w:w="2638"/>
        <w:gridCol w:w="2638"/>
      </w:tblGrid>
      <w:tr w:rsidR="00810BFC" w:rsidRPr="005A01EE" w:rsidTr="00157CDB">
        <w:trPr>
          <w:trHeight w:val="20"/>
          <w:tblHeader/>
          <w:jc w:val="center"/>
        </w:trPr>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镇区</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圩内控制水位（m</w:t>
            </w:r>
            <w:r w:rsidRPr="005A01EE">
              <w:rPr>
                <w:color w:val="000000"/>
                <w:kern w:val="24"/>
                <w:szCs w:val="28"/>
              </w:rPr>
              <w:t>）</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泵站起排水位（m</w:t>
            </w:r>
            <w:r w:rsidRPr="005A01EE">
              <w:rPr>
                <w:color w:val="000000"/>
                <w:kern w:val="24"/>
                <w:szCs w:val="28"/>
              </w:rPr>
              <w:t>）</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泵站终排水位（m</w:t>
            </w:r>
            <w:r w:rsidRPr="005A01EE">
              <w:rPr>
                <w:color w:val="000000"/>
                <w:kern w:val="24"/>
                <w:szCs w:val="28"/>
              </w:rPr>
              <w:t>）</w:t>
            </w:r>
          </w:p>
        </w:tc>
      </w:tr>
      <w:tr w:rsidR="00810BFC" w:rsidRPr="005A01EE" w:rsidTr="00157CDB">
        <w:trPr>
          <w:trHeight w:val="20"/>
          <w:tblHeader/>
          <w:jc w:val="center"/>
        </w:trPr>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黎里镇</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3.1</w:t>
            </w:r>
            <w:r w:rsidRPr="005A01EE">
              <w:rPr>
                <w:rFonts w:hint="eastAsia"/>
                <w:color w:val="000000"/>
                <w:kern w:val="24"/>
                <w:szCs w:val="28"/>
              </w:rPr>
              <w:t>～</w:t>
            </w:r>
            <w:r w:rsidRPr="005A01EE">
              <w:rPr>
                <w:color w:val="000000"/>
                <w:kern w:val="24"/>
                <w:szCs w:val="28"/>
              </w:rPr>
              <w:t>3.6</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3.1</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2.8</w:t>
            </w:r>
          </w:p>
        </w:tc>
      </w:tr>
      <w:tr w:rsidR="00810BFC" w:rsidRPr="005A01EE" w:rsidTr="00157CDB">
        <w:trPr>
          <w:trHeight w:val="20"/>
          <w:tblHeader/>
          <w:jc w:val="center"/>
        </w:trPr>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平望镇</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3.2~3.6</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3.2</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2.9</w:t>
            </w:r>
          </w:p>
        </w:tc>
      </w:tr>
      <w:tr w:rsidR="00810BFC" w:rsidRPr="005A01EE" w:rsidTr="00157CDB">
        <w:trPr>
          <w:trHeight w:val="20"/>
          <w:tblHeader/>
          <w:jc w:val="center"/>
        </w:trPr>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七都镇</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1.1~3.6</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3.2</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2.9</w:t>
            </w:r>
          </w:p>
        </w:tc>
      </w:tr>
      <w:tr w:rsidR="00810BFC" w:rsidRPr="005A01EE" w:rsidTr="00157CDB">
        <w:trPr>
          <w:trHeight w:val="20"/>
          <w:tblHeader/>
          <w:jc w:val="center"/>
        </w:trPr>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盛泽镇</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2.3~2.8</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2.3</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w:t>
            </w:r>
          </w:p>
        </w:tc>
      </w:tr>
      <w:tr w:rsidR="00810BFC" w:rsidRPr="005A01EE" w:rsidTr="00157CDB">
        <w:trPr>
          <w:trHeight w:val="20"/>
          <w:tblHeader/>
          <w:jc w:val="center"/>
        </w:trPr>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桃源镇</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2.3~2.8</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2.3</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w:t>
            </w:r>
          </w:p>
        </w:tc>
      </w:tr>
      <w:tr w:rsidR="00810BFC" w:rsidRPr="005A01EE" w:rsidTr="00157CDB">
        <w:trPr>
          <w:trHeight w:val="20"/>
          <w:tblHeader/>
          <w:jc w:val="center"/>
        </w:trPr>
        <w:tc>
          <w:tcPr>
            <w:tcW w:w="124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rFonts w:hint="eastAsia"/>
                <w:color w:val="000000"/>
                <w:kern w:val="24"/>
                <w:szCs w:val="28"/>
              </w:rPr>
              <w:t>震泽镇</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2.35~2.5</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2.35</w:t>
            </w:r>
          </w:p>
        </w:tc>
        <w:tc>
          <w:tcPr>
            <w:tcW w:w="2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810BFC" w:rsidRPr="005A01EE" w:rsidRDefault="00810BFC" w:rsidP="00157CDB">
            <w:pPr>
              <w:jc w:val="center"/>
              <w:textAlignment w:val="bottom"/>
              <w:rPr>
                <w:rFonts w:ascii="Arial" w:hAnsi="Arial" w:cs="Arial"/>
                <w:kern w:val="0"/>
                <w:szCs w:val="36"/>
              </w:rPr>
            </w:pPr>
            <w:r w:rsidRPr="005A01EE">
              <w:rPr>
                <w:color w:val="000000"/>
                <w:kern w:val="24"/>
                <w:szCs w:val="28"/>
              </w:rPr>
              <w:t>2.05</w:t>
            </w:r>
          </w:p>
        </w:tc>
      </w:tr>
    </w:tbl>
    <w:p w:rsidR="00810BFC" w:rsidRPr="00455221" w:rsidRDefault="00810BFC" w:rsidP="00810BFC">
      <w:pPr>
        <w:pStyle w:val="af0"/>
        <w:ind w:firstLine="480"/>
        <w:rPr>
          <w:rFonts w:eastAsia="仿宋"/>
        </w:rPr>
      </w:pPr>
      <w:r w:rsidRPr="00455221">
        <w:rPr>
          <w:rFonts w:eastAsia="仿宋"/>
        </w:rPr>
        <w:t>对于水闸，根据调研结果，区内各圩口水闸在汛期基本处于关闭状态。因此，本项目中对水闸的调度规则进行了简化，均设置成关闭。</w:t>
      </w:r>
    </w:p>
    <w:p w:rsidR="00810BFC" w:rsidRPr="00455221" w:rsidRDefault="00810BFC" w:rsidP="00810BFC">
      <w:pPr>
        <w:pStyle w:val="af0"/>
        <w:ind w:firstLine="480"/>
        <w:rPr>
          <w:rFonts w:eastAsia="仿宋"/>
        </w:rPr>
      </w:pPr>
      <w:r w:rsidRPr="00455221">
        <w:rPr>
          <w:rFonts w:eastAsia="仿宋"/>
        </w:rPr>
        <w:t>区内共有泵站</w:t>
      </w:r>
      <w:r w:rsidRPr="00455221">
        <w:rPr>
          <w:rFonts w:eastAsia="仿宋"/>
        </w:rPr>
        <w:t>196</w:t>
      </w:r>
      <w:r w:rsidRPr="00455221">
        <w:rPr>
          <w:rFonts w:eastAsia="仿宋"/>
        </w:rPr>
        <w:t>个，水闸</w:t>
      </w:r>
      <w:r w:rsidRPr="00455221">
        <w:rPr>
          <w:rFonts w:eastAsia="仿宋"/>
        </w:rPr>
        <w:t>258</w:t>
      </w:r>
      <w:r w:rsidRPr="00455221">
        <w:rPr>
          <w:rFonts w:eastAsia="仿宋"/>
        </w:rPr>
        <w:t>个。模型中共保留泵站</w:t>
      </w:r>
      <w:r w:rsidRPr="00455221">
        <w:rPr>
          <w:rFonts w:eastAsia="仿宋"/>
        </w:rPr>
        <w:t>169</w:t>
      </w:r>
      <w:r w:rsidRPr="00455221">
        <w:rPr>
          <w:rFonts w:eastAsia="仿宋"/>
        </w:rPr>
        <w:t>个，水闸</w:t>
      </w:r>
      <w:r w:rsidRPr="00455221">
        <w:rPr>
          <w:rFonts w:eastAsia="仿宋"/>
        </w:rPr>
        <w:t>211</w:t>
      </w:r>
      <w:r w:rsidRPr="00455221">
        <w:rPr>
          <w:rFonts w:eastAsia="仿宋"/>
        </w:rPr>
        <w:t>个，各圩区保留的水闸、泵站数量见附表</w:t>
      </w:r>
      <w:r w:rsidRPr="00455221">
        <w:rPr>
          <w:rFonts w:eastAsia="仿宋"/>
        </w:rPr>
        <w:t>2</w:t>
      </w:r>
      <w:r w:rsidRPr="00455221">
        <w:rPr>
          <w:rFonts w:eastAsia="仿宋"/>
        </w:rPr>
        <w:t>。</w:t>
      </w:r>
    </w:p>
    <w:p w:rsidR="00810BFC" w:rsidRPr="00455221" w:rsidRDefault="00810BFC" w:rsidP="00810BFC">
      <w:pPr>
        <w:pStyle w:val="af0"/>
        <w:ind w:firstLine="480"/>
        <w:rPr>
          <w:rFonts w:eastAsia="仿宋"/>
        </w:rPr>
      </w:pPr>
      <w:r w:rsidRPr="00455221">
        <w:rPr>
          <w:rFonts w:eastAsia="仿宋"/>
        </w:rPr>
        <w:t>综上，本项目建立的杭嘉湖区河网模型</w:t>
      </w:r>
      <w:proofErr w:type="gramStart"/>
      <w:r w:rsidRPr="00455221">
        <w:rPr>
          <w:rFonts w:eastAsia="仿宋"/>
        </w:rPr>
        <w:t>共概化</w:t>
      </w:r>
      <w:proofErr w:type="gramEnd"/>
      <w:r w:rsidRPr="00455221">
        <w:rPr>
          <w:rFonts w:eastAsia="仿宋"/>
        </w:rPr>
        <w:t>河道</w:t>
      </w:r>
      <w:r w:rsidRPr="00455221">
        <w:rPr>
          <w:rFonts w:eastAsia="仿宋"/>
        </w:rPr>
        <w:t>469</w:t>
      </w:r>
      <w:r w:rsidRPr="00455221">
        <w:rPr>
          <w:rFonts w:eastAsia="仿宋"/>
        </w:rPr>
        <w:t>条，湖泊（调蓄水面）</w:t>
      </w:r>
      <w:r w:rsidRPr="00455221">
        <w:rPr>
          <w:rFonts w:eastAsia="仿宋"/>
        </w:rPr>
        <w:t>190</w:t>
      </w:r>
      <w:r w:rsidRPr="00455221">
        <w:rPr>
          <w:rFonts w:eastAsia="仿宋"/>
        </w:rPr>
        <w:t>个，计算断面</w:t>
      </w:r>
      <w:r w:rsidRPr="00455221">
        <w:rPr>
          <w:rFonts w:eastAsia="仿宋"/>
        </w:rPr>
        <w:t>2459</w:t>
      </w:r>
      <w:r w:rsidRPr="00455221">
        <w:rPr>
          <w:rFonts w:eastAsia="仿宋"/>
        </w:rPr>
        <w:t>个，水闸</w:t>
      </w:r>
      <w:r w:rsidRPr="00455221">
        <w:rPr>
          <w:rFonts w:eastAsia="仿宋"/>
        </w:rPr>
        <w:t>211</w:t>
      </w:r>
      <w:r w:rsidRPr="00455221">
        <w:rPr>
          <w:rFonts w:eastAsia="仿宋"/>
        </w:rPr>
        <w:t>个，泵站</w:t>
      </w:r>
      <w:r w:rsidRPr="00455221">
        <w:rPr>
          <w:rFonts w:eastAsia="仿宋"/>
        </w:rPr>
        <w:t>169</w:t>
      </w:r>
      <w:r w:rsidRPr="00455221">
        <w:rPr>
          <w:rFonts w:eastAsia="仿宋"/>
        </w:rPr>
        <w:t>个，整个一维河网模型见图</w:t>
      </w:r>
      <w:r w:rsidR="00FD3B4A">
        <w:rPr>
          <w:rFonts w:eastAsia="仿宋"/>
        </w:rPr>
        <w:t>2</w:t>
      </w:r>
      <w:r w:rsidRPr="00455221">
        <w:rPr>
          <w:rFonts w:eastAsia="仿宋"/>
        </w:rPr>
        <w:t>-</w:t>
      </w:r>
      <w:r w:rsidR="005C2C8B" w:rsidRPr="00455221">
        <w:rPr>
          <w:rFonts w:eastAsia="仿宋"/>
        </w:rPr>
        <w:t>9</w:t>
      </w:r>
      <w:r w:rsidRPr="00455221">
        <w:rPr>
          <w:rFonts w:eastAsia="仿宋"/>
        </w:rPr>
        <w:t>。</w:t>
      </w:r>
    </w:p>
    <w:p w:rsidR="00810BFC" w:rsidRDefault="00810BFC" w:rsidP="00810BFC">
      <w:pPr>
        <w:jc w:val="center"/>
      </w:pPr>
      <w:r w:rsidRPr="00AD5CC1">
        <w:rPr>
          <w:noProof/>
        </w:rPr>
        <w:lastRenderedPageBreak/>
        <w:drawing>
          <wp:inline distT="0" distB="0" distL="0" distR="0" wp14:anchorId="1A6AAE0B" wp14:editId="09A388E2">
            <wp:extent cx="4968875" cy="3036570"/>
            <wp:effectExtent l="0" t="0" r="0" b="0"/>
            <wp:docPr id="8" name="图片 8" descr="说明: 一维河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13" descr="说明: 一维河网.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68875" cy="3036570"/>
                    </a:xfrm>
                    <a:prstGeom prst="rect">
                      <a:avLst/>
                    </a:prstGeom>
                    <a:noFill/>
                    <a:ln>
                      <a:noFill/>
                    </a:ln>
                  </pic:spPr>
                </pic:pic>
              </a:graphicData>
            </a:graphic>
          </wp:inline>
        </w:drawing>
      </w:r>
    </w:p>
    <w:p w:rsidR="00810BFC" w:rsidRDefault="00810BFC" w:rsidP="004959FB">
      <w:pPr>
        <w:jc w:val="center"/>
      </w:pPr>
      <w:r w:rsidRPr="00DE2A0B">
        <w:rPr>
          <w:rFonts w:hint="eastAsia"/>
        </w:rPr>
        <w:t>图</w:t>
      </w:r>
      <w:r w:rsidR="00FD3B4A">
        <w:rPr>
          <w:rFonts w:ascii="Times New Roman" w:hAnsi="Times New Roman"/>
        </w:rPr>
        <w:t>2</w:t>
      </w:r>
      <w:r w:rsidRPr="005C2C8B">
        <w:rPr>
          <w:rFonts w:ascii="Times New Roman" w:hAnsi="Times New Roman"/>
        </w:rPr>
        <w:t>-</w:t>
      </w:r>
      <w:r w:rsidR="005C2C8B" w:rsidRPr="005C2C8B">
        <w:rPr>
          <w:rFonts w:ascii="Times New Roman" w:hAnsi="Times New Roman"/>
        </w:rPr>
        <w:t>9</w:t>
      </w:r>
      <w:r w:rsidRPr="00DE2A0B">
        <w:rPr>
          <w:rFonts w:hint="eastAsia"/>
        </w:rPr>
        <w:t xml:space="preserve"> </w:t>
      </w:r>
      <w:r>
        <w:rPr>
          <w:rFonts w:hint="eastAsia"/>
        </w:rPr>
        <w:t>杭嘉湖区一维河网模型</w:t>
      </w:r>
    </w:p>
    <w:p w:rsidR="004959FB" w:rsidRPr="004959FB" w:rsidRDefault="004959FB" w:rsidP="004959FB">
      <w:pPr>
        <w:jc w:val="center"/>
      </w:pPr>
    </w:p>
    <w:p w:rsidR="00B3575C" w:rsidRPr="00F46E57" w:rsidRDefault="00FD3B4A" w:rsidP="00E75D7D">
      <w:pPr>
        <w:pStyle w:val="41"/>
        <w:rPr>
          <w:rFonts w:ascii="Times New Roman" w:eastAsia="宋体" w:hAnsi="Times New Roman" w:cs="Times New Roman"/>
          <w:sz w:val="24"/>
        </w:rPr>
      </w:pPr>
      <w:bookmarkStart w:id="157" w:name="_Toc438212417"/>
      <w:bookmarkStart w:id="158" w:name="_Toc438212712"/>
      <w:bookmarkStart w:id="159" w:name="_Toc438213354"/>
      <w:bookmarkStart w:id="160" w:name="_Toc438214871"/>
      <w:r>
        <w:rPr>
          <w:rFonts w:ascii="Times New Roman" w:eastAsia="宋体" w:hAnsi="Times New Roman" w:cs="Times New Roman"/>
          <w:sz w:val="24"/>
        </w:rPr>
        <w:t>2</w:t>
      </w:r>
      <w:r w:rsidR="00B3575C" w:rsidRPr="00F46E57">
        <w:rPr>
          <w:rFonts w:ascii="Times New Roman" w:eastAsia="宋体" w:hAnsi="Times New Roman" w:cs="Times New Roman" w:hint="eastAsia"/>
          <w:sz w:val="24"/>
        </w:rPr>
        <w:t xml:space="preserve">.3.3. </w:t>
      </w:r>
      <w:r w:rsidR="00B3575C" w:rsidRPr="00F46E57">
        <w:rPr>
          <w:rFonts w:ascii="Times New Roman" w:eastAsia="宋体" w:hAnsi="Times New Roman" w:cs="Times New Roman" w:hint="eastAsia"/>
          <w:sz w:val="24"/>
        </w:rPr>
        <w:t>二维</w:t>
      </w:r>
      <w:r w:rsidR="00B3575C" w:rsidRPr="00F46E57">
        <w:rPr>
          <w:rFonts w:ascii="Times New Roman" w:eastAsia="宋体" w:hAnsi="Times New Roman" w:cs="Times New Roman"/>
          <w:sz w:val="24"/>
        </w:rPr>
        <w:t>模型构建</w:t>
      </w:r>
    </w:p>
    <w:p w:rsidR="00B3575C" w:rsidRPr="00992EBD" w:rsidRDefault="00B3575C" w:rsidP="00E75D7D">
      <w:pPr>
        <w:pStyle w:val="af0"/>
        <w:ind w:firstLine="480"/>
        <w:rPr>
          <w:rFonts w:eastAsia="仿宋"/>
        </w:rPr>
      </w:pPr>
      <w:r w:rsidRPr="00992EBD">
        <w:rPr>
          <w:rFonts w:eastAsia="仿宋"/>
        </w:rPr>
        <w:t>（</w:t>
      </w:r>
      <w:r w:rsidRPr="00992EBD">
        <w:rPr>
          <w:rFonts w:eastAsia="仿宋"/>
        </w:rPr>
        <w:t>1</w:t>
      </w:r>
      <w:r w:rsidRPr="00992EBD">
        <w:rPr>
          <w:rFonts w:eastAsia="仿宋"/>
        </w:rPr>
        <w:t>）网格剖分</w:t>
      </w:r>
    </w:p>
    <w:p w:rsidR="00B3575C" w:rsidRPr="00992EBD" w:rsidRDefault="00B3575C" w:rsidP="00E75D7D">
      <w:pPr>
        <w:pStyle w:val="af0"/>
        <w:ind w:firstLine="480"/>
        <w:rPr>
          <w:rFonts w:eastAsia="仿宋"/>
        </w:rPr>
      </w:pPr>
      <w:r w:rsidRPr="00992EBD">
        <w:rPr>
          <w:rFonts w:eastAsia="仿宋"/>
        </w:rPr>
        <w:t>杭嘉湖区（苏）防洪保护区主要由</w:t>
      </w:r>
      <w:r w:rsidRPr="00992EBD">
        <w:rPr>
          <w:rFonts w:eastAsia="仿宋"/>
        </w:rPr>
        <w:t>77</w:t>
      </w:r>
      <w:r w:rsidRPr="00992EBD">
        <w:rPr>
          <w:rFonts w:eastAsia="仿宋"/>
        </w:rPr>
        <w:t>个</w:t>
      </w:r>
      <w:proofErr w:type="gramStart"/>
      <w:r w:rsidRPr="00992EBD">
        <w:rPr>
          <w:rFonts w:eastAsia="仿宋"/>
        </w:rPr>
        <w:t>圩</w:t>
      </w:r>
      <w:proofErr w:type="gramEnd"/>
      <w:r w:rsidRPr="00992EBD">
        <w:rPr>
          <w:rFonts w:eastAsia="仿宋"/>
        </w:rPr>
        <w:t>区组成。本项目进行网格剖分时，将研究区域按照</w:t>
      </w:r>
      <w:proofErr w:type="gramStart"/>
      <w:r w:rsidRPr="00992EBD">
        <w:rPr>
          <w:rFonts w:eastAsia="仿宋"/>
        </w:rPr>
        <w:t>圩</w:t>
      </w:r>
      <w:proofErr w:type="gramEnd"/>
      <w:r w:rsidRPr="00992EBD">
        <w:rPr>
          <w:rFonts w:eastAsia="仿宋"/>
        </w:rPr>
        <w:t>区分为</w:t>
      </w:r>
      <w:r w:rsidRPr="00992EBD">
        <w:rPr>
          <w:rFonts w:eastAsia="仿宋"/>
        </w:rPr>
        <w:t>77</w:t>
      </w:r>
      <w:r w:rsidRPr="00992EBD">
        <w:rPr>
          <w:rFonts w:eastAsia="仿宋"/>
        </w:rPr>
        <w:t>个分区，每个分区单独剖分网格</w:t>
      </w:r>
      <w:r w:rsidR="00505A44" w:rsidRPr="00992EBD">
        <w:rPr>
          <w:rFonts w:eastAsia="仿宋"/>
        </w:rPr>
        <w:t>,</w:t>
      </w:r>
      <w:r w:rsidRPr="00992EBD">
        <w:rPr>
          <w:rFonts w:eastAsia="仿宋"/>
        </w:rPr>
        <w:t>对于不规则网格，最大网格面积不宜超过</w:t>
      </w:r>
      <w:r w:rsidRPr="00992EBD">
        <w:rPr>
          <w:rFonts w:eastAsia="仿宋"/>
        </w:rPr>
        <w:t>0.1 km²</w:t>
      </w:r>
      <w:r w:rsidRPr="00992EBD">
        <w:rPr>
          <w:rFonts w:eastAsia="仿宋"/>
        </w:rPr>
        <w:t>，重要地区、地形变化较大部分的计算网格要适当加密。城市洪水分析的计算网格一般应控制在</w:t>
      </w:r>
      <w:r w:rsidRPr="00992EBD">
        <w:rPr>
          <w:rFonts w:eastAsia="仿宋"/>
        </w:rPr>
        <w:t>0.05 km²</w:t>
      </w:r>
      <w:r w:rsidRPr="00992EBD">
        <w:rPr>
          <w:rFonts w:eastAsia="仿宋"/>
        </w:rPr>
        <w:t>以下。</w:t>
      </w:r>
    </w:p>
    <w:p w:rsidR="00B3575C" w:rsidRPr="00CE6CFC" w:rsidRDefault="00B3575C" w:rsidP="00E75D7D">
      <w:pPr>
        <w:pStyle w:val="af5"/>
        <w:rPr>
          <w:rFonts w:cs="Times New Roman"/>
        </w:rPr>
      </w:pPr>
      <w:r w:rsidRPr="00CE6CFC">
        <w:rPr>
          <w:rFonts w:cs="Times New Roman"/>
        </w:rPr>
        <w:t>表</w:t>
      </w:r>
      <w:r w:rsidR="00FD3B4A">
        <w:rPr>
          <w:rFonts w:cs="Times New Roman"/>
        </w:rPr>
        <w:t>2</w:t>
      </w:r>
      <w:r>
        <w:rPr>
          <w:rFonts w:cs="Times New Roman" w:hint="eastAsia"/>
        </w:rPr>
        <w:t>-3</w:t>
      </w:r>
      <w:r w:rsidRPr="00CE6CFC">
        <w:rPr>
          <w:rFonts w:cs="Times New Roman"/>
        </w:rPr>
        <w:t xml:space="preserve"> </w:t>
      </w:r>
      <w:r w:rsidRPr="00CE6CFC">
        <w:rPr>
          <w:rFonts w:cs="Times New Roman"/>
        </w:rPr>
        <w:t>城镇型圩区列表</w:t>
      </w:r>
    </w:p>
    <w:tbl>
      <w:tblPr>
        <w:tblStyle w:val="af8"/>
        <w:tblW w:w="9493" w:type="dxa"/>
        <w:tblLook w:val="04A0" w:firstRow="1" w:lastRow="0" w:firstColumn="1" w:lastColumn="0" w:noHBand="0" w:noVBand="1"/>
      </w:tblPr>
      <w:tblGrid>
        <w:gridCol w:w="1026"/>
        <w:gridCol w:w="8467"/>
      </w:tblGrid>
      <w:tr w:rsidR="00B3575C" w:rsidRPr="000F1656" w:rsidTr="00B3575C">
        <w:tc>
          <w:tcPr>
            <w:tcW w:w="1026" w:type="dxa"/>
          </w:tcPr>
          <w:p w:rsidR="00B3575C" w:rsidRPr="000F1656" w:rsidRDefault="00B3575C" w:rsidP="00E75D7D">
            <w:pPr>
              <w:pStyle w:val="27"/>
              <w:spacing w:line="240" w:lineRule="auto"/>
              <w:ind w:firstLineChars="0" w:firstLine="0"/>
              <w:jc w:val="center"/>
              <w:rPr>
                <w:rFonts w:cs="Times New Roman"/>
                <w:sz w:val="21"/>
              </w:rPr>
            </w:pPr>
            <w:r w:rsidRPr="000F1656">
              <w:rPr>
                <w:rFonts w:cs="Times New Roman"/>
                <w:sz w:val="21"/>
              </w:rPr>
              <w:t>乡镇</w:t>
            </w:r>
          </w:p>
        </w:tc>
        <w:tc>
          <w:tcPr>
            <w:tcW w:w="8467" w:type="dxa"/>
          </w:tcPr>
          <w:p w:rsidR="00B3575C" w:rsidRPr="000F1656" w:rsidRDefault="00B3575C" w:rsidP="00E75D7D">
            <w:pPr>
              <w:pStyle w:val="27"/>
              <w:spacing w:line="240" w:lineRule="auto"/>
              <w:ind w:firstLineChars="0" w:firstLine="0"/>
              <w:jc w:val="center"/>
              <w:rPr>
                <w:rFonts w:cs="Times New Roman"/>
                <w:sz w:val="21"/>
              </w:rPr>
            </w:pPr>
            <w:r w:rsidRPr="000F1656">
              <w:rPr>
                <w:rFonts w:cs="Times New Roman"/>
                <w:sz w:val="21"/>
              </w:rPr>
              <w:t>圩区</w:t>
            </w:r>
          </w:p>
        </w:tc>
      </w:tr>
      <w:tr w:rsidR="00B3575C" w:rsidRPr="000F1656" w:rsidTr="00B3575C">
        <w:tc>
          <w:tcPr>
            <w:tcW w:w="1026" w:type="dxa"/>
          </w:tcPr>
          <w:p w:rsidR="00B3575C" w:rsidRPr="000F1656" w:rsidRDefault="00B3575C" w:rsidP="00E75D7D">
            <w:pPr>
              <w:pStyle w:val="27"/>
              <w:spacing w:line="240" w:lineRule="auto"/>
              <w:ind w:firstLineChars="0" w:firstLine="0"/>
              <w:jc w:val="center"/>
              <w:rPr>
                <w:rFonts w:cs="Times New Roman"/>
                <w:sz w:val="21"/>
              </w:rPr>
            </w:pPr>
            <w:r w:rsidRPr="000F1656">
              <w:rPr>
                <w:rFonts w:cs="Times New Roman"/>
                <w:sz w:val="21"/>
              </w:rPr>
              <w:t>平望镇</w:t>
            </w:r>
          </w:p>
        </w:tc>
        <w:tc>
          <w:tcPr>
            <w:tcW w:w="8467" w:type="dxa"/>
          </w:tcPr>
          <w:p w:rsidR="00B3575C" w:rsidRPr="000F1656" w:rsidRDefault="00B3575C" w:rsidP="00E75D7D">
            <w:pPr>
              <w:pStyle w:val="27"/>
              <w:spacing w:line="240" w:lineRule="auto"/>
              <w:ind w:firstLineChars="0" w:firstLine="0"/>
              <w:rPr>
                <w:rFonts w:cs="Times New Roman"/>
                <w:sz w:val="21"/>
              </w:rPr>
            </w:pPr>
            <w:r w:rsidRPr="000F1656">
              <w:rPr>
                <w:rFonts w:cs="Times New Roman"/>
                <w:sz w:val="21"/>
              </w:rPr>
              <w:t>镇区联圩、盛北联圩</w:t>
            </w:r>
          </w:p>
        </w:tc>
      </w:tr>
      <w:tr w:rsidR="00B3575C" w:rsidRPr="000F1656" w:rsidTr="00B3575C">
        <w:tc>
          <w:tcPr>
            <w:tcW w:w="1026" w:type="dxa"/>
          </w:tcPr>
          <w:p w:rsidR="00B3575C" w:rsidRPr="000F1656" w:rsidRDefault="00B3575C" w:rsidP="00E75D7D">
            <w:pPr>
              <w:pStyle w:val="27"/>
              <w:spacing w:line="240" w:lineRule="auto"/>
              <w:ind w:firstLineChars="0" w:firstLine="0"/>
              <w:jc w:val="center"/>
              <w:rPr>
                <w:rFonts w:cs="Times New Roman"/>
                <w:sz w:val="21"/>
              </w:rPr>
            </w:pPr>
            <w:r w:rsidRPr="000F1656">
              <w:rPr>
                <w:rFonts w:cs="Times New Roman"/>
                <w:sz w:val="21"/>
              </w:rPr>
              <w:t>黎里镇</w:t>
            </w:r>
          </w:p>
        </w:tc>
        <w:tc>
          <w:tcPr>
            <w:tcW w:w="8467" w:type="dxa"/>
          </w:tcPr>
          <w:p w:rsidR="00B3575C" w:rsidRPr="000F1656" w:rsidRDefault="00B3575C" w:rsidP="00E75D7D">
            <w:pPr>
              <w:pStyle w:val="27"/>
              <w:spacing w:line="240" w:lineRule="auto"/>
              <w:ind w:firstLineChars="0" w:firstLine="0"/>
              <w:rPr>
                <w:rFonts w:cs="Times New Roman"/>
                <w:sz w:val="21"/>
              </w:rPr>
            </w:pPr>
            <w:r w:rsidRPr="000F1656">
              <w:rPr>
                <w:rFonts w:cs="Times New Roman"/>
                <w:sz w:val="21"/>
              </w:rPr>
              <w:t>镇区联圩</w:t>
            </w:r>
          </w:p>
        </w:tc>
      </w:tr>
      <w:tr w:rsidR="00B3575C" w:rsidRPr="000F1656" w:rsidTr="00B3575C">
        <w:tc>
          <w:tcPr>
            <w:tcW w:w="1026" w:type="dxa"/>
          </w:tcPr>
          <w:p w:rsidR="00B3575C" w:rsidRPr="000F1656" w:rsidRDefault="00B3575C" w:rsidP="00E75D7D">
            <w:pPr>
              <w:pStyle w:val="27"/>
              <w:spacing w:line="240" w:lineRule="auto"/>
              <w:ind w:firstLineChars="0" w:firstLine="0"/>
              <w:jc w:val="center"/>
              <w:rPr>
                <w:rFonts w:cs="Times New Roman"/>
                <w:sz w:val="21"/>
              </w:rPr>
            </w:pPr>
            <w:r w:rsidRPr="000F1656">
              <w:rPr>
                <w:rFonts w:cs="Times New Roman"/>
                <w:sz w:val="21"/>
              </w:rPr>
              <w:t>震泽镇</w:t>
            </w:r>
          </w:p>
        </w:tc>
        <w:tc>
          <w:tcPr>
            <w:tcW w:w="8467" w:type="dxa"/>
          </w:tcPr>
          <w:p w:rsidR="00B3575C" w:rsidRPr="000F1656" w:rsidRDefault="00B3575C" w:rsidP="00E75D7D">
            <w:pPr>
              <w:pStyle w:val="27"/>
              <w:spacing w:line="240" w:lineRule="auto"/>
              <w:ind w:firstLineChars="0" w:firstLine="0"/>
              <w:rPr>
                <w:rFonts w:cs="Times New Roman"/>
                <w:sz w:val="21"/>
              </w:rPr>
            </w:pPr>
            <w:r w:rsidRPr="000F1656">
              <w:rPr>
                <w:rFonts w:cs="Times New Roman"/>
                <w:sz w:val="21"/>
              </w:rPr>
              <w:t>双阳联圩</w:t>
            </w:r>
          </w:p>
        </w:tc>
      </w:tr>
      <w:tr w:rsidR="00B3575C" w:rsidRPr="000F1656" w:rsidTr="00B3575C">
        <w:tc>
          <w:tcPr>
            <w:tcW w:w="1026" w:type="dxa"/>
          </w:tcPr>
          <w:p w:rsidR="00B3575C" w:rsidRPr="000F1656" w:rsidRDefault="00B3575C" w:rsidP="00E75D7D">
            <w:pPr>
              <w:pStyle w:val="27"/>
              <w:spacing w:line="240" w:lineRule="auto"/>
              <w:ind w:firstLineChars="0" w:firstLine="0"/>
              <w:jc w:val="center"/>
              <w:rPr>
                <w:rFonts w:cs="Times New Roman"/>
                <w:sz w:val="21"/>
              </w:rPr>
            </w:pPr>
            <w:r w:rsidRPr="000F1656">
              <w:rPr>
                <w:rFonts w:cs="Times New Roman"/>
                <w:sz w:val="21"/>
              </w:rPr>
              <w:t>桃源镇</w:t>
            </w:r>
          </w:p>
        </w:tc>
        <w:tc>
          <w:tcPr>
            <w:tcW w:w="8467" w:type="dxa"/>
          </w:tcPr>
          <w:p w:rsidR="00B3575C" w:rsidRPr="000F1656" w:rsidRDefault="00B3575C" w:rsidP="00E75D7D">
            <w:pPr>
              <w:pStyle w:val="27"/>
              <w:spacing w:line="240" w:lineRule="auto"/>
              <w:ind w:firstLineChars="0" w:firstLine="0"/>
              <w:rPr>
                <w:rFonts w:cs="Times New Roman"/>
                <w:sz w:val="21"/>
              </w:rPr>
            </w:pPr>
            <w:r w:rsidRPr="000F1656">
              <w:rPr>
                <w:rFonts w:cs="Times New Roman"/>
                <w:sz w:val="21"/>
              </w:rPr>
              <w:t>朝阳联圩、</w:t>
            </w:r>
            <w:proofErr w:type="gramStart"/>
            <w:r w:rsidRPr="000F1656">
              <w:rPr>
                <w:rFonts w:cs="Times New Roman"/>
                <w:sz w:val="21"/>
              </w:rPr>
              <w:t>先丰联</w:t>
            </w:r>
            <w:proofErr w:type="gramEnd"/>
            <w:r w:rsidRPr="000F1656">
              <w:rPr>
                <w:rFonts w:cs="Times New Roman"/>
                <w:sz w:val="21"/>
              </w:rPr>
              <w:t>圩、</w:t>
            </w:r>
            <w:proofErr w:type="gramStart"/>
            <w:r w:rsidRPr="000F1656">
              <w:rPr>
                <w:rFonts w:cs="Times New Roman"/>
                <w:sz w:val="21"/>
              </w:rPr>
              <w:t>咸莫联</w:t>
            </w:r>
            <w:proofErr w:type="gramEnd"/>
            <w:r w:rsidRPr="000F1656">
              <w:rPr>
                <w:rFonts w:cs="Times New Roman"/>
                <w:sz w:val="21"/>
              </w:rPr>
              <w:t>圩</w:t>
            </w:r>
          </w:p>
        </w:tc>
      </w:tr>
      <w:tr w:rsidR="00B3575C" w:rsidRPr="000F1656" w:rsidTr="00B3575C">
        <w:tc>
          <w:tcPr>
            <w:tcW w:w="1026" w:type="dxa"/>
          </w:tcPr>
          <w:p w:rsidR="00B3575C" w:rsidRPr="000F1656" w:rsidRDefault="00B3575C" w:rsidP="00E75D7D">
            <w:pPr>
              <w:pStyle w:val="27"/>
              <w:spacing w:line="240" w:lineRule="auto"/>
              <w:ind w:firstLineChars="0" w:firstLine="0"/>
              <w:jc w:val="center"/>
              <w:rPr>
                <w:rFonts w:cs="Times New Roman"/>
                <w:sz w:val="21"/>
              </w:rPr>
            </w:pPr>
            <w:r w:rsidRPr="000F1656">
              <w:rPr>
                <w:rFonts w:cs="Times New Roman"/>
                <w:sz w:val="21"/>
              </w:rPr>
              <w:t>盛泽镇</w:t>
            </w:r>
          </w:p>
        </w:tc>
        <w:tc>
          <w:tcPr>
            <w:tcW w:w="8467" w:type="dxa"/>
          </w:tcPr>
          <w:p w:rsidR="00B3575C" w:rsidRPr="000F1656" w:rsidRDefault="00B3575C" w:rsidP="00E75D7D">
            <w:pPr>
              <w:pStyle w:val="27"/>
              <w:spacing w:line="240" w:lineRule="auto"/>
              <w:ind w:firstLineChars="0" w:firstLine="0"/>
              <w:rPr>
                <w:rFonts w:cs="Times New Roman"/>
                <w:sz w:val="21"/>
              </w:rPr>
            </w:pPr>
            <w:r w:rsidRPr="000F1656">
              <w:rPr>
                <w:rFonts w:cs="Times New Roman"/>
                <w:sz w:val="21"/>
              </w:rPr>
              <w:t>镇区包围、</w:t>
            </w:r>
            <w:proofErr w:type="gramStart"/>
            <w:r w:rsidRPr="000F1656">
              <w:rPr>
                <w:rFonts w:cs="Times New Roman"/>
                <w:sz w:val="21"/>
              </w:rPr>
              <w:t>群铁联</w:t>
            </w:r>
            <w:proofErr w:type="gramEnd"/>
            <w:r w:rsidRPr="000F1656">
              <w:rPr>
                <w:rFonts w:cs="Times New Roman"/>
                <w:sz w:val="21"/>
              </w:rPr>
              <w:t>圩、溪南联圩、盛北联圩、</w:t>
            </w:r>
            <w:proofErr w:type="gramStart"/>
            <w:r w:rsidRPr="000F1656">
              <w:rPr>
                <w:rFonts w:cs="Times New Roman"/>
                <w:sz w:val="21"/>
              </w:rPr>
              <w:t>坛西联</w:t>
            </w:r>
            <w:proofErr w:type="gramEnd"/>
            <w:r w:rsidRPr="000F1656">
              <w:rPr>
                <w:rFonts w:cs="Times New Roman"/>
                <w:sz w:val="21"/>
              </w:rPr>
              <w:t>圩、</w:t>
            </w:r>
            <w:proofErr w:type="gramStart"/>
            <w:r w:rsidRPr="000F1656">
              <w:rPr>
                <w:rFonts w:cs="Times New Roman"/>
                <w:sz w:val="21"/>
              </w:rPr>
              <w:t>坛东联</w:t>
            </w:r>
            <w:proofErr w:type="gramEnd"/>
            <w:r w:rsidRPr="000F1656">
              <w:rPr>
                <w:rFonts w:cs="Times New Roman"/>
                <w:sz w:val="21"/>
              </w:rPr>
              <w:t>圩、</w:t>
            </w:r>
            <w:proofErr w:type="gramStart"/>
            <w:r w:rsidRPr="000F1656">
              <w:rPr>
                <w:rFonts w:cs="Times New Roman"/>
                <w:sz w:val="21"/>
              </w:rPr>
              <w:t>坛丘联</w:t>
            </w:r>
            <w:proofErr w:type="gramEnd"/>
            <w:r w:rsidRPr="000F1656">
              <w:rPr>
                <w:rFonts w:cs="Times New Roman"/>
                <w:sz w:val="21"/>
              </w:rPr>
              <w:t>圩、</w:t>
            </w:r>
            <w:proofErr w:type="gramStart"/>
            <w:r w:rsidRPr="000F1656">
              <w:rPr>
                <w:rFonts w:cs="Times New Roman"/>
                <w:sz w:val="21"/>
              </w:rPr>
              <w:t>南麻联圩</w:t>
            </w:r>
            <w:proofErr w:type="gramEnd"/>
          </w:p>
        </w:tc>
      </w:tr>
      <w:tr w:rsidR="00B3575C" w:rsidRPr="000F1656" w:rsidTr="00B3575C">
        <w:tc>
          <w:tcPr>
            <w:tcW w:w="1026" w:type="dxa"/>
          </w:tcPr>
          <w:p w:rsidR="00B3575C" w:rsidRPr="000F1656" w:rsidRDefault="00B3575C" w:rsidP="00E75D7D">
            <w:pPr>
              <w:pStyle w:val="27"/>
              <w:spacing w:line="240" w:lineRule="auto"/>
              <w:ind w:firstLineChars="0" w:firstLine="0"/>
              <w:jc w:val="center"/>
              <w:rPr>
                <w:rFonts w:cs="Times New Roman"/>
                <w:sz w:val="21"/>
              </w:rPr>
            </w:pPr>
            <w:r w:rsidRPr="000F1656">
              <w:rPr>
                <w:rFonts w:cs="Times New Roman"/>
                <w:sz w:val="21"/>
              </w:rPr>
              <w:t>七都镇</w:t>
            </w:r>
          </w:p>
        </w:tc>
        <w:tc>
          <w:tcPr>
            <w:tcW w:w="8467" w:type="dxa"/>
          </w:tcPr>
          <w:p w:rsidR="00B3575C" w:rsidRPr="000F1656" w:rsidRDefault="00B3575C" w:rsidP="00E75D7D">
            <w:pPr>
              <w:pStyle w:val="27"/>
              <w:spacing w:line="240" w:lineRule="auto"/>
              <w:ind w:firstLineChars="0" w:firstLine="0"/>
              <w:rPr>
                <w:rFonts w:cs="Times New Roman"/>
                <w:sz w:val="21"/>
              </w:rPr>
            </w:pPr>
            <w:r w:rsidRPr="000F1656">
              <w:rPr>
                <w:rFonts w:cs="Times New Roman"/>
                <w:sz w:val="21"/>
              </w:rPr>
              <w:t>七都大儒联圩</w:t>
            </w:r>
          </w:p>
        </w:tc>
      </w:tr>
    </w:tbl>
    <w:p w:rsidR="00B3575C" w:rsidRPr="00992EBD" w:rsidRDefault="00B3575C" w:rsidP="00E75D7D">
      <w:pPr>
        <w:pStyle w:val="af0"/>
        <w:ind w:firstLine="480"/>
        <w:rPr>
          <w:rFonts w:eastAsia="仿宋"/>
        </w:rPr>
      </w:pPr>
      <w:r w:rsidRPr="00992EBD">
        <w:rPr>
          <w:rFonts w:eastAsia="仿宋"/>
        </w:rPr>
        <w:t>杭嘉</w:t>
      </w:r>
      <w:r w:rsidR="00505A44" w:rsidRPr="00992EBD">
        <w:rPr>
          <w:rFonts w:eastAsia="仿宋"/>
        </w:rPr>
        <w:t>湖区（苏）防洪保护区经济社会发达、城市化水平高，为提高计算精度</w:t>
      </w:r>
      <w:r w:rsidRPr="00992EBD">
        <w:rPr>
          <w:rFonts w:eastAsia="仿宋"/>
        </w:rPr>
        <w:t>，对网格进行了加密。共生成网格</w:t>
      </w:r>
      <w:r w:rsidRPr="00992EBD">
        <w:rPr>
          <w:rFonts w:eastAsia="仿宋"/>
        </w:rPr>
        <w:t>37056</w:t>
      </w:r>
      <w:r w:rsidRPr="00992EBD">
        <w:rPr>
          <w:rFonts w:eastAsia="仿宋"/>
        </w:rPr>
        <w:t>个，最大面积</w:t>
      </w:r>
      <w:r w:rsidRPr="00992EBD">
        <w:rPr>
          <w:rFonts w:eastAsia="仿宋"/>
        </w:rPr>
        <w:t>0.077 km²</w:t>
      </w:r>
      <w:r w:rsidRPr="00992EBD">
        <w:rPr>
          <w:rFonts w:eastAsia="仿宋"/>
        </w:rPr>
        <w:t>，最小面积</w:t>
      </w:r>
      <w:r w:rsidRPr="00992EBD">
        <w:rPr>
          <w:rFonts w:eastAsia="仿宋"/>
        </w:rPr>
        <w:t>0.001 km²</w:t>
      </w:r>
      <w:r w:rsidRPr="00992EBD">
        <w:rPr>
          <w:rFonts w:eastAsia="仿宋"/>
        </w:rPr>
        <w:t>，平均面积</w:t>
      </w:r>
      <w:r w:rsidRPr="00992EBD">
        <w:rPr>
          <w:rFonts w:eastAsia="仿宋"/>
        </w:rPr>
        <w:t>0.013 km²</w:t>
      </w:r>
      <w:r w:rsidRPr="00992EBD">
        <w:rPr>
          <w:rFonts w:eastAsia="仿宋"/>
        </w:rPr>
        <w:t>。其中，</w:t>
      </w:r>
      <w:r w:rsidRPr="00992EBD">
        <w:rPr>
          <w:rFonts w:eastAsia="仿宋"/>
        </w:rPr>
        <w:t>98.5%</w:t>
      </w:r>
      <w:r w:rsidRPr="00992EBD">
        <w:rPr>
          <w:rFonts w:eastAsia="仿宋"/>
        </w:rPr>
        <w:t>（</w:t>
      </w:r>
      <w:r w:rsidRPr="00992EBD">
        <w:rPr>
          <w:rFonts w:eastAsia="仿宋"/>
        </w:rPr>
        <w:t>36495/37056</w:t>
      </w:r>
      <w:r w:rsidRPr="00992EBD">
        <w:rPr>
          <w:rFonts w:eastAsia="仿宋"/>
        </w:rPr>
        <w:t>）的网格面积小于</w:t>
      </w:r>
      <w:r w:rsidRPr="00992EBD">
        <w:rPr>
          <w:rFonts w:eastAsia="仿宋"/>
        </w:rPr>
        <w:t>0.05 km²</w:t>
      </w:r>
      <w:r w:rsidRPr="00992EBD">
        <w:rPr>
          <w:rFonts w:eastAsia="仿宋"/>
        </w:rPr>
        <w:t>，城镇型圩区最大网格面积不超过</w:t>
      </w:r>
      <w:r w:rsidRPr="00992EBD">
        <w:rPr>
          <w:rFonts w:eastAsia="仿宋"/>
        </w:rPr>
        <w:t>0.02 km²</w:t>
      </w:r>
      <w:r w:rsidRPr="00992EBD">
        <w:rPr>
          <w:rFonts w:eastAsia="仿宋"/>
        </w:rPr>
        <w:t>。当成城镇型圩区处理的圩区见表</w:t>
      </w:r>
      <w:r w:rsidR="00FD3B4A">
        <w:rPr>
          <w:rFonts w:eastAsia="仿宋"/>
        </w:rPr>
        <w:t>2</w:t>
      </w:r>
      <w:r w:rsidRPr="00992EBD">
        <w:rPr>
          <w:rFonts w:eastAsia="仿宋"/>
        </w:rPr>
        <w:t>-3</w:t>
      </w:r>
      <w:r w:rsidRPr="00992EBD">
        <w:rPr>
          <w:rFonts w:eastAsia="仿宋"/>
        </w:rPr>
        <w:t>。</w:t>
      </w:r>
    </w:p>
    <w:p w:rsidR="00B3575C" w:rsidRPr="00992EBD" w:rsidRDefault="00B3575C" w:rsidP="00E75D7D">
      <w:pPr>
        <w:pStyle w:val="af0"/>
        <w:ind w:firstLine="480"/>
        <w:rPr>
          <w:rFonts w:eastAsia="仿宋"/>
        </w:rPr>
      </w:pPr>
      <w:r w:rsidRPr="00992EBD">
        <w:rPr>
          <w:rFonts w:eastAsia="仿宋"/>
        </w:rPr>
        <w:lastRenderedPageBreak/>
        <w:t>考虑区域内主干道路的阻水作用，最终生成的网格如图</w:t>
      </w:r>
      <w:r w:rsidR="00505A44" w:rsidRPr="00992EBD">
        <w:rPr>
          <w:rFonts w:eastAsia="仿宋"/>
        </w:rPr>
        <w:t>1</w:t>
      </w:r>
      <w:r w:rsidRPr="00992EBD">
        <w:rPr>
          <w:rFonts w:eastAsia="仿宋"/>
        </w:rPr>
        <w:t>-10</w:t>
      </w:r>
      <w:r w:rsidRPr="00992EBD">
        <w:rPr>
          <w:rFonts w:eastAsia="仿宋"/>
        </w:rPr>
        <w:t>所示。城镇型圩区网格局部加密（以七</w:t>
      </w:r>
      <w:proofErr w:type="gramStart"/>
      <w:r w:rsidRPr="00992EBD">
        <w:rPr>
          <w:rFonts w:eastAsia="仿宋"/>
        </w:rPr>
        <w:t>都镇七都</w:t>
      </w:r>
      <w:proofErr w:type="gramEnd"/>
      <w:r w:rsidRPr="00992EBD">
        <w:rPr>
          <w:rFonts w:eastAsia="仿宋"/>
        </w:rPr>
        <w:t>大儒联圩为例）如图</w:t>
      </w:r>
      <w:r w:rsidR="00505A44" w:rsidRPr="00992EBD">
        <w:rPr>
          <w:rFonts w:eastAsia="仿宋"/>
        </w:rPr>
        <w:t>1</w:t>
      </w:r>
      <w:r w:rsidRPr="00992EBD">
        <w:rPr>
          <w:rFonts w:eastAsia="仿宋"/>
        </w:rPr>
        <w:t>-11</w:t>
      </w:r>
      <w:r w:rsidRPr="00992EBD">
        <w:rPr>
          <w:rFonts w:eastAsia="仿宋"/>
        </w:rPr>
        <w:t>。</w:t>
      </w:r>
    </w:p>
    <w:p w:rsidR="00B3575C" w:rsidRPr="00CE6CFC" w:rsidRDefault="00B3575C" w:rsidP="00E75D7D">
      <w:pPr>
        <w:pStyle w:val="27"/>
        <w:ind w:firstLineChars="0" w:firstLine="0"/>
        <w:jc w:val="center"/>
        <w:rPr>
          <w:rFonts w:cs="Times New Roman"/>
        </w:rPr>
      </w:pPr>
      <w:r w:rsidRPr="00A912DE">
        <w:rPr>
          <w:noProof/>
        </w:rPr>
        <w:drawing>
          <wp:inline distT="0" distB="0" distL="0" distR="0" wp14:anchorId="7A79C6D3" wp14:editId="2CCD800B">
            <wp:extent cx="5495838" cy="4127177"/>
            <wp:effectExtent l="19050" t="0" r="0" b="0"/>
            <wp:docPr id="37921" name="图片 37921" descr="网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网格.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96453" cy="4127639"/>
                    </a:xfrm>
                    <a:prstGeom prst="rect">
                      <a:avLst/>
                    </a:prstGeom>
                    <a:noFill/>
                    <a:ln>
                      <a:noFill/>
                    </a:ln>
                  </pic:spPr>
                </pic:pic>
              </a:graphicData>
            </a:graphic>
          </wp:inline>
        </w:drawing>
      </w:r>
    </w:p>
    <w:p w:rsidR="00B3575C" w:rsidRDefault="00B3575C" w:rsidP="00E75D7D">
      <w:pPr>
        <w:pStyle w:val="af6"/>
      </w:pPr>
      <w:r w:rsidRPr="00CE6CFC">
        <w:t>图</w:t>
      </w:r>
      <w:r w:rsidR="00505A44">
        <w:t>1</w:t>
      </w:r>
      <w:r>
        <w:t>-</w:t>
      </w:r>
      <w:r>
        <w:rPr>
          <w:rFonts w:hint="eastAsia"/>
        </w:rPr>
        <w:t>10</w:t>
      </w:r>
      <w:r w:rsidRPr="00CE6CFC">
        <w:t xml:space="preserve"> </w:t>
      </w:r>
      <w:r>
        <w:rPr>
          <w:rFonts w:hint="eastAsia"/>
        </w:rPr>
        <w:t>模型计算</w:t>
      </w:r>
      <w:r>
        <w:t>网格</w:t>
      </w:r>
    </w:p>
    <w:p w:rsidR="00B3575C" w:rsidRDefault="00B3575C" w:rsidP="00E75D7D">
      <w:pPr>
        <w:pStyle w:val="27"/>
        <w:ind w:firstLineChars="0" w:firstLine="0"/>
        <w:jc w:val="center"/>
        <w:rPr>
          <w:rFonts w:cs="Times New Roman"/>
        </w:rPr>
      </w:pPr>
      <w:r w:rsidRPr="00A912DE">
        <w:rPr>
          <w:noProof/>
        </w:rPr>
        <w:drawing>
          <wp:inline distT="0" distB="0" distL="0" distR="0" wp14:anchorId="62B5F558" wp14:editId="79921884">
            <wp:extent cx="4304582" cy="3232587"/>
            <wp:effectExtent l="0" t="0" r="1270" b="6350"/>
            <wp:docPr id="37922" name="图片 37922" descr="网格细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网格细化.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21339" cy="3245171"/>
                    </a:xfrm>
                    <a:prstGeom prst="rect">
                      <a:avLst/>
                    </a:prstGeom>
                    <a:noFill/>
                    <a:ln>
                      <a:noFill/>
                    </a:ln>
                  </pic:spPr>
                </pic:pic>
              </a:graphicData>
            </a:graphic>
          </wp:inline>
        </w:drawing>
      </w:r>
    </w:p>
    <w:p w:rsidR="00B3575C" w:rsidRDefault="00B3575C" w:rsidP="00E75D7D">
      <w:pPr>
        <w:pStyle w:val="af6"/>
      </w:pPr>
      <w:r>
        <w:rPr>
          <w:rFonts w:hint="eastAsia"/>
        </w:rPr>
        <w:t>图</w:t>
      </w:r>
      <w:r w:rsidR="00505A44">
        <w:t>1</w:t>
      </w:r>
      <w:r>
        <w:t>-</w:t>
      </w:r>
      <w:r>
        <w:rPr>
          <w:rFonts w:hint="eastAsia"/>
        </w:rPr>
        <w:t xml:space="preserve">11 </w:t>
      </w:r>
      <w:r>
        <w:rPr>
          <w:rFonts w:hint="eastAsia"/>
        </w:rPr>
        <w:t>城镇型</w:t>
      </w:r>
      <w:r>
        <w:t>圩区网格局部加密</w:t>
      </w:r>
      <w:r>
        <w:rPr>
          <w:rFonts w:hint="eastAsia"/>
        </w:rPr>
        <w:t>（以</w:t>
      </w:r>
      <w:r>
        <w:t>七</w:t>
      </w:r>
      <w:proofErr w:type="gramStart"/>
      <w:r>
        <w:t>都镇七都</w:t>
      </w:r>
      <w:proofErr w:type="gramEnd"/>
      <w:r>
        <w:t>大儒联圩为例）</w:t>
      </w:r>
    </w:p>
    <w:p w:rsidR="00B3575C" w:rsidRPr="00992EBD" w:rsidRDefault="00B3575C" w:rsidP="00E75D7D">
      <w:pPr>
        <w:pStyle w:val="af0"/>
        <w:ind w:firstLine="480"/>
        <w:rPr>
          <w:rFonts w:eastAsia="仿宋"/>
        </w:rPr>
      </w:pPr>
      <w:r w:rsidRPr="00992EBD">
        <w:rPr>
          <w:rFonts w:eastAsia="仿宋"/>
        </w:rPr>
        <w:lastRenderedPageBreak/>
        <w:t>（</w:t>
      </w:r>
      <w:r w:rsidRPr="00992EBD">
        <w:rPr>
          <w:rFonts w:eastAsia="仿宋"/>
        </w:rPr>
        <w:t>2</w:t>
      </w:r>
      <w:r w:rsidRPr="00992EBD">
        <w:rPr>
          <w:rFonts w:eastAsia="仿宋"/>
        </w:rPr>
        <w:t>）地面高程导入</w:t>
      </w:r>
    </w:p>
    <w:p w:rsidR="00B3575C" w:rsidRPr="00CE6CFC" w:rsidRDefault="00B3575C" w:rsidP="00E75D7D">
      <w:pPr>
        <w:pStyle w:val="af0"/>
        <w:ind w:firstLine="480"/>
      </w:pPr>
      <w:r w:rsidRPr="00992EBD">
        <w:rPr>
          <w:rFonts w:eastAsia="仿宋"/>
        </w:rPr>
        <w:t>从杭嘉湖区（苏）防洪保护区</w:t>
      </w:r>
      <w:r w:rsidRPr="00992EBD">
        <w:rPr>
          <w:rFonts w:eastAsia="仿宋"/>
        </w:rPr>
        <w:t>1:10000DEM</w:t>
      </w:r>
      <w:r w:rsidRPr="00992EBD">
        <w:rPr>
          <w:rFonts w:eastAsia="仿宋"/>
        </w:rPr>
        <w:t>提取出高程散点数据，应用自然临近法进行插值处理，处理后的地形图</w:t>
      </w:r>
      <w:r w:rsidR="00505A44" w:rsidRPr="00992EBD">
        <w:rPr>
          <w:rFonts w:eastAsia="仿宋"/>
        </w:rPr>
        <w:t>1</w:t>
      </w:r>
      <w:r w:rsidRPr="00992EBD">
        <w:rPr>
          <w:rFonts w:eastAsia="仿宋"/>
        </w:rPr>
        <w:t>-12</w:t>
      </w:r>
      <w:r w:rsidRPr="00992EBD">
        <w:rPr>
          <w:rFonts w:eastAsia="仿宋"/>
        </w:rPr>
        <w:t>。</w:t>
      </w:r>
    </w:p>
    <w:p w:rsidR="00B3575C" w:rsidRPr="00CE6CFC" w:rsidRDefault="00B3575C" w:rsidP="00E75D7D">
      <w:pPr>
        <w:pStyle w:val="27"/>
        <w:ind w:firstLineChars="0" w:firstLine="0"/>
        <w:jc w:val="center"/>
        <w:rPr>
          <w:rFonts w:cs="Times New Roman"/>
        </w:rPr>
      </w:pPr>
      <w:r w:rsidRPr="00CE6CFC">
        <w:rPr>
          <w:rFonts w:cs="Times New Roman"/>
          <w:noProof/>
        </w:rPr>
        <w:drawing>
          <wp:inline distT="0" distB="0" distL="0" distR="0" wp14:anchorId="74C38134" wp14:editId="0B408E79">
            <wp:extent cx="5759450" cy="371284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759450" cy="3712845"/>
                    </a:xfrm>
                    <a:prstGeom prst="rect">
                      <a:avLst/>
                    </a:prstGeom>
                  </pic:spPr>
                </pic:pic>
              </a:graphicData>
            </a:graphic>
          </wp:inline>
        </w:drawing>
      </w:r>
    </w:p>
    <w:p w:rsidR="00B3575C" w:rsidRDefault="00B3575C" w:rsidP="00E75D7D">
      <w:pPr>
        <w:pStyle w:val="af6"/>
      </w:pPr>
      <w:r w:rsidRPr="00CE6CFC">
        <w:t>图</w:t>
      </w:r>
      <w:r w:rsidR="00505A44">
        <w:t>1</w:t>
      </w:r>
      <w:r>
        <w:t>-</w:t>
      </w:r>
      <w:r>
        <w:rPr>
          <w:rFonts w:hint="eastAsia"/>
        </w:rPr>
        <w:t>12</w:t>
      </w:r>
      <w:r w:rsidRPr="00CE6CFC">
        <w:t xml:space="preserve"> </w:t>
      </w:r>
      <w:r w:rsidRPr="00CE6CFC">
        <w:t>插值处理后的杭嘉湖区（苏）防洪保护区地形图</w:t>
      </w:r>
    </w:p>
    <w:p w:rsidR="00B3575C" w:rsidRPr="00992EBD" w:rsidRDefault="00B3575C" w:rsidP="00E75D7D">
      <w:pPr>
        <w:pStyle w:val="af0"/>
        <w:ind w:firstLine="480"/>
        <w:rPr>
          <w:rFonts w:eastAsia="仿宋"/>
        </w:rPr>
      </w:pPr>
      <w:r w:rsidRPr="00992EBD">
        <w:rPr>
          <w:rFonts w:eastAsia="仿宋"/>
        </w:rPr>
        <w:t>（</w:t>
      </w:r>
      <w:r w:rsidRPr="00992EBD">
        <w:rPr>
          <w:rFonts w:eastAsia="仿宋"/>
        </w:rPr>
        <w:t>3</w:t>
      </w:r>
      <w:r w:rsidRPr="00992EBD">
        <w:rPr>
          <w:rFonts w:eastAsia="仿宋"/>
        </w:rPr>
        <w:t>）糙率数据导入</w:t>
      </w:r>
    </w:p>
    <w:p w:rsidR="00B3575C" w:rsidRPr="00992EBD" w:rsidRDefault="00B3575C" w:rsidP="00E75D7D">
      <w:pPr>
        <w:pStyle w:val="af0"/>
        <w:ind w:firstLine="480"/>
        <w:rPr>
          <w:rFonts w:eastAsia="仿宋"/>
        </w:rPr>
      </w:pPr>
      <w:r w:rsidRPr="00992EBD">
        <w:rPr>
          <w:rFonts w:eastAsia="仿宋"/>
        </w:rPr>
        <w:t>要获得地表糙率数据，首先需要对不同土地利用情况进行分类。本项目在进行土地利用分类时，除了参考现行的土地利用分类标准外，还参考了《洪水风险图编制导则（试行）》（</w:t>
      </w:r>
      <w:r w:rsidRPr="00992EBD">
        <w:rPr>
          <w:rFonts w:eastAsia="仿宋"/>
        </w:rPr>
        <w:t>2005</w:t>
      </w:r>
      <w:r w:rsidRPr="00992EBD">
        <w:rPr>
          <w:rFonts w:eastAsia="仿宋"/>
        </w:rPr>
        <w:t>年版），并结合杭嘉湖区（苏）防洪保护区实际情况，最终将研究区域土地利用分为树丛、村庄、道路（空地）、旱田、水田、河道共六大类，各土地利用类型对应的糙率值见表</w:t>
      </w:r>
      <w:r w:rsidR="00FD3B4A">
        <w:rPr>
          <w:rFonts w:eastAsia="仿宋"/>
        </w:rPr>
        <w:t>2</w:t>
      </w:r>
      <w:r w:rsidRPr="00992EBD">
        <w:rPr>
          <w:rFonts w:eastAsia="仿宋"/>
        </w:rPr>
        <w:t>-4</w:t>
      </w:r>
      <w:r w:rsidRPr="00992EBD">
        <w:rPr>
          <w:rFonts w:eastAsia="仿宋"/>
        </w:rPr>
        <w:t>。利用地物提取结果，对应表</w:t>
      </w:r>
      <w:r w:rsidR="00FD3B4A">
        <w:rPr>
          <w:rFonts w:eastAsia="仿宋"/>
        </w:rPr>
        <w:t>2</w:t>
      </w:r>
      <w:r w:rsidRPr="00992EBD">
        <w:rPr>
          <w:rFonts w:eastAsia="仿宋"/>
        </w:rPr>
        <w:t>-4</w:t>
      </w:r>
      <w:r w:rsidRPr="00992EBD">
        <w:rPr>
          <w:rFonts w:eastAsia="仿宋"/>
        </w:rPr>
        <w:t>，即获得杭嘉湖区（苏）防洪保护区的地表糙率散点数据，进行插值处理后的糙率图如图</w:t>
      </w:r>
      <w:r w:rsidR="00FD3B4A">
        <w:rPr>
          <w:rFonts w:eastAsia="仿宋"/>
        </w:rPr>
        <w:t>2</w:t>
      </w:r>
      <w:r w:rsidRPr="00992EBD">
        <w:rPr>
          <w:rFonts w:eastAsia="仿宋"/>
        </w:rPr>
        <w:t>-13</w:t>
      </w:r>
      <w:r w:rsidRPr="00992EBD">
        <w:rPr>
          <w:rFonts w:eastAsia="仿宋"/>
        </w:rPr>
        <w:t>。</w:t>
      </w:r>
    </w:p>
    <w:p w:rsidR="00B3575C" w:rsidRDefault="00B3575C" w:rsidP="00E75D7D">
      <w:pPr>
        <w:pStyle w:val="af6"/>
      </w:pPr>
      <w:r w:rsidRPr="00CE6CFC">
        <w:t>表</w:t>
      </w:r>
      <w:r w:rsidR="00FD3B4A">
        <w:t>2</w:t>
      </w:r>
      <w:r>
        <w:rPr>
          <w:rFonts w:hint="eastAsia"/>
        </w:rPr>
        <w:t>-4</w:t>
      </w:r>
      <w:r w:rsidRPr="00CE6CFC">
        <w:t xml:space="preserve"> </w:t>
      </w:r>
      <w:r w:rsidRPr="00CE6CFC">
        <w:t>糙率值对照表</w:t>
      </w:r>
    </w:p>
    <w:tbl>
      <w:tblPr>
        <w:tblStyle w:val="12"/>
        <w:tblW w:w="5000" w:type="pct"/>
        <w:tblLook w:val="04A0" w:firstRow="1" w:lastRow="0" w:firstColumn="1" w:lastColumn="0" w:noHBand="0" w:noVBand="1"/>
      </w:tblPr>
      <w:tblGrid>
        <w:gridCol w:w="1649"/>
        <w:gridCol w:w="970"/>
        <w:gridCol w:w="967"/>
        <w:gridCol w:w="965"/>
        <w:gridCol w:w="829"/>
        <w:gridCol w:w="965"/>
        <w:gridCol w:w="965"/>
        <w:gridCol w:w="1512"/>
      </w:tblGrid>
      <w:tr w:rsidR="00B3575C" w:rsidRPr="00CE6CFC" w:rsidTr="00B3575C">
        <w:trPr>
          <w:trHeight w:val="456"/>
        </w:trPr>
        <w:tc>
          <w:tcPr>
            <w:tcW w:w="934"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土地类型</w:t>
            </w:r>
          </w:p>
        </w:tc>
        <w:tc>
          <w:tcPr>
            <w:tcW w:w="550"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村庄</w:t>
            </w:r>
          </w:p>
        </w:tc>
        <w:tc>
          <w:tcPr>
            <w:tcW w:w="548" w:type="pct"/>
          </w:tcPr>
          <w:p w:rsidR="00B3575C" w:rsidRPr="00CE6CFC" w:rsidRDefault="00B3575C" w:rsidP="00E75D7D">
            <w:pPr>
              <w:tabs>
                <w:tab w:val="left" w:pos="0"/>
                <w:tab w:val="center" w:pos="669"/>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树丛</w:t>
            </w:r>
          </w:p>
        </w:tc>
        <w:tc>
          <w:tcPr>
            <w:tcW w:w="547"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旱田</w:t>
            </w:r>
          </w:p>
        </w:tc>
        <w:tc>
          <w:tcPr>
            <w:tcW w:w="470"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水田</w:t>
            </w:r>
          </w:p>
        </w:tc>
        <w:tc>
          <w:tcPr>
            <w:tcW w:w="547"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道路</w:t>
            </w:r>
          </w:p>
        </w:tc>
        <w:tc>
          <w:tcPr>
            <w:tcW w:w="547"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空地</w:t>
            </w:r>
          </w:p>
        </w:tc>
        <w:tc>
          <w:tcPr>
            <w:tcW w:w="857"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河道</w:t>
            </w:r>
          </w:p>
        </w:tc>
      </w:tr>
      <w:tr w:rsidR="00B3575C" w:rsidRPr="00CE6CFC" w:rsidTr="00B3575C">
        <w:trPr>
          <w:trHeight w:val="408"/>
        </w:trPr>
        <w:tc>
          <w:tcPr>
            <w:tcW w:w="934"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对应糙率（</w:t>
            </w:r>
            <w:r w:rsidRPr="00CE6CFC">
              <w:rPr>
                <w:rFonts w:ascii="Times New Roman" w:hAnsi="Times New Roman"/>
                <w:szCs w:val="24"/>
              </w:rPr>
              <w:t>n</w:t>
            </w:r>
            <w:r w:rsidRPr="00CE6CFC">
              <w:rPr>
                <w:rFonts w:ascii="Times New Roman" w:hAnsi="Times New Roman"/>
                <w:szCs w:val="24"/>
              </w:rPr>
              <w:t>）</w:t>
            </w:r>
          </w:p>
        </w:tc>
        <w:tc>
          <w:tcPr>
            <w:tcW w:w="550"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0.07</w:t>
            </w:r>
          </w:p>
        </w:tc>
        <w:tc>
          <w:tcPr>
            <w:tcW w:w="548"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0.065</w:t>
            </w:r>
          </w:p>
        </w:tc>
        <w:tc>
          <w:tcPr>
            <w:tcW w:w="547"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0.06</w:t>
            </w:r>
          </w:p>
        </w:tc>
        <w:tc>
          <w:tcPr>
            <w:tcW w:w="470"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0.05</w:t>
            </w:r>
          </w:p>
        </w:tc>
        <w:tc>
          <w:tcPr>
            <w:tcW w:w="547"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0.035</w:t>
            </w:r>
          </w:p>
        </w:tc>
        <w:tc>
          <w:tcPr>
            <w:tcW w:w="547"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0.035</w:t>
            </w:r>
          </w:p>
        </w:tc>
        <w:tc>
          <w:tcPr>
            <w:tcW w:w="857" w:type="pct"/>
          </w:tcPr>
          <w:p w:rsidR="00B3575C" w:rsidRPr="00CE6CFC" w:rsidRDefault="00B3575C" w:rsidP="00E75D7D">
            <w:pPr>
              <w:tabs>
                <w:tab w:val="left" w:pos="0"/>
                <w:tab w:val="center" w:pos="4800"/>
                <w:tab w:val="right" w:pos="9600"/>
              </w:tabs>
              <w:spacing w:line="300" w:lineRule="auto"/>
              <w:jc w:val="center"/>
              <w:rPr>
                <w:rFonts w:ascii="Times New Roman" w:hAnsi="Times New Roman"/>
                <w:szCs w:val="24"/>
              </w:rPr>
            </w:pPr>
            <w:r w:rsidRPr="00CE6CFC">
              <w:rPr>
                <w:rFonts w:ascii="Times New Roman" w:hAnsi="Times New Roman"/>
                <w:szCs w:val="24"/>
              </w:rPr>
              <w:t>0.025-0.035</w:t>
            </w:r>
          </w:p>
        </w:tc>
      </w:tr>
    </w:tbl>
    <w:p w:rsidR="00B3575C" w:rsidRPr="00CE6CFC" w:rsidRDefault="00B3575C" w:rsidP="00E75D7D">
      <w:pPr>
        <w:pStyle w:val="27"/>
        <w:ind w:firstLineChars="0" w:firstLine="0"/>
        <w:rPr>
          <w:rFonts w:cs="Times New Roman"/>
        </w:rPr>
      </w:pPr>
      <w:r w:rsidRPr="00CE6CFC">
        <w:rPr>
          <w:rFonts w:cs="Times New Roman"/>
        </w:rPr>
        <w:lastRenderedPageBreak/>
        <w:t xml:space="preserve"> </w:t>
      </w:r>
      <w:r w:rsidRPr="00CE6CFC">
        <w:rPr>
          <w:rFonts w:cs="Times New Roman"/>
          <w:noProof/>
        </w:rPr>
        <w:drawing>
          <wp:inline distT="0" distB="0" distL="0" distR="0" wp14:anchorId="46A65EB2" wp14:editId="778BA8FA">
            <wp:extent cx="5759450" cy="36442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759450" cy="3644265"/>
                    </a:xfrm>
                    <a:prstGeom prst="rect">
                      <a:avLst/>
                    </a:prstGeom>
                  </pic:spPr>
                </pic:pic>
              </a:graphicData>
            </a:graphic>
          </wp:inline>
        </w:drawing>
      </w:r>
    </w:p>
    <w:p w:rsidR="00B3575C" w:rsidRDefault="00B3575C" w:rsidP="00E75D7D">
      <w:pPr>
        <w:pStyle w:val="af6"/>
      </w:pPr>
      <w:r w:rsidRPr="00CE6CFC">
        <w:t>图</w:t>
      </w:r>
      <w:r w:rsidR="00FD3B4A">
        <w:t>2</w:t>
      </w:r>
      <w:r>
        <w:t>-1</w:t>
      </w:r>
      <w:r>
        <w:rPr>
          <w:rFonts w:hint="eastAsia"/>
        </w:rPr>
        <w:t>3</w:t>
      </w:r>
      <w:r w:rsidRPr="00CE6CFC">
        <w:t xml:space="preserve"> </w:t>
      </w:r>
      <w:r w:rsidRPr="00CE6CFC">
        <w:t>插值处理后的杭嘉湖区（苏）防洪保护区糙率图</w:t>
      </w:r>
    </w:p>
    <w:p w:rsidR="00B3575C" w:rsidRPr="00992EBD" w:rsidRDefault="00B3575C" w:rsidP="00E75D7D">
      <w:pPr>
        <w:pStyle w:val="af0"/>
        <w:ind w:firstLine="480"/>
        <w:rPr>
          <w:rFonts w:eastAsia="仿宋"/>
        </w:rPr>
      </w:pPr>
      <w:r w:rsidRPr="00992EBD">
        <w:rPr>
          <w:rFonts w:eastAsia="仿宋"/>
        </w:rPr>
        <w:t>（</w:t>
      </w:r>
      <w:r w:rsidRPr="00992EBD">
        <w:rPr>
          <w:rFonts w:eastAsia="仿宋"/>
        </w:rPr>
        <w:t>4</w:t>
      </w:r>
      <w:r w:rsidRPr="00992EBD">
        <w:rPr>
          <w:rFonts w:eastAsia="仿宋"/>
        </w:rPr>
        <w:t>）道路</w:t>
      </w:r>
    </w:p>
    <w:p w:rsidR="00B3575C" w:rsidRPr="00992EBD" w:rsidRDefault="00B3575C" w:rsidP="00E75D7D">
      <w:pPr>
        <w:pStyle w:val="af0"/>
        <w:ind w:firstLine="480"/>
        <w:rPr>
          <w:rFonts w:eastAsia="仿宋"/>
        </w:rPr>
      </w:pPr>
      <w:r w:rsidRPr="00992EBD">
        <w:rPr>
          <w:rFonts w:eastAsia="仿宋"/>
        </w:rPr>
        <w:t>研究区域内有</w:t>
      </w:r>
      <w:r w:rsidRPr="00992EBD">
        <w:rPr>
          <w:rFonts w:eastAsia="仿宋"/>
        </w:rPr>
        <w:t>S230</w:t>
      </w:r>
      <w:r w:rsidRPr="00992EBD">
        <w:rPr>
          <w:rFonts w:eastAsia="仿宋"/>
        </w:rPr>
        <w:t>、</w:t>
      </w:r>
      <w:r w:rsidRPr="00992EBD">
        <w:rPr>
          <w:rFonts w:eastAsia="仿宋"/>
        </w:rPr>
        <w:t>S227</w:t>
      </w:r>
      <w:r w:rsidRPr="00992EBD">
        <w:rPr>
          <w:rFonts w:eastAsia="仿宋"/>
        </w:rPr>
        <w:t>、</w:t>
      </w:r>
      <w:r w:rsidRPr="00992EBD">
        <w:rPr>
          <w:rFonts w:eastAsia="仿宋"/>
        </w:rPr>
        <w:t>G50</w:t>
      </w:r>
      <w:r w:rsidRPr="00992EBD">
        <w:rPr>
          <w:rFonts w:eastAsia="仿宋"/>
        </w:rPr>
        <w:t>、</w:t>
      </w:r>
      <w:r w:rsidRPr="00992EBD">
        <w:rPr>
          <w:rFonts w:eastAsia="仿宋"/>
        </w:rPr>
        <w:t>G318</w:t>
      </w:r>
      <w:r w:rsidRPr="00992EBD">
        <w:rPr>
          <w:rFonts w:eastAsia="仿宋"/>
        </w:rPr>
        <w:t>和</w:t>
      </w:r>
      <w:r w:rsidRPr="00992EBD">
        <w:rPr>
          <w:rFonts w:eastAsia="仿宋"/>
        </w:rPr>
        <w:t>G15W</w:t>
      </w:r>
      <w:r w:rsidRPr="00992EBD">
        <w:rPr>
          <w:rFonts w:eastAsia="仿宋"/>
        </w:rPr>
        <w:t>五条主干道路穿过，为了充分考虑道路的阻水作用，在</w:t>
      </w:r>
      <w:r w:rsidRPr="00992EBD">
        <w:rPr>
          <w:rFonts w:eastAsia="仿宋"/>
        </w:rPr>
        <w:t>MIKE21</w:t>
      </w:r>
      <w:r w:rsidRPr="00992EBD">
        <w:rPr>
          <w:rFonts w:eastAsia="仿宋"/>
        </w:rPr>
        <w:t>中设置挡水结构物</w:t>
      </w:r>
      <w:r w:rsidRPr="00992EBD">
        <w:rPr>
          <w:rFonts w:eastAsia="仿宋"/>
        </w:rPr>
        <w:t>Dikes</w:t>
      </w:r>
      <w:r w:rsidRPr="00992EBD">
        <w:rPr>
          <w:rFonts w:eastAsia="仿宋"/>
        </w:rPr>
        <w:t>（堤防）模拟道路。由于</w:t>
      </w:r>
      <w:r w:rsidRPr="00992EBD">
        <w:rPr>
          <w:rFonts w:eastAsia="仿宋"/>
        </w:rPr>
        <w:t>G318</w:t>
      </w:r>
      <w:r w:rsidRPr="00992EBD">
        <w:rPr>
          <w:rFonts w:eastAsia="仿宋"/>
        </w:rPr>
        <w:t>位于所穿过圩区的边缘，已作为圩堤处理，此处未重复考虑。</w:t>
      </w:r>
    </w:p>
    <w:p w:rsidR="00B3575C" w:rsidRPr="00D421E4" w:rsidRDefault="00B3575C" w:rsidP="00E75D7D">
      <w:pPr>
        <w:pStyle w:val="af0"/>
        <w:ind w:firstLine="480"/>
      </w:pPr>
      <w:r w:rsidRPr="00992EBD">
        <w:rPr>
          <w:rFonts w:eastAsia="仿宋"/>
        </w:rPr>
        <w:t>在实际设置中，由于高架桥、涵洞和桥梁的存在，道路并没有被设置成连续的堤防，而是考虑实际情况下这些路段的过水能力，设置成不连续堤防。通过堤防的流量</w:t>
      </w:r>
      <w:r w:rsidRPr="00992EBD">
        <w:rPr>
          <w:rFonts w:eastAsia="仿宋"/>
          <w:position w:val="-10"/>
        </w:rPr>
        <w:object w:dxaOrig="240" w:dyaOrig="320">
          <v:shape id="_x0000_i1073" type="#_x0000_t75" style="width:13.2pt;height:15.7pt" o:ole="">
            <v:imagedata r:id="rId119" o:title=""/>
          </v:shape>
          <o:OLEObject Type="Embed" ProgID="Equation.DSMT4" ShapeID="_x0000_i1073" DrawAspect="Content" ObjectID="_1529485407" r:id="rId120"/>
        </w:object>
      </w:r>
      <w:r w:rsidRPr="00992EBD">
        <w:rPr>
          <w:rFonts w:eastAsia="仿宋"/>
        </w:rPr>
        <w:t>的计算公式选择经验公式，如下：</w:t>
      </w:r>
    </w:p>
    <w:p w:rsidR="00B3575C" w:rsidRPr="00565D35" w:rsidRDefault="00B3575C" w:rsidP="00E75D7D">
      <w:pPr>
        <w:pStyle w:val="27"/>
        <w:jc w:val="right"/>
        <w:rPr>
          <w:rFonts w:eastAsiaTheme="minorEastAsia" w:cs="Times New Roman"/>
        </w:rPr>
      </w:pPr>
      <w:r w:rsidRPr="008D1137">
        <w:rPr>
          <w:rFonts w:cs="Times New Roman"/>
          <w:kern w:val="0"/>
          <w:position w:val="-34"/>
          <w:szCs w:val="24"/>
        </w:rPr>
        <w:object w:dxaOrig="4060" w:dyaOrig="840">
          <v:shape id="_x0000_i1074" type="#_x0000_t75" style="width:202.8pt;height:42.1pt" o:ole="">
            <v:imagedata r:id="rId121" o:title=""/>
          </v:shape>
          <o:OLEObject Type="Embed" ProgID="Equation.DSMT4" ShapeID="_x0000_i1074" DrawAspect="Content" ObjectID="_1529485408" r:id="rId122"/>
        </w:object>
      </w:r>
      <w:r>
        <w:rPr>
          <w:rFonts w:cs="Times New Roman" w:hint="eastAsia"/>
          <w:kern w:val="0"/>
          <w:szCs w:val="24"/>
        </w:rPr>
        <w:t xml:space="preserve">             </w:t>
      </w:r>
      <w:r>
        <w:rPr>
          <w:rFonts w:cs="Times New Roman" w:hint="eastAsia"/>
          <w:kern w:val="0"/>
          <w:szCs w:val="24"/>
        </w:rPr>
        <w:t>（</w:t>
      </w:r>
      <w:r>
        <w:rPr>
          <w:rFonts w:cs="Times New Roman" w:hint="eastAsia"/>
          <w:kern w:val="0"/>
          <w:szCs w:val="24"/>
        </w:rPr>
        <w:t>4.1</w:t>
      </w:r>
      <w:r>
        <w:rPr>
          <w:rFonts w:cs="Times New Roman" w:hint="eastAsia"/>
          <w:kern w:val="0"/>
          <w:szCs w:val="24"/>
        </w:rPr>
        <w:t>）</w:t>
      </w:r>
    </w:p>
    <w:p w:rsidR="00B3575C" w:rsidRPr="00992EBD" w:rsidRDefault="00B3575C" w:rsidP="00E75D7D">
      <w:pPr>
        <w:pStyle w:val="af0"/>
        <w:ind w:firstLine="480"/>
        <w:rPr>
          <w:rFonts w:eastAsia="仿宋"/>
        </w:rPr>
      </w:pPr>
      <w:r w:rsidRPr="00992EBD">
        <w:rPr>
          <w:rFonts w:eastAsia="仿宋"/>
        </w:rPr>
        <w:t>式中</w:t>
      </w:r>
      <w:r w:rsidRPr="00992EBD">
        <w:rPr>
          <w:rFonts w:eastAsia="仿宋"/>
          <w:i/>
          <w:position w:val="-10"/>
        </w:rPr>
        <w:object w:dxaOrig="240" w:dyaOrig="320">
          <v:shape id="_x0000_i1075" type="#_x0000_t75" style="width:13.2pt;height:15.7pt" o:ole="">
            <v:imagedata r:id="rId123" o:title=""/>
          </v:shape>
          <o:OLEObject Type="Embed" ProgID="Equation.DSMT4" ShapeID="_x0000_i1075" DrawAspect="Content" ObjectID="_1529485409" r:id="rId124"/>
        </w:object>
      </w:r>
      <w:r w:rsidRPr="00992EBD">
        <w:rPr>
          <w:rFonts w:eastAsia="仿宋"/>
        </w:rPr>
        <w:t>是通过结构物的流量，</w:t>
      </w:r>
      <w:r w:rsidRPr="00992EBD">
        <w:rPr>
          <w:rFonts w:eastAsia="仿宋"/>
          <w:i/>
        </w:rPr>
        <w:t>W</w:t>
      </w:r>
      <w:r w:rsidRPr="00992EBD">
        <w:rPr>
          <w:rFonts w:eastAsia="仿宋"/>
        </w:rPr>
        <w:t>是宽度，</w:t>
      </w:r>
      <w:r w:rsidRPr="00992EBD">
        <w:rPr>
          <w:rFonts w:eastAsia="仿宋"/>
          <w:i/>
        </w:rPr>
        <w:t>C</w:t>
      </w:r>
      <w:r w:rsidRPr="00992EBD">
        <w:rPr>
          <w:rFonts w:eastAsia="仿宋"/>
        </w:rPr>
        <w:t>是堰流系数，</w:t>
      </w:r>
      <w:r w:rsidRPr="00992EBD">
        <w:rPr>
          <w:rFonts w:eastAsia="仿宋"/>
          <w:i/>
        </w:rPr>
        <w:t>k</w:t>
      </w:r>
      <w:proofErr w:type="gramStart"/>
      <w:r w:rsidRPr="00992EBD">
        <w:rPr>
          <w:rFonts w:eastAsia="仿宋"/>
        </w:rPr>
        <w:t>是堰的</w:t>
      </w:r>
      <w:proofErr w:type="gramEnd"/>
      <w:r w:rsidRPr="00992EBD">
        <w:rPr>
          <w:rFonts w:eastAsia="仿宋"/>
        </w:rPr>
        <w:t>指数，</w:t>
      </w:r>
      <m:oMath>
        <m:sSub>
          <m:sSubPr>
            <m:ctrlPr>
              <w:rPr>
                <w:rFonts w:ascii="Cambria Math" w:eastAsia="仿宋" w:hAnsi="Cambria Math"/>
                <w:i/>
              </w:rPr>
            </m:ctrlPr>
          </m:sSubPr>
          <m:e>
            <m:r>
              <w:rPr>
                <w:rFonts w:ascii="Cambria Math" w:eastAsia="仿宋" w:hAnsi="Cambria Math"/>
              </w:rPr>
              <m:t>H</m:t>
            </m:r>
          </m:e>
          <m:sub>
            <m:r>
              <w:rPr>
                <w:rFonts w:ascii="Cambria Math" w:eastAsia="仿宋" w:hAnsi="Cambria Math"/>
              </w:rPr>
              <m:t>us</m:t>
            </m:r>
          </m:sub>
        </m:sSub>
      </m:oMath>
      <w:r w:rsidRPr="00992EBD">
        <w:rPr>
          <w:rFonts w:eastAsia="仿宋"/>
        </w:rPr>
        <w:t>是上游水位，</w:t>
      </w:r>
      <m:oMath>
        <m:sSub>
          <m:sSubPr>
            <m:ctrlPr>
              <w:rPr>
                <w:rFonts w:ascii="Cambria Math" w:eastAsia="仿宋" w:hAnsi="Cambria Math"/>
                <w:i/>
              </w:rPr>
            </m:ctrlPr>
          </m:sSubPr>
          <m:e>
            <m:r>
              <w:rPr>
                <w:rFonts w:ascii="Cambria Math" w:eastAsia="仿宋" w:hAnsi="Cambria Math"/>
              </w:rPr>
              <m:t>H</m:t>
            </m:r>
          </m:e>
          <m:sub>
            <m:r>
              <w:rPr>
                <w:rFonts w:ascii="Cambria Math" w:eastAsia="仿宋" w:hAnsi="Cambria Math"/>
              </w:rPr>
              <m:t>ds</m:t>
            </m:r>
          </m:sub>
        </m:sSub>
      </m:oMath>
      <w:r w:rsidRPr="00992EBD">
        <w:rPr>
          <w:rFonts w:eastAsia="仿宋"/>
        </w:rPr>
        <w:t>是下游水位，</w:t>
      </w:r>
      <m:oMath>
        <m:sSub>
          <m:sSubPr>
            <m:ctrlPr>
              <w:rPr>
                <w:rFonts w:ascii="Cambria Math" w:eastAsia="仿宋" w:hAnsi="Cambria Math"/>
                <w:i/>
              </w:rPr>
            </m:ctrlPr>
          </m:sSubPr>
          <m:e>
            <m:r>
              <w:rPr>
                <w:rFonts w:ascii="Cambria Math" w:eastAsia="仿宋" w:hAnsi="Cambria Math"/>
              </w:rPr>
              <m:t>H</m:t>
            </m:r>
          </m:e>
          <m:sub>
            <m:r>
              <w:rPr>
                <w:rFonts w:ascii="Cambria Math" w:eastAsia="仿宋" w:hAnsi="Cambria Math"/>
              </w:rPr>
              <m:t>w</m:t>
            </m:r>
          </m:sub>
        </m:sSub>
      </m:oMath>
      <w:proofErr w:type="gramStart"/>
      <w:r w:rsidRPr="00992EBD">
        <w:rPr>
          <w:rFonts w:eastAsia="仿宋"/>
        </w:rPr>
        <w:t>是堰顶</w:t>
      </w:r>
      <w:proofErr w:type="gramEnd"/>
      <w:r w:rsidRPr="00992EBD">
        <w:rPr>
          <w:rFonts w:eastAsia="仿宋"/>
        </w:rPr>
        <w:t>高程。式中的堰流指数</w:t>
      </w:r>
      <w:r w:rsidRPr="00992EBD">
        <w:rPr>
          <w:rFonts w:eastAsia="仿宋"/>
          <w:i/>
        </w:rPr>
        <w:t>k</w:t>
      </w:r>
      <w:r w:rsidRPr="00992EBD">
        <w:rPr>
          <w:rFonts w:eastAsia="仿宋"/>
        </w:rPr>
        <w:t>和堰流系数</w:t>
      </w:r>
      <w:r w:rsidRPr="00992EBD">
        <w:rPr>
          <w:rFonts w:eastAsia="仿宋"/>
          <w:i/>
        </w:rPr>
        <w:t>C</w:t>
      </w:r>
      <w:r w:rsidRPr="00992EBD">
        <w:rPr>
          <w:rFonts w:eastAsia="仿宋"/>
        </w:rPr>
        <w:t>均选择默认值，分别为</w:t>
      </w:r>
      <w:r w:rsidRPr="00992EBD">
        <w:rPr>
          <w:rFonts w:eastAsia="仿宋"/>
        </w:rPr>
        <w:t>1.5m</w:t>
      </w:r>
      <w:r w:rsidRPr="00992EBD">
        <w:rPr>
          <w:rFonts w:eastAsia="仿宋"/>
        </w:rPr>
        <w:t>和</w:t>
      </w:r>
      <w:r w:rsidRPr="00992EBD">
        <w:rPr>
          <w:rFonts w:eastAsia="仿宋"/>
        </w:rPr>
        <w:t>1.838</w:t>
      </w:r>
      <m:oMath>
        <m:f>
          <m:fPr>
            <m:type m:val="lin"/>
            <m:ctrlPr>
              <w:rPr>
                <w:rFonts w:ascii="Cambria Math" w:eastAsia="仿宋" w:hAnsi="Cambria Math"/>
                <w:i/>
              </w:rPr>
            </m:ctrlPr>
          </m:fPr>
          <m:num>
            <m:sSup>
              <m:sSupPr>
                <m:ctrlPr>
                  <w:rPr>
                    <w:rFonts w:ascii="Cambria Math" w:eastAsia="仿宋" w:hAnsi="Cambria Math"/>
                    <w:i/>
                  </w:rPr>
                </m:ctrlPr>
              </m:sSupPr>
              <m:e>
                <m:r>
                  <w:rPr>
                    <w:rFonts w:ascii="Cambria Math" w:eastAsia="仿宋" w:hAnsi="Cambria Math"/>
                  </w:rPr>
                  <m:t>m</m:t>
                </m:r>
              </m:e>
              <m:sup>
                <m:f>
                  <m:fPr>
                    <m:type m:val="lin"/>
                    <m:ctrlPr>
                      <w:rPr>
                        <w:rFonts w:ascii="Cambria Math" w:eastAsia="仿宋" w:hAnsi="Cambria Math"/>
                        <w:i/>
                      </w:rPr>
                    </m:ctrlPr>
                  </m:fPr>
                  <m:num>
                    <m:r>
                      <w:rPr>
                        <w:rFonts w:ascii="Cambria Math" w:eastAsia="仿宋" w:hAnsi="Cambria Math"/>
                      </w:rPr>
                      <m:t>1</m:t>
                    </m:r>
                  </m:num>
                  <m:den>
                    <m:r>
                      <w:rPr>
                        <w:rFonts w:ascii="Cambria Math" w:eastAsia="仿宋" w:hAnsi="Cambria Math"/>
                      </w:rPr>
                      <m:t>2</m:t>
                    </m:r>
                  </m:den>
                </m:f>
              </m:sup>
            </m:sSup>
          </m:num>
          <m:den>
            <m:r>
              <w:rPr>
                <w:rFonts w:ascii="Cambria Math" w:eastAsia="仿宋" w:hAnsi="Cambria Math"/>
              </w:rPr>
              <m:t>s</m:t>
            </m:r>
          </m:den>
        </m:f>
      </m:oMath>
      <w:r w:rsidRPr="00992EBD">
        <w:rPr>
          <w:rFonts w:eastAsia="仿宋"/>
        </w:rPr>
        <w:t>。顶部高程选择实际测量值，不作修正。</w:t>
      </w:r>
    </w:p>
    <w:p w:rsidR="00B3575C" w:rsidRPr="00F46E57" w:rsidRDefault="00FD3B4A" w:rsidP="00E75D7D">
      <w:pPr>
        <w:pStyle w:val="51"/>
        <w:rPr>
          <w:rFonts w:ascii="Times New Roman" w:hAnsi="Times New Roman"/>
          <w:sz w:val="24"/>
        </w:rPr>
      </w:pPr>
      <w:r>
        <w:rPr>
          <w:rFonts w:ascii="Times New Roman" w:hAnsi="Times New Roman"/>
          <w:sz w:val="24"/>
        </w:rPr>
        <w:lastRenderedPageBreak/>
        <w:t>2</w:t>
      </w:r>
      <w:r w:rsidR="00F46E57">
        <w:rPr>
          <w:rFonts w:ascii="Times New Roman" w:hAnsi="Times New Roman"/>
          <w:sz w:val="24"/>
        </w:rPr>
        <w:t>.3.3.1.</w:t>
      </w:r>
      <w:r w:rsidR="00B3575C" w:rsidRPr="00F46E57">
        <w:rPr>
          <w:rFonts w:ascii="Times New Roman" w:hAnsi="Times New Roman"/>
          <w:sz w:val="24"/>
        </w:rPr>
        <w:t xml:space="preserve"> </w:t>
      </w:r>
      <w:r w:rsidR="00B3575C" w:rsidRPr="00992EBD">
        <w:rPr>
          <w:rFonts w:ascii="仿宋" w:eastAsia="仿宋" w:hAnsi="仿宋" w:hint="eastAsia"/>
          <w:sz w:val="24"/>
        </w:rPr>
        <w:t>一</w:t>
      </w:r>
      <w:r w:rsidR="00B3575C" w:rsidRPr="00992EBD">
        <w:rPr>
          <w:rFonts w:ascii="仿宋" w:eastAsia="仿宋" w:hAnsi="仿宋"/>
          <w:sz w:val="24"/>
        </w:rPr>
        <w:t>、</w:t>
      </w:r>
      <w:r w:rsidR="00B3575C" w:rsidRPr="00992EBD">
        <w:rPr>
          <w:rFonts w:ascii="仿宋" w:eastAsia="仿宋" w:hAnsi="仿宋" w:hint="eastAsia"/>
          <w:sz w:val="24"/>
        </w:rPr>
        <w:t>二维耦合</w:t>
      </w:r>
      <w:r w:rsidR="00B3575C" w:rsidRPr="00992EBD">
        <w:rPr>
          <w:rFonts w:ascii="仿宋" w:eastAsia="仿宋" w:hAnsi="仿宋"/>
          <w:sz w:val="24"/>
        </w:rPr>
        <w:t>模型构建</w:t>
      </w:r>
    </w:p>
    <w:p w:rsidR="00B3575C" w:rsidRPr="00992EBD" w:rsidRDefault="00B3575C" w:rsidP="00E75D7D">
      <w:pPr>
        <w:pStyle w:val="af0"/>
        <w:ind w:firstLine="480"/>
        <w:rPr>
          <w:rFonts w:eastAsia="仿宋"/>
        </w:rPr>
      </w:pPr>
      <w:r w:rsidRPr="00992EBD">
        <w:rPr>
          <w:rFonts w:eastAsia="仿宋"/>
        </w:rPr>
        <w:t>使用</w:t>
      </w:r>
      <w:r w:rsidRPr="00992EBD">
        <w:rPr>
          <w:rFonts w:eastAsia="仿宋"/>
        </w:rPr>
        <w:t>MIKE FLOOD</w:t>
      </w:r>
      <w:r w:rsidRPr="00992EBD">
        <w:rPr>
          <w:rFonts w:eastAsia="仿宋"/>
        </w:rPr>
        <w:t>模型，将一维模型与二维模型耦合连接，建立一、二维耦合模型。在耦合后的模型中，圩外河道不与圩内河道建立连接，只有圩内河道与对应圩区建立了侧向连接，连接处堤防高程选择二维模型中的地面高程，同时对溃堤方案独自建立侧向结构物连接。其中，侧向连接水流流动计算公式采用</w:t>
      </w:r>
      <w:r w:rsidRPr="00992EBD">
        <w:rPr>
          <w:rFonts w:eastAsia="仿宋"/>
        </w:rPr>
        <w:t>MIKE11</w:t>
      </w:r>
      <w:r w:rsidRPr="00992EBD">
        <w:rPr>
          <w:rFonts w:eastAsia="仿宋"/>
        </w:rPr>
        <w:t>堰流公式</w:t>
      </w:r>
      <w:r w:rsidRPr="00992EBD">
        <w:rPr>
          <w:rFonts w:eastAsia="仿宋"/>
        </w:rPr>
        <w:t>1</w:t>
      </w:r>
      <w:r w:rsidRPr="00992EBD">
        <w:rPr>
          <w:rFonts w:eastAsia="仿宋"/>
        </w:rPr>
        <w:t>，它包括了摩擦力项：</w:t>
      </w:r>
    </w:p>
    <w:p w:rsidR="00B3575C" w:rsidRPr="00565D35" w:rsidRDefault="00B3575C" w:rsidP="00E75D7D">
      <w:pPr>
        <w:pStyle w:val="27"/>
        <w:jc w:val="right"/>
        <w:rPr>
          <w:rFonts w:cs="Times New Roman"/>
          <w:i/>
        </w:rPr>
      </w:pPr>
      <w:r w:rsidRPr="008D1137">
        <w:rPr>
          <w:rFonts w:cs="Times New Roman"/>
          <w:kern w:val="0"/>
          <w:position w:val="-34"/>
          <w:szCs w:val="24"/>
        </w:rPr>
        <w:object w:dxaOrig="4060" w:dyaOrig="840">
          <v:shape id="_x0000_i1076" type="#_x0000_t75" style="width:202.8pt;height:42.1pt" o:ole="">
            <v:imagedata r:id="rId121" o:title=""/>
          </v:shape>
          <o:OLEObject Type="Embed" ProgID="Equation.DSMT4" ShapeID="_x0000_i1076" DrawAspect="Content" ObjectID="_1529485410" r:id="rId125"/>
        </w:object>
      </w:r>
      <w:r>
        <w:rPr>
          <w:rFonts w:cs="Times New Roman" w:hint="eastAsia"/>
          <w:kern w:val="0"/>
          <w:szCs w:val="24"/>
        </w:rPr>
        <w:t xml:space="preserve">             </w:t>
      </w:r>
      <w:r>
        <w:rPr>
          <w:rFonts w:cs="Times New Roman" w:hint="eastAsia"/>
          <w:kern w:val="0"/>
          <w:szCs w:val="24"/>
        </w:rPr>
        <w:t>（</w:t>
      </w:r>
      <w:r>
        <w:rPr>
          <w:rFonts w:cs="Times New Roman" w:hint="eastAsia"/>
          <w:kern w:val="0"/>
          <w:szCs w:val="24"/>
        </w:rPr>
        <w:t>4.2</w:t>
      </w:r>
      <w:r>
        <w:rPr>
          <w:rFonts w:cs="Times New Roman" w:hint="eastAsia"/>
          <w:kern w:val="0"/>
          <w:szCs w:val="24"/>
        </w:rPr>
        <w:t>）</w:t>
      </w:r>
    </w:p>
    <w:p w:rsidR="00B3575C" w:rsidRPr="00A7007C" w:rsidRDefault="00B3575C" w:rsidP="00E75D7D">
      <w:pPr>
        <w:pStyle w:val="af0"/>
        <w:ind w:firstLine="480"/>
        <w:rPr>
          <w:rFonts w:eastAsia="仿宋"/>
        </w:rPr>
      </w:pPr>
      <w:r w:rsidRPr="00A7007C">
        <w:rPr>
          <w:rFonts w:eastAsia="仿宋"/>
        </w:rPr>
        <w:t>式中</w:t>
      </w:r>
      <w:r w:rsidRPr="00A7007C">
        <w:rPr>
          <w:rFonts w:eastAsia="仿宋"/>
        </w:rPr>
        <w:t>Q</w:t>
      </w:r>
      <w:r w:rsidRPr="00A7007C">
        <w:rPr>
          <w:rFonts w:eastAsia="仿宋"/>
        </w:rPr>
        <w:t>是通过结构物的流量，</w:t>
      </w:r>
      <w:r w:rsidRPr="00A7007C">
        <w:rPr>
          <w:rFonts w:eastAsia="仿宋"/>
        </w:rPr>
        <w:t>W</w:t>
      </w:r>
      <w:r w:rsidRPr="00A7007C">
        <w:rPr>
          <w:rFonts w:eastAsia="仿宋"/>
        </w:rPr>
        <w:t>是宽度，</w:t>
      </w:r>
      <w:r w:rsidRPr="00A7007C">
        <w:rPr>
          <w:rFonts w:eastAsia="仿宋"/>
        </w:rPr>
        <w:t>C</w:t>
      </w:r>
      <w:r w:rsidRPr="00A7007C">
        <w:rPr>
          <w:rFonts w:eastAsia="仿宋"/>
        </w:rPr>
        <w:t>是堰流系数，</w:t>
      </w:r>
      <w:r w:rsidRPr="00A7007C">
        <w:rPr>
          <w:rFonts w:eastAsia="仿宋"/>
        </w:rPr>
        <w:t>k</w:t>
      </w:r>
      <w:proofErr w:type="gramStart"/>
      <w:r w:rsidRPr="00A7007C">
        <w:rPr>
          <w:rFonts w:eastAsia="仿宋"/>
        </w:rPr>
        <w:t>是堰的</w:t>
      </w:r>
      <w:proofErr w:type="gramEnd"/>
      <w:r w:rsidRPr="00A7007C">
        <w:rPr>
          <w:rFonts w:eastAsia="仿宋"/>
        </w:rPr>
        <w:t>指数，</w:t>
      </w:r>
      <m:oMath>
        <m:sSub>
          <m:sSubPr>
            <m:ctrlPr>
              <w:rPr>
                <w:rFonts w:ascii="Cambria Math" w:eastAsia="仿宋" w:hAnsi="Cambria Math"/>
                <w:i/>
              </w:rPr>
            </m:ctrlPr>
          </m:sSubPr>
          <m:e>
            <m:r>
              <w:rPr>
                <w:rFonts w:ascii="Cambria Math" w:eastAsia="仿宋" w:hAnsi="Cambria Math"/>
              </w:rPr>
              <m:t>H</m:t>
            </m:r>
          </m:e>
          <m:sub>
            <m:r>
              <w:rPr>
                <w:rFonts w:ascii="Cambria Math" w:eastAsia="仿宋" w:hAnsi="Cambria Math"/>
              </w:rPr>
              <m:t>us</m:t>
            </m:r>
          </m:sub>
        </m:sSub>
      </m:oMath>
      <w:r w:rsidRPr="00A7007C">
        <w:rPr>
          <w:rFonts w:eastAsia="仿宋"/>
        </w:rPr>
        <w:t>是上游水位，</w:t>
      </w:r>
      <m:oMath>
        <m:sSub>
          <m:sSubPr>
            <m:ctrlPr>
              <w:rPr>
                <w:rFonts w:ascii="Cambria Math" w:eastAsia="仿宋" w:hAnsi="Cambria Math"/>
                <w:i/>
              </w:rPr>
            </m:ctrlPr>
          </m:sSubPr>
          <m:e>
            <m:r>
              <w:rPr>
                <w:rFonts w:ascii="Cambria Math" w:eastAsia="仿宋" w:hAnsi="Cambria Math"/>
              </w:rPr>
              <m:t>H</m:t>
            </m:r>
          </m:e>
          <m:sub>
            <m:r>
              <w:rPr>
                <w:rFonts w:ascii="Cambria Math" w:eastAsia="仿宋" w:hAnsi="Cambria Math"/>
              </w:rPr>
              <m:t>ds</m:t>
            </m:r>
          </m:sub>
        </m:sSub>
      </m:oMath>
      <w:r w:rsidRPr="00A7007C">
        <w:rPr>
          <w:rFonts w:eastAsia="仿宋"/>
        </w:rPr>
        <w:t>是下游水位，</w:t>
      </w:r>
      <m:oMath>
        <m:sSub>
          <m:sSubPr>
            <m:ctrlPr>
              <w:rPr>
                <w:rFonts w:ascii="Cambria Math" w:eastAsia="仿宋" w:hAnsi="Cambria Math"/>
                <w:i/>
              </w:rPr>
            </m:ctrlPr>
          </m:sSubPr>
          <m:e>
            <m:r>
              <w:rPr>
                <w:rFonts w:ascii="Cambria Math" w:eastAsia="仿宋" w:hAnsi="Cambria Math"/>
              </w:rPr>
              <m:t>H</m:t>
            </m:r>
          </m:e>
          <m:sub>
            <m:r>
              <w:rPr>
                <w:rFonts w:ascii="Cambria Math" w:eastAsia="仿宋" w:hAnsi="Cambria Math"/>
              </w:rPr>
              <m:t>w</m:t>
            </m:r>
          </m:sub>
        </m:sSub>
      </m:oMath>
      <w:proofErr w:type="gramStart"/>
      <w:r w:rsidRPr="00A7007C">
        <w:rPr>
          <w:rFonts w:eastAsia="仿宋"/>
        </w:rPr>
        <w:t>是堰顶</w:t>
      </w:r>
      <w:proofErr w:type="gramEnd"/>
      <w:r w:rsidRPr="00A7007C">
        <w:rPr>
          <w:rFonts w:eastAsia="仿宋"/>
        </w:rPr>
        <w:t>高程。</w:t>
      </w:r>
    </w:p>
    <w:p w:rsidR="00B3575C" w:rsidRPr="00A7007C" w:rsidRDefault="00B3575C" w:rsidP="00E75D7D">
      <w:pPr>
        <w:pStyle w:val="af0"/>
        <w:ind w:firstLine="480"/>
        <w:rPr>
          <w:rFonts w:eastAsia="仿宋"/>
        </w:rPr>
      </w:pPr>
      <w:r w:rsidRPr="00A7007C">
        <w:rPr>
          <w:rFonts w:eastAsia="仿宋"/>
        </w:rPr>
        <w:t>其他参数均选择模型默认值，最小水位差</w:t>
      </w:r>
      <w:r w:rsidRPr="00A7007C">
        <w:rPr>
          <w:rFonts w:eastAsia="仿宋"/>
        </w:rPr>
        <w:t>(Depth Tol)</w:t>
      </w:r>
      <w:r w:rsidRPr="00A7007C">
        <w:rPr>
          <w:rFonts w:eastAsia="仿宋"/>
        </w:rPr>
        <w:t>为</w:t>
      </w:r>
      <w:r w:rsidRPr="00A7007C">
        <w:rPr>
          <w:rFonts w:eastAsia="仿宋"/>
        </w:rPr>
        <w:t>0.1m</w:t>
      </w:r>
      <w:r w:rsidRPr="00A7007C">
        <w:rPr>
          <w:rFonts w:eastAsia="仿宋"/>
        </w:rPr>
        <w:t>，堰流系数</w:t>
      </w:r>
      <w:r w:rsidRPr="00A7007C">
        <w:rPr>
          <w:rFonts w:eastAsia="仿宋"/>
        </w:rPr>
        <w:t>C</w:t>
      </w:r>
      <w:r w:rsidRPr="00A7007C">
        <w:rPr>
          <w:rFonts w:eastAsia="仿宋"/>
        </w:rPr>
        <w:t>（</w:t>
      </w:r>
      <w:r w:rsidRPr="00A7007C">
        <w:rPr>
          <w:rFonts w:eastAsia="仿宋"/>
        </w:rPr>
        <w:t>Weir C</w:t>
      </w:r>
      <w:r w:rsidRPr="00A7007C">
        <w:rPr>
          <w:rFonts w:eastAsia="仿宋"/>
        </w:rPr>
        <w:t>）为</w:t>
      </w:r>
      <w:r w:rsidRPr="00A7007C">
        <w:rPr>
          <w:rFonts w:eastAsia="仿宋"/>
        </w:rPr>
        <w:t>1.838</w:t>
      </w:r>
      <m:oMath>
        <m:f>
          <m:fPr>
            <m:type m:val="lin"/>
            <m:ctrlPr>
              <w:rPr>
                <w:rFonts w:ascii="Cambria Math" w:eastAsia="仿宋" w:hAnsi="Cambria Math"/>
                <w:i/>
              </w:rPr>
            </m:ctrlPr>
          </m:fPr>
          <m:num>
            <m:sSup>
              <m:sSupPr>
                <m:ctrlPr>
                  <w:rPr>
                    <w:rFonts w:ascii="Cambria Math" w:eastAsia="仿宋" w:hAnsi="Cambria Math"/>
                    <w:i/>
                  </w:rPr>
                </m:ctrlPr>
              </m:sSupPr>
              <m:e>
                <m:r>
                  <w:rPr>
                    <w:rFonts w:ascii="Cambria Math" w:eastAsia="仿宋" w:hAnsi="Cambria Math"/>
                  </w:rPr>
                  <m:t>m</m:t>
                </m:r>
              </m:e>
              <m:sup>
                <m:f>
                  <m:fPr>
                    <m:type m:val="lin"/>
                    <m:ctrlPr>
                      <w:rPr>
                        <w:rFonts w:ascii="Cambria Math" w:eastAsia="仿宋" w:hAnsi="Cambria Math"/>
                        <w:i/>
                      </w:rPr>
                    </m:ctrlPr>
                  </m:fPr>
                  <m:num>
                    <m:r>
                      <w:rPr>
                        <w:rFonts w:ascii="Cambria Math" w:eastAsia="仿宋" w:hAnsi="Cambria Math"/>
                      </w:rPr>
                      <m:t>1</m:t>
                    </m:r>
                  </m:num>
                  <m:den>
                    <m:r>
                      <w:rPr>
                        <w:rFonts w:ascii="Cambria Math" w:eastAsia="仿宋" w:hAnsi="Cambria Math"/>
                      </w:rPr>
                      <m:t>2</m:t>
                    </m:r>
                  </m:den>
                </m:f>
              </m:sup>
            </m:sSup>
          </m:num>
          <m:den>
            <m:r>
              <w:rPr>
                <w:rFonts w:ascii="Cambria Math" w:eastAsia="仿宋" w:hAnsi="Cambria Math"/>
              </w:rPr>
              <m:t>s</m:t>
            </m:r>
          </m:den>
        </m:f>
      </m:oMath>
      <w:r w:rsidRPr="00A7007C">
        <w:rPr>
          <w:rFonts w:eastAsia="仿宋"/>
        </w:rPr>
        <w:t>，堰流指数</w:t>
      </w:r>
      <w:r w:rsidRPr="00A7007C">
        <w:rPr>
          <w:rFonts w:eastAsia="仿宋"/>
        </w:rPr>
        <w:t>k</w:t>
      </w:r>
      <w:r w:rsidRPr="00A7007C">
        <w:rPr>
          <w:rFonts w:eastAsia="仿宋"/>
        </w:rPr>
        <w:t>为</w:t>
      </w:r>
      <w:r w:rsidRPr="00A7007C">
        <w:rPr>
          <w:rFonts w:eastAsia="仿宋"/>
        </w:rPr>
        <w:t>1.5</w:t>
      </w:r>
      <w:r w:rsidRPr="00A7007C">
        <w:rPr>
          <w:rFonts w:eastAsia="仿宋"/>
        </w:rPr>
        <w:t>，小</w:t>
      </w:r>
      <w:proofErr w:type="gramStart"/>
      <w:r w:rsidRPr="00A7007C">
        <w:rPr>
          <w:rFonts w:eastAsia="仿宋"/>
        </w:rPr>
        <w:t>曼</w:t>
      </w:r>
      <w:proofErr w:type="gramEnd"/>
      <w:r w:rsidRPr="00A7007C">
        <w:rPr>
          <w:rFonts w:eastAsia="仿宋"/>
        </w:rPr>
        <w:t>宁摩擦系数（</w:t>
      </w:r>
      <w:r w:rsidRPr="00A7007C">
        <w:rPr>
          <w:rFonts w:eastAsia="仿宋"/>
        </w:rPr>
        <w:t>Fric(n)</w:t>
      </w:r>
      <w:r w:rsidRPr="00A7007C">
        <w:rPr>
          <w:rFonts w:eastAsia="仿宋"/>
        </w:rPr>
        <w:t>）为</w:t>
      </w:r>
      <w:r w:rsidRPr="00A7007C">
        <w:rPr>
          <w:rFonts w:eastAsia="仿宋"/>
        </w:rPr>
        <w:t>0.5</w:t>
      </w:r>
      <m:oMath>
        <m:f>
          <m:fPr>
            <m:type m:val="lin"/>
            <m:ctrlPr>
              <w:rPr>
                <w:rFonts w:ascii="Cambria Math" w:eastAsia="仿宋" w:hAnsi="Cambria Math"/>
                <w:i/>
              </w:rPr>
            </m:ctrlPr>
          </m:fPr>
          <m:num>
            <m:sSup>
              <m:sSupPr>
                <m:ctrlPr>
                  <w:rPr>
                    <w:rFonts w:ascii="Cambria Math" w:eastAsia="仿宋" w:hAnsi="Cambria Math"/>
                    <w:i/>
                  </w:rPr>
                </m:ctrlPr>
              </m:sSupPr>
              <m:e>
                <m:r>
                  <w:rPr>
                    <w:rFonts w:ascii="Cambria Math" w:eastAsia="仿宋" w:hAnsi="Cambria Math"/>
                  </w:rPr>
                  <m:t>m</m:t>
                </m:r>
              </m:e>
              <m:sup>
                <m:f>
                  <m:fPr>
                    <m:type m:val="lin"/>
                    <m:ctrlPr>
                      <w:rPr>
                        <w:rFonts w:ascii="Cambria Math" w:eastAsia="仿宋" w:hAnsi="Cambria Math"/>
                        <w:i/>
                      </w:rPr>
                    </m:ctrlPr>
                  </m:fPr>
                  <m:num>
                    <m:r>
                      <w:rPr>
                        <w:rFonts w:ascii="Cambria Math" w:eastAsia="仿宋" w:hAnsi="Cambria Math"/>
                      </w:rPr>
                      <m:t>1</m:t>
                    </m:r>
                  </m:num>
                  <m:den>
                    <m:r>
                      <w:rPr>
                        <w:rFonts w:ascii="Cambria Math" w:eastAsia="仿宋" w:hAnsi="Cambria Math"/>
                      </w:rPr>
                      <m:t>3</m:t>
                    </m:r>
                  </m:den>
                </m:f>
              </m:sup>
            </m:sSup>
          </m:num>
          <m:den>
            <m:r>
              <w:rPr>
                <w:rFonts w:ascii="Cambria Math" w:eastAsia="仿宋" w:hAnsi="Cambria Math"/>
              </w:rPr>
              <m:t>s</m:t>
            </m:r>
          </m:den>
        </m:f>
      </m:oMath>
      <w:r w:rsidRPr="00A7007C">
        <w:rPr>
          <w:rFonts w:eastAsia="仿宋"/>
        </w:rPr>
        <w:t>。为保证模型计算稳定，部分侧向连接的指数平滑因子做了相应调整。</w:t>
      </w:r>
    </w:p>
    <w:p w:rsidR="00B3575C" w:rsidRPr="00A7007C" w:rsidRDefault="00B3575C" w:rsidP="00E75D7D">
      <w:pPr>
        <w:pStyle w:val="af0"/>
        <w:ind w:firstLine="480"/>
      </w:pPr>
      <w:r w:rsidRPr="00A7007C">
        <w:rPr>
          <w:rFonts w:eastAsia="仿宋"/>
        </w:rPr>
        <w:t>最终建立的耦合模型如图</w:t>
      </w:r>
      <w:r w:rsidR="00FD3B4A">
        <w:rPr>
          <w:rFonts w:eastAsia="仿宋"/>
        </w:rPr>
        <w:t>2</w:t>
      </w:r>
      <w:r w:rsidRPr="00A7007C">
        <w:rPr>
          <w:rFonts w:eastAsia="仿宋"/>
        </w:rPr>
        <w:t>-14</w:t>
      </w:r>
      <w:r w:rsidRPr="00A7007C">
        <w:rPr>
          <w:rFonts w:eastAsia="仿宋"/>
        </w:rPr>
        <w:t>所示，图中绿色粗线为建立了侧向连接的圩内河道，红色细线为未建立连接的圩外河道。模型中共建立了</w:t>
      </w:r>
      <w:r w:rsidRPr="00A7007C">
        <w:rPr>
          <w:rFonts w:eastAsia="仿宋"/>
        </w:rPr>
        <w:t>315</w:t>
      </w:r>
      <w:r w:rsidRPr="00A7007C">
        <w:rPr>
          <w:rFonts w:eastAsia="仿宋"/>
        </w:rPr>
        <w:t>条侧向连接，连接总长度</w:t>
      </w:r>
      <w:r w:rsidRPr="00A7007C">
        <w:rPr>
          <w:rFonts w:eastAsia="仿宋"/>
        </w:rPr>
        <w:t>350.12km</w:t>
      </w:r>
      <w:r w:rsidRPr="00A7007C">
        <w:rPr>
          <w:rFonts w:eastAsia="仿宋"/>
        </w:rPr>
        <w:t>。</w:t>
      </w:r>
    </w:p>
    <w:p w:rsidR="00B3575C" w:rsidRDefault="00B3575C" w:rsidP="00E75D7D">
      <w:pPr>
        <w:pStyle w:val="27"/>
        <w:ind w:firstLineChars="0" w:firstLine="0"/>
        <w:jc w:val="center"/>
        <w:rPr>
          <w:rFonts w:cs="Times New Roman"/>
        </w:rPr>
      </w:pPr>
      <w:r>
        <w:rPr>
          <w:rFonts w:cs="Times New Roman"/>
          <w:noProof/>
        </w:rPr>
        <w:lastRenderedPageBreak/>
        <w:drawing>
          <wp:inline distT="0" distB="0" distL="0" distR="0" wp14:anchorId="43DE889D" wp14:editId="4B2BCA5F">
            <wp:extent cx="5759450" cy="3949700"/>
            <wp:effectExtent l="0" t="0" r="0" b="0"/>
            <wp:docPr id="19" name="图片 15" descr="耦合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耦合模型.jpg"/>
                    <pic:cNvPicPr/>
                  </pic:nvPicPr>
                  <pic:blipFill>
                    <a:blip r:embed="rId126" cstate="print"/>
                    <a:stretch>
                      <a:fillRect/>
                    </a:stretch>
                  </pic:blipFill>
                  <pic:spPr>
                    <a:xfrm>
                      <a:off x="0" y="0"/>
                      <a:ext cx="5759450" cy="3949700"/>
                    </a:xfrm>
                    <a:prstGeom prst="rect">
                      <a:avLst/>
                    </a:prstGeom>
                  </pic:spPr>
                </pic:pic>
              </a:graphicData>
            </a:graphic>
          </wp:inline>
        </w:drawing>
      </w:r>
    </w:p>
    <w:p w:rsidR="00B3575C" w:rsidRDefault="00B3575C" w:rsidP="00E75D7D">
      <w:pPr>
        <w:pStyle w:val="af6"/>
      </w:pPr>
      <w:r>
        <w:rPr>
          <w:rFonts w:hint="eastAsia"/>
        </w:rPr>
        <w:t>图</w:t>
      </w:r>
      <w:r w:rsidR="00FD3B4A">
        <w:t>2</w:t>
      </w:r>
      <w:r>
        <w:rPr>
          <w:rFonts w:hint="eastAsia"/>
        </w:rPr>
        <w:t xml:space="preserve">-14 </w:t>
      </w:r>
      <w:r>
        <w:rPr>
          <w:rFonts w:hint="eastAsia"/>
        </w:rPr>
        <w:t>一</w:t>
      </w:r>
      <w:r>
        <w:t>、二维耦合连接</w:t>
      </w:r>
      <w:r>
        <w:rPr>
          <w:rFonts w:hint="eastAsia"/>
        </w:rPr>
        <w:t>分布</w:t>
      </w:r>
      <w:r>
        <w:t>图</w:t>
      </w:r>
    </w:p>
    <w:p w:rsidR="00B3575C" w:rsidRPr="00F46E57" w:rsidRDefault="00FD3B4A" w:rsidP="00E75D7D">
      <w:pPr>
        <w:pStyle w:val="51"/>
        <w:rPr>
          <w:rFonts w:ascii="Times New Roman" w:hAnsi="Times New Roman"/>
          <w:sz w:val="24"/>
        </w:rPr>
      </w:pPr>
      <w:r>
        <w:rPr>
          <w:rFonts w:ascii="Times New Roman" w:hAnsi="Times New Roman"/>
          <w:sz w:val="24"/>
        </w:rPr>
        <w:t>2</w:t>
      </w:r>
      <w:r w:rsidR="00F46E57">
        <w:rPr>
          <w:rFonts w:ascii="Times New Roman" w:hAnsi="Times New Roman"/>
          <w:sz w:val="24"/>
        </w:rPr>
        <w:t>.3.3.2.</w:t>
      </w:r>
      <w:r w:rsidR="00B3575C" w:rsidRPr="00F46E57">
        <w:rPr>
          <w:rFonts w:ascii="Times New Roman" w:hAnsi="Times New Roman" w:hint="eastAsia"/>
          <w:sz w:val="24"/>
        </w:rPr>
        <w:t xml:space="preserve"> </w:t>
      </w:r>
      <w:r w:rsidR="00B3575C" w:rsidRPr="00A7007C">
        <w:rPr>
          <w:rFonts w:ascii="仿宋" w:eastAsia="仿宋" w:hAnsi="仿宋" w:hint="eastAsia"/>
          <w:sz w:val="24"/>
        </w:rPr>
        <w:t>地面沉降问题的处理</w:t>
      </w:r>
    </w:p>
    <w:p w:rsidR="00B3575C" w:rsidRPr="00A7007C" w:rsidRDefault="00B3575C" w:rsidP="00B3575C">
      <w:pPr>
        <w:pStyle w:val="af0"/>
        <w:ind w:firstLine="480"/>
        <w:rPr>
          <w:rFonts w:eastAsia="仿宋"/>
        </w:rPr>
      </w:pPr>
      <w:r w:rsidRPr="00A7007C">
        <w:rPr>
          <w:rFonts w:eastAsia="仿宋"/>
        </w:rPr>
        <w:t>由于区域内地面沉降现象较为明显，在模型中，实测水位数据参考当地水利部门提供的各报汛站水位改正值进行修正，具体修正值见表</w:t>
      </w:r>
      <w:r w:rsidR="00FD3B4A">
        <w:rPr>
          <w:rFonts w:eastAsia="仿宋"/>
        </w:rPr>
        <w:t>2</w:t>
      </w:r>
      <w:r w:rsidRPr="00A7007C">
        <w:rPr>
          <w:rFonts w:eastAsia="仿宋"/>
        </w:rPr>
        <w:t>-5</w:t>
      </w:r>
      <w:r w:rsidRPr="00A7007C">
        <w:rPr>
          <w:rFonts w:eastAsia="仿宋"/>
        </w:rPr>
        <w:t>。</w:t>
      </w:r>
    </w:p>
    <w:p w:rsidR="00B3575C" w:rsidRDefault="00B3575C" w:rsidP="00B3575C">
      <w:pPr>
        <w:pStyle w:val="af6"/>
      </w:pPr>
      <w:r>
        <w:rPr>
          <w:rFonts w:hint="eastAsia"/>
        </w:rPr>
        <w:t>表</w:t>
      </w:r>
      <w:r w:rsidR="00FD3B4A">
        <w:t>2</w:t>
      </w:r>
      <w:r>
        <w:rPr>
          <w:rFonts w:hint="eastAsia"/>
        </w:rPr>
        <w:t>-5</w:t>
      </w:r>
      <w:r>
        <w:t xml:space="preserve"> </w:t>
      </w:r>
      <w:r>
        <w:rPr>
          <w:rFonts w:hint="eastAsia"/>
        </w:rPr>
        <w:t>研究区域</w:t>
      </w:r>
      <w:r w:rsidRPr="005976EE">
        <w:rPr>
          <w:rFonts w:hint="eastAsia"/>
        </w:rPr>
        <w:t>报汛站水位改正值一览表</w:t>
      </w:r>
    </w:p>
    <w:tbl>
      <w:tblPr>
        <w:tblW w:w="275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6"/>
        <w:gridCol w:w="1375"/>
        <w:gridCol w:w="1529"/>
        <w:gridCol w:w="1174"/>
      </w:tblGrid>
      <w:tr w:rsidR="00B3575C" w:rsidRPr="005976EE" w:rsidTr="00B3575C">
        <w:trPr>
          <w:jc w:val="center"/>
        </w:trPr>
        <w:tc>
          <w:tcPr>
            <w:tcW w:w="79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hint="eastAsia"/>
                <w:color w:val="000000"/>
                <w:kern w:val="24"/>
                <w:szCs w:val="28"/>
              </w:rPr>
              <w:t>序号</w:t>
            </w:r>
          </w:p>
        </w:tc>
        <w:tc>
          <w:tcPr>
            <w:tcW w:w="1416"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hint="eastAsia"/>
                <w:color w:val="000000"/>
                <w:kern w:val="24"/>
                <w:szCs w:val="28"/>
              </w:rPr>
              <w:t>站名</w:t>
            </w:r>
          </w:p>
        </w:tc>
        <w:tc>
          <w:tcPr>
            <w:tcW w:w="1575"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hint="eastAsia"/>
                <w:color w:val="000000"/>
                <w:kern w:val="24"/>
                <w:szCs w:val="28"/>
              </w:rPr>
              <w:t>改正值</w:t>
            </w:r>
            <w:r>
              <w:rPr>
                <w:rFonts w:ascii="Times New Roman" w:hint="eastAsia"/>
                <w:color w:val="000000"/>
                <w:kern w:val="24"/>
                <w:szCs w:val="28"/>
              </w:rPr>
              <w:t>（</w:t>
            </w:r>
            <w:r>
              <w:rPr>
                <w:rFonts w:ascii="Times New Roman" w:hint="eastAsia"/>
                <w:color w:val="000000"/>
                <w:kern w:val="24"/>
                <w:szCs w:val="28"/>
              </w:rPr>
              <w:t>m</w:t>
            </w:r>
            <w:r>
              <w:rPr>
                <w:rFonts w:ascii="Times New Roman" w:hint="eastAsia"/>
                <w:color w:val="000000"/>
                <w:kern w:val="24"/>
                <w:szCs w:val="28"/>
              </w:rPr>
              <w:t>）</w:t>
            </w:r>
          </w:p>
        </w:tc>
        <w:tc>
          <w:tcPr>
            <w:tcW w:w="120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hint="eastAsia"/>
                <w:color w:val="000000"/>
                <w:kern w:val="24"/>
                <w:szCs w:val="28"/>
              </w:rPr>
              <w:t>相对年份</w:t>
            </w:r>
          </w:p>
        </w:tc>
      </w:tr>
      <w:tr w:rsidR="00B3575C" w:rsidRPr="005976EE" w:rsidTr="00B3575C">
        <w:trPr>
          <w:jc w:val="center"/>
        </w:trPr>
        <w:tc>
          <w:tcPr>
            <w:tcW w:w="79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1</w:t>
            </w:r>
          </w:p>
        </w:tc>
        <w:tc>
          <w:tcPr>
            <w:tcW w:w="1416"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hint="eastAsia"/>
                <w:color w:val="000000"/>
                <w:kern w:val="24"/>
                <w:szCs w:val="28"/>
              </w:rPr>
              <w:t>乌镇</w:t>
            </w:r>
          </w:p>
        </w:tc>
        <w:tc>
          <w:tcPr>
            <w:tcW w:w="1575"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-0.138</w:t>
            </w:r>
          </w:p>
        </w:tc>
        <w:tc>
          <w:tcPr>
            <w:tcW w:w="120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2005</w:t>
            </w:r>
            <w:r>
              <w:rPr>
                <w:rFonts w:ascii="Times New Roman" w:hint="eastAsia"/>
                <w:color w:val="000000"/>
                <w:kern w:val="24"/>
                <w:szCs w:val="28"/>
              </w:rPr>
              <w:t>年</w:t>
            </w:r>
            <w:r>
              <w:rPr>
                <w:rFonts w:ascii="Times New Roman" w:hint="eastAsia"/>
                <w:color w:val="000000"/>
                <w:kern w:val="24"/>
                <w:szCs w:val="28"/>
              </w:rPr>
              <w:t>-</w:t>
            </w:r>
          </w:p>
        </w:tc>
      </w:tr>
      <w:tr w:rsidR="00B3575C" w:rsidRPr="005976EE" w:rsidTr="00B3575C">
        <w:trPr>
          <w:jc w:val="center"/>
        </w:trPr>
        <w:tc>
          <w:tcPr>
            <w:tcW w:w="79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2</w:t>
            </w:r>
          </w:p>
        </w:tc>
        <w:tc>
          <w:tcPr>
            <w:tcW w:w="1416"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hint="eastAsia"/>
                <w:color w:val="000000"/>
                <w:kern w:val="24"/>
                <w:szCs w:val="28"/>
              </w:rPr>
              <w:t>王江</w:t>
            </w:r>
            <w:proofErr w:type="gramStart"/>
            <w:r w:rsidRPr="008D2CA3">
              <w:rPr>
                <w:rFonts w:ascii="Times New Roman" w:hint="eastAsia"/>
                <w:color w:val="000000"/>
                <w:kern w:val="24"/>
                <w:szCs w:val="28"/>
              </w:rPr>
              <w:t>泾</w:t>
            </w:r>
            <w:proofErr w:type="gramEnd"/>
          </w:p>
        </w:tc>
        <w:tc>
          <w:tcPr>
            <w:tcW w:w="1575"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-0.356</w:t>
            </w:r>
          </w:p>
        </w:tc>
        <w:tc>
          <w:tcPr>
            <w:tcW w:w="120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2005</w:t>
            </w:r>
            <w:r>
              <w:rPr>
                <w:rFonts w:ascii="Times New Roman" w:hint="eastAsia"/>
                <w:color w:val="000000"/>
                <w:kern w:val="24"/>
                <w:szCs w:val="28"/>
              </w:rPr>
              <w:t>年</w:t>
            </w:r>
          </w:p>
        </w:tc>
      </w:tr>
      <w:tr w:rsidR="00B3575C" w:rsidRPr="005976EE" w:rsidTr="00B3575C">
        <w:trPr>
          <w:jc w:val="center"/>
        </w:trPr>
        <w:tc>
          <w:tcPr>
            <w:tcW w:w="79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3</w:t>
            </w:r>
          </w:p>
        </w:tc>
        <w:tc>
          <w:tcPr>
            <w:tcW w:w="1416"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hint="eastAsia"/>
                <w:color w:val="000000"/>
                <w:kern w:val="24"/>
                <w:szCs w:val="28"/>
              </w:rPr>
              <w:t>南浔</w:t>
            </w:r>
          </w:p>
        </w:tc>
        <w:tc>
          <w:tcPr>
            <w:tcW w:w="1575"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-0.18</w:t>
            </w:r>
          </w:p>
        </w:tc>
        <w:tc>
          <w:tcPr>
            <w:tcW w:w="120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2005</w:t>
            </w:r>
            <w:r>
              <w:rPr>
                <w:rFonts w:ascii="Times New Roman" w:hint="eastAsia"/>
                <w:color w:val="000000"/>
                <w:kern w:val="24"/>
                <w:szCs w:val="28"/>
              </w:rPr>
              <w:t>年</w:t>
            </w:r>
          </w:p>
        </w:tc>
      </w:tr>
      <w:tr w:rsidR="00B3575C" w:rsidRPr="005976EE" w:rsidTr="00B3575C">
        <w:trPr>
          <w:jc w:val="center"/>
        </w:trPr>
        <w:tc>
          <w:tcPr>
            <w:tcW w:w="79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4</w:t>
            </w:r>
          </w:p>
        </w:tc>
        <w:tc>
          <w:tcPr>
            <w:tcW w:w="1416"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hint="eastAsia"/>
                <w:color w:val="000000"/>
                <w:kern w:val="24"/>
                <w:szCs w:val="28"/>
              </w:rPr>
              <w:t>太浦闸下游</w:t>
            </w:r>
          </w:p>
        </w:tc>
        <w:tc>
          <w:tcPr>
            <w:tcW w:w="1575"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-0.073</w:t>
            </w:r>
          </w:p>
        </w:tc>
        <w:tc>
          <w:tcPr>
            <w:tcW w:w="120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1999</w:t>
            </w:r>
            <w:r w:rsidRPr="008D2CA3">
              <w:rPr>
                <w:rFonts w:ascii="Times New Roman" w:hint="eastAsia"/>
                <w:color w:val="000000"/>
                <w:kern w:val="24"/>
                <w:szCs w:val="28"/>
              </w:rPr>
              <w:t>年</w:t>
            </w:r>
          </w:p>
        </w:tc>
      </w:tr>
      <w:tr w:rsidR="00B3575C" w:rsidRPr="005976EE" w:rsidTr="00B3575C">
        <w:trPr>
          <w:jc w:val="center"/>
        </w:trPr>
        <w:tc>
          <w:tcPr>
            <w:tcW w:w="79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5</w:t>
            </w:r>
          </w:p>
        </w:tc>
        <w:tc>
          <w:tcPr>
            <w:tcW w:w="1416"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hint="eastAsia"/>
                <w:color w:val="000000"/>
                <w:kern w:val="24"/>
                <w:szCs w:val="28"/>
              </w:rPr>
              <w:t>平望</w:t>
            </w:r>
          </w:p>
        </w:tc>
        <w:tc>
          <w:tcPr>
            <w:tcW w:w="1575"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-0.173</w:t>
            </w:r>
          </w:p>
        </w:tc>
        <w:tc>
          <w:tcPr>
            <w:tcW w:w="1209" w:type="pct"/>
            <w:vAlign w:val="center"/>
          </w:tcPr>
          <w:p w:rsidR="00B3575C" w:rsidRPr="008D2CA3" w:rsidRDefault="00B3575C" w:rsidP="00B3575C">
            <w:pPr>
              <w:jc w:val="center"/>
              <w:textAlignment w:val="bottom"/>
              <w:rPr>
                <w:rFonts w:ascii="Times New Roman"/>
                <w:color w:val="000000"/>
                <w:kern w:val="24"/>
                <w:szCs w:val="28"/>
              </w:rPr>
            </w:pPr>
            <w:r w:rsidRPr="008D2CA3">
              <w:rPr>
                <w:rFonts w:ascii="Times New Roman"/>
                <w:color w:val="000000"/>
                <w:kern w:val="24"/>
                <w:szCs w:val="28"/>
              </w:rPr>
              <w:t>1999</w:t>
            </w:r>
            <w:r w:rsidRPr="008D2CA3">
              <w:rPr>
                <w:rFonts w:ascii="Times New Roman" w:hint="eastAsia"/>
                <w:color w:val="000000"/>
                <w:kern w:val="24"/>
                <w:szCs w:val="28"/>
              </w:rPr>
              <w:t>年</w:t>
            </w:r>
          </w:p>
        </w:tc>
      </w:tr>
      <w:tr w:rsidR="00B3575C" w:rsidRPr="005976EE" w:rsidTr="00B3575C">
        <w:trPr>
          <w:jc w:val="center"/>
        </w:trPr>
        <w:tc>
          <w:tcPr>
            <w:tcW w:w="799" w:type="pct"/>
            <w:vMerge w:val="restar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6</w:t>
            </w:r>
          </w:p>
        </w:tc>
        <w:tc>
          <w:tcPr>
            <w:tcW w:w="1416" w:type="pct"/>
            <w:vMerge w:val="restar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桃源</w:t>
            </w:r>
          </w:p>
        </w:tc>
        <w:tc>
          <w:tcPr>
            <w:tcW w:w="1575" w:type="pc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-0.45</w:t>
            </w:r>
          </w:p>
        </w:tc>
        <w:tc>
          <w:tcPr>
            <w:tcW w:w="1209" w:type="pct"/>
            <w:vAlign w:val="center"/>
          </w:tcPr>
          <w:p w:rsidR="00B3575C" w:rsidRPr="005976EE" w:rsidRDefault="00B3575C" w:rsidP="00B3575C">
            <w:pPr>
              <w:jc w:val="center"/>
              <w:textAlignment w:val="bottom"/>
              <w:rPr>
                <w:rFonts w:ascii="Times New Roman"/>
                <w:color w:val="000000"/>
                <w:kern w:val="24"/>
                <w:szCs w:val="28"/>
              </w:rPr>
            </w:pPr>
            <w:r w:rsidRPr="005976EE">
              <w:rPr>
                <w:rFonts w:ascii="Times New Roman" w:hint="eastAsia"/>
                <w:color w:val="000000"/>
                <w:kern w:val="24"/>
                <w:szCs w:val="28"/>
              </w:rPr>
              <w:t>1999</w:t>
            </w:r>
            <w:r w:rsidRPr="005976EE">
              <w:rPr>
                <w:rFonts w:ascii="Times New Roman" w:hint="eastAsia"/>
                <w:color w:val="000000"/>
                <w:kern w:val="24"/>
                <w:szCs w:val="28"/>
              </w:rPr>
              <w:t>年</w:t>
            </w:r>
          </w:p>
        </w:tc>
      </w:tr>
      <w:tr w:rsidR="00B3575C" w:rsidRPr="005976EE" w:rsidTr="00B3575C">
        <w:trPr>
          <w:jc w:val="center"/>
        </w:trPr>
        <w:tc>
          <w:tcPr>
            <w:tcW w:w="799" w:type="pct"/>
            <w:vMerge/>
            <w:vAlign w:val="center"/>
          </w:tcPr>
          <w:p w:rsidR="00B3575C" w:rsidRDefault="00B3575C" w:rsidP="00B3575C">
            <w:pPr>
              <w:jc w:val="center"/>
              <w:textAlignment w:val="bottom"/>
              <w:rPr>
                <w:rFonts w:ascii="Times New Roman"/>
                <w:color w:val="000000"/>
                <w:kern w:val="24"/>
                <w:szCs w:val="28"/>
              </w:rPr>
            </w:pPr>
          </w:p>
        </w:tc>
        <w:tc>
          <w:tcPr>
            <w:tcW w:w="1416" w:type="pct"/>
            <w:vMerge/>
            <w:vAlign w:val="center"/>
          </w:tcPr>
          <w:p w:rsidR="00B3575C" w:rsidRDefault="00B3575C" w:rsidP="00B3575C">
            <w:pPr>
              <w:jc w:val="center"/>
              <w:textAlignment w:val="bottom"/>
              <w:rPr>
                <w:rFonts w:ascii="Times New Roman"/>
                <w:color w:val="000000"/>
                <w:kern w:val="24"/>
                <w:szCs w:val="28"/>
              </w:rPr>
            </w:pPr>
          </w:p>
        </w:tc>
        <w:tc>
          <w:tcPr>
            <w:tcW w:w="1575" w:type="pct"/>
            <w:vAlign w:val="center"/>
          </w:tcPr>
          <w:p w:rsidR="00B3575C" w:rsidRDefault="00B3575C" w:rsidP="00B3575C">
            <w:pPr>
              <w:jc w:val="center"/>
              <w:textAlignment w:val="bottom"/>
              <w:rPr>
                <w:rFonts w:ascii="Times New Roman"/>
                <w:color w:val="000000"/>
                <w:kern w:val="24"/>
                <w:szCs w:val="28"/>
              </w:rPr>
            </w:pPr>
            <w:r>
              <w:rPr>
                <w:rFonts w:ascii="Times New Roman" w:hint="eastAsia"/>
                <w:color w:val="000000"/>
                <w:kern w:val="24"/>
                <w:szCs w:val="28"/>
              </w:rPr>
              <w:t>-0.12</w:t>
            </w:r>
          </w:p>
        </w:tc>
        <w:tc>
          <w:tcPr>
            <w:tcW w:w="1209" w:type="pc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2009</w:t>
            </w:r>
            <w:r>
              <w:rPr>
                <w:rFonts w:ascii="Times New Roman" w:hint="eastAsia"/>
                <w:color w:val="000000"/>
                <w:kern w:val="24"/>
                <w:szCs w:val="28"/>
              </w:rPr>
              <w:t>年</w:t>
            </w:r>
          </w:p>
        </w:tc>
      </w:tr>
      <w:tr w:rsidR="00B3575C" w:rsidRPr="005976EE" w:rsidTr="00B3575C">
        <w:trPr>
          <w:jc w:val="center"/>
        </w:trPr>
        <w:tc>
          <w:tcPr>
            <w:tcW w:w="799" w:type="pct"/>
            <w:vMerge w:val="restar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7</w:t>
            </w:r>
          </w:p>
        </w:tc>
        <w:tc>
          <w:tcPr>
            <w:tcW w:w="1416" w:type="pct"/>
            <w:vMerge w:val="restar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震泽</w:t>
            </w:r>
          </w:p>
        </w:tc>
        <w:tc>
          <w:tcPr>
            <w:tcW w:w="1575" w:type="pc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-0.36</w:t>
            </w:r>
          </w:p>
        </w:tc>
        <w:tc>
          <w:tcPr>
            <w:tcW w:w="1209" w:type="pct"/>
            <w:vAlign w:val="center"/>
          </w:tcPr>
          <w:p w:rsidR="00B3575C" w:rsidRPr="005976EE" w:rsidRDefault="00B3575C" w:rsidP="00B3575C">
            <w:pPr>
              <w:jc w:val="center"/>
              <w:textAlignment w:val="bottom"/>
              <w:rPr>
                <w:rFonts w:ascii="Times New Roman"/>
                <w:color w:val="000000"/>
                <w:kern w:val="24"/>
                <w:szCs w:val="28"/>
              </w:rPr>
            </w:pPr>
            <w:r w:rsidRPr="005976EE">
              <w:rPr>
                <w:rFonts w:ascii="Times New Roman" w:hint="eastAsia"/>
                <w:color w:val="000000"/>
                <w:kern w:val="24"/>
                <w:szCs w:val="28"/>
              </w:rPr>
              <w:t>1999</w:t>
            </w:r>
            <w:r w:rsidRPr="005976EE">
              <w:rPr>
                <w:rFonts w:ascii="Times New Roman" w:hint="eastAsia"/>
                <w:color w:val="000000"/>
                <w:kern w:val="24"/>
                <w:szCs w:val="28"/>
              </w:rPr>
              <w:t>年</w:t>
            </w:r>
          </w:p>
        </w:tc>
      </w:tr>
      <w:tr w:rsidR="00B3575C" w:rsidRPr="005976EE" w:rsidTr="00B3575C">
        <w:trPr>
          <w:jc w:val="center"/>
        </w:trPr>
        <w:tc>
          <w:tcPr>
            <w:tcW w:w="799" w:type="pct"/>
            <w:vMerge/>
            <w:vAlign w:val="center"/>
          </w:tcPr>
          <w:p w:rsidR="00B3575C" w:rsidRDefault="00B3575C" w:rsidP="00B3575C">
            <w:pPr>
              <w:jc w:val="center"/>
              <w:textAlignment w:val="bottom"/>
              <w:rPr>
                <w:rFonts w:ascii="Times New Roman"/>
                <w:color w:val="000000"/>
                <w:kern w:val="24"/>
                <w:szCs w:val="28"/>
              </w:rPr>
            </w:pPr>
          </w:p>
        </w:tc>
        <w:tc>
          <w:tcPr>
            <w:tcW w:w="1416" w:type="pct"/>
            <w:vMerge/>
            <w:vAlign w:val="center"/>
          </w:tcPr>
          <w:p w:rsidR="00B3575C" w:rsidRDefault="00B3575C" w:rsidP="00B3575C">
            <w:pPr>
              <w:jc w:val="center"/>
              <w:textAlignment w:val="bottom"/>
              <w:rPr>
                <w:rFonts w:ascii="Times New Roman"/>
                <w:color w:val="000000"/>
                <w:kern w:val="24"/>
                <w:szCs w:val="28"/>
              </w:rPr>
            </w:pPr>
          </w:p>
        </w:tc>
        <w:tc>
          <w:tcPr>
            <w:tcW w:w="1575" w:type="pct"/>
            <w:vAlign w:val="center"/>
          </w:tcPr>
          <w:p w:rsidR="00B3575C" w:rsidRDefault="00B3575C" w:rsidP="00B3575C">
            <w:pPr>
              <w:jc w:val="center"/>
              <w:textAlignment w:val="bottom"/>
              <w:rPr>
                <w:rFonts w:ascii="Times New Roman"/>
                <w:color w:val="000000"/>
                <w:kern w:val="24"/>
                <w:szCs w:val="28"/>
              </w:rPr>
            </w:pPr>
            <w:r>
              <w:rPr>
                <w:rFonts w:ascii="Times New Roman" w:hint="eastAsia"/>
                <w:color w:val="000000"/>
                <w:kern w:val="24"/>
                <w:szCs w:val="28"/>
              </w:rPr>
              <w:t>-0.09</w:t>
            </w:r>
          </w:p>
        </w:tc>
        <w:tc>
          <w:tcPr>
            <w:tcW w:w="1209" w:type="pct"/>
            <w:vAlign w:val="center"/>
          </w:tcPr>
          <w:p w:rsidR="00B3575C" w:rsidRPr="005976EE" w:rsidRDefault="00B3575C" w:rsidP="00B3575C">
            <w:pPr>
              <w:jc w:val="center"/>
              <w:textAlignment w:val="bottom"/>
              <w:rPr>
                <w:rFonts w:ascii="Times New Roman"/>
                <w:color w:val="000000"/>
                <w:kern w:val="24"/>
                <w:szCs w:val="28"/>
              </w:rPr>
            </w:pPr>
            <w:r w:rsidRPr="005976EE">
              <w:rPr>
                <w:rFonts w:ascii="Times New Roman" w:hint="eastAsia"/>
                <w:color w:val="000000"/>
                <w:kern w:val="24"/>
                <w:szCs w:val="28"/>
              </w:rPr>
              <w:t>2009</w:t>
            </w:r>
            <w:r w:rsidRPr="005976EE">
              <w:rPr>
                <w:rFonts w:ascii="Times New Roman" w:hint="eastAsia"/>
                <w:color w:val="000000"/>
                <w:kern w:val="24"/>
                <w:szCs w:val="28"/>
              </w:rPr>
              <w:t>年</w:t>
            </w:r>
          </w:p>
        </w:tc>
      </w:tr>
      <w:tr w:rsidR="00B3575C" w:rsidRPr="005976EE" w:rsidTr="00B3575C">
        <w:trPr>
          <w:jc w:val="center"/>
        </w:trPr>
        <w:tc>
          <w:tcPr>
            <w:tcW w:w="799" w:type="pct"/>
            <w:vMerge w:val="restar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8</w:t>
            </w:r>
          </w:p>
        </w:tc>
        <w:tc>
          <w:tcPr>
            <w:tcW w:w="1416" w:type="pct"/>
            <w:vMerge w:val="restar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盛泽</w:t>
            </w:r>
          </w:p>
        </w:tc>
        <w:tc>
          <w:tcPr>
            <w:tcW w:w="1575" w:type="pct"/>
            <w:vAlign w:val="center"/>
          </w:tcPr>
          <w:p w:rsidR="00B3575C" w:rsidRPr="005976EE" w:rsidRDefault="00B3575C" w:rsidP="00B3575C">
            <w:pPr>
              <w:jc w:val="center"/>
              <w:textAlignment w:val="bottom"/>
              <w:rPr>
                <w:rFonts w:ascii="Times New Roman"/>
                <w:color w:val="000000"/>
                <w:kern w:val="24"/>
                <w:szCs w:val="28"/>
              </w:rPr>
            </w:pPr>
            <w:r>
              <w:rPr>
                <w:rFonts w:ascii="Times New Roman" w:hint="eastAsia"/>
                <w:color w:val="000000"/>
                <w:kern w:val="24"/>
                <w:szCs w:val="28"/>
              </w:rPr>
              <w:t>-0.66</w:t>
            </w:r>
          </w:p>
        </w:tc>
        <w:tc>
          <w:tcPr>
            <w:tcW w:w="1209" w:type="pct"/>
            <w:vAlign w:val="center"/>
          </w:tcPr>
          <w:p w:rsidR="00B3575C" w:rsidRPr="005976EE" w:rsidRDefault="00B3575C" w:rsidP="00B3575C">
            <w:pPr>
              <w:jc w:val="center"/>
              <w:textAlignment w:val="bottom"/>
              <w:rPr>
                <w:rFonts w:ascii="Times New Roman"/>
                <w:color w:val="000000"/>
                <w:kern w:val="24"/>
                <w:szCs w:val="28"/>
              </w:rPr>
            </w:pPr>
            <w:r w:rsidRPr="005976EE">
              <w:rPr>
                <w:rFonts w:ascii="Times New Roman" w:hint="eastAsia"/>
                <w:color w:val="000000"/>
                <w:kern w:val="24"/>
                <w:szCs w:val="28"/>
              </w:rPr>
              <w:t>1999</w:t>
            </w:r>
            <w:r w:rsidRPr="005976EE">
              <w:rPr>
                <w:rFonts w:ascii="Times New Roman" w:hint="eastAsia"/>
                <w:color w:val="000000"/>
                <w:kern w:val="24"/>
                <w:szCs w:val="28"/>
              </w:rPr>
              <w:t>年</w:t>
            </w:r>
          </w:p>
        </w:tc>
      </w:tr>
      <w:tr w:rsidR="00B3575C" w:rsidRPr="005976EE" w:rsidTr="00B3575C">
        <w:trPr>
          <w:jc w:val="center"/>
        </w:trPr>
        <w:tc>
          <w:tcPr>
            <w:tcW w:w="799" w:type="pct"/>
            <w:vMerge/>
            <w:vAlign w:val="center"/>
          </w:tcPr>
          <w:p w:rsidR="00B3575C" w:rsidRDefault="00B3575C" w:rsidP="00B3575C">
            <w:pPr>
              <w:jc w:val="center"/>
              <w:textAlignment w:val="bottom"/>
              <w:rPr>
                <w:rFonts w:ascii="Times New Roman"/>
                <w:color w:val="000000"/>
                <w:kern w:val="24"/>
                <w:szCs w:val="28"/>
              </w:rPr>
            </w:pPr>
          </w:p>
        </w:tc>
        <w:tc>
          <w:tcPr>
            <w:tcW w:w="1416" w:type="pct"/>
            <w:vMerge/>
            <w:vAlign w:val="center"/>
          </w:tcPr>
          <w:p w:rsidR="00B3575C" w:rsidRDefault="00B3575C" w:rsidP="00B3575C">
            <w:pPr>
              <w:jc w:val="center"/>
              <w:textAlignment w:val="bottom"/>
              <w:rPr>
                <w:rFonts w:ascii="Times New Roman"/>
                <w:color w:val="000000"/>
                <w:kern w:val="24"/>
                <w:szCs w:val="28"/>
              </w:rPr>
            </w:pPr>
          </w:p>
        </w:tc>
        <w:tc>
          <w:tcPr>
            <w:tcW w:w="1575" w:type="pct"/>
            <w:vAlign w:val="center"/>
          </w:tcPr>
          <w:p w:rsidR="00B3575C" w:rsidRDefault="00B3575C" w:rsidP="00B3575C">
            <w:pPr>
              <w:jc w:val="center"/>
              <w:textAlignment w:val="bottom"/>
              <w:rPr>
                <w:rFonts w:ascii="Times New Roman"/>
                <w:color w:val="000000"/>
                <w:kern w:val="24"/>
                <w:szCs w:val="28"/>
              </w:rPr>
            </w:pPr>
            <w:r>
              <w:rPr>
                <w:rFonts w:ascii="Times New Roman" w:hint="eastAsia"/>
                <w:color w:val="000000"/>
                <w:kern w:val="24"/>
                <w:szCs w:val="28"/>
              </w:rPr>
              <w:t>-0.20</w:t>
            </w:r>
          </w:p>
        </w:tc>
        <w:tc>
          <w:tcPr>
            <w:tcW w:w="1209" w:type="pct"/>
            <w:vAlign w:val="center"/>
          </w:tcPr>
          <w:p w:rsidR="00B3575C" w:rsidRPr="005976EE" w:rsidRDefault="00B3575C" w:rsidP="00B3575C">
            <w:pPr>
              <w:jc w:val="center"/>
              <w:textAlignment w:val="bottom"/>
              <w:rPr>
                <w:rFonts w:ascii="Times New Roman"/>
                <w:color w:val="000000"/>
                <w:kern w:val="24"/>
                <w:szCs w:val="28"/>
              </w:rPr>
            </w:pPr>
            <w:r w:rsidRPr="005976EE">
              <w:rPr>
                <w:rFonts w:ascii="Times New Roman" w:hint="eastAsia"/>
                <w:color w:val="000000"/>
                <w:kern w:val="24"/>
                <w:szCs w:val="28"/>
              </w:rPr>
              <w:t>2009</w:t>
            </w:r>
            <w:r w:rsidRPr="005976EE">
              <w:rPr>
                <w:rFonts w:ascii="Times New Roman" w:hint="eastAsia"/>
                <w:color w:val="000000"/>
                <w:kern w:val="24"/>
                <w:szCs w:val="28"/>
              </w:rPr>
              <w:t>年</w:t>
            </w:r>
          </w:p>
        </w:tc>
      </w:tr>
    </w:tbl>
    <w:p w:rsidR="00B3575C" w:rsidRPr="00A7007C" w:rsidRDefault="00B3575C" w:rsidP="00B3575C">
      <w:pPr>
        <w:pStyle w:val="af0"/>
        <w:ind w:right="420" w:firstLine="420"/>
        <w:jc w:val="center"/>
        <w:rPr>
          <w:rFonts w:ascii="仿宋" w:eastAsia="仿宋" w:hAnsi="仿宋"/>
        </w:rPr>
      </w:pPr>
      <w:r w:rsidRPr="00A7007C">
        <w:rPr>
          <w:rFonts w:ascii="仿宋" w:eastAsia="仿宋" w:hAnsi="仿宋" w:hint="eastAsia"/>
          <w:sz w:val="21"/>
        </w:rPr>
        <w:t>注：改正值相对于</w:t>
      </w:r>
      <w:r w:rsidRPr="00A7007C">
        <w:rPr>
          <w:rFonts w:ascii="仿宋" w:eastAsia="仿宋" w:hAnsi="仿宋"/>
          <w:sz w:val="21"/>
        </w:rPr>
        <w:t>2013</w:t>
      </w:r>
      <w:r w:rsidRPr="00A7007C">
        <w:rPr>
          <w:rFonts w:ascii="仿宋" w:eastAsia="仿宋" w:hAnsi="仿宋" w:hint="eastAsia"/>
          <w:sz w:val="21"/>
        </w:rPr>
        <w:t>年</w:t>
      </w:r>
    </w:p>
    <w:p w:rsidR="00810BFC" w:rsidRDefault="00FD3B4A" w:rsidP="00E75D7D">
      <w:pPr>
        <w:pStyle w:val="41"/>
        <w:rPr>
          <w:rFonts w:ascii="Times New Roman" w:eastAsia="仿宋" w:hAnsi="Times New Roman" w:cs="Times New Roman"/>
          <w:sz w:val="24"/>
        </w:rPr>
      </w:pPr>
      <w:r>
        <w:rPr>
          <w:rFonts w:ascii="Times New Roman" w:eastAsia="宋体" w:hAnsi="Times New Roman" w:cs="Times New Roman"/>
          <w:sz w:val="24"/>
        </w:rPr>
        <w:lastRenderedPageBreak/>
        <w:t>2</w:t>
      </w:r>
      <w:r w:rsidR="00157CDB" w:rsidRPr="00157CDB">
        <w:rPr>
          <w:rFonts w:ascii="Times New Roman" w:eastAsia="宋体" w:hAnsi="Times New Roman" w:cs="Times New Roman" w:hint="eastAsia"/>
          <w:sz w:val="24"/>
        </w:rPr>
        <w:t>.</w:t>
      </w:r>
      <w:r w:rsidR="004959FB">
        <w:rPr>
          <w:rFonts w:ascii="Times New Roman" w:eastAsia="宋体" w:hAnsi="Times New Roman" w:cs="Times New Roman"/>
          <w:sz w:val="24"/>
        </w:rPr>
        <w:t>3</w:t>
      </w:r>
      <w:r w:rsidR="00157CDB" w:rsidRPr="00157CDB">
        <w:rPr>
          <w:rFonts w:ascii="Times New Roman" w:eastAsia="宋体" w:hAnsi="Times New Roman" w:cs="Times New Roman" w:hint="eastAsia"/>
          <w:sz w:val="24"/>
        </w:rPr>
        <w:t>.</w:t>
      </w:r>
      <w:r w:rsidR="00B3575C">
        <w:rPr>
          <w:rFonts w:ascii="Times New Roman" w:eastAsia="宋体" w:hAnsi="Times New Roman" w:cs="Times New Roman"/>
          <w:sz w:val="24"/>
        </w:rPr>
        <w:t>4</w:t>
      </w:r>
      <w:r w:rsidR="00B97D50">
        <w:rPr>
          <w:rFonts w:ascii="Times New Roman" w:eastAsia="宋体" w:hAnsi="Times New Roman" w:cs="Times New Roman"/>
          <w:sz w:val="24"/>
        </w:rPr>
        <w:t xml:space="preserve"> </w:t>
      </w:r>
      <w:r w:rsidR="00810BFC" w:rsidRPr="00455221">
        <w:rPr>
          <w:rFonts w:ascii="Times New Roman" w:eastAsia="仿宋" w:hAnsi="Times New Roman" w:cs="Times New Roman"/>
          <w:sz w:val="24"/>
        </w:rPr>
        <w:t>模型验证</w:t>
      </w:r>
      <w:bookmarkEnd w:id="157"/>
      <w:bookmarkEnd w:id="158"/>
      <w:bookmarkEnd w:id="159"/>
      <w:bookmarkEnd w:id="160"/>
    </w:p>
    <w:p w:rsidR="004959FB" w:rsidRPr="00455221" w:rsidRDefault="00FD3B4A" w:rsidP="00E75D7D">
      <w:pPr>
        <w:pStyle w:val="51"/>
        <w:rPr>
          <w:rFonts w:eastAsia="仿宋"/>
        </w:rPr>
      </w:pPr>
      <w:r>
        <w:rPr>
          <w:rFonts w:ascii="Times New Roman" w:hAnsi="Times New Roman"/>
          <w:sz w:val="24"/>
        </w:rPr>
        <w:t>2</w:t>
      </w:r>
      <w:r w:rsidR="00B66869" w:rsidRPr="00B66869">
        <w:rPr>
          <w:rFonts w:ascii="Times New Roman" w:hAnsi="Times New Roman"/>
          <w:sz w:val="24"/>
        </w:rPr>
        <w:t xml:space="preserve">.3.4.1. </w:t>
      </w:r>
      <w:r w:rsidR="004959FB" w:rsidRPr="00B66869">
        <w:rPr>
          <w:rFonts w:ascii="Times New Roman" w:eastAsia="仿宋" w:hAnsi="Times New Roman"/>
          <w:sz w:val="24"/>
        </w:rPr>
        <w:t>一维河网模型河道糙率的率定</w:t>
      </w:r>
    </w:p>
    <w:p w:rsidR="004959FB" w:rsidRPr="00455221" w:rsidRDefault="004959FB" w:rsidP="00E75D7D">
      <w:pPr>
        <w:pStyle w:val="af0"/>
        <w:ind w:firstLine="480"/>
        <w:rPr>
          <w:rFonts w:eastAsia="仿宋"/>
        </w:rPr>
      </w:pPr>
      <w:r w:rsidRPr="00455221">
        <w:rPr>
          <w:rFonts w:eastAsia="仿宋"/>
        </w:rPr>
        <w:t>选用</w:t>
      </w:r>
      <w:r w:rsidRPr="00455221">
        <w:rPr>
          <w:rFonts w:eastAsia="仿宋"/>
        </w:rPr>
        <w:t>2009</w:t>
      </w:r>
      <w:r w:rsidRPr="00455221">
        <w:rPr>
          <w:rFonts w:eastAsia="仿宋"/>
        </w:rPr>
        <w:t>年</w:t>
      </w:r>
      <w:r w:rsidRPr="00455221">
        <w:rPr>
          <w:rFonts w:eastAsia="仿宋"/>
        </w:rPr>
        <w:t>6</w:t>
      </w:r>
      <w:r w:rsidRPr="00455221">
        <w:rPr>
          <w:rFonts w:eastAsia="仿宋"/>
        </w:rPr>
        <w:t>月</w:t>
      </w:r>
      <w:r w:rsidRPr="00455221">
        <w:rPr>
          <w:rFonts w:eastAsia="仿宋"/>
        </w:rPr>
        <w:t>1</w:t>
      </w:r>
      <w:r w:rsidRPr="00455221">
        <w:rPr>
          <w:rFonts w:eastAsia="仿宋"/>
        </w:rPr>
        <w:t>日</w:t>
      </w:r>
      <w:r w:rsidRPr="00455221">
        <w:rPr>
          <w:rFonts w:eastAsia="仿宋"/>
        </w:rPr>
        <w:t>~9</w:t>
      </w:r>
      <w:r w:rsidRPr="00455221">
        <w:rPr>
          <w:rFonts w:eastAsia="仿宋"/>
        </w:rPr>
        <w:t>月</w:t>
      </w:r>
      <w:r w:rsidRPr="00455221">
        <w:rPr>
          <w:rFonts w:eastAsia="仿宋"/>
        </w:rPr>
        <w:t>30</w:t>
      </w:r>
      <w:r w:rsidRPr="00455221">
        <w:rPr>
          <w:rFonts w:eastAsia="仿宋"/>
        </w:rPr>
        <w:t>日盛泽、震泽和桃源三个测站的实测水位数据对模型中河道糙率进行率定。三个测站的分布情况如图</w:t>
      </w:r>
      <w:r w:rsidR="00FD3B4A">
        <w:rPr>
          <w:rFonts w:eastAsia="仿宋"/>
        </w:rPr>
        <w:t>2</w:t>
      </w:r>
      <w:r w:rsidRPr="00505A44">
        <w:rPr>
          <w:rFonts w:eastAsia="仿宋"/>
        </w:rPr>
        <w:t>-1</w:t>
      </w:r>
      <w:r w:rsidR="00505A44">
        <w:rPr>
          <w:rFonts w:eastAsia="仿宋"/>
        </w:rPr>
        <w:t>8</w:t>
      </w:r>
      <w:r w:rsidRPr="00455221">
        <w:rPr>
          <w:rFonts w:eastAsia="仿宋"/>
        </w:rPr>
        <w:t>。模型输入数据为平望降雨，王江</w:t>
      </w:r>
      <w:proofErr w:type="gramStart"/>
      <w:r w:rsidRPr="00455221">
        <w:rPr>
          <w:rFonts w:eastAsia="仿宋"/>
        </w:rPr>
        <w:t>泾</w:t>
      </w:r>
      <w:proofErr w:type="gramEnd"/>
      <w:r w:rsidRPr="00455221">
        <w:rPr>
          <w:rFonts w:eastAsia="仿宋"/>
        </w:rPr>
        <w:t>、乌镇、南浔、平望、</w:t>
      </w:r>
      <w:proofErr w:type="gramStart"/>
      <w:r w:rsidRPr="00455221">
        <w:rPr>
          <w:rFonts w:eastAsia="仿宋"/>
        </w:rPr>
        <w:t>北排三</w:t>
      </w:r>
      <w:proofErr w:type="gramEnd"/>
      <w:r w:rsidRPr="00455221">
        <w:rPr>
          <w:rFonts w:eastAsia="仿宋"/>
        </w:rPr>
        <w:t>通道水位过程、太浦闸流量过程、金泽潮位过程。计算时间步长为</w:t>
      </w:r>
      <w:r w:rsidRPr="00455221">
        <w:rPr>
          <w:rFonts w:eastAsia="仿宋"/>
        </w:rPr>
        <w:t>5s</w:t>
      </w:r>
      <w:r w:rsidRPr="00455221">
        <w:rPr>
          <w:rFonts w:eastAsia="仿宋"/>
        </w:rPr>
        <w:t>，计算时间约</w:t>
      </w:r>
      <w:r w:rsidRPr="00455221">
        <w:rPr>
          <w:rFonts w:eastAsia="仿宋"/>
        </w:rPr>
        <w:t>1.5</w:t>
      </w:r>
      <w:r w:rsidRPr="00455221">
        <w:rPr>
          <w:rFonts w:eastAsia="仿宋"/>
        </w:rPr>
        <w:t>小时。</w:t>
      </w:r>
    </w:p>
    <w:p w:rsidR="004959FB" w:rsidRPr="00455221" w:rsidRDefault="004959FB" w:rsidP="00E75D7D">
      <w:pPr>
        <w:pStyle w:val="af0"/>
        <w:ind w:firstLine="480"/>
        <w:rPr>
          <w:rFonts w:eastAsia="仿宋"/>
        </w:rPr>
      </w:pPr>
      <w:r w:rsidRPr="00455221">
        <w:rPr>
          <w:rFonts w:eastAsia="仿宋"/>
        </w:rPr>
        <w:t>当河道糙率设置为</w:t>
      </w:r>
      <w:r w:rsidRPr="00455221">
        <w:rPr>
          <w:rFonts w:eastAsia="仿宋"/>
        </w:rPr>
        <w:t>n=0.025~0.03</w:t>
      </w:r>
      <w:r w:rsidRPr="00455221">
        <w:rPr>
          <w:rFonts w:eastAsia="仿宋"/>
        </w:rPr>
        <w:t>时，各站水位计算值与实测值的对比情况如图</w:t>
      </w:r>
      <w:r w:rsidR="00FD3B4A">
        <w:rPr>
          <w:rFonts w:eastAsia="仿宋"/>
        </w:rPr>
        <w:t>2</w:t>
      </w:r>
      <w:r w:rsidRPr="00455221">
        <w:rPr>
          <w:rFonts w:eastAsia="仿宋"/>
        </w:rPr>
        <w:t>-1</w:t>
      </w:r>
      <w:r w:rsidR="00505A44">
        <w:rPr>
          <w:rFonts w:eastAsia="仿宋"/>
        </w:rPr>
        <w:t>5</w:t>
      </w:r>
      <w:r w:rsidRPr="00455221">
        <w:rPr>
          <w:rFonts w:eastAsia="仿宋"/>
        </w:rPr>
        <w:t>~</w:t>
      </w:r>
      <w:r w:rsidRPr="00455221">
        <w:rPr>
          <w:rFonts w:eastAsia="仿宋"/>
        </w:rPr>
        <w:t>图</w:t>
      </w:r>
      <w:r w:rsidR="00FD3B4A">
        <w:rPr>
          <w:rFonts w:eastAsia="仿宋"/>
        </w:rPr>
        <w:t>2</w:t>
      </w:r>
      <w:r w:rsidRPr="00455221">
        <w:rPr>
          <w:rFonts w:eastAsia="仿宋"/>
        </w:rPr>
        <w:t>-1</w:t>
      </w:r>
      <w:r w:rsidR="00505A44">
        <w:rPr>
          <w:rFonts w:eastAsia="仿宋"/>
        </w:rPr>
        <w:t>7</w:t>
      </w:r>
      <w:r w:rsidRPr="00455221">
        <w:rPr>
          <w:rFonts w:eastAsia="仿宋"/>
        </w:rPr>
        <w:t>。经过统计分析，此时误差较小。</w:t>
      </w:r>
    </w:p>
    <w:p w:rsidR="004959FB" w:rsidRPr="00CE6CFC" w:rsidRDefault="004959FB" w:rsidP="00E75D7D">
      <w:pPr>
        <w:pStyle w:val="27"/>
        <w:ind w:firstLineChars="0" w:firstLine="0"/>
        <w:rPr>
          <w:rFonts w:cs="Times New Roman"/>
        </w:rPr>
      </w:pPr>
      <w:r w:rsidRPr="00A22727">
        <w:rPr>
          <w:rFonts w:cs="Times New Roman"/>
          <w:noProof/>
        </w:rPr>
        <w:drawing>
          <wp:inline distT="0" distB="0" distL="0" distR="0" wp14:anchorId="0D2D3315" wp14:editId="1A0D7683">
            <wp:extent cx="5894070" cy="1765935"/>
            <wp:effectExtent l="0" t="0" r="0" b="0"/>
            <wp:docPr id="7" name="图表 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4959FB" w:rsidRDefault="004959FB" w:rsidP="00E75D7D">
      <w:pPr>
        <w:pStyle w:val="af5"/>
        <w:rPr>
          <w:rFonts w:cs="Times New Roman"/>
        </w:rPr>
      </w:pPr>
      <w:r w:rsidRPr="00CE6CFC">
        <w:rPr>
          <w:rFonts w:cs="Times New Roman"/>
        </w:rPr>
        <w:t>图</w:t>
      </w:r>
      <w:r w:rsidR="00FD3B4A">
        <w:rPr>
          <w:rFonts w:cs="Times New Roman"/>
        </w:rPr>
        <w:t>2</w:t>
      </w:r>
      <w:r>
        <w:rPr>
          <w:rFonts w:cs="Times New Roman"/>
        </w:rPr>
        <w:t>-1</w:t>
      </w:r>
      <w:r w:rsidR="00505A44">
        <w:rPr>
          <w:rFonts w:cs="Times New Roman"/>
        </w:rPr>
        <w:t>5</w:t>
      </w:r>
      <w:r>
        <w:rPr>
          <w:rFonts w:cs="Times New Roman"/>
        </w:rPr>
        <w:t xml:space="preserve"> </w:t>
      </w:r>
      <w:proofErr w:type="gramStart"/>
      <w:r>
        <w:rPr>
          <w:rFonts w:cs="Times New Roman" w:hint="eastAsia"/>
        </w:rPr>
        <w:t>盛泽站</w:t>
      </w:r>
      <w:r>
        <w:rPr>
          <w:rFonts w:cs="Times New Roman"/>
        </w:rPr>
        <w:t>水位</w:t>
      </w:r>
      <w:proofErr w:type="gramEnd"/>
      <w:r>
        <w:rPr>
          <w:rFonts w:cs="Times New Roman"/>
        </w:rPr>
        <w:t>计算值与实测值对比</w:t>
      </w:r>
    </w:p>
    <w:p w:rsidR="004959FB" w:rsidRDefault="004959FB" w:rsidP="00E75D7D">
      <w:pPr>
        <w:pStyle w:val="af5"/>
        <w:rPr>
          <w:rFonts w:cs="Times New Roman"/>
        </w:rPr>
      </w:pPr>
      <w:r w:rsidRPr="00A22727">
        <w:rPr>
          <w:rFonts w:cs="Times New Roman"/>
          <w:noProof/>
        </w:rPr>
        <w:drawing>
          <wp:inline distT="0" distB="0" distL="0" distR="0" wp14:anchorId="118836D1" wp14:editId="31AB9E62">
            <wp:extent cx="5799455" cy="1765935"/>
            <wp:effectExtent l="0" t="0" r="0" b="0"/>
            <wp:docPr id="6" name="图表 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4959FB" w:rsidRDefault="004959FB" w:rsidP="00E75D7D">
      <w:pPr>
        <w:pStyle w:val="af5"/>
        <w:rPr>
          <w:rFonts w:cs="Times New Roman"/>
        </w:rPr>
      </w:pPr>
      <w:r w:rsidRPr="00CE6CFC">
        <w:rPr>
          <w:rFonts w:cs="Times New Roman"/>
        </w:rPr>
        <w:t>图</w:t>
      </w:r>
      <w:r w:rsidR="00FD3B4A">
        <w:rPr>
          <w:rFonts w:cs="Times New Roman"/>
        </w:rPr>
        <w:t>2</w:t>
      </w:r>
      <w:r>
        <w:rPr>
          <w:rFonts w:cs="Times New Roman"/>
        </w:rPr>
        <w:t>-1</w:t>
      </w:r>
      <w:r w:rsidR="00505A44">
        <w:rPr>
          <w:rFonts w:cs="Times New Roman"/>
        </w:rPr>
        <w:t>6</w:t>
      </w:r>
      <w:r>
        <w:rPr>
          <w:rFonts w:cs="Times New Roman"/>
        </w:rPr>
        <w:t xml:space="preserve"> </w:t>
      </w:r>
      <w:proofErr w:type="gramStart"/>
      <w:r>
        <w:rPr>
          <w:rFonts w:cs="Times New Roman" w:hint="eastAsia"/>
        </w:rPr>
        <w:t>震泽站</w:t>
      </w:r>
      <w:r>
        <w:rPr>
          <w:rFonts w:cs="Times New Roman"/>
        </w:rPr>
        <w:t>水位</w:t>
      </w:r>
      <w:proofErr w:type="gramEnd"/>
      <w:r>
        <w:rPr>
          <w:rFonts w:cs="Times New Roman"/>
        </w:rPr>
        <w:t>计算值与实测值对比</w:t>
      </w:r>
    </w:p>
    <w:p w:rsidR="004959FB" w:rsidRDefault="004959FB" w:rsidP="00E75D7D">
      <w:pPr>
        <w:pStyle w:val="af5"/>
        <w:rPr>
          <w:rFonts w:cs="Times New Roman"/>
        </w:rPr>
      </w:pPr>
    </w:p>
    <w:p w:rsidR="004959FB" w:rsidRDefault="004959FB" w:rsidP="00E75D7D">
      <w:pPr>
        <w:pStyle w:val="af5"/>
        <w:rPr>
          <w:rFonts w:cs="Times New Roman"/>
        </w:rPr>
      </w:pPr>
      <w:r w:rsidRPr="00A22727">
        <w:rPr>
          <w:rFonts w:cs="Times New Roman"/>
          <w:noProof/>
        </w:rPr>
        <w:lastRenderedPageBreak/>
        <w:drawing>
          <wp:inline distT="0" distB="0" distL="0" distR="0" wp14:anchorId="1FE7E0C2" wp14:editId="1DA62D13">
            <wp:extent cx="5792470" cy="1765935"/>
            <wp:effectExtent l="0" t="0" r="0" b="0"/>
            <wp:docPr id="5" name="图表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4959FB" w:rsidRDefault="004959FB" w:rsidP="00E75D7D">
      <w:pPr>
        <w:pStyle w:val="af5"/>
        <w:rPr>
          <w:rFonts w:cs="Times New Roman"/>
        </w:rPr>
      </w:pPr>
      <w:r w:rsidRPr="00CE6CFC">
        <w:rPr>
          <w:rFonts w:cs="Times New Roman"/>
        </w:rPr>
        <w:t>图</w:t>
      </w:r>
      <w:r w:rsidR="00FD3B4A">
        <w:rPr>
          <w:rFonts w:cs="Times New Roman"/>
        </w:rPr>
        <w:t>2</w:t>
      </w:r>
      <w:r>
        <w:rPr>
          <w:rFonts w:cs="Times New Roman"/>
        </w:rPr>
        <w:t>-1</w:t>
      </w:r>
      <w:r w:rsidR="00505A44">
        <w:rPr>
          <w:rFonts w:cs="Times New Roman"/>
        </w:rPr>
        <w:t>7</w:t>
      </w:r>
      <w:r>
        <w:rPr>
          <w:rFonts w:cs="Times New Roman"/>
        </w:rPr>
        <w:t xml:space="preserve"> </w:t>
      </w:r>
      <w:proofErr w:type="gramStart"/>
      <w:r>
        <w:rPr>
          <w:rFonts w:cs="Times New Roman" w:hint="eastAsia"/>
        </w:rPr>
        <w:t>桃源站</w:t>
      </w:r>
      <w:proofErr w:type="gramEnd"/>
      <w:r>
        <w:rPr>
          <w:rFonts w:cs="Times New Roman"/>
        </w:rPr>
        <w:t>水位计算值与实测值对比</w:t>
      </w:r>
    </w:p>
    <w:p w:rsidR="004959FB" w:rsidRDefault="004959FB" w:rsidP="00E75D7D">
      <w:pPr>
        <w:pStyle w:val="af5"/>
        <w:rPr>
          <w:rFonts w:cs="Times New Roman"/>
        </w:rPr>
      </w:pPr>
    </w:p>
    <w:p w:rsidR="004959FB" w:rsidRDefault="004959FB" w:rsidP="00E75D7D">
      <w:pPr>
        <w:pStyle w:val="27"/>
        <w:ind w:firstLineChars="0" w:firstLine="0"/>
        <w:jc w:val="center"/>
        <w:rPr>
          <w:rFonts w:cs="Times New Roman"/>
        </w:rPr>
      </w:pPr>
      <w:r w:rsidRPr="00A22727">
        <w:rPr>
          <w:rFonts w:cs="Times New Roman"/>
          <w:noProof/>
        </w:rPr>
        <w:drawing>
          <wp:inline distT="0" distB="0" distL="0" distR="0" wp14:anchorId="0B1BE708" wp14:editId="487AC911">
            <wp:extent cx="5977890" cy="36747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77890" cy="3674745"/>
                    </a:xfrm>
                    <a:prstGeom prst="rect">
                      <a:avLst/>
                    </a:prstGeom>
                    <a:noFill/>
                    <a:ln>
                      <a:noFill/>
                    </a:ln>
                  </pic:spPr>
                </pic:pic>
              </a:graphicData>
            </a:graphic>
          </wp:inline>
        </w:drawing>
      </w:r>
    </w:p>
    <w:p w:rsidR="004959FB" w:rsidRDefault="004959FB" w:rsidP="00E75D7D">
      <w:pPr>
        <w:pStyle w:val="af5"/>
        <w:rPr>
          <w:rFonts w:cs="Times New Roman"/>
        </w:rPr>
      </w:pPr>
      <w:r w:rsidRPr="00CE6CFC">
        <w:rPr>
          <w:rFonts w:cs="Times New Roman"/>
        </w:rPr>
        <w:t>图</w:t>
      </w:r>
      <w:r w:rsidR="00FD3B4A">
        <w:rPr>
          <w:rFonts w:cs="Times New Roman"/>
        </w:rPr>
        <w:t>2</w:t>
      </w:r>
      <w:r>
        <w:rPr>
          <w:rFonts w:cs="Times New Roman"/>
        </w:rPr>
        <w:t>-1</w:t>
      </w:r>
      <w:r w:rsidR="00505A44">
        <w:rPr>
          <w:rFonts w:cs="Times New Roman"/>
        </w:rPr>
        <w:t>8</w:t>
      </w:r>
      <w:r w:rsidRPr="00CE6CFC">
        <w:rPr>
          <w:rFonts w:cs="Times New Roman"/>
        </w:rPr>
        <w:t xml:space="preserve"> </w:t>
      </w:r>
      <w:r w:rsidRPr="00CE6CFC">
        <w:rPr>
          <w:rFonts w:cs="Times New Roman"/>
        </w:rPr>
        <w:t>测站分布图</w:t>
      </w:r>
    </w:p>
    <w:p w:rsidR="004959FB" w:rsidRDefault="004959FB" w:rsidP="00E75D7D">
      <w:pPr>
        <w:pStyle w:val="af0"/>
        <w:ind w:firstLine="480"/>
      </w:pPr>
    </w:p>
    <w:p w:rsidR="00810BFC" w:rsidRPr="00B66869" w:rsidRDefault="00B66869" w:rsidP="00E75D7D">
      <w:pPr>
        <w:pStyle w:val="51"/>
        <w:rPr>
          <w:rFonts w:ascii="Times New Roman" w:hAnsi="Times New Roman"/>
          <w:sz w:val="24"/>
        </w:rPr>
      </w:pPr>
      <w:r>
        <w:rPr>
          <w:rFonts w:ascii="Times New Roman" w:hAnsi="Times New Roman" w:hint="eastAsia"/>
          <w:sz w:val="24"/>
        </w:rPr>
        <w:t>1</w:t>
      </w:r>
      <w:r>
        <w:rPr>
          <w:rFonts w:ascii="Times New Roman" w:hAnsi="Times New Roman"/>
          <w:sz w:val="24"/>
        </w:rPr>
        <w:t xml:space="preserve">.3.4.2. </w:t>
      </w:r>
      <w:r w:rsidR="00810BFC" w:rsidRPr="00B66869">
        <w:rPr>
          <w:rFonts w:ascii="仿宋" w:eastAsia="仿宋" w:hAnsi="仿宋"/>
          <w:sz w:val="24"/>
        </w:rPr>
        <w:t>河道水位验证</w:t>
      </w:r>
    </w:p>
    <w:p w:rsidR="00810BFC" w:rsidRPr="00455221" w:rsidRDefault="00810BFC" w:rsidP="00E75D7D">
      <w:pPr>
        <w:pStyle w:val="af0"/>
        <w:ind w:firstLine="480"/>
        <w:rPr>
          <w:rFonts w:eastAsia="仿宋"/>
        </w:rPr>
      </w:pPr>
      <w:r w:rsidRPr="00455221">
        <w:rPr>
          <w:rFonts w:eastAsia="仿宋"/>
        </w:rPr>
        <w:t>选用</w:t>
      </w:r>
      <w:r w:rsidRPr="00455221">
        <w:rPr>
          <w:rFonts w:eastAsia="仿宋"/>
        </w:rPr>
        <w:t>2009</w:t>
      </w:r>
      <w:r w:rsidRPr="00455221">
        <w:rPr>
          <w:rFonts w:eastAsia="仿宋"/>
        </w:rPr>
        <w:t>年</w:t>
      </w:r>
      <w:r w:rsidRPr="00455221">
        <w:rPr>
          <w:rFonts w:eastAsia="仿宋"/>
        </w:rPr>
        <w:t>8</w:t>
      </w:r>
      <w:r w:rsidRPr="00455221">
        <w:rPr>
          <w:rFonts w:eastAsia="仿宋"/>
        </w:rPr>
        <w:t>月</w:t>
      </w:r>
      <w:r w:rsidRPr="00455221">
        <w:rPr>
          <w:rFonts w:eastAsia="仿宋"/>
        </w:rPr>
        <w:t>1</w:t>
      </w:r>
      <w:r w:rsidRPr="00455221">
        <w:rPr>
          <w:rFonts w:eastAsia="仿宋"/>
        </w:rPr>
        <w:t>日到</w:t>
      </w:r>
      <w:r w:rsidRPr="00455221">
        <w:rPr>
          <w:rFonts w:eastAsia="仿宋"/>
        </w:rPr>
        <w:t>9</w:t>
      </w:r>
      <w:r w:rsidRPr="00455221">
        <w:rPr>
          <w:rFonts w:eastAsia="仿宋"/>
        </w:rPr>
        <w:t>月</w:t>
      </w:r>
      <w:r w:rsidRPr="00455221">
        <w:rPr>
          <w:rFonts w:eastAsia="仿宋"/>
        </w:rPr>
        <w:t>30</w:t>
      </w:r>
      <w:r w:rsidRPr="00455221">
        <w:rPr>
          <w:rFonts w:eastAsia="仿宋"/>
        </w:rPr>
        <w:t>日的盛泽、震泽和桃源三个测站的实测水位数据对模型进行验证。模型输入数据为平望实测降雨，王江</w:t>
      </w:r>
      <w:proofErr w:type="gramStart"/>
      <w:r w:rsidRPr="00455221">
        <w:rPr>
          <w:rFonts w:eastAsia="仿宋"/>
        </w:rPr>
        <w:t>泾</w:t>
      </w:r>
      <w:proofErr w:type="gramEnd"/>
      <w:r w:rsidRPr="00455221">
        <w:rPr>
          <w:rFonts w:eastAsia="仿宋"/>
        </w:rPr>
        <w:t>、乌镇、南浔、平望实测水位过程，太浦闸实测流量过程，金泽实测潮位过程。计算时间步长为</w:t>
      </w:r>
      <w:r w:rsidRPr="00455221">
        <w:rPr>
          <w:rFonts w:eastAsia="仿宋"/>
        </w:rPr>
        <w:t>5s</w:t>
      </w:r>
      <w:r w:rsidRPr="00455221">
        <w:rPr>
          <w:rFonts w:eastAsia="仿宋"/>
        </w:rPr>
        <w:t>。各站水位计算值与实测值的对比情况如图</w:t>
      </w:r>
      <w:r w:rsidR="00FD3B4A">
        <w:rPr>
          <w:rFonts w:eastAsia="仿宋"/>
        </w:rPr>
        <w:t>2</w:t>
      </w:r>
      <w:r w:rsidRPr="00455221">
        <w:rPr>
          <w:rFonts w:eastAsia="仿宋"/>
        </w:rPr>
        <w:t>-</w:t>
      </w:r>
      <w:r w:rsidR="004E6E42" w:rsidRPr="00455221">
        <w:rPr>
          <w:rFonts w:eastAsia="仿宋"/>
        </w:rPr>
        <w:t>1</w:t>
      </w:r>
      <w:r w:rsidR="00505A44">
        <w:rPr>
          <w:rFonts w:eastAsia="仿宋"/>
        </w:rPr>
        <w:t>9</w:t>
      </w:r>
      <w:r w:rsidRPr="00455221">
        <w:rPr>
          <w:rFonts w:eastAsia="仿宋"/>
        </w:rPr>
        <w:t>~</w:t>
      </w:r>
      <w:r w:rsidRPr="00455221">
        <w:rPr>
          <w:rFonts w:eastAsia="仿宋"/>
        </w:rPr>
        <w:t>图</w:t>
      </w:r>
      <w:r w:rsidR="00FD3B4A">
        <w:rPr>
          <w:rFonts w:eastAsia="仿宋"/>
        </w:rPr>
        <w:t>2</w:t>
      </w:r>
      <w:r w:rsidRPr="00455221">
        <w:rPr>
          <w:rFonts w:eastAsia="仿宋"/>
        </w:rPr>
        <w:t>-</w:t>
      </w:r>
      <w:r w:rsidR="00505A44">
        <w:rPr>
          <w:rFonts w:eastAsia="仿宋"/>
        </w:rPr>
        <w:t>21</w:t>
      </w:r>
      <w:r w:rsidRPr="00455221">
        <w:rPr>
          <w:rFonts w:eastAsia="仿宋"/>
        </w:rPr>
        <w:t>。</w:t>
      </w:r>
    </w:p>
    <w:p w:rsidR="00810BFC" w:rsidRDefault="00810BFC" w:rsidP="00E75D7D">
      <w:pPr>
        <w:pStyle w:val="af5"/>
        <w:rPr>
          <w:rFonts w:cs="Times New Roman"/>
        </w:rPr>
      </w:pPr>
      <w:r w:rsidRPr="00A22727">
        <w:rPr>
          <w:rFonts w:cs="Times New Roman"/>
          <w:noProof/>
        </w:rPr>
        <w:lastRenderedPageBreak/>
        <w:drawing>
          <wp:inline distT="0" distB="0" distL="0" distR="0">
            <wp:extent cx="5490845" cy="1724660"/>
            <wp:effectExtent l="0" t="0" r="0" b="0"/>
            <wp:docPr id="3" name="图表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810BFC" w:rsidRDefault="00810BFC" w:rsidP="00E75D7D">
      <w:pPr>
        <w:pStyle w:val="af5"/>
        <w:rPr>
          <w:rFonts w:cs="Times New Roman"/>
        </w:rPr>
      </w:pPr>
      <w:r>
        <w:rPr>
          <w:rFonts w:cs="Times New Roman" w:hint="eastAsia"/>
        </w:rPr>
        <w:t>图</w:t>
      </w:r>
      <w:r w:rsidR="00FD3B4A">
        <w:rPr>
          <w:rFonts w:cs="Times New Roman"/>
        </w:rPr>
        <w:t>2</w:t>
      </w:r>
      <w:r>
        <w:rPr>
          <w:rFonts w:cs="Times New Roman"/>
        </w:rPr>
        <w:t>-</w:t>
      </w:r>
      <w:r w:rsidR="004E6E42">
        <w:rPr>
          <w:rFonts w:cs="Times New Roman"/>
        </w:rPr>
        <w:t>1</w:t>
      </w:r>
      <w:r w:rsidR="00505A44">
        <w:rPr>
          <w:rFonts w:cs="Times New Roman"/>
        </w:rPr>
        <w:t>9</w:t>
      </w:r>
      <w:r>
        <w:rPr>
          <w:rFonts w:cs="Times New Roman" w:hint="eastAsia"/>
        </w:rPr>
        <w:t xml:space="preserve"> </w:t>
      </w:r>
      <w:r>
        <w:rPr>
          <w:rFonts w:cs="Times New Roman"/>
        </w:rPr>
        <w:t>2009</w:t>
      </w:r>
      <w:r>
        <w:rPr>
          <w:rFonts w:cs="Times New Roman"/>
        </w:rPr>
        <w:t>年</w:t>
      </w:r>
      <w:r>
        <w:rPr>
          <w:rFonts w:cs="Times New Roman"/>
        </w:rPr>
        <w:t>8</w:t>
      </w:r>
      <w:r>
        <w:rPr>
          <w:rFonts w:cs="Times New Roman"/>
        </w:rPr>
        <w:t>月暴雨</w:t>
      </w:r>
      <w:proofErr w:type="gramStart"/>
      <w:r>
        <w:rPr>
          <w:rFonts w:cs="Times New Roman"/>
        </w:rPr>
        <w:t>期间</w:t>
      </w:r>
      <w:r>
        <w:rPr>
          <w:rFonts w:cs="Times New Roman" w:hint="eastAsia"/>
        </w:rPr>
        <w:t>震泽</w:t>
      </w:r>
      <w:r>
        <w:rPr>
          <w:rFonts w:cs="Times New Roman"/>
        </w:rPr>
        <w:t>站</w:t>
      </w:r>
      <w:proofErr w:type="gramEnd"/>
      <w:r>
        <w:rPr>
          <w:rFonts w:cs="Times New Roman"/>
        </w:rPr>
        <w:t>水位</w:t>
      </w:r>
      <w:r>
        <w:rPr>
          <w:rFonts w:cs="Times New Roman" w:hint="eastAsia"/>
        </w:rPr>
        <w:t>计算值</w:t>
      </w:r>
      <w:r>
        <w:rPr>
          <w:rFonts w:cs="Times New Roman"/>
        </w:rPr>
        <w:t>与实测值</w:t>
      </w:r>
      <w:r>
        <w:rPr>
          <w:rFonts w:cs="Times New Roman" w:hint="eastAsia"/>
        </w:rPr>
        <w:t>对比图</w:t>
      </w:r>
    </w:p>
    <w:p w:rsidR="00810BFC" w:rsidRDefault="00810BFC" w:rsidP="00E75D7D">
      <w:pPr>
        <w:pStyle w:val="af5"/>
        <w:rPr>
          <w:rFonts w:cs="Times New Roman"/>
        </w:rPr>
      </w:pPr>
      <w:r w:rsidRPr="00A22727">
        <w:rPr>
          <w:rFonts w:cs="Times New Roman"/>
          <w:noProof/>
        </w:rPr>
        <w:drawing>
          <wp:inline distT="0" distB="0" distL="0" distR="0">
            <wp:extent cx="5499100" cy="1724660"/>
            <wp:effectExtent l="0" t="0" r="0" b="0"/>
            <wp:docPr id="2" name="图表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810BFC" w:rsidRDefault="00810BFC" w:rsidP="00E75D7D">
      <w:pPr>
        <w:pStyle w:val="af5"/>
        <w:rPr>
          <w:rFonts w:cs="Times New Roman"/>
        </w:rPr>
      </w:pPr>
      <w:bookmarkStart w:id="161" w:name="OLE_LINK1"/>
      <w:bookmarkStart w:id="162" w:name="OLE_LINK2"/>
      <w:r>
        <w:rPr>
          <w:rFonts w:cs="Times New Roman" w:hint="eastAsia"/>
        </w:rPr>
        <w:t>图</w:t>
      </w:r>
      <w:r w:rsidR="00FD3B4A">
        <w:rPr>
          <w:rFonts w:cs="Times New Roman"/>
        </w:rPr>
        <w:t>2</w:t>
      </w:r>
      <w:r>
        <w:rPr>
          <w:rFonts w:cs="Times New Roman"/>
        </w:rPr>
        <w:t>-</w:t>
      </w:r>
      <w:r w:rsidR="00505A44">
        <w:rPr>
          <w:rFonts w:cs="Times New Roman"/>
        </w:rPr>
        <w:t>20</w:t>
      </w:r>
      <w:r>
        <w:rPr>
          <w:rFonts w:cs="Times New Roman" w:hint="eastAsia"/>
        </w:rPr>
        <w:t xml:space="preserve"> </w:t>
      </w:r>
      <w:r>
        <w:rPr>
          <w:rFonts w:cs="Times New Roman"/>
        </w:rPr>
        <w:t>2009</w:t>
      </w:r>
      <w:r>
        <w:rPr>
          <w:rFonts w:cs="Times New Roman"/>
        </w:rPr>
        <w:t>年</w:t>
      </w:r>
      <w:r>
        <w:rPr>
          <w:rFonts w:cs="Times New Roman"/>
        </w:rPr>
        <w:t>8</w:t>
      </w:r>
      <w:r>
        <w:rPr>
          <w:rFonts w:cs="Times New Roman"/>
        </w:rPr>
        <w:t>月暴雨期间</w:t>
      </w:r>
      <w:r>
        <w:rPr>
          <w:rFonts w:cs="Times New Roman" w:hint="eastAsia"/>
        </w:rPr>
        <w:t>盛泽</w:t>
      </w:r>
      <w:r>
        <w:rPr>
          <w:rFonts w:cs="Times New Roman"/>
        </w:rPr>
        <w:t>站水位</w:t>
      </w:r>
      <w:r>
        <w:rPr>
          <w:rFonts w:cs="Times New Roman" w:hint="eastAsia"/>
        </w:rPr>
        <w:t>计算值</w:t>
      </w:r>
      <w:r>
        <w:rPr>
          <w:rFonts w:cs="Times New Roman"/>
        </w:rPr>
        <w:t>与实测值</w:t>
      </w:r>
      <w:r>
        <w:rPr>
          <w:rFonts w:cs="Times New Roman" w:hint="eastAsia"/>
        </w:rPr>
        <w:t>对比图</w:t>
      </w:r>
    </w:p>
    <w:bookmarkEnd w:id="161"/>
    <w:bookmarkEnd w:id="162"/>
    <w:p w:rsidR="00810BFC" w:rsidRPr="008D426D" w:rsidRDefault="00810BFC" w:rsidP="00E75D7D">
      <w:pPr>
        <w:pStyle w:val="af5"/>
        <w:rPr>
          <w:rFonts w:cs="Times New Roman"/>
        </w:rPr>
      </w:pPr>
      <w:r w:rsidRPr="00A22727">
        <w:rPr>
          <w:rFonts w:cs="Times New Roman"/>
          <w:noProof/>
        </w:rPr>
        <w:drawing>
          <wp:inline distT="0" distB="0" distL="0" distR="0">
            <wp:extent cx="5494020" cy="1724660"/>
            <wp:effectExtent l="0" t="0" r="0" b="0"/>
            <wp:docPr id="1"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810BFC" w:rsidRPr="00C5607E" w:rsidRDefault="00810BFC" w:rsidP="00E75D7D">
      <w:pPr>
        <w:pStyle w:val="af5"/>
        <w:rPr>
          <w:rFonts w:cs="Times New Roman"/>
        </w:rPr>
      </w:pPr>
      <w:r>
        <w:rPr>
          <w:rFonts w:cs="Times New Roman" w:hint="eastAsia"/>
        </w:rPr>
        <w:t>图</w:t>
      </w:r>
      <w:r w:rsidR="00FD3B4A">
        <w:rPr>
          <w:rFonts w:cs="Times New Roman"/>
        </w:rPr>
        <w:t>2</w:t>
      </w:r>
      <w:r w:rsidR="004E6E42">
        <w:rPr>
          <w:rFonts w:cs="Times New Roman"/>
        </w:rPr>
        <w:t>-</w:t>
      </w:r>
      <w:r w:rsidR="00505A44">
        <w:rPr>
          <w:rFonts w:cs="Times New Roman"/>
        </w:rPr>
        <w:t>21</w:t>
      </w:r>
      <w:r>
        <w:rPr>
          <w:rFonts w:cs="Times New Roman" w:hint="eastAsia"/>
        </w:rPr>
        <w:t xml:space="preserve"> </w:t>
      </w:r>
      <w:r>
        <w:rPr>
          <w:rFonts w:cs="Times New Roman"/>
        </w:rPr>
        <w:t>2009</w:t>
      </w:r>
      <w:r>
        <w:rPr>
          <w:rFonts w:cs="Times New Roman"/>
        </w:rPr>
        <w:t>年</w:t>
      </w:r>
      <w:r>
        <w:rPr>
          <w:rFonts w:cs="Times New Roman"/>
        </w:rPr>
        <w:t>8</w:t>
      </w:r>
      <w:r>
        <w:rPr>
          <w:rFonts w:cs="Times New Roman"/>
        </w:rPr>
        <w:t>月暴雨期间</w:t>
      </w:r>
      <w:proofErr w:type="gramStart"/>
      <w:r>
        <w:rPr>
          <w:rFonts w:cs="Times New Roman" w:hint="eastAsia"/>
        </w:rPr>
        <w:t>桃源</w:t>
      </w:r>
      <w:r>
        <w:rPr>
          <w:rFonts w:cs="Times New Roman"/>
        </w:rPr>
        <w:t>站</w:t>
      </w:r>
      <w:proofErr w:type="gramEnd"/>
      <w:r>
        <w:rPr>
          <w:rFonts w:cs="Times New Roman"/>
        </w:rPr>
        <w:t>水位</w:t>
      </w:r>
      <w:r>
        <w:rPr>
          <w:rFonts w:cs="Times New Roman" w:hint="eastAsia"/>
        </w:rPr>
        <w:t>计算值</w:t>
      </w:r>
      <w:r>
        <w:rPr>
          <w:rFonts w:cs="Times New Roman"/>
        </w:rPr>
        <w:t>与实测值</w:t>
      </w:r>
      <w:r>
        <w:rPr>
          <w:rFonts w:cs="Times New Roman" w:hint="eastAsia"/>
        </w:rPr>
        <w:t>对比图</w:t>
      </w:r>
    </w:p>
    <w:p w:rsidR="00810BFC" w:rsidRPr="00455221" w:rsidRDefault="00810BFC" w:rsidP="00E75D7D">
      <w:pPr>
        <w:pStyle w:val="af0"/>
        <w:ind w:firstLine="480"/>
        <w:rPr>
          <w:rFonts w:eastAsia="仿宋"/>
        </w:rPr>
      </w:pPr>
      <w:r w:rsidRPr="00455221">
        <w:rPr>
          <w:rFonts w:eastAsia="仿宋"/>
        </w:rPr>
        <w:t>从验证结果（图</w:t>
      </w:r>
      <w:r w:rsidR="00FD3B4A">
        <w:rPr>
          <w:rFonts w:eastAsia="仿宋"/>
        </w:rPr>
        <w:t>2</w:t>
      </w:r>
      <w:r w:rsidR="004E6E42" w:rsidRPr="00455221">
        <w:rPr>
          <w:rFonts w:eastAsia="仿宋"/>
        </w:rPr>
        <w:t>-14</w:t>
      </w:r>
      <w:r w:rsidRPr="00455221">
        <w:rPr>
          <w:rFonts w:eastAsia="仿宋"/>
        </w:rPr>
        <w:t>~</w:t>
      </w:r>
      <w:r w:rsidRPr="00455221">
        <w:rPr>
          <w:rFonts w:eastAsia="仿宋"/>
        </w:rPr>
        <w:t>图</w:t>
      </w:r>
      <w:r w:rsidR="00FD3B4A">
        <w:rPr>
          <w:rFonts w:eastAsia="仿宋"/>
        </w:rPr>
        <w:t>2</w:t>
      </w:r>
      <w:r w:rsidR="004E6E42" w:rsidRPr="00455221">
        <w:rPr>
          <w:rFonts w:eastAsia="仿宋"/>
        </w:rPr>
        <w:t>-15</w:t>
      </w:r>
      <w:r w:rsidRPr="00455221">
        <w:rPr>
          <w:rFonts w:eastAsia="仿宋"/>
        </w:rPr>
        <w:t>）以看出：盛泽、震泽两个测站水位的计算值与实测值接近。经过对数据进行统计分析，得出三个站水位的最大误差（实测水位与计算水位之差绝对值的最大值）均小于</w:t>
      </w:r>
      <w:r w:rsidRPr="00455221">
        <w:rPr>
          <w:rFonts w:eastAsia="仿宋"/>
        </w:rPr>
        <w:t>10cm</w:t>
      </w:r>
      <w:r w:rsidRPr="00455221">
        <w:rPr>
          <w:rFonts w:eastAsia="仿宋"/>
        </w:rPr>
        <w:t>。</w:t>
      </w:r>
    </w:p>
    <w:p w:rsidR="00D00A7D" w:rsidRPr="00B66869" w:rsidRDefault="00FD3B4A" w:rsidP="00E75D7D">
      <w:pPr>
        <w:pStyle w:val="51"/>
        <w:rPr>
          <w:rFonts w:ascii="Times New Roman" w:hAnsi="Times New Roman"/>
          <w:sz w:val="24"/>
        </w:rPr>
      </w:pPr>
      <w:r>
        <w:rPr>
          <w:rFonts w:ascii="Times New Roman" w:hAnsi="Times New Roman"/>
          <w:sz w:val="24"/>
        </w:rPr>
        <w:t>2</w:t>
      </w:r>
      <w:r w:rsidR="00B66869">
        <w:rPr>
          <w:rFonts w:ascii="Times New Roman" w:hAnsi="Times New Roman"/>
          <w:sz w:val="24"/>
        </w:rPr>
        <w:t xml:space="preserve">.3.4.3. </w:t>
      </w:r>
      <w:r w:rsidR="00D00A7D" w:rsidRPr="00992EBD">
        <w:rPr>
          <w:rFonts w:ascii="仿宋" w:eastAsia="仿宋" w:hAnsi="仿宋"/>
          <w:sz w:val="24"/>
        </w:rPr>
        <w:t>淹没情况验证</w:t>
      </w:r>
    </w:p>
    <w:p w:rsidR="00D00A7D" w:rsidRPr="00455221" w:rsidRDefault="00D00A7D" w:rsidP="00D00A7D">
      <w:pPr>
        <w:pStyle w:val="af0"/>
        <w:ind w:firstLine="480"/>
        <w:rPr>
          <w:rFonts w:eastAsia="仿宋"/>
        </w:rPr>
      </w:pPr>
      <w:r w:rsidRPr="00455221">
        <w:rPr>
          <w:rFonts w:eastAsia="仿宋"/>
        </w:rPr>
        <w:t>选择</w:t>
      </w:r>
      <w:r w:rsidRPr="00455221">
        <w:rPr>
          <w:rFonts w:eastAsia="仿宋"/>
        </w:rPr>
        <w:t>2009</w:t>
      </w:r>
      <w:r w:rsidRPr="00455221">
        <w:rPr>
          <w:rFonts w:eastAsia="仿宋"/>
        </w:rPr>
        <w:t>年</w:t>
      </w:r>
      <w:r w:rsidRPr="00455221">
        <w:rPr>
          <w:rFonts w:eastAsia="仿宋"/>
        </w:rPr>
        <w:t>8</w:t>
      </w:r>
      <w:r w:rsidRPr="00455221">
        <w:rPr>
          <w:rFonts w:eastAsia="仿宋"/>
        </w:rPr>
        <w:t>月暴雨方案，结合区域地形和土地利用情况，验证模型可靠性。</w:t>
      </w:r>
    </w:p>
    <w:p w:rsidR="00D00A7D" w:rsidRPr="00455221" w:rsidRDefault="00D00A7D" w:rsidP="00D00A7D">
      <w:pPr>
        <w:pStyle w:val="af0"/>
        <w:ind w:firstLine="480"/>
        <w:rPr>
          <w:rFonts w:eastAsia="仿宋"/>
        </w:rPr>
      </w:pPr>
      <w:r w:rsidRPr="00455221">
        <w:rPr>
          <w:rFonts w:eastAsia="仿宋"/>
        </w:rPr>
        <w:t>8</w:t>
      </w:r>
      <w:r w:rsidRPr="00455221">
        <w:rPr>
          <w:rFonts w:eastAsia="仿宋"/>
        </w:rPr>
        <w:t>月</w:t>
      </w:r>
      <w:r w:rsidRPr="00455221">
        <w:rPr>
          <w:rFonts w:eastAsia="仿宋"/>
        </w:rPr>
        <w:t>3</w:t>
      </w:r>
      <w:r w:rsidRPr="00455221">
        <w:rPr>
          <w:rFonts w:eastAsia="仿宋"/>
        </w:rPr>
        <w:t>日到</w:t>
      </w:r>
      <w:r w:rsidRPr="00455221">
        <w:rPr>
          <w:rFonts w:eastAsia="仿宋"/>
        </w:rPr>
        <w:t>8</w:t>
      </w:r>
      <w:r w:rsidRPr="00455221">
        <w:rPr>
          <w:rFonts w:eastAsia="仿宋"/>
        </w:rPr>
        <w:t>月</w:t>
      </w:r>
      <w:r w:rsidRPr="00455221">
        <w:rPr>
          <w:rFonts w:eastAsia="仿宋"/>
        </w:rPr>
        <w:t>12</w:t>
      </w:r>
      <w:r w:rsidRPr="00455221">
        <w:rPr>
          <w:rFonts w:eastAsia="仿宋"/>
        </w:rPr>
        <w:t>日期间，研究区域共发生降雨</w:t>
      </w:r>
      <w:r w:rsidRPr="00455221">
        <w:rPr>
          <w:rFonts w:eastAsia="仿宋"/>
        </w:rPr>
        <w:t>166.9mm</w:t>
      </w:r>
      <w:r w:rsidRPr="00455221">
        <w:rPr>
          <w:rFonts w:eastAsia="仿宋"/>
        </w:rPr>
        <w:t>（从平望</w:t>
      </w:r>
      <w:proofErr w:type="gramStart"/>
      <w:r w:rsidRPr="00455221">
        <w:rPr>
          <w:rFonts w:eastAsia="仿宋"/>
        </w:rPr>
        <w:t>站数据</w:t>
      </w:r>
      <w:proofErr w:type="gramEnd"/>
      <w:r w:rsidRPr="00455221">
        <w:rPr>
          <w:rFonts w:eastAsia="仿宋"/>
        </w:rPr>
        <w:t>点面换算为研究区域面降雨后的数据，下同），</w:t>
      </w:r>
      <w:r w:rsidRPr="00455221">
        <w:rPr>
          <w:rFonts w:eastAsia="仿宋"/>
        </w:rPr>
        <w:t>8</w:t>
      </w:r>
      <w:r w:rsidRPr="00455221">
        <w:rPr>
          <w:rFonts w:eastAsia="仿宋"/>
        </w:rPr>
        <w:t>月</w:t>
      </w:r>
      <w:r w:rsidRPr="00455221">
        <w:rPr>
          <w:rFonts w:eastAsia="仿宋"/>
        </w:rPr>
        <w:t>4</w:t>
      </w:r>
      <w:r w:rsidRPr="00455221">
        <w:rPr>
          <w:rFonts w:eastAsia="仿宋"/>
        </w:rPr>
        <w:t>日单日降雨达到</w:t>
      </w:r>
      <w:r w:rsidRPr="00455221">
        <w:rPr>
          <w:rFonts w:eastAsia="仿宋"/>
        </w:rPr>
        <w:t>100.6mm</w:t>
      </w:r>
      <w:r w:rsidRPr="00455221">
        <w:rPr>
          <w:rFonts w:eastAsia="仿宋"/>
        </w:rPr>
        <w:t>，吴江境</w:t>
      </w:r>
      <w:r w:rsidRPr="00455221">
        <w:rPr>
          <w:rFonts w:eastAsia="仿宋"/>
        </w:rPr>
        <w:lastRenderedPageBreak/>
        <w:t>内水位急剧上涨，区域内许多农田、居民小区、城区道路及企业工厂出现不同程度积水。针对该场降雨，本模型计算的积水情况如下。</w:t>
      </w:r>
    </w:p>
    <w:p w:rsidR="00D00A7D" w:rsidRDefault="00D00A7D" w:rsidP="00D00A7D">
      <w:r w:rsidRPr="00A912DE">
        <w:rPr>
          <w:noProof/>
        </w:rPr>
        <w:drawing>
          <wp:inline distT="0" distB="0" distL="0" distR="0" wp14:anchorId="3A6DB471" wp14:editId="1DB021BA">
            <wp:extent cx="5762625" cy="3848735"/>
            <wp:effectExtent l="0" t="0" r="9525" b="0"/>
            <wp:docPr id="37929" name="图片 37929" descr="处理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处理后.jpg"/>
                    <pic:cNvPicPr>
                      <a:picLocks noChangeAspect="1" noChangeArrowheads="1"/>
                    </pic:cNvPicPr>
                  </pic:nvPicPr>
                  <pic:blipFill>
                    <a:blip r:embed="rId134" cstate="print">
                      <a:extLst>
                        <a:ext uri="{28A0092B-C50C-407E-A947-70E740481C1C}">
                          <a14:useLocalDpi xmlns:a14="http://schemas.microsoft.com/office/drawing/2010/main" val="0"/>
                        </a:ext>
                      </a:extLst>
                    </a:blip>
                    <a:srcRect t="1222"/>
                    <a:stretch>
                      <a:fillRect/>
                    </a:stretch>
                  </pic:blipFill>
                  <pic:spPr bwMode="auto">
                    <a:xfrm>
                      <a:off x="0" y="0"/>
                      <a:ext cx="5762625" cy="3848735"/>
                    </a:xfrm>
                    <a:prstGeom prst="rect">
                      <a:avLst/>
                    </a:prstGeom>
                    <a:noFill/>
                    <a:ln>
                      <a:noFill/>
                    </a:ln>
                  </pic:spPr>
                </pic:pic>
              </a:graphicData>
            </a:graphic>
          </wp:inline>
        </w:drawing>
      </w:r>
    </w:p>
    <w:p w:rsidR="00D00A7D" w:rsidRDefault="00D00A7D" w:rsidP="00D00A7D">
      <w:pPr>
        <w:pStyle w:val="af5"/>
        <w:rPr>
          <w:rFonts w:cs="Times New Roman"/>
        </w:rPr>
      </w:pPr>
      <w:r>
        <w:rPr>
          <w:rFonts w:cs="Times New Roman" w:hint="eastAsia"/>
        </w:rPr>
        <w:t>图</w:t>
      </w:r>
      <w:r w:rsidR="00FD3B4A">
        <w:rPr>
          <w:rFonts w:cs="Times New Roman"/>
        </w:rPr>
        <w:t>2</w:t>
      </w:r>
      <w:r>
        <w:rPr>
          <w:rFonts w:cs="Times New Roman"/>
        </w:rPr>
        <w:t>-</w:t>
      </w:r>
      <w:r w:rsidR="00505A44">
        <w:rPr>
          <w:rFonts w:cs="Times New Roman"/>
        </w:rPr>
        <w:t>22</w:t>
      </w:r>
      <w:r>
        <w:rPr>
          <w:rFonts w:cs="Times New Roman"/>
        </w:rPr>
        <w:t xml:space="preserve"> </w:t>
      </w:r>
      <w:r>
        <w:rPr>
          <w:rFonts w:cs="Times New Roman" w:hint="eastAsia"/>
        </w:rPr>
        <w:t>2009</w:t>
      </w:r>
      <w:r>
        <w:rPr>
          <w:rFonts w:cs="Times New Roman" w:hint="eastAsia"/>
        </w:rPr>
        <w:t>年</w:t>
      </w:r>
      <w:r>
        <w:rPr>
          <w:rFonts w:cs="Times New Roman" w:hint="eastAsia"/>
        </w:rPr>
        <w:t>8</w:t>
      </w:r>
      <w:r>
        <w:rPr>
          <w:rFonts w:cs="Times New Roman" w:hint="eastAsia"/>
        </w:rPr>
        <w:t>月暴雨</w:t>
      </w:r>
      <w:r w:rsidRPr="00D66850">
        <w:rPr>
          <w:rFonts w:cs="Times New Roman" w:hint="eastAsia"/>
        </w:rPr>
        <w:t>淹没水深图</w:t>
      </w:r>
    </w:p>
    <w:p w:rsidR="00D00A7D" w:rsidRPr="00455221" w:rsidRDefault="00D00A7D" w:rsidP="00D00A7D">
      <w:pPr>
        <w:pStyle w:val="af0"/>
        <w:ind w:firstLine="480"/>
        <w:rPr>
          <w:rFonts w:eastAsia="仿宋"/>
        </w:rPr>
      </w:pPr>
      <w:r w:rsidRPr="00455221">
        <w:rPr>
          <w:rFonts w:eastAsia="仿宋"/>
        </w:rPr>
        <w:t>根据江苏省苏州市</w:t>
      </w:r>
      <w:proofErr w:type="gramStart"/>
      <w:r w:rsidRPr="00455221">
        <w:rPr>
          <w:rFonts w:eastAsia="仿宋"/>
        </w:rPr>
        <w:t>吴江区防办</w:t>
      </w:r>
      <w:proofErr w:type="gramEnd"/>
      <w:r w:rsidRPr="00455221">
        <w:rPr>
          <w:rFonts w:eastAsia="仿宋"/>
        </w:rPr>
        <w:t>提供的《</w:t>
      </w:r>
      <w:r w:rsidRPr="00455221">
        <w:rPr>
          <w:rFonts w:eastAsia="仿宋"/>
        </w:rPr>
        <w:t>2009</w:t>
      </w:r>
      <w:r w:rsidRPr="00455221">
        <w:rPr>
          <w:rFonts w:eastAsia="仿宋"/>
        </w:rPr>
        <w:t>年防汛抗旱工作总结》，该场暴雨受灾区域主要为农田、林地和鱼塘。对比模型计算结果和实际土地利用情况，可以发现图中受淹情况主要可以分为以下两类：</w:t>
      </w:r>
    </w:p>
    <w:p w:rsidR="00D00A7D" w:rsidRPr="00455221" w:rsidRDefault="00D00A7D" w:rsidP="00D50CC7">
      <w:pPr>
        <w:pStyle w:val="af0"/>
        <w:numPr>
          <w:ilvl w:val="0"/>
          <w:numId w:val="24"/>
        </w:numPr>
        <w:ind w:firstLineChars="0"/>
        <w:rPr>
          <w:rFonts w:eastAsia="仿宋"/>
        </w:rPr>
      </w:pPr>
      <w:r w:rsidRPr="00455221">
        <w:rPr>
          <w:rFonts w:eastAsia="仿宋"/>
        </w:rPr>
        <w:t>鱼塘和池塘</w:t>
      </w:r>
    </w:p>
    <w:p w:rsidR="00D00A7D" w:rsidRPr="00455221" w:rsidRDefault="00D00A7D" w:rsidP="00D00A7D">
      <w:pPr>
        <w:pStyle w:val="af0"/>
        <w:ind w:firstLine="480"/>
        <w:rPr>
          <w:rFonts w:eastAsia="仿宋"/>
        </w:rPr>
      </w:pPr>
      <w:r w:rsidRPr="00455221">
        <w:rPr>
          <w:rFonts w:eastAsia="仿宋"/>
        </w:rPr>
        <w:t>该类淹没地区集中出现在研究区域北部，鱼塘和池塘在土地利用情况中占据了较大比重。鱼塘和农田本身地形低洼，降雨发生时易产生积水，而不易排水，因而会出现较大面积的淹没地区，并伴随有较长的淹没历时。以图</w:t>
      </w:r>
      <w:r w:rsidR="00FD3B4A">
        <w:rPr>
          <w:rFonts w:eastAsia="仿宋"/>
        </w:rPr>
        <w:t>2</w:t>
      </w:r>
      <w:r w:rsidRPr="00455221">
        <w:rPr>
          <w:rFonts w:eastAsia="仿宋"/>
        </w:rPr>
        <w:t>-</w:t>
      </w:r>
      <w:r w:rsidR="00505A44">
        <w:rPr>
          <w:rFonts w:eastAsia="仿宋"/>
        </w:rPr>
        <w:t>22</w:t>
      </w:r>
      <w:r w:rsidRPr="00455221">
        <w:rPr>
          <w:rFonts w:eastAsia="仿宋"/>
        </w:rPr>
        <w:t>中红圈区域为例，黎里镇的主要淹没区域均为鱼塘，图中淹没情况较严重的非鱼塘区域仅有两处，一处为开挖后的洼地，一处为池塘，均符合实际情况，具体可见遥感影像图中蓝色圆圈标注区域。</w:t>
      </w:r>
    </w:p>
    <w:p w:rsidR="00D00A7D" w:rsidRDefault="00D00A7D" w:rsidP="00D00A7D">
      <w:r w:rsidRPr="00A912DE">
        <w:rPr>
          <w:noProof/>
        </w:rPr>
        <w:lastRenderedPageBreak/>
        <w:drawing>
          <wp:inline distT="0" distB="0" distL="0" distR="0" wp14:anchorId="090AABC6" wp14:editId="796C7E2D">
            <wp:extent cx="5762625" cy="2976880"/>
            <wp:effectExtent l="0" t="0" r="9525" b="0"/>
            <wp:docPr id="37928" name="图片 37928" descr="吴江东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吴江东北.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62625" cy="2976880"/>
                    </a:xfrm>
                    <a:prstGeom prst="rect">
                      <a:avLst/>
                    </a:prstGeom>
                    <a:noFill/>
                    <a:ln>
                      <a:noFill/>
                    </a:ln>
                  </pic:spPr>
                </pic:pic>
              </a:graphicData>
            </a:graphic>
          </wp:inline>
        </w:drawing>
      </w:r>
    </w:p>
    <w:p w:rsidR="00D00A7D" w:rsidRDefault="00D00A7D" w:rsidP="00D00A7D">
      <w:pPr>
        <w:pStyle w:val="af5"/>
        <w:rPr>
          <w:rFonts w:cs="Times New Roman"/>
        </w:rPr>
      </w:pPr>
      <w:r>
        <w:rPr>
          <w:rFonts w:cs="Times New Roman" w:hint="eastAsia"/>
        </w:rPr>
        <w:t>图</w:t>
      </w:r>
      <w:r w:rsidR="00FD3B4A">
        <w:rPr>
          <w:rFonts w:cs="Times New Roman"/>
        </w:rPr>
        <w:t>2</w:t>
      </w:r>
      <w:r>
        <w:rPr>
          <w:rFonts w:cs="Times New Roman"/>
        </w:rPr>
        <w:t>-</w:t>
      </w:r>
      <w:r w:rsidR="00505A44">
        <w:rPr>
          <w:rFonts w:cs="Times New Roman"/>
        </w:rPr>
        <w:t>23</w:t>
      </w:r>
      <w:r>
        <w:rPr>
          <w:rFonts w:cs="Times New Roman" w:hint="eastAsia"/>
        </w:rPr>
        <w:t xml:space="preserve"> </w:t>
      </w:r>
      <w:r w:rsidRPr="00D66850">
        <w:rPr>
          <w:rFonts w:cs="Times New Roman" w:hint="eastAsia"/>
        </w:rPr>
        <w:t>黎里镇部分圩区淹没水深图</w:t>
      </w:r>
    </w:p>
    <w:p w:rsidR="00D00A7D" w:rsidRDefault="00D00A7D" w:rsidP="00D00A7D">
      <w:r>
        <w:rPr>
          <w:rFonts w:ascii="Times New Roman" w:hAnsi="Times New Roman"/>
          <w:noProof/>
        </w:rPr>
        <w:drawing>
          <wp:inline distT="0" distB="0" distL="0" distR="0" wp14:anchorId="52318DD7" wp14:editId="521B56EF">
            <wp:extent cx="5753100" cy="3295650"/>
            <wp:effectExtent l="0" t="0" r="0" b="0"/>
            <wp:docPr id="56" name="图片 56" descr="谷歌吴江东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谷歌吴江东北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3100" cy="3295650"/>
                    </a:xfrm>
                    <a:prstGeom prst="rect">
                      <a:avLst/>
                    </a:prstGeom>
                    <a:noFill/>
                    <a:ln>
                      <a:noFill/>
                    </a:ln>
                  </pic:spPr>
                </pic:pic>
              </a:graphicData>
            </a:graphic>
          </wp:inline>
        </w:drawing>
      </w:r>
    </w:p>
    <w:p w:rsidR="00D00A7D" w:rsidRDefault="00D00A7D" w:rsidP="00D00A7D">
      <w:pPr>
        <w:pStyle w:val="af5"/>
        <w:rPr>
          <w:rFonts w:cs="Times New Roman"/>
        </w:rPr>
      </w:pPr>
      <w:r w:rsidRPr="00D66850">
        <w:rPr>
          <w:rFonts w:cs="Times New Roman" w:hint="eastAsia"/>
        </w:rPr>
        <w:t>图</w:t>
      </w:r>
      <w:r w:rsidR="00FD3B4A">
        <w:rPr>
          <w:rFonts w:cs="Times New Roman"/>
        </w:rPr>
        <w:t>2</w:t>
      </w:r>
      <w:r>
        <w:rPr>
          <w:rFonts w:cs="Times New Roman"/>
        </w:rPr>
        <w:t>-</w:t>
      </w:r>
      <w:r w:rsidR="00505A44">
        <w:rPr>
          <w:rFonts w:cs="Times New Roman"/>
        </w:rPr>
        <w:t>24</w:t>
      </w:r>
      <w:r w:rsidRPr="00D66850">
        <w:rPr>
          <w:rFonts w:cs="Times New Roman" w:hint="eastAsia"/>
        </w:rPr>
        <w:t xml:space="preserve"> </w:t>
      </w:r>
      <w:r w:rsidRPr="00D66850">
        <w:rPr>
          <w:rFonts w:cs="Times New Roman" w:hint="eastAsia"/>
        </w:rPr>
        <w:t>黎里镇部分圩区遥感影像图</w:t>
      </w:r>
    </w:p>
    <w:p w:rsidR="00D00A7D" w:rsidRPr="00455221" w:rsidRDefault="00D00A7D" w:rsidP="00D50CC7">
      <w:pPr>
        <w:pStyle w:val="af0"/>
        <w:numPr>
          <w:ilvl w:val="0"/>
          <w:numId w:val="24"/>
        </w:numPr>
        <w:ind w:firstLineChars="0"/>
        <w:rPr>
          <w:rFonts w:eastAsia="仿宋"/>
        </w:rPr>
      </w:pPr>
      <w:r w:rsidRPr="00455221">
        <w:rPr>
          <w:rFonts w:eastAsia="仿宋"/>
        </w:rPr>
        <w:t>圩内河道沿岸</w:t>
      </w:r>
    </w:p>
    <w:p w:rsidR="00D00A7D" w:rsidRPr="00E41237" w:rsidRDefault="00D00A7D" w:rsidP="00D00A7D">
      <w:pPr>
        <w:pStyle w:val="af0"/>
        <w:ind w:firstLine="480"/>
      </w:pPr>
      <w:r w:rsidRPr="00455221">
        <w:rPr>
          <w:rFonts w:eastAsia="仿宋"/>
        </w:rPr>
        <w:t>研究区域内河网众多，在考虑</w:t>
      </w:r>
      <w:proofErr w:type="gramStart"/>
      <w:r w:rsidRPr="00455221">
        <w:rPr>
          <w:rFonts w:eastAsia="仿宋"/>
        </w:rPr>
        <w:t>了圩外</w:t>
      </w:r>
      <w:proofErr w:type="gramEnd"/>
      <w:r w:rsidRPr="00455221">
        <w:rPr>
          <w:rFonts w:eastAsia="仿宋"/>
        </w:rPr>
        <w:t>河道对地形的影响后，圩内仍然有许多具有一定规模的河道。河道在降雨发生时作为雨水汇集点，容易成为受淹地区，且在较短时间内无法完全排出，该点符合实际情况。以图</w:t>
      </w:r>
      <w:r w:rsidR="00FD3B4A">
        <w:rPr>
          <w:rFonts w:eastAsia="仿宋"/>
        </w:rPr>
        <w:t>2</w:t>
      </w:r>
      <w:r w:rsidRPr="00455221">
        <w:rPr>
          <w:rFonts w:eastAsia="仿宋"/>
        </w:rPr>
        <w:t>-</w:t>
      </w:r>
      <w:r w:rsidR="00505A44">
        <w:rPr>
          <w:rFonts w:eastAsia="仿宋"/>
        </w:rPr>
        <w:t>22</w:t>
      </w:r>
      <w:r w:rsidRPr="00455221">
        <w:rPr>
          <w:rFonts w:eastAsia="仿宋"/>
        </w:rPr>
        <w:t>中红</w:t>
      </w:r>
      <w:proofErr w:type="gramStart"/>
      <w:r w:rsidRPr="00455221">
        <w:rPr>
          <w:rFonts w:eastAsia="仿宋"/>
        </w:rPr>
        <w:t>框区域</w:t>
      </w:r>
      <w:proofErr w:type="gramEnd"/>
      <w:r w:rsidRPr="00455221">
        <w:rPr>
          <w:rFonts w:eastAsia="仿宋"/>
        </w:rPr>
        <w:t>为例，该地区为桃源镇部分圩区，土地利用类型以农田、林地和居民住宅用地为主，地势平坦，</w:t>
      </w:r>
      <w:r w:rsidRPr="00455221">
        <w:rPr>
          <w:rFonts w:eastAsia="仿宋"/>
        </w:rPr>
        <w:lastRenderedPageBreak/>
        <w:t>圩内主要河道水面均大于</w:t>
      </w:r>
      <w:r w:rsidRPr="00455221">
        <w:rPr>
          <w:rFonts w:eastAsia="仿宋"/>
        </w:rPr>
        <w:t>20m</w:t>
      </w:r>
      <w:r w:rsidRPr="00455221">
        <w:rPr>
          <w:rFonts w:eastAsia="仿宋"/>
        </w:rPr>
        <w:t>。对比计算淹没情况和圩内河道的位置，发现二者几乎重合，与实际情况接近，计算结果合理。</w:t>
      </w:r>
    </w:p>
    <w:p w:rsidR="00D00A7D" w:rsidRDefault="00D00A7D" w:rsidP="00D00A7D">
      <w:r w:rsidRPr="00A912DE">
        <w:rPr>
          <w:noProof/>
        </w:rPr>
        <w:drawing>
          <wp:inline distT="0" distB="0" distL="0" distR="0" wp14:anchorId="7DE2E2E4" wp14:editId="04273D64">
            <wp:extent cx="5752465" cy="3328035"/>
            <wp:effectExtent l="0" t="0" r="635" b="5715"/>
            <wp:docPr id="37924" name="图片 37924" descr="桃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桃园.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52465" cy="3328035"/>
                    </a:xfrm>
                    <a:prstGeom prst="rect">
                      <a:avLst/>
                    </a:prstGeom>
                    <a:noFill/>
                    <a:ln>
                      <a:noFill/>
                    </a:ln>
                  </pic:spPr>
                </pic:pic>
              </a:graphicData>
            </a:graphic>
          </wp:inline>
        </w:drawing>
      </w:r>
    </w:p>
    <w:p w:rsidR="00D00A7D" w:rsidRDefault="00D00A7D" w:rsidP="00D00A7D">
      <w:pPr>
        <w:pStyle w:val="af5"/>
        <w:rPr>
          <w:rFonts w:cs="Times New Roman"/>
        </w:rPr>
      </w:pPr>
      <w:r>
        <w:rPr>
          <w:rFonts w:cs="Times New Roman" w:hint="eastAsia"/>
        </w:rPr>
        <w:t>图</w:t>
      </w:r>
      <w:r w:rsidR="00FD3B4A">
        <w:rPr>
          <w:rFonts w:cs="Times New Roman"/>
        </w:rPr>
        <w:t>2-</w:t>
      </w:r>
      <w:r>
        <w:rPr>
          <w:rFonts w:cs="Times New Roman"/>
        </w:rPr>
        <w:t>2</w:t>
      </w:r>
      <w:r w:rsidR="00505A44">
        <w:rPr>
          <w:rFonts w:cs="Times New Roman"/>
        </w:rPr>
        <w:t>5</w:t>
      </w:r>
      <w:r>
        <w:rPr>
          <w:rFonts w:cs="Times New Roman" w:hint="eastAsia"/>
        </w:rPr>
        <w:t xml:space="preserve"> </w:t>
      </w:r>
      <w:r w:rsidRPr="00D66850">
        <w:rPr>
          <w:rFonts w:cs="Times New Roman" w:hint="eastAsia"/>
        </w:rPr>
        <w:t>桃源镇部分圩区淹没水深图</w:t>
      </w:r>
    </w:p>
    <w:p w:rsidR="00FD3B4A" w:rsidRPr="00D66850" w:rsidRDefault="00FD3B4A" w:rsidP="00D00A7D">
      <w:pPr>
        <w:pStyle w:val="af5"/>
        <w:rPr>
          <w:rFonts w:cs="Times New Roman"/>
        </w:rPr>
      </w:pPr>
    </w:p>
    <w:p w:rsidR="00D00A7D" w:rsidRDefault="00D00A7D" w:rsidP="00D00A7D">
      <w:pPr>
        <w:jc w:val="center"/>
        <w:rPr>
          <w:noProof/>
        </w:rPr>
      </w:pPr>
      <w:r w:rsidRPr="00A912DE">
        <w:rPr>
          <w:noProof/>
        </w:rPr>
        <w:drawing>
          <wp:inline distT="0" distB="0" distL="0" distR="0" wp14:anchorId="706AE2D7" wp14:editId="4F8D572D">
            <wp:extent cx="5039833" cy="3133860"/>
            <wp:effectExtent l="0" t="0" r="8890" b="0"/>
            <wp:docPr id="37923" name="图片 37923" descr="谷歌桃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谷歌桃园.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47645" cy="3138717"/>
                    </a:xfrm>
                    <a:prstGeom prst="rect">
                      <a:avLst/>
                    </a:prstGeom>
                    <a:noFill/>
                    <a:ln>
                      <a:noFill/>
                    </a:ln>
                  </pic:spPr>
                </pic:pic>
              </a:graphicData>
            </a:graphic>
          </wp:inline>
        </w:drawing>
      </w:r>
    </w:p>
    <w:p w:rsidR="00D00A7D" w:rsidRDefault="00D00A7D" w:rsidP="00D00A7D">
      <w:pPr>
        <w:pStyle w:val="af5"/>
        <w:rPr>
          <w:rFonts w:cs="Times New Roman"/>
        </w:rPr>
      </w:pPr>
      <w:r w:rsidRPr="00D66850">
        <w:rPr>
          <w:rFonts w:cs="Times New Roman" w:hint="eastAsia"/>
        </w:rPr>
        <w:t>图</w:t>
      </w:r>
      <w:r w:rsidR="00FD3B4A">
        <w:rPr>
          <w:rFonts w:cs="Times New Roman"/>
        </w:rPr>
        <w:t>2</w:t>
      </w:r>
      <w:r>
        <w:rPr>
          <w:rFonts w:cs="Times New Roman"/>
        </w:rPr>
        <w:t>-2</w:t>
      </w:r>
      <w:r w:rsidR="00505A44">
        <w:rPr>
          <w:rFonts w:cs="Times New Roman"/>
        </w:rPr>
        <w:t>6</w:t>
      </w:r>
      <w:r w:rsidRPr="00D66850">
        <w:rPr>
          <w:rFonts w:cs="Times New Roman" w:hint="eastAsia"/>
        </w:rPr>
        <w:t xml:space="preserve"> </w:t>
      </w:r>
      <w:r w:rsidRPr="00D66850">
        <w:rPr>
          <w:rFonts w:cs="Times New Roman" w:hint="eastAsia"/>
        </w:rPr>
        <w:t>桃源镇部分圩区遥感影像图</w:t>
      </w:r>
    </w:p>
    <w:p w:rsidR="00D00A7D" w:rsidRPr="00FD3B4A" w:rsidRDefault="00D00A7D" w:rsidP="00D00A7D">
      <w:pPr>
        <w:pStyle w:val="af5"/>
        <w:rPr>
          <w:rFonts w:cs="Times New Roman"/>
        </w:rPr>
      </w:pPr>
    </w:p>
    <w:p w:rsidR="00157CDB" w:rsidRDefault="003776FF" w:rsidP="00E75D7D">
      <w:pPr>
        <w:pStyle w:val="32"/>
        <w:rPr>
          <w:rFonts w:ascii="Times New Roman" w:eastAsia="仿宋" w:hAnsi="Times New Roman"/>
          <w:sz w:val="24"/>
        </w:rPr>
      </w:pPr>
      <w:bookmarkStart w:id="163" w:name="_Toc431070427"/>
      <w:r>
        <w:rPr>
          <w:rFonts w:ascii="Times New Roman" w:eastAsia="仿宋" w:hAnsi="Times New Roman"/>
          <w:sz w:val="24"/>
        </w:rPr>
        <w:lastRenderedPageBreak/>
        <w:t>2</w:t>
      </w:r>
      <w:r w:rsidR="00B97D50" w:rsidRPr="00455221">
        <w:rPr>
          <w:rFonts w:ascii="Times New Roman" w:eastAsia="仿宋" w:hAnsi="Times New Roman"/>
          <w:sz w:val="24"/>
        </w:rPr>
        <w:t>.</w:t>
      </w:r>
      <w:r w:rsidR="004959FB" w:rsidRPr="00455221">
        <w:rPr>
          <w:rFonts w:ascii="Times New Roman" w:eastAsia="仿宋" w:hAnsi="Times New Roman"/>
          <w:sz w:val="24"/>
        </w:rPr>
        <w:t>4</w:t>
      </w:r>
      <w:r w:rsidR="00B97D50" w:rsidRPr="00455221">
        <w:rPr>
          <w:rFonts w:ascii="Times New Roman" w:eastAsia="仿宋" w:hAnsi="Times New Roman"/>
          <w:sz w:val="24"/>
        </w:rPr>
        <w:t>.</w:t>
      </w:r>
      <w:r w:rsidR="00157CDB" w:rsidRPr="00455221">
        <w:rPr>
          <w:rFonts w:ascii="Times New Roman" w:eastAsia="仿宋" w:hAnsi="Times New Roman"/>
          <w:sz w:val="24"/>
        </w:rPr>
        <w:t xml:space="preserve"> </w:t>
      </w:r>
      <w:r w:rsidR="004959FB" w:rsidRPr="00455221">
        <w:rPr>
          <w:rFonts w:ascii="Times New Roman" w:eastAsia="仿宋" w:hAnsi="Times New Roman"/>
          <w:sz w:val="24"/>
        </w:rPr>
        <w:t>研究</w:t>
      </w:r>
      <w:r w:rsidR="00157CDB" w:rsidRPr="00455221">
        <w:rPr>
          <w:rFonts w:ascii="Times New Roman" w:eastAsia="仿宋" w:hAnsi="Times New Roman"/>
          <w:sz w:val="24"/>
        </w:rPr>
        <w:t>结果</w:t>
      </w:r>
      <w:bookmarkEnd w:id="163"/>
    </w:p>
    <w:p w:rsidR="00FA32B4" w:rsidRPr="008D3EEE" w:rsidRDefault="00FA32B4" w:rsidP="00FA32B4">
      <w:pPr>
        <w:pStyle w:val="af0"/>
        <w:ind w:firstLine="480"/>
        <w:rPr>
          <w:rFonts w:eastAsia="仿宋"/>
        </w:rPr>
      </w:pPr>
      <w:r>
        <w:rPr>
          <w:rFonts w:eastAsia="仿宋" w:hint="eastAsia"/>
        </w:rPr>
        <w:t>本研究</w:t>
      </w:r>
      <w:r w:rsidRPr="008D3EEE">
        <w:rPr>
          <w:rFonts w:eastAsia="仿宋" w:hint="eastAsia"/>
        </w:rPr>
        <w:t>共</w:t>
      </w:r>
      <w:r w:rsidRPr="008D3EEE">
        <w:rPr>
          <w:rFonts w:eastAsia="仿宋"/>
        </w:rPr>
        <w:t>制定</w:t>
      </w:r>
      <w:r w:rsidRPr="008D3EEE">
        <w:rPr>
          <w:rFonts w:eastAsia="仿宋" w:hint="eastAsia"/>
        </w:rPr>
        <w:t>四个暴雨内涝方案</w:t>
      </w:r>
      <w:r w:rsidRPr="008D3EEE">
        <w:rPr>
          <w:rFonts w:eastAsia="仿宋"/>
        </w:rPr>
        <w:t>，</w:t>
      </w:r>
      <w:r w:rsidRPr="008D3EEE">
        <w:rPr>
          <w:rFonts w:eastAsia="仿宋" w:hint="eastAsia"/>
        </w:rPr>
        <w:t>边界均选择</w:t>
      </w:r>
      <w:r w:rsidRPr="008D3EEE">
        <w:rPr>
          <w:rFonts w:eastAsia="仿宋" w:hint="eastAsia"/>
        </w:rPr>
        <w:t>10</w:t>
      </w:r>
      <w:r w:rsidRPr="008D3EEE">
        <w:rPr>
          <w:rFonts w:eastAsia="仿宋" w:hint="eastAsia"/>
        </w:rPr>
        <w:t>年一遇水位过程和太浦闸关闸条件，暴雨频率从方案</w:t>
      </w:r>
      <w:r w:rsidRPr="008D3EEE">
        <w:rPr>
          <w:rFonts w:eastAsia="仿宋" w:hint="eastAsia"/>
        </w:rPr>
        <w:t>4</w:t>
      </w:r>
      <w:r w:rsidRPr="008D3EEE">
        <w:rPr>
          <w:rFonts w:eastAsia="仿宋" w:hint="eastAsia"/>
        </w:rPr>
        <w:t>到方案</w:t>
      </w:r>
      <w:r w:rsidRPr="008D3EEE">
        <w:rPr>
          <w:rFonts w:eastAsia="仿宋" w:hint="eastAsia"/>
        </w:rPr>
        <w:t>7</w:t>
      </w:r>
      <w:r w:rsidRPr="008D3EEE">
        <w:rPr>
          <w:rFonts w:eastAsia="仿宋" w:hint="eastAsia"/>
        </w:rPr>
        <w:t>依次选择</w:t>
      </w:r>
      <w:r w:rsidRPr="008D3EEE">
        <w:rPr>
          <w:rFonts w:eastAsia="仿宋"/>
        </w:rPr>
        <w:t>10</w:t>
      </w:r>
      <w:r w:rsidRPr="008D3EEE">
        <w:rPr>
          <w:rFonts w:eastAsia="仿宋"/>
        </w:rPr>
        <w:t>年一遇</w:t>
      </w:r>
      <w:proofErr w:type="gramStart"/>
      <w:r w:rsidRPr="008D3EEE">
        <w:rPr>
          <w:rFonts w:eastAsia="仿宋"/>
        </w:rPr>
        <w:t>、</w:t>
      </w:r>
      <w:proofErr w:type="gramEnd"/>
      <w:r w:rsidRPr="008D3EEE">
        <w:rPr>
          <w:rFonts w:eastAsia="仿宋"/>
        </w:rPr>
        <w:t>20</w:t>
      </w:r>
      <w:r w:rsidRPr="008D3EEE">
        <w:rPr>
          <w:rFonts w:eastAsia="仿宋"/>
        </w:rPr>
        <w:t>年一遇</w:t>
      </w:r>
      <w:proofErr w:type="gramStart"/>
      <w:r w:rsidRPr="008D3EEE">
        <w:rPr>
          <w:rFonts w:eastAsia="仿宋"/>
        </w:rPr>
        <w:t>、</w:t>
      </w:r>
      <w:proofErr w:type="gramEnd"/>
      <w:r w:rsidRPr="008D3EEE">
        <w:rPr>
          <w:rFonts w:eastAsia="仿宋"/>
        </w:rPr>
        <w:t>50</w:t>
      </w:r>
      <w:r w:rsidRPr="008D3EEE">
        <w:rPr>
          <w:rFonts w:eastAsia="仿宋"/>
        </w:rPr>
        <w:t>年一遇和</w:t>
      </w:r>
      <w:r w:rsidRPr="008D3EEE">
        <w:rPr>
          <w:rFonts w:eastAsia="仿宋"/>
        </w:rPr>
        <w:t>100</w:t>
      </w:r>
      <w:r w:rsidRPr="008D3EEE">
        <w:rPr>
          <w:rFonts w:eastAsia="仿宋"/>
        </w:rPr>
        <w:t>年一遇最大</w:t>
      </w:r>
      <w:r w:rsidRPr="008D3EEE">
        <w:rPr>
          <w:rFonts w:eastAsia="仿宋"/>
        </w:rPr>
        <w:t>24</w:t>
      </w:r>
      <w:r w:rsidRPr="008D3EEE">
        <w:rPr>
          <w:rFonts w:eastAsia="仿宋"/>
        </w:rPr>
        <w:t>小时设计暴雨</w:t>
      </w:r>
      <w:r w:rsidRPr="008D3EEE">
        <w:rPr>
          <w:rFonts w:eastAsia="仿宋" w:hint="eastAsia"/>
        </w:rPr>
        <w:t>。</w:t>
      </w:r>
    </w:p>
    <w:p w:rsidR="00FA32B4" w:rsidRPr="008D3EEE" w:rsidRDefault="00FA32B4" w:rsidP="00FA32B4">
      <w:pPr>
        <w:pStyle w:val="af0"/>
        <w:ind w:firstLine="480"/>
        <w:rPr>
          <w:rFonts w:eastAsia="仿宋"/>
        </w:rPr>
      </w:pPr>
      <w:r w:rsidRPr="008D3EEE">
        <w:rPr>
          <w:rFonts w:eastAsia="仿宋" w:hint="eastAsia"/>
        </w:rPr>
        <w:t>经过</w:t>
      </w:r>
      <w:r w:rsidRPr="008D3EEE">
        <w:rPr>
          <w:rFonts w:eastAsia="仿宋"/>
        </w:rPr>
        <w:t>对比，各方案发生积水的位置比较一致。</w:t>
      </w:r>
      <w:r w:rsidRPr="008D3EEE">
        <w:rPr>
          <w:rFonts w:eastAsia="仿宋" w:hint="eastAsia"/>
        </w:rPr>
        <w:t>以方案</w:t>
      </w:r>
      <w:r w:rsidRPr="008D3EEE">
        <w:rPr>
          <w:rFonts w:eastAsia="仿宋" w:hint="eastAsia"/>
        </w:rPr>
        <w:t>7</w:t>
      </w:r>
      <w:r w:rsidRPr="008D3EEE">
        <w:rPr>
          <w:rFonts w:eastAsia="仿宋" w:hint="eastAsia"/>
        </w:rPr>
        <w:t>为例，其淹没历时图和淹没水深图如图</w:t>
      </w:r>
      <w:r>
        <w:rPr>
          <w:rFonts w:eastAsia="仿宋"/>
        </w:rPr>
        <w:t>2</w:t>
      </w:r>
      <w:r w:rsidRPr="008D3EEE">
        <w:rPr>
          <w:rFonts w:eastAsia="仿宋" w:hint="eastAsia"/>
        </w:rPr>
        <w:t>-</w:t>
      </w:r>
      <w:r>
        <w:rPr>
          <w:rFonts w:eastAsia="仿宋"/>
        </w:rPr>
        <w:t>2</w:t>
      </w:r>
      <w:r w:rsidRPr="008D3EEE">
        <w:rPr>
          <w:rFonts w:eastAsia="仿宋"/>
        </w:rPr>
        <w:t>7</w:t>
      </w:r>
      <w:r w:rsidRPr="008D3EEE">
        <w:rPr>
          <w:rFonts w:eastAsia="仿宋" w:hint="eastAsia"/>
        </w:rPr>
        <w:t>和</w:t>
      </w:r>
      <w:r>
        <w:rPr>
          <w:rFonts w:eastAsia="仿宋"/>
        </w:rPr>
        <w:t>2</w:t>
      </w:r>
      <w:r w:rsidRPr="008D3EEE">
        <w:rPr>
          <w:rFonts w:eastAsia="仿宋" w:hint="eastAsia"/>
        </w:rPr>
        <w:t>-</w:t>
      </w:r>
      <w:r>
        <w:rPr>
          <w:rFonts w:eastAsia="仿宋"/>
        </w:rPr>
        <w:t>2</w:t>
      </w:r>
      <w:r w:rsidRPr="008D3EEE">
        <w:rPr>
          <w:rFonts w:eastAsia="仿宋"/>
        </w:rPr>
        <w:t>8</w:t>
      </w:r>
      <w:r w:rsidRPr="008D3EEE">
        <w:rPr>
          <w:rFonts w:eastAsia="仿宋" w:hint="eastAsia"/>
        </w:rPr>
        <w:t>。</w:t>
      </w:r>
    </w:p>
    <w:p w:rsidR="00FA32B4" w:rsidRPr="00214157" w:rsidRDefault="00FA32B4" w:rsidP="00FA32B4"/>
    <w:p w:rsidR="00FA32B4" w:rsidRDefault="00FA32B4" w:rsidP="00FA32B4">
      <w:pPr>
        <w:jc w:val="center"/>
        <w:rPr>
          <w:rFonts w:ascii="Times New Roman"/>
        </w:rPr>
      </w:pPr>
      <w:r>
        <w:rPr>
          <w:rFonts w:ascii="Times New Roman"/>
          <w:noProof/>
        </w:rPr>
        <w:drawing>
          <wp:inline distT="0" distB="0" distL="0" distR="0" wp14:anchorId="5E4E3AE1" wp14:editId="7A35AA64">
            <wp:extent cx="5137200" cy="3852900"/>
            <wp:effectExtent l="19050" t="0" r="6300" b="0"/>
            <wp:docPr id="3808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cstate="print"/>
                    <a:srcRect/>
                    <a:stretch>
                      <a:fillRect/>
                    </a:stretch>
                  </pic:blipFill>
                  <pic:spPr bwMode="auto">
                    <a:xfrm>
                      <a:off x="0" y="0"/>
                      <a:ext cx="5137200" cy="3852900"/>
                    </a:xfrm>
                    <a:prstGeom prst="rect">
                      <a:avLst/>
                    </a:prstGeom>
                    <a:noFill/>
                    <a:ln w="9525">
                      <a:noFill/>
                      <a:miter lim="800000"/>
                      <a:headEnd/>
                      <a:tailEnd/>
                    </a:ln>
                  </pic:spPr>
                </pic:pic>
              </a:graphicData>
            </a:graphic>
          </wp:inline>
        </w:drawing>
      </w:r>
    </w:p>
    <w:p w:rsidR="00FA32B4" w:rsidRDefault="00FA32B4" w:rsidP="00FA32B4">
      <w:pPr>
        <w:jc w:val="center"/>
        <w:rPr>
          <w:rFonts w:ascii="Times New Roman"/>
        </w:rPr>
      </w:pPr>
    </w:p>
    <w:p w:rsidR="00FA32B4" w:rsidRDefault="00FA32B4" w:rsidP="00FA32B4">
      <w:pPr>
        <w:pStyle w:val="af6"/>
      </w:pPr>
      <w:r>
        <w:rPr>
          <w:rFonts w:hint="eastAsia"/>
        </w:rPr>
        <w:t>图</w:t>
      </w:r>
      <w:r>
        <w:t>2</w:t>
      </w:r>
      <w:r>
        <w:rPr>
          <w:rFonts w:hint="eastAsia"/>
        </w:rPr>
        <w:t>-</w:t>
      </w:r>
      <w:r>
        <w:t>27</w:t>
      </w:r>
      <w:r>
        <w:rPr>
          <w:rFonts w:hint="eastAsia"/>
        </w:rPr>
        <w:t xml:space="preserve"> </w:t>
      </w:r>
      <w:r w:rsidRPr="00FF75C1">
        <w:rPr>
          <w:rFonts w:hint="eastAsia"/>
        </w:rPr>
        <w:t>方案</w:t>
      </w:r>
      <w:r>
        <w:rPr>
          <w:rFonts w:hint="eastAsia"/>
        </w:rPr>
        <w:t>7</w:t>
      </w:r>
      <w:r>
        <w:rPr>
          <w:rFonts w:hint="eastAsia"/>
        </w:rPr>
        <w:t>淹没历时图</w:t>
      </w:r>
    </w:p>
    <w:p w:rsidR="00FA32B4" w:rsidRDefault="00FA32B4" w:rsidP="00FA32B4">
      <w:pPr>
        <w:jc w:val="center"/>
        <w:rPr>
          <w:rFonts w:ascii="Times New Roman"/>
        </w:rPr>
      </w:pPr>
      <w:r>
        <w:rPr>
          <w:rFonts w:ascii="Times New Roman" w:hint="eastAsia"/>
          <w:noProof/>
        </w:rPr>
        <w:lastRenderedPageBreak/>
        <w:drawing>
          <wp:inline distT="0" distB="0" distL="0" distR="0" wp14:anchorId="77D6CAAA" wp14:editId="0629E435">
            <wp:extent cx="5136611" cy="3864634"/>
            <wp:effectExtent l="0" t="0" r="6985" b="2540"/>
            <wp:docPr id="38087" name="图片 1" descr="7YM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YMSS.jpg"/>
                    <pic:cNvPicPr/>
                  </pic:nvPicPr>
                  <pic:blipFill>
                    <a:blip r:embed="rId140" cstate="print"/>
                    <a:stretch>
                      <a:fillRect/>
                    </a:stretch>
                  </pic:blipFill>
                  <pic:spPr>
                    <a:xfrm>
                      <a:off x="0" y="0"/>
                      <a:ext cx="5139670" cy="3866936"/>
                    </a:xfrm>
                    <a:prstGeom prst="rect">
                      <a:avLst/>
                    </a:prstGeom>
                  </pic:spPr>
                </pic:pic>
              </a:graphicData>
            </a:graphic>
          </wp:inline>
        </w:drawing>
      </w:r>
    </w:p>
    <w:p w:rsidR="00FA32B4" w:rsidRDefault="00FA32B4" w:rsidP="00FA32B4">
      <w:pPr>
        <w:pStyle w:val="af6"/>
      </w:pPr>
      <w:r>
        <w:rPr>
          <w:rFonts w:hint="eastAsia"/>
        </w:rPr>
        <w:t>图</w:t>
      </w:r>
      <w:r>
        <w:t>2</w:t>
      </w:r>
      <w:r>
        <w:rPr>
          <w:rFonts w:hint="eastAsia"/>
        </w:rPr>
        <w:t>-</w:t>
      </w:r>
      <w:r>
        <w:t>28</w:t>
      </w:r>
      <w:r>
        <w:rPr>
          <w:rFonts w:hint="eastAsia"/>
        </w:rPr>
        <w:t xml:space="preserve"> </w:t>
      </w:r>
      <w:r w:rsidRPr="00FF75C1">
        <w:rPr>
          <w:rFonts w:hint="eastAsia"/>
        </w:rPr>
        <w:t>方案</w:t>
      </w:r>
      <w:r>
        <w:rPr>
          <w:rFonts w:hint="eastAsia"/>
        </w:rPr>
        <w:t>7</w:t>
      </w:r>
      <w:r>
        <w:rPr>
          <w:rFonts w:hint="eastAsia"/>
        </w:rPr>
        <w:t>淹没水深图</w:t>
      </w:r>
    </w:p>
    <w:p w:rsidR="00FA32B4" w:rsidRPr="00105F8B" w:rsidRDefault="00FA32B4" w:rsidP="00FA32B4">
      <w:pPr>
        <w:pStyle w:val="af0"/>
        <w:ind w:firstLine="480"/>
        <w:rPr>
          <w:rFonts w:eastAsia="仿宋"/>
        </w:rPr>
      </w:pPr>
      <w:proofErr w:type="gramStart"/>
      <w:r w:rsidRPr="00105F8B">
        <w:rPr>
          <w:rFonts w:eastAsia="仿宋"/>
        </w:rPr>
        <w:t>由方案</w:t>
      </w:r>
      <w:proofErr w:type="gramEnd"/>
      <w:r w:rsidRPr="00105F8B">
        <w:rPr>
          <w:rFonts w:eastAsia="仿宋"/>
        </w:rPr>
        <w:t>7</w:t>
      </w:r>
      <w:r w:rsidRPr="00105F8B">
        <w:rPr>
          <w:rFonts w:eastAsia="仿宋"/>
        </w:rPr>
        <w:t>的淹没历时图（图</w:t>
      </w:r>
      <w:r w:rsidRPr="00105F8B">
        <w:rPr>
          <w:rFonts w:eastAsia="仿宋"/>
        </w:rPr>
        <w:t>2-27</w:t>
      </w:r>
      <w:r w:rsidRPr="00105F8B">
        <w:rPr>
          <w:rFonts w:eastAsia="仿宋"/>
        </w:rPr>
        <w:t>）和淹没水深图（图</w:t>
      </w:r>
      <w:r w:rsidRPr="00105F8B">
        <w:rPr>
          <w:rFonts w:eastAsia="仿宋"/>
        </w:rPr>
        <w:t>2-28</w:t>
      </w:r>
      <w:r w:rsidRPr="00105F8B">
        <w:rPr>
          <w:rFonts w:eastAsia="仿宋"/>
        </w:rPr>
        <w:t>）可见，在</w:t>
      </w:r>
      <w:r w:rsidRPr="00105F8B">
        <w:rPr>
          <w:rFonts w:eastAsia="仿宋"/>
        </w:rPr>
        <w:t>100</w:t>
      </w:r>
      <w:r w:rsidRPr="00105F8B">
        <w:rPr>
          <w:rFonts w:eastAsia="仿宋"/>
        </w:rPr>
        <w:t>年一遇最大</w:t>
      </w:r>
      <w:r w:rsidRPr="00105F8B">
        <w:rPr>
          <w:rFonts w:eastAsia="仿宋"/>
        </w:rPr>
        <w:t>24</w:t>
      </w:r>
      <w:r w:rsidRPr="00105F8B">
        <w:rPr>
          <w:rFonts w:eastAsia="仿宋"/>
        </w:rPr>
        <w:t>小时设计暴雨情况下，研究区域内受淹情况较为严重，除去鱼塘、池塘、圩内河道附近受淹外，其他受淹情况较为严重的主要有以下几处。</w:t>
      </w:r>
    </w:p>
    <w:p w:rsidR="00FA32B4" w:rsidRPr="00105F8B" w:rsidRDefault="00FA32B4" w:rsidP="00FA32B4">
      <w:pPr>
        <w:pStyle w:val="af0"/>
        <w:ind w:firstLine="480"/>
        <w:rPr>
          <w:rFonts w:eastAsia="仿宋"/>
        </w:rPr>
      </w:pPr>
      <w:r w:rsidRPr="00105F8B">
        <w:rPr>
          <w:rFonts w:eastAsia="仿宋"/>
        </w:rPr>
        <w:t>（</w:t>
      </w:r>
      <w:r w:rsidRPr="00105F8B">
        <w:rPr>
          <w:rFonts w:eastAsia="仿宋"/>
        </w:rPr>
        <w:t>1</w:t>
      </w:r>
      <w:r w:rsidRPr="00105F8B">
        <w:rPr>
          <w:rFonts w:eastAsia="仿宋"/>
        </w:rPr>
        <w:t>）盛泽镇镇区大包围区域</w:t>
      </w:r>
    </w:p>
    <w:p w:rsidR="00FA32B4" w:rsidRPr="00105F8B" w:rsidRDefault="00FA32B4" w:rsidP="00FA32B4">
      <w:pPr>
        <w:pStyle w:val="af0"/>
        <w:ind w:firstLine="480"/>
        <w:rPr>
          <w:rFonts w:eastAsia="仿宋"/>
        </w:rPr>
      </w:pPr>
      <w:r w:rsidRPr="00105F8B">
        <w:rPr>
          <w:rFonts w:eastAsia="仿宋"/>
        </w:rPr>
        <w:t>图</w:t>
      </w:r>
      <w:r w:rsidRPr="00105F8B">
        <w:rPr>
          <w:rFonts w:eastAsia="仿宋"/>
        </w:rPr>
        <w:t>2-29</w:t>
      </w:r>
      <w:r w:rsidRPr="00105F8B">
        <w:rPr>
          <w:rFonts w:eastAsia="仿宋"/>
        </w:rPr>
        <w:t>和图</w:t>
      </w:r>
      <w:r w:rsidRPr="00105F8B">
        <w:rPr>
          <w:rFonts w:eastAsia="仿宋"/>
        </w:rPr>
        <w:t>2-30</w:t>
      </w:r>
      <w:r w:rsidRPr="00105F8B">
        <w:rPr>
          <w:rFonts w:eastAsia="仿宋"/>
        </w:rPr>
        <w:t>为盛泽镇镇区大包围的淹没水深图和地形图，由图可知在</w:t>
      </w:r>
      <w:r w:rsidRPr="00105F8B">
        <w:rPr>
          <w:rFonts w:eastAsia="仿宋"/>
        </w:rPr>
        <w:t>100</w:t>
      </w:r>
      <w:r w:rsidRPr="00105F8B">
        <w:rPr>
          <w:rFonts w:eastAsia="仿宋"/>
        </w:rPr>
        <w:t>年一遇最大</w:t>
      </w:r>
      <w:r w:rsidRPr="00105F8B">
        <w:rPr>
          <w:rFonts w:eastAsia="仿宋"/>
        </w:rPr>
        <w:t>24</w:t>
      </w:r>
      <w:r w:rsidRPr="00105F8B">
        <w:rPr>
          <w:rFonts w:eastAsia="仿宋"/>
        </w:rPr>
        <w:t>小时设计暴雨情况下，区域内出现了成片淹没水深在</w:t>
      </w:r>
      <w:r w:rsidRPr="00105F8B">
        <w:rPr>
          <w:rFonts w:eastAsia="仿宋"/>
        </w:rPr>
        <w:t>0~0.5m</w:t>
      </w:r>
      <w:r w:rsidRPr="00105F8B">
        <w:rPr>
          <w:rFonts w:eastAsia="仿宋"/>
        </w:rPr>
        <w:t>的淹没区域，观察该处地形可以发现，该区域</w:t>
      </w:r>
      <w:proofErr w:type="gramStart"/>
      <w:r w:rsidRPr="00105F8B">
        <w:rPr>
          <w:rFonts w:eastAsia="仿宋"/>
        </w:rPr>
        <w:t>内出去</w:t>
      </w:r>
      <w:proofErr w:type="gramEnd"/>
      <w:r w:rsidRPr="00105F8B">
        <w:rPr>
          <w:rFonts w:eastAsia="仿宋"/>
        </w:rPr>
        <w:t>鱼塘等水面，整个圩区西南部和东南部地形较高，而南部、东北部、西北部区域整体地势较低。该圩区面积为</w:t>
      </w:r>
      <w:r w:rsidRPr="00105F8B">
        <w:rPr>
          <w:rFonts w:eastAsia="仿宋"/>
        </w:rPr>
        <w:t>39.10km²</w:t>
      </w:r>
      <w:r w:rsidRPr="00105F8B">
        <w:rPr>
          <w:rFonts w:eastAsia="仿宋"/>
        </w:rPr>
        <w:t>，总排涝能力为</w:t>
      </w:r>
      <w:r w:rsidRPr="00105F8B">
        <w:rPr>
          <w:rFonts w:eastAsia="仿宋"/>
        </w:rPr>
        <w:t>153.28 m³/s</w:t>
      </w:r>
      <w:r w:rsidRPr="00105F8B">
        <w:rPr>
          <w:rFonts w:eastAsia="仿宋"/>
        </w:rPr>
        <w:t>，而</w:t>
      </w:r>
      <w:r w:rsidRPr="00105F8B">
        <w:rPr>
          <w:rFonts w:eastAsia="仿宋"/>
        </w:rPr>
        <w:t>100</w:t>
      </w:r>
      <w:r w:rsidRPr="00105F8B">
        <w:rPr>
          <w:rFonts w:eastAsia="仿宋"/>
        </w:rPr>
        <w:t>年一遇最大</w:t>
      </w:r>
      <w:r w:rsidRPr="00105F8B">
        <w:rPr>
          <w:rFonts w:eastAsia="仿宋"/>
        </w:rPr>
        <w:t>24</w:t>
      </w:r>
      <w:r w:rsidRPr="00105F8B">
        <w:rPr>
          <w:rFonts w:eastAsia="仿宋"/>
        </w:rPr>
        <w:t>小时设计暴雨为</w:t>
      </w:r>
      <w:r w:rsidRPr="00105F8B">
        <w:rPr>
          <w:rFonts w:eastAsia="仿宋"/>
        </w:rPr>
        <w:t>190.43mm</w:t>
      </w:r>
      <w:r w:rsidRPr="00105F8B">
        <w:rPr>
          <w:rFonts w:eastAsia="仿宋"/>
        </w:rPr>
        <w:t>，考虑到降雨在时间上的不均匀性，该圩区排涝设施无法将雨水及时排出，造成低洼地带受涝。</w:t>
      </w:r>
    </w:p>
    <w:p w:rsidR="00FA32B4" w:rsidRDefault="00FA32B4" w:rsidP="00FA32B4">
      <w:pPr>
        <w:jc w:val="center"/>
        <w:rPr>
          <w:rFonts w:ascii="Times New Roman"/>
        </w:rPr>
      </w:pPr>
      <w:r>
        <w:rPr>
          <w:rFonts w:ascii="Times New Roman"/>
          <w:noProof/>
        </w:rPr>
        <w:lastRenderedPageBreak/>
        <w:drawing>
          <wp:inline distT="0" distB="0" distL="0" distR="0" wp14:anchorId="10246FE4" wp14:editId="60E53EDD">
            <wp:extent cx="4951562" cy="2686581"/>
            <wp:effectExtent l="0" t="0" r="0" b="0"/>
            <wp:docPr id="38090" name="图片 3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0" name="QQ截图20160707122918.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68335" cy="2695682"/>
                    </a:xfrm>
                    <a:prstGeom prst="rect">
                      <a:avLst/>
                    </a:prstGeom>
                  </pic:spPr>
                </pic:pic>
              </a:graphicData>
            </a:graphic>
          </wp:inline>
        </w:drawing>
      </w:r>
    </w:p>
    <w:p w:rsidR="00FA32B4" w:rsidRDefault="00FA32B4" w:rsidP="00FA32B4">
      <w:pPr>
        <w:pStyle w:val="af6"/>
      </w:pPr>
      <w:r>
        <w:rPr>
          <w:rFonts w:hint="eastAsia"/>
        </w:rPr>
        <w:t>图</w:t>
      </w:r>
      <w:r>
        <w:t>2</w:t>
      </w:r>
      <w:r>
        <w:rPr>
          <w:rFonts w:hint="eastAsia"/>
        </w:rPr>
        <w:t>-</w:t>
      </w:r>
      <w:r>
        <w:t>29</w:t>
      </w:r>
      <w:r>
        <w:rPr>
          <w:rFonts w:hint="eastAsia"/>
        </w:rPr>
        <w:t xml:space="preserve"> </w:t>
      </w:r>
      <w:r>
        <w:rPr>
          <w:rFonts w:hint="eastAsia"/>
        </w:rPr>
        <w:t>盛泽镇镇区</w:t>
      </w:r>
      <w:r>
        <w:t>大包围</w:t>
      </w:r>
      <w:r>
        <w:rPr>
          <w:rFonts w:hint="eastAsia"/>
        </w:rPr>
        <w:t>淹没水深图</w:t>
      </w:r>
    </w:p>
    <w:p w:rsidR="00FA32B4" w:rsidRDefault="00FA32B4" w:rsidP="00FA32B4">
      <w:pPr>
        <w:jc w:val="center"/>
        <w:rPr>
          <w:rFonts w:ascii="Times New Roman"/>
        </w:rPr>
      </w:pPr>
      <w:r>
        <w:rPr>
          <w:rFonts w:ascii="Times New Roman"/>
          <w:noProof/>
        </w:rPr>
        <w:drawing>
          <wp:inline distT="0" distB="0" distL="0" distR="0" wp14:anchorId="55A99799" wp14:editId="6629B753">
            <wp:extent cx="4563373" cy="2751871"/>
            <wp:effectExtent l="0" t="0" r="0" b="0"/>
            <wp:docPr id="38089" name="图片 3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9" name="盛泽地形图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1888" cy="2757006"/>
                    </a:xfrm>
                    <a:prstGeom prst="rect">
                      <a:avLst/>
                    </a:prstGeom>
                  </pic:spPr>
                </pic:pic>
              </a:graphicData>
            </a:graphic>
          </wp:inline>
        </w:drawing>
      </w:r>
    </w:p>
    <w:p w:rsidR="00FA32B4" w:rsidRDefault="00FA32B4" w:rsidP="00FA32B4">
      <w:pPr>
        <w:pStyle w:val="af6"/>
      </w:pPr>
      <w:r>
        <w:rPr>
          <w:rFonts w:hint="eastAsia"/>
        </w:rPr>
        <w:t>图</w:t>
      </w:r>
      <w:r>
        <w:t>2</w:t>
      </w:r>
      <w:r>
        <w:rPr>
          <w:rFonts w:hint="eastAsia"/>
        </w:rPr>
        <w:t>-</w:t>
      </w:r>
      <w:r>
        <w:t>30</w:t>
      </w:r>
      <w:r>
        <w:rPr>
          <w:rFonts w:hint="eastAsia"/>
        </w:rPr>
        <w:t xml:space="preserve"> </w:t>
      </w:r>
      <w:r>
        <w:rPr>
          <w:rFonts w:hint="eastAsia"/>
        </w:rPr>
        <w:t>盛泽镇镇区</w:t>
      </w:r>
      <w:r>
        <w:t>大包围</w:t>
      </w:r>
      <w:r>
        <w:rPr>
          <w:rFonts w:hint="eastAsia"/>
        </w:rPr>
        <w:t>地形图</w:t>
      </w:r>
    </w:p>
    <w:p w:rsidR="00FA32B4" w:rsidRPr="00105F8B" w:rsidRDefault="00FA32B4" w:rsidP="00FA32B4">
      <w:pPr>
        <w:pStyle w:val="af0"/>
        <w:ind w:firstLine="480"/>
        <w:rPr>
          <w:rFonts w:eastAsia="仿宋"/>
        </w:rPr>
      </w:pPr>
      <w:r w:rsidRPr="00105F8B">
        <w:rPr>
          <w:rFonts w:eastAsia="仿宋"/>
        </w:rPr>
        <w:t>（</w:t>
      </w:r>
      <w:r w:rsidRPr="00105F8B">
        <w:rPr>
          <w:rFonts w:eastAsia="仿宋"/>
        </w:rPr>
        <w:t>2</w:t>
      </w:r>
      <w:r w:rsidRPr="00105F8B">
        <w:rPr>
          <w:rFonts w:eastAsia="仿宋"/>
        </w:rPr>
        <w:t>）震泽</w:t>
      </w:r>
      <w:proofErr w:type="gramStart"/>
      <w:r w:rsidRPr="00105F8B">
        <w:rPr>
          <w:rFonts w:eastAsia="仿宋"/>
        </w:rPr>
        <w:t>镇贯桥联圩</w:t>
      </w:r>
      <w:proofErr w:type="gramEnd"/>
      <w:r w:rsidRPr="00105F8B">
        <w:rPr>
          <w:rFonts w:eastAsia="仿宋"/>
        </w:rPr>
        <w:t>中部区域</w:t>
      </w:r>
    </w:p>
    <w:p w:rsidR="00FA32B4" w:rsidRPr="00105F8B" w:rsidRDefault="00FA32B4" w:rsidP="00FA32B4">
      <w:pPr>
        <w:pStyle w:val="af0"/>
        <w:ind w:firstLine="480"/>
        <w:rPr>
          <w:rFonts w:eastAsia="仿宋"/>
        </w:rPr>
      </w:pPr>
      <w:r w:rsidRPr="00105F8B">
        <w:rPr>
          <w:rFonts w:eastAsia="仿宋"/>
        </w:rPr>
        <w:t>图</w:t>
      </w:r>
      <w:r w:rsidRPr="00105F8B">
        <w:rPr>
          <w:rFonts w:eastAsia="仿宋"/>
        </w:rPr>
        <w:t>2-31</w:t>
      </w:r>
      <w:r w:rsidRPr="00105F8B">
        <w:rPr>
          <w:rFonts w:eastAsia="仿宋"/>
        </w:rPr>
        <w:t>和图</w:t>
      </w:r>
      <w:r w:rsidRPr="00105F8B">
        <w:rPr>
          <w:rFonts w:eastAsia="仿宋"/>
        </w:rPr>
        <w:t>2-32</w:t>
      </w:r>
      <w:r w:rsidRPr="00105F8B">
        <w:rPr>
          <w:rFonts w:eastAsia="仿宋"/>
        </w:rPr>
        <w:t>为震</w:t>
      </w:r>
      <w:proofErr w:type="gramStart"/>
      <w:r w:rsidRPr="00105F8B">
        <w:rPr>
          <w:rFonts w:eastAsia="仿宋"/>
        </w:rPr>
        <w:t>泽镇贯桥联</w:t>
      </w:r>
      <w:proofErr w:type="gramEnd"/>
      <w:r w:rsidRPr="00105F8B">
        <w:rPr>
          <w:rFonts w:eastAsia="仿宋"/>
        </w:rPr>
        <w:t>圩的淹没水深图和地形图，由图可知震泽</w:t>
      </w:r>
      <w:proofErr w:type="gramStart"/>
      <w:r w:rsidRPr="00105F8B">
        <w:rPr>
          <w:rFonts w:eastAsia="仿宋"/>
        </w:rPr>
        <w:t>镇贯桥联圩</w:t>
      </w:r>
      <w:proofErr w:type="gramEnd"/>
      <w:r w:rsidRPr="00105F8B">
        <w:rPr>
          <w:rFonts w:eastAsia="仿宋"/>
        </w:rPr>
        <w:t>中部有数条规模较大的圩内河道，且河道所穿过区域地形较为低洼，详情可见圩内地形图。</w:t>
      </w:r>
      <w:proofErr w:type="gramStart"/>
      <w:r w:rsidRPr="00105F8B">
        <w:rPr>
          <w:rFonts w:eastAsia="仿宋"/>
        </w:rPr>
        <w:t>贯</w:t>
      </w:r>
      <w:proofErr w:type="gramEnd"/>
      <w:r w:rsidRPr="00105F8B">
        <w:rPr>
          <w:rFonts w:eastAsia="仿宋"/>
        </w:rPr>
        <w:t>桥联</w:t>
      </w:r>
      <w:proofErr w:type="gramStart"/>
      <w:r w:rsidRPr="00105F8B">
        <w:rPr>
          <w:rFonts w:eastAsia="仿宋"/>
        </w:rPr>
        <w:t>圩</w:t>
      </w:r>
      <w:proofErr w:type="gramEnd"/>
      <w:r w:rsidRPr="00105F8B">
        <w:rPr>
          <w:rFonts w:eastAsia="仿宋"/>
        </w:rPr>
        <w:t>面积约</w:t>
      </w:r>
      <w:r w:rsidRPr="00105F8B">
        <w:rPr>
          <w:rFonts w:eastAsia="仿宋"/>
        </w:rPr>
        <w:t>10.88km²</w:t>
      </w:r>
      <w:r w:rsidRPr="00105F8B">
        <w:rPr>
          <w:rFonts w:eastAsia="仿宋"/>
        </w:rPr>
        <w:t>，总排涝能力为</w:t>
      </w:r>
      <w:r w:rsidRPr="00105F8B">
        <w:rPr>
          <w:rFonts w:eastAsia="仿宋"/>
        </w:rPr>
        <w:t>22m³/s</w:t>
      </w:r>
      <w:r w:rsidRPr="00105F8B">
        <w:rPr>
          <w:rFonts w:eastAsia="仿宋"/>
        </w:rPr>
        <w:t>，而</w:t>
      </w:r>
      <w:r w:rsidRPr="00105F8B">
        <w:rPr>
          <w:rFonts w:eastAsia="仿宋"/>
        </w:rPr>
        <w:t>100</w:t>
      </w:r>
      <w:r w:rsidRPr="00105F8B">
        <w:rPr>
          <w:rFonts w:eastAsia="仿宋"/>
        </w:rPr>
        <w:t>年一遇最大</w:t>
      </w:r>
      <w:r w:rsidRPr="00105F8B">
        <w:rPr>
          <w:rFonts w:eastAsia="仿宋"/>
        </w:rPr>
        <w:t>24</w:t>
      </w:r>
      <w:r w:rsidRPr="00105F8B">
        <w:rPr>
          <w:rFonts w:eastAsia="仿宋"/>
        </w:rPr>
        <w:t>小时设计暴雨为</w:t>
      </w:r>
      <w:r w:rsidRPr="00105F8B">
        <w:rPr>
          <w:rFonts w:eastAsia="仿宋"/>
        </w:rPr>
        <w:t>190.43mm</w:t>
      </w:r>
      <w:r w:rsidRPr="00105F8B">
        <w:rPr>
          <w:rFonts w:eastAsia="仿宋"/>
        </w:rPr>
        <w:t>，考虑到降雨在时间上的不均匀性，圩内排涝设施能力不足，低洼地带发生积水。</w:t>
      </w:r>
    </w:p>
    <w:p w:rsidR="00FA32B4" w:rsidRDefault="00FA32B4" w:rsidP="00FA32B4">
      <w:pPr>
        <w:jc w:val="center"/>
        <w:rPr>
          <w:rFonts w:ascii="Times New Roman"/>
        </w:rPr>
      </w:pPr>
      <w:r>
        <w:rPr>
          <w:rFonts w:ascii="Times New Roman" w:hint="eastAsia"/>
          <w:noProof/>
        </w:rPr>
        <w:lastRenderedPageBreak/>
        <w:drawing>
          <wp:inline distT="0" distB="0" distL="0" distR="0" wp14:anchorId="696AD6D2" wp14:editId="42C0372A">
            <wp:extent cx="5034831" cy="2544616"/>
            <wp:effectExtent l="0" t="0" r="0" b="0"/>
            <wp:docPr id="84" name="图片 83" descr="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jpg"/>
                    <pic:cNvPicPr/>
                  </pic:nvPicPr>
                  <pic:blipFill>
                    <a:blip r:embed="rId143" cstate="print"/>
                    <a:stretch>
                      <a:fillRect/>
                    </a:stretch>
                  </pic:blipFill>
                  <pic:spPr>
                    <a:xfrm>
                      <a:off x="0" y="0"/>
                      <a:ext cx="5045069" cy="2549790"/>
                    </a:xfrm>
                    <a:prstGeom prst="rect">
                      <a:avLst/>
                    </a:prstGeom>
                  </pic:spPr>
                </pic:pic>
              </a:graphicData>
            </a:graphic>
          </wp:inline>
        </w:drawing>
      </w:r>
    </w:p>
    <w:p w:rsidR="00FA32B4" w:rsidRDefault="00FA32B4" w:rsidP="00FA32B4">
      <w:pPr>
        <w:pStyle w:val="af6"/>
      </w:pPr>
      <w:r>
        <w:rPr>
          <w:rFonts w:hint="eastAsia"/>
        </w:rPr>
        <w:t>图</w:t>
      </w:r>
      <w:r>
        <w:t>2</w:t>
      </w:r>
      <w:r>
        <w:rPr>
          <w:rFonts w:hint="eastAsia"/>
        </w:rPr>
        <w:t>-</w:t>
      </w:r>
      <w:r>
        <w:t>31</w:t>
      </w:r>
      <w:r>
        <w:rPr>
          <w:rFonts w:hint="eastAsia"/>
        </w:rPr>
        <w:t xml:space="preserve"> </w:t>
      </w:r>
      <w:r>
        <w:rPr>
          <w:rFonts w:hint="eastAsia"/>
        </w:rPr>
        <w:t>震泽</w:t>
      </w:r>
      <w:proofErr w:type="gramStart"/>
      <w:r>
        <w:rPr>
          <w:rFonts w:hint="eastAsia"/>
        </w:rPr>
        <w:t>镇贯桥联圩</w:t>
      </w:r>
      <w:proofErr w:type="gramEnd"/>
      <w:r>
        <w:rPr>
          <w:rFonts w:hint="eastAsia"/>
        </w:rPr>
        <w:t>淹没水深图</w:t>
      </w:r>
    </w:p>
    <w:p w:rsidR="00FA32B4" w:rsidRDefault="00FA32B4" w:rsidP="00FA32B4">
      <w:pPr>
        <w:jc w:val="center"/>
        <w:rPr>
          <w:rFonts w:ascii="Times New Roman"/>
        </w:rPr>
      </w:pPr>
      <w:r>
        <w:rPr>
          <w:rFonts w:ascii="Times New Roman" w:hint="eastAsia"/>
          <w:noProof/>
        </w:rPr>
        <w:drawing>
          <wp:inline distT="0" distB="0" distL="0" distR="0" wp14:anchorId="63113048" wp14:editId="257614D2">
            <wp:extent cx="4948328" cy="3150621"/>
            <wp:effectExtent l="0" t="0" r="0" b="0"/>
            <wp:docPr id="85" name="图片 84" descr="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1.jpg"/>
                    <pic:cNvPicPr/>
                  </pic:nvPicPr>
                  <pic:blipFill>
                    <a:blip r:embed="rId144" cstate="print"/>
                    <a:srcRect l="1653" r="10083"/>
                    <a:stretch>
                      <a:fillRect/>
                    </a:stretch>
                  </pic:blipFill>
                  <pic:spPr>
                    <a:xfrm>
                      <a:off x="0" y="0"/>
                      <a:ext cx="4952412" cy="3153221"/>
                    </a:xfrm>
                    <a:prstGeom prst="rect">
                      <a:avLst/>
                    </a:prstGeom>
                  </pic:spPr>
                </pic:pic>
              </a:graphicData>
            </a:graphic>
          </wp:inline>
        </w:drawing>
      </w:r>
    </w:p>
    <w:p w:rsidR="00FA32B4" w:rsidRPr="00826BA7" w:rsidRDefault="00FA32B4" w:rsidP="00FA32B4">
      <w:pPr>
        <w:pStyle w:val="af6"/>
      </w:pPr>
      <w:r>
        <w:rPr>
          <w:rFonts w:hint="eastAsia"/>
        </w:rPr>
        <w:t>图</w:t>
      </w:r>
      <w:r>
        <w:t>2</w:t>
      </w:r>
      <w:r>
        <w:rPr>
          <w:rFonts w:hint="eastAsia"/>
        </w:rPr>
        <w:t>-</w:t>
      </w:r>
      <w:r>
        <w:t>32</w:t>
      </w:r>
      <w:r>
        <w:rPr>
          <w:rFonts w:hint="eastAsia"/>
        </w:rPr>
        <w:t xml:space="preserve"> </w:t>
      </w:r>
      <w:r>
        <w:rPr>
          <w:rFonts w:hint="eastAsia"/>
        </w:rPr>
        <w:t>震泽</w:t>
      </w:r>
      <w:proofErr w:type="gramStart"/>
      <w:r>
        <w:rPr>
          <w:rFonts w:hint="eastAsia"/>
        </w:rPr>
        <w:t>镇贯桥联圩</w:t>
      </w:r>
      <w:proofErr w:type="gramEnd"/>
      <w:r>
        <w:rPr>
          <w:rFonts w:hint="eastAsia"/>
        </w:rPr>
        <w:t>地形图</w:t>
      </w:r>
    </w:p>
    <w:p w:rsidR="00FA32B4" w:rsidRPr="00105F8B" w:rsidRDefault="00FA32B4" w:rsidP="00FA32B4">
      <w:pPr>
        <w:pStyle w:val="af0"/>
        <w:ind w:firstLine="480"/>
        <w:rPr>
          <w:rFonts w:eastAsia="仿宋"/>
        </w:rPr>
      </w:pPr>
      <w:r w:rsidRPr="00105F8B">
        <w:rPr>
          <w:rFonts w:eastAsia="仿宋"/>
        </w:rPr>
        <w:t>各方案的淹没信息统计数据见表</w:t>
      </w:r>
      <w:r w:rsidRPr="00105F8B">
        <w:rPr>
          <w:rFonts w:eastAsia="仿宋"/>
        </w:rPr>
        <w:t>2-6</w:t>
      </w:r>
      <w:r w:rsidRPr="00105F8B">
        <w:rPr>
          <w:rFonts w:eastAsia="仿宋"/>
        </w:rPr>
        <w:t>，从表中可以看出，所有方案计算结果的淹没水深均小于</w:t>
      </w:r>
      <w:r w:rsidRPr="00105F8B">
        <w:rPr>
          <w:rFonts w:eastAsia="仿宋"/>
        </w:rPr>
        <w:t>2m</w:t>
      </w:r>
      <w:r w:rsidRPr="00105F8B">
        <w:rPr>
          <w:rFonts w:eastAsia="仿宋"/>
        </w:rPr>
        <w:t>，且仅有极小一部分区域淹没水深大于</w:t>
      </w:r>
      <w:r w:rsidRPr="00105F8B">
        <w:rPr>
          <w:rFonts w:eastAsia="仿宋"/>
        </w:rPr>
        <w:t>1m</w:t>
      </w:r>
      <w:r w:rsidRPr="00105F8B">
        <w:rPr>
          <w:rFonts w:eastAsia="仿宋"/>
        </w:rPr>
        <w:t>。经对比，高淹没水深区域大多为圩区内的小湖泊、鱼塘或池塘，自身地形较为低洼。整个研究区域的淹没水深主要集中在</w:t>
      </w:r>
      <w:r w:rsidRPr="00105F8B">
        <w:rPr>
          <w:rFonts w:eastAsia="仿宋"/>
        </w:rPr>
        <w:t>0.5m</w:t>
      </w:r>
      <w:r w:rsidRPr="00105F8B">
        <w:rPr>
          <w:rFonts w:eastAsia="仿宋"/>
        </w:rPr>
        <w:t>以下，且绝大部分区域不超过</w:t>
      </w:r>
      <w:r w:rsidRPr="00105F8B">
        <w:rPr>
          <w:rFonts w:eastAsia="仿宋"/>
        </w:rPr>
        <w:t>0.3m</w:t>
      </w:r>
      <w:r w:rsidRPr="00105F8B">
        <w:rPr>
          <w:rFonts w:eastAsia="仿宋"/>
        </w:rPr>
        <w:t>。</w:t>
      </w:r>
    </w:p>
    <w:p w:rsidR="00FA32B4" w:rsidRPr="000C68A9" w:rsidRDefault="00FA32B4" w:rsidP="00FA32B4">
      <w:pPr>
        <w:pStyle w:val="af6"/>
      </w:pPr>
      <w:r w:rsidRPr="000C68A9">
        <w:t>表</w:t>
      </w:r>
      <w:r>
        <w:t>2</w:t>
      </w:r>
      <w:r>
        <w:rPr>
          <w:rFonts w:hint="eastAsia"/>
        </w:rPr>
        <w:t>-</w:t>
      </w:r>
      <w:r>
        <w:t>6</w:t>
      </w:r>
      <w:r w:rsidRPr="000C68A9">
        <w:t xml:space="preserve"> </w:t>
      </w:r>
      <w:r w:rsidRPr="000C68A9">
        <w:t>内涝方案淹没信息统计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922"/>
        <w:gridCol w:w="1116"/>
        <w:gridCol w:w="1115"/>
        <w:gridCol w:w="1117"/>
        <w:gridCol w:w="1112"/>
        <w:gridCol w:w="930"/>
        <w:gridCol w:w="835"/>
        <w:gridCol w:w="835"/>
        <w:gridCol w:w="840"/>
      </w:tblGrid>
      <w:tr w:rsidR="00FA32B4" w:rsidRPr="00560D79" w:rsidTr="001D500D">
        <w:trPr>
          <w:trHeight w:val="270"/>
        </w:trPr>
        <w:tc>
          <w:tcPr>
            <w:tcW w:w="523" w:type="pct"/>
            <w:vMerge w:val="restart"/>
            <w:shd w:val="clear" w:color="auto" w:fill="auto"/>
            <w:noWrap/>
            <w:vAlign w:val="center"/>
            <w:hideMark/>
          </w:tcPr>
          <w:p w:rsidR="00FA32B4" w:rsidRPr="00560D79" w:rsidRDefault="00FA32B4" w:rsidP="001D500D">
            <w:pPr>
              <w:jc w:val="center"/>
              <w:rPr>
                <w:rFonts w:ascii="Times New Roman" w:hAnsi="Times New Roman"/>
                <w:color w:val="000000"/>
                <w:kern w:val="0"/>
              </w:rPr>
            </w:pPr>
            <w:r w:rsidRPr="00560D79">
              <w:rPr>
                <w:rFonts w:ascii="Times New Roman" w:hAnsi="Times New Roman"/>
                <w:color w:val="000000"/>
                <w:kern w:val="0"/>
              </w:rPr>
              <w:t>方案编号</w:t>
            </w:r>
          </w:p>
        </w:tc>
        <w:tc>
          <w:tcPr>
            <w:tcW w:w="4477" w:type="pct"/>
            <w:gridSpan w:val="8"/>
            <w:shd w:val="clear" w:color="auto" w:fill="auto"/>
            <w:noWrap/>
            <w:vAlign w:val="center"/>
            <w:hideMark/>
          </w:tcPr>
          <w:p w:rsidR="00FA32B4" w:rsidRPr="00560D79" w:rsidRDefault="00FA32B4" w:rsidP="001D500D">
            <w:pPr>
              <w:jc w:val="center"/>
              <w:rPr>
                <w:rFonts w:ascii="Times New Roman" w:hAnsi="Times New Roman"/>
                <w:color w:val="000000"/>
                <w:kern w:val="0"/>
              </w:rPr>
            </w:pPr>
            <w:r w:rsidRPr="00560D79">
              <w:rPr>
                <w:rFonts w:ascii="Times New Roman" w:hAnsi="Times New Roman"/>
                <w:color w:val="000000"/>
                <w:kern w:val="0"/>
              </w:rPr>
              <w:t>各水深等级（</w:t>
            </w:r>
            <w:r w:rsidRPr="00560D79">
              <w:rPr>
                <w:rFonts w:ascii="Times New Roman" w:hAnsi="Times New Roman"/>
                <w:color w:val="000000"/>
                <w:kern w:val="0"/>
              </w:rPr>
              <w:t>m</w:t>
            </w:r>
            <w:r w:rsidRPr="00560D79">
              <w:rPr>
                <w:rFonts w:ascii="Times New Roman" w:hAnsi="Times New Roman"/>
                <w:color w:val="000000"/>
                <w:kern w:val="0"/>
              </w:rPr>
              <w:t>）下淹没面积</w:t>
            </w:r>
            <w:r w:rsidRPr="00560D79">
              <w:rPr>
                <w:rFonts w:ascii="Times New Roman" w:hAnsi="Times New Roman"/>
                <w:color w:val="000000"/>
                <w:kern w:val="0"/>
              </w:rPr>
              <w:t>(km²)</w:t>
            </w:r>
          </w:p>
        </w:tc>
      </w:tr>
      <w:tr w:rsidR="00FA32B4" w:rsidRPr="00560D79" w:rsidTr="001D500D">
        <w:trPr>
          <w:trHeight w:val="270"/>
        </w:trPr>
        <w:tc>
          <w:tcPr>
            <w:tcW w:w="523" w:type="pct"/>
            <w:vMerge/>
            <w:shd w:val="clear" w:color="auto" w:fill="auto"/>
            <w:noWrap/>
            <w:vAlign w:val="center"/>
            <w:hideMark/>
          </w:tcPr>
          <w:p w:rsidR="00FA32B4" w:rsidRPr="00560D79" w:rsidRDefault="00FA32B4" w:rsidP="001D500D">
            <w:pPr>
              <w:jc w:val="center"/>
              <w:rPr>
                <w:rFonts w:ascii="Times New Roman" w:hAnsi="Times New Roman"/>
                <w:color w:val="000000"/>
                <w:kern w:val="0"/>
              </w:rPr>
            </w:pP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[0.05,0.3)</w:t>
            </w:r>
          </w:p>
        </w:tc>
        <w:tc>
          <w:tcPr>
            <w:tcW w:w="632"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[0.3,0.5)</w:t>
            </w: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[0.5,0.75)</w:t>
            </w:r>
          </w:p>
        </w:tc>
        <w:tc>
          <w:tcPr>
            <w:tcW w:w="630"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[0.75,1)</w:t>
            </w:r>
          </w:p>
        </w:tc>
        <w:tc>
          <w:tcPr>
            <w:tcW w:w="527"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[1,1.5)</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[1.5,2)</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[2,3)</w:t>
            </w:r>
          </w:p>
        </w:tc>
        <w:tc>
          <w:tcPr>
            <w:tcW w:w="476"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[3,300)</w:t>
            </w:r>
          </w:p>
        </w:tc>
      </w:tr>
      <w:tr w:rsidR="00FA32B4" w:rsidRPr="00560D79" w:rsidTr="001D500D">
        <w:trPr>
          <w:trHeight w:val="270"/>
        </w:trPr>
        <w:tc>
          <w:tcPr>
            <w:tcW w:w="523" w:type="pct"/>
            <w:shd w:val="clear" w:color="auto" w:fill="auto"/>
            <w:noWrap/>
            <w:vAlign w:val="center"/>
            <w:hideMark/>
          </w:tcPr>
          <w:p w:rsidR="00FA32B4" w:rsidRPr="00560D79" w:rsidRDefault="00FA32B4" w:rsidP="001D500D">
            <w:pPr>
              <w:jc w:val="center"/>
              <w:rPr>
                <w:rFonts w:ascii="Times New Roman" w:hAnsi="Times New Roman"/>
                <w:color w:val="000000"/>
                <w:kern w:val="0"/>
              </w:rPr>
            </w:pPr>
            <w:r w:rsidRPr="00560D79">
              <w:rPr>
                <w:rFonts w:ascii="Times New Roman" w:hAnsi="Times New Roman"/>
                <w:color w:val="000000"/>
                <w:kern w:val="0"/>
              </w:rPr>
              <w:t>方案</w:t>
            </w:r>
            <w:r w:rsidRPr="00560D79">
              <w:rPr>
                <w:rFonts w:ascii="Times New Roman" w:hAnsi="Times New Roman"/>
                <w:color w:val="000000"/>
                <w:kern w:val="0"/>
              </w:rPr>
              <w:t>4</w:t>
            </w: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134.62</w:t>
            </w:r>
          </w:p>
        </w:tc>
        <w:tc>
          <w:tcPr>
            <w:tcW w:w="632"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30.21</w:t>
            </w: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6.61</w:t>
            </w:r>
          </w:p>
        </w:tc>
        <w:tc>
          <w:tcPr>
            <w:tcW w:w="630"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0.48</w:t>
            </w:r>
          </w:p>
        </w:tc>
        <w:tc>
          <w:tcPr>
            <w:tcW w:w="527"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0.05</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c>
          <w:tcPr>
            <w:tcW w:w="476"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r>
      <w:tr w:rsidR="00FA32B4" w:rsidRPr="00560D79" w:rsidTr="001D500D">
        <w:trPr>
          <w:trHeight w:val="270"/>
        </w:trPr>
        <w:tc>
          <w:tcPr>
            <w:tcW w:w="523" w:type="pct"/>
            <w:shd w:val="clear" w:color="auto" w:fill="auto"/>
            <w:noWrap/>
            <w:vAlign w:val="center"/>
            <w:hideMark/>
          </w:tcPr>
          <w:p w:rsidR="00FA32B4" w:rsidRPr="00560D79" w:rsidRDefault="00FA32B4" w:rsidP="001D500D">
            <w:pPr>
              <w:jc w:val="center"/>
              <w:rPr>
                <w:rFonts w:ascii="Times New Roman" w:hAnsi="Times New Roman"/>
                <w:color w:val="000000"/>
                <w:kern w:val="0"/>
              </w:rPr>
            </w:pPr>
            <w:r w:rsidRPr="00560D79">
              <w:rPr>
                <w:rFonts w:ascii="Times New Roman" w:hAnsi="Times New Roman"/>
                <w:color w:val="000000"/>
                <w:kern w:val="0"/>
              </w:rPr>
              <w:lastRenderedPageBreak/>
              <w:t>方案</w:t>
            </w:r>
            <w:r w:rsidRPr="00560D79">
              <w:rPr>
                <w:rFonts w:ascii="Times New Roman" w:hAnsi="Times New Roman"/>
                <w:color w:val="000000"/>
                <w:kern w:val="0"/>
              </w:rPr>
              <w:t>5</w:t>
            </w: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141.28</w:t>
            </w:r>
          </w:p>
        </w:tc>
        <w:tc>
          <w:tcPr>
            <w:tcW w:w="632"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38.24</w:t>
            </w: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10.92</w:t>
            </w:r>
          </w:p>
        </w:tc>
        <w:tc>
          <w:tcPr>
            <w:tcW w:w="630"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1.2</w:t>
            </w:r>
          </w:p>
        </w:tc>
        <w:tc>
          <w:tcPr>
            <w:tcW w:w="527"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0.05</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c>
          <w:tcPr>
            <w:tcW w:w="476"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r>
      <w:tr w:rsidR="00FA32B4" w:rsidRPr="00560D79" w:rsidTr="001D500D">
        <w:trPr>
          <w:trHeight w:val="270"/>
        </w:trPr>
        <w:tc>
          <w:tcPr>
            <w:tcW w:w="523" w:type="pct"/>
            <w:shd w:val="clear" w:color="auto" w:fill="auto"/>
            <w:noWrap/>
            <w:vAlign w:val="center"/>
            <w:hideMark/>
          </w:tcPr>
          <w:p w:rsidR="00FA32B4" w:rsidRPr="00560D79" w:rsidRDefault="00FA32B4" w:rsidP="001D500D">
            <w:pPr>
              <w:jc w:val="center"/>
              <w:rPr>
                <w:rFonts w:ascii="Times New Roman" w:hAnsi="Times New Roman"/>
                <w:color w:val="000000"/>
                <w:kern w:val="0"/>
              </w:rPr>
            </w:pPr>
            <w:r w:rsidRPr="00560D79">
              <w:rPr>
                <w:rFonts w:ascii="Times New Roman" w:hAnsi="Times New Roman"/>
                <w:color w:val="000000"/>
                <w:kern w:val="0"/>
              </w:rPr>
              <w:t>方案</w:t>
            </w:r>
            <w:r w:rsidRPr="00560D79">
              <w:rPr>
                <w:rFonts w:ascii="Times New Roman" w:hAnsi="Times New Roman"/>
                <w:color w:val="000000"/>
                <w:kern w:val="0"/>
              </w:rPr>
              <w:t>6</w:t>
            </w: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147.48</w:t>
            </w:r>
          </w:p>
        </w:tc>
        <w:tc>
          <w:tcPr>
            <w:tcW w:w="632"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46.13</w:t>
            </w: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16.92</w:t>
            </w:r>
          </w:p>
        </w:tc>
        <w:tc>
          <w:tcPr>
            <w:tcW w:w="630"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3.02</w:t>
            </w:r>
          </w:p>
        </w:tc>
        <w:tc>
          <w:tcPr>
            <w:tcW w:w="527"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0.15</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c>
          <w:tcPr>
            <w:tcW w:w="476"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r>
      <w:tr w:rsidR="00FA32B4" w:rsidRPr="00560D79" w:rsidTr="001D500D">
        <w:trPr>
          <w:trHeight w:val="270"/>
        </w:trPr>
        <w:tc>
          <w:tcPr>
            <w:tcW w:w="523" w:type="pct"/>
            <w:shd w:val="clear" w:color="auto" w:fill="auto"/>
            <w:noWrap/>
            <w:vAlign w:val="center"/>
            <w:hideMark/>
          </w:tcPr>
          <w:p w:rsidR="00FA32B4" w:rsidRPr="00560D79" w:rsidRDefault="00FA32B4" w:rsidP="001D500D">
            <w:pPr>
              <w:jc w:val="center"/>
              <w:rPr>
                <w:rFonts w:ascii="Times New Roman" w:hAnsi="Times New Roman"/>
                <w:color w:val="000000"/>
                <w:kern w:val="0"/>
              </w:rPr>
            </w:pPr>
            <w:r w:rsidRPr="00560D79">
              <w:rPr>
                <w:rFonts w:ascii="Times New Roman" w:hAnsi="Times New Roman"/>
                <w:color w:val="000000"/>
                <w:kern w:val="0"/>
              </w:rPr>
              <w:t>方案</w:t>
            </w:r>
            <w:r w:rsidRPr="00560D79">
              <w:rPr>
                <w:rFonts w:ascii="Times New Roman" w:hAnsi="Times New Roman"/>
                <w:color w:val="000000"/>
                <w:kern w:val="0"/>
              </w:rPr>
              <w:t>7</w:t>
            </w: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149.67</w:t>
            </w:r>
          </w:p>
        </w:tc>
        <w:tc>
          <w:tcPr>
            <w:tcW w:w="632"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51.24</w:t>
            </w:r>
          </w:p>
        </w:tc>
        <w:tc>
          <w:tcPr>
            <w:tcW w:w="63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21.59</w:t>
            </w:r>
          </w:p>
        </w:tc>
        <w:tc>
          <w:tcPr>
            <w:tcW w:w="630"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4.45</w:t>
            </w:r>
          </w:p>
        </w:tc>
        <w:tc>
          <w:tcPr>
            <w:tcW w:w="527"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0.3</w:t>
            </w:r>
          </w:p>
        </w:tc>
        <w:tc>
          <w:tcPr>
            <w:tcW w:w="473"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c>
          <w:tcPr>
            <w:tcW w:w="476" w:type="pct"/>
            <w:shd w:val="clear" w:color="auto" w:fill="auto"/>
            <w:noWrap/>
            <w:vAlign w:val="center"/>
            <w:hideMark/>
          </w:tcPr>
          <w:p w:rsidR="00FA32B4" w:rsidRPr="00560D79" w:rsidRDefault="00FA32B4" w:rsidP="001D500D">
            <w:pPr>
              <w:jc w:val="center"/>
              <w:rPr>
                <w:rFonts w:ascii="Times New Roman" w:hAnsi="Times New Roman"/>
                <w:color w:val="000000"/>
              </w:rPr>
            </w:pPr>
            <w:r w:rsidRPr="00560D79">
              <w:rPr>
                <w:rFonts w:ascii="Times New Roman" w:hAnsi="Times New Roman"/>
                <w:color w:val="000000"/>
              </w:rPr>
              <w:t>0</w:t>
            </w:r>
          </w:p>
        </w:tc>
      </w:tr>
    </w:tbl>
    <w:p w:rsidR="00FA32B4" w:rsidRPr="00FA32B4" w:rsidRDefault="00FA32B4" w:rsidP="00FA32B4"/>
    <w:p w:rsidR="000E50CD" w:rsidRPr="000E50CD" w:rsidRDefault="0049280F" w:rsidP="000E50CD">
      <w:pPr>
        <w:pStyle w:val="24"/>
        <w:spacing w:before="0" w:after="0" w:line="415" w:lineRule="auto"/>
        <w:rPr>
          <w:rFonts w:ascii="Times New Roman" w:eastAsia="宋体" w:hAnsi="Times New Roman" w:cs="Times New Roman"/>
          <w:sz w:val="28"/>
        </w:rPr>
      </w:pPr>
      <w:r>
        <w:rPr>
          <w:rFonts w:ascii="Times New Roman" w:eastAsia="宋体" w:hAnsi="Times New Roman" w:cs="Times New Roman"/>
          <w:sz w:val="28"/>
        </w:rPr>
        <w:t>3</w:t>
      </w:r>
      <w:r w:rsidR="000E50CD" w:rsidRPr="000E50CD">
        <w:rPr>
          <w:rFonts w:ascii="Times New Roman" w:eastAsia="宋体" w:hAnsi="Times New Roman" w:cs="Times New Roman" w:hint="eastAsia"/>
          <w:sz w:val="28"/>
        </w:rPr>
        <w:t xml:space="preserve">. </w:t>
      </w:r>
      <w:r w:rsidR="000E50CD" w:rsidRPr="000E50CD">
        <w:rPr>
          <w:rFonts w:ascii="Times New Roman" w:eastAsia="宋体" w:hAnsi="Times New Roman" w:cs="Times New Roman" w:hint="eastAsia"/>
          <w:sz w:val="28"/>
        </w:rPr>
        <w:t>阳澄</w:t>
      </w:r>
      <w:proofErr w:type="gramStart"/>
      <w:r w:rsidR="000E50CD" w:rsidRPr="000E50CD">
        <w:rPr>
          <w:rFonts w:ascii="Times New Roman" w:eastAsia="宋体" w:hAnsi="Times New Roman" w:cs="Times New Roman" w:hint="eastAsia"/>
          <w:sz w:val="28"/>
        </w:rPr>
        <w:t>淀泖</w:t>
      </w:r>
      <w:proofErr w:type="gramEnd"/>
      <w:r w:rsidR="000E50CD" w:rsidRPr="000E50CD">
        <w:rPr>
          <w:rFonts w:ascii="Times New Roman" w:eastAsia="宋体" w:hAnsi="Times New Roman" w:cs="Times New Roman" w:hint="eastAsia"/>
          <w:sz w:val="28"/>
        </w:rPr>
        <w:t>区</w:t>
      </w:r>
      <w:r w:rsidR="000E50CD" w:rsidRPr="000E50CD">
        <w:rPr>
          <w:rFonts w:ascii="Times New Roman" w:eastAsia="宋体" w:hAnsi="Times New Roman" w:cs="Times New Roman"/>
          <w:sz w:val="28"/>
        </w:rPr>
        <w:t>（</w:t>
      </w:r>
      <w:r w:rsidR="000E50CD" w:rsidRPr="000E50CD">
        <w:rPr>
          <w:rFonts w:ascii="Times New Roman" w:eastAsia="宋体" w:hAnsi="Times New Roman" w:cs="Times New Roman" w:hint="eastAsia"/>
          <w:sz w:val="28"/>
        </w:rPr>
        <w:t>苏</w:t>
      </w:r>
      <w:r w:rsidR="000E50CD" w:rsidRPr="000E50CD">
        <w:rPr>
          <w:rFonts w:ascii="Times New Roman" w:eastAsia="宋体" w:hAnsi="Times New Roman" w:cs="Times New Roman"/>
          <w:sz w:val="28"/>
        </w:rPr>
        <w:t>）</w:t>
      </w:r>
      <w:r w:rsidR="000E50CD" w:rsidRPr="000E50CD">
        <w:rPr>
          <w:rFonts w:ascii="Times New Roman" w:eastAsia="宋体" w:hAnsi="Times New Roman" w:cs="Times New Roman" w:hint="eastAsia"/>
          <w:sz w:val="28"/>
        </w:rPr>
        <w:t>村镇洪水风险分析</w:t>
      </w:r>
    </w:p>
    <w:p w:rsidR="000E50CD" w:rsidRPr="00E75D7D" w:rsidRDefault="0049280F" w:rsidP="00E75D7D">
      <w:pPr>
        <w:pStyle w:val="32"/>
        <w:rPr>
          <w:rFonts w:ascii="Times New Roman" w:hAnsi="Times New Roman"/>
          <w:sz w:val="24"/>
          <w:szCs w:val="24"/>
        </w:rPr>
      </w:pPr>
      <w:r>
        <w:rPr>
          <w:rFonts w:ascii="Times New Roman" w:hAnsi="Times New Roman"/>
          <w:sz w:val="24"/>
          <w:szCs w:val="24"/>
        </w:rPr>
        <w:t>3</w:t>
      </w:r>
      <w:r w:rsidR="000E50CD" w:rsidRPr="000E50CD">
        <w:rPr>
          <w:rFonts w:ascii="Times New Roman" w:hAnsi="Times New Roman"/>
          <w:sz w:val="24"/>
          <w:szCs w:val="24"/>
        </w:rPr>
        <w:t>.1</w:t>
      </w:r>
      <w:r w:rsidR="00E75D7D">
        <w:rPr>
          <w:rFonts w:ascii="Times New Roman" w:hAnsi="Times New Roman"/>
          <w:sz w:val="24"/>
          <w:szCs w:val="24"/>
        </w:rPr>
        <w:t>.</w:t>
      </w:r>
      <w:r w:rsidR="000E50CD" w:rsidRPr="000E50CD">
        <w:rPr>
          <w:rFonts w:ascii="Times New Roman" w:hAnsi="Times New Roman"/>
          <w:sz w:val="24"/>
          <w:szCs w:val="24"/>
        </w:rPr>
        <w:t xml:space="preserve"> </w:t>
      </w:r>
      <w:r w:rsidR="000E50CD" w:rsidRPr="00E75D7D">
        <w:rPr>
          <w:rFonts w:ascii="Times New Roman" w:hAnsi="Times New Roman" w:hint="eastAsia"/>
          <w:sz w:val="24"/>
          <w:szCs w:val="24"/>
        </w:rPr>
        <w:t>研究方案</w:t>
      </w:r>
    </w:p>
    <w:p w:rsidR="000E50CD" w:rsidRPr="000E50CD" w:rsidRDefault="0049280F" w:rsidP="00E75D7D">
      <w:pPr>
        <w:pStyle w:val="41"/>
        <w:rPr>
          <w:rFonts w:ascii="仿宋" w:eastAsia="仿宋" w:hAnsi="仿宋"/>
          <w:sz w:val="24"/>
          <w:szCs w:val="24"/>
        </w:rPr>
      </w:pPr>
      <w:r>
        <w:rPr>
          <w:rFonts w:ascii="Times New Roman" w:hAnsi="Times New Roman"/>
          <w:sz w:val="24"/>
          <w:szCs w:val="24"/>
        </w:rPr>
        <w:t>3</w:t>
      </w:r>
      <w:r w:rsidR="000E50CD" w:rsidRPr="000E50CD">
        <w:rPr>
          <w:rFonts w:ascii="Times New Roman" w:hAnsi="Times New Roman"/>
          <w:sz w:val="24"/>
          <w:szCs w:val="24"/>
        </w:rPr>
        <w:t>.1.1</w:t>
      </w:r>
      <w:r w:rsidR="00E75D7D">
        <w:rPr>
          <w:rFonts w:ascii="Times New Roman" w:hAnsi="Times New Roman"/>
          <w:sz w:val="24"/>
          <w:szCs w:val="24"/>
        </w:rPr>
        <w:t xml:space="preserve">. </w:t>
      </w:r>
      <w:r w:rsidR="000E50CD" w:rsidRPr="000E50CD">
        <w:rPr>
          <w:rFonts w:ascii="仿宋" w:eastAsia="仿宋" w:hAnsi="仿宋" w:hint="eastAsia"/>
          <w:sz w:val="24"/>
          <w:szCs w:val="24"/>
        </w:rPr>
        <w:t>洪水来源</w:t>
      </w:r>
      <w:r w:rsidR="000E50CD" w:rsidRPr="000E50CD">
        <w:rPr>
          <w:rFonts w:ascii="仿宋" w:eastAsia="仿宋" w:hAnsi="仿宋"/>
          <w:sz w:val="24"/>
          <w:szCs w:val="24"/>
        </w:rPr>
        <w:t>分析</w:t>
      </w:r>
    </w:p>
    <w:p w:rsidR="000E50CD" w:rsidRPr="000E50CD" w:rsidRDefault="0049280F" w:rsidP="00E75D7D">
      <w:pPr>
        <w:pStyle w:val="51"/>
        <w:rPr>
          <w:rFonts w:ascii="仿宋" w:eastAsia="仿宋" w:hAnsi="仿宋"/>
          <w:sz w:val="24"/>
          <w:szCs w:val="24"/>
        </w:rPr>
      </w:pPr>
      <w:r>
        <w:rPr>
          <w:rFonts w:ascii="Times New Roman" w:hAnsi="Times New Roman"/>
          <w:sz w:val="24"/>
          <w:szCs w:val="24"/>
        </w:rPr>
        <w:t>3</w:t>
      </w:r>
      <w:r w:rsidR="000E50CD" w:rsidRPr="000E50CD">
        <w:rPr>
          <w:rFonts w:ascii="Times New Roman" w:hAnsi="Times New Roman"/>
          <w:sz w:val="24"/>
          <w:szCs w:val="24"/>
        </w:rPr>
        <w:t>.1.1.1</w:t>
      </w:r>
      <w:r w:rsidR="00E75D7D">
        <w:rPr>
          <w:rFonts w:ascii="Times New Roman" w:hAnsi="Times New Roman"/>
          <w:sz w:val="24"/>
          <w:szCs w:val="24"/>
        </w:rPr>
        <w:t>.</w:t>
      </w:r>
      <w:r w:rsidR="000E50CD" w:rsidRPr="000E50CD">
        <w:rPr>
          <w:rFonts w:ascii="Times New Roman" w:hAnsi="Times New Roman"/>
          <w:sz w:val="24"/>
          <w:szCs w:val="24"/>
        </w:rPr>
        <w:t xml:space="preserve"> </w:t>
      </w:r>
      <w:r w:rsidR="000E50CD" w:rsidRPr="000E50CD">
        <w:rPr>
          <w:rFonts w:ascii="仿宋" w:eastAsia="仿宋" w:hAnsi="仿宋" w:hint="eastAsia"/>
          <w:sz w:val="24"/>
          <w:szCs w:val="24"/>
        </w:rPr>
        <w:t>可能的洪水来源</w:t>
      </w:r>
    </w:p>
    <w:p w:rsidR="000E50CD" w:rsidRPr="0076352E" w:rsidRDefault="000E50CD" w:rsidP="00E75D7D">
      <w:pPr>
        <w:wordWrap w:val="0"/>
        <w:spacing w:line="360" w:lineRule="auto"/>
        <w:ind w:firstLineChars="200" w:firstLine="488"/>
        <w:rPr>
          <w:rFonts w:ascii="仿宋" w:eastAsia="仿宋" w:hAnsi="仿宋"/>
          <w:spacing w:val="2"/>
          <w:sz w:val="24"/>
          <w:szCs w:val="24"/>
        </w:rPr>
      </w:pPr>
      <w:r w:rsidRPr="0076352E">
        <w:rPr>
          <w:rFonts w:ascii="仿宋" w:eastAsia="仿宋" w:hAnsi="仿宋"/>
          <w:spacing w:val="2"/>
          <w:sz w:val="24"/>
          <w:szCs w:val="24"/>
        </w:rPr>
        <w:t>阳澄</w:t>
      </w:r>
      <w:proofErr w:type="gramStart"/>
      <w:r w:rsidRPr="0076352E">
        <w:rPr>
          <w:rFonts w:ascii="仿宋" w:eastAsia="仿宋" w:hAnsi="仿宋"/>
          <w:spacing w:val="2"/>
          <w:sz w:val="24"/>
          <w:szCs w:val="24"/>
        </w:rPr>
        <w:t>淀泖</w:t>
      </w:r>
      <w:proofErr w:type="gramEnd"/>
      <w:r w:rsidRPr="0076352E">
        <w:rPr>
          <w:rFonts w:ascii="仿宋" w:eastAsia="仿宋" w:hAnsi="仿宋"/>
          <w:spacing w:val="2"/>
          <w:sz w:val="24"/>
          <w:szCs w:val="24"/>
        </w:rPr>
        <w:t>区（苏）防洪保护区北滨长江，</w:t>
      </w:r>
      <w:proofErr w:type="gramStart"/>
      <w:r w:rsidRPr="0076352E">
        <w:rPr>
          <w:rFonts w:ascii="仿宋" w:eastAsia="仿宋" w:hAnsi="仿宋"/>
          <w:spacing w:val="2"/>
          <w:sz w:val="24"/>
          <w:szCs w:val="24"/>
        </w:rPr>
        <w:t>南</w:t>
      </w:r>
      <w:r w:rsidRPr="0076352E">
        <w:rPr>
          <w:rFonts w:ascii="仿宋" w:eastAsia="仿宋" w:hAnsi="仿宋" w:hint="eastAsia"/>
          <w:spacing w:val="2"/>
          <w:sz w:val="24"/>
          <w:szCs w:val="24"/>
        </w:rPr>
        <w:t>倚</w:t>
      </w:r>
      <w:r w:rsidRPr="0076352E">
        <w:rPr>
          <w:rFonts w:ascii="仿宋" w:eastAsia="仿宋" w:hAnsi="仿宋"/>
          <w:spacing w:val="2"/>
          <w:sz w:val="24"/>
          <w:szCs w:val="24"/>
        </w:rPr>
        <w:t>太浦</w:t>
      </w:r>
      <w:proofErr w:type="gramEnd"/>
      <w:r w:rsidRPr="0076352E">
        <w:rPr>
          <w:rFonts w:ascii="仿宋" w:eastAsia="仿宋" w:hAnsi="仿宋"/>
          <w:spacing w:val="2"/>
          <w:sz w:val="24"/>
          <w:szCs w:val="24"/>
        </w:rPr>
        <w:t>河北岸为界，西临太湖、望虞河</w:t>
      </w:r>
      <w:r w:rsidRPr="0076352E">
        <w:rPr>
          <w:rFonts w:ascii="仿宋" w:eastAsia="仿宋" w:hAnsi="仿宋"/>
          <w:sz w:val="24"/>
          <w:szCs w:val="24"/>
        </w:rPr>
        <w:t>。</w:t>
      </w:r>
      <w:r w:rsidRPr="0076352E">
        <w:rPr>
          <w:rFonts w:ascii="仿宋" w:eastAsia="仿宋" w:hAnsi="仿宋" w:hint="eastAsia"/>
          <w:sz w:val="24"/>
          <w:szCs w:val="24"/>
        </w:rPr>
        <w:t>望虞河和太浦河是太湖流域上游洪水下泄到长江的主要通道，又承受上游来水压力，存在溃堤风险；长江大堤通常认为固若金汤，但受极端气候影响，可能会发生溃堤或深泓线侵蚀；区域内的京杭运河、吴淞江及、</w:t>
      </w:r>
      <w:proofErr w:type="gramStart"/>
      <w:r w:rsidRPr="0076352E">
        <w:rPr>
          <w:rFonts w:ascii="仿宋" w:eastAsia="仿宋" w:hAnsi="仿宋" w:hint="eastAsia"/>
          <w:sz w:val="24"/>
          <w:szCs w:val="24"/>
        </w:rPr>
        <w:t>盐铁塘等</w:t>
      </w:r>
      <w:proofErr w:type="gramEnd"/>
      <w:r w:rsidRPr="0076352E">
        <w:rPr>
          <w:rFonts w:ascii="仿宋" w:eastAsia="仿宋" w:hAnsi="仿宋" w:hint="eastAsia"/>
          <w:sz w:val="24"/>
          <w:szCs w:val="24"/>
        </w:rPr>
        <w:t>防洪标准不高，强降雨时又受圩区强排和上游来水影响，风险较大。</w:t>
      </w:r>
    </w:p>
    <w:p w:rsidR="000E50CD" w:rsidRPr="0076352E" w:rsidRDefault="000E50CD" w:rsidP="00E75D7D">
      <w:pPr>
        <w:wordWrap w:val="0"/>
        <w:spacing w:line="360" w:lineRule="auto"/>
        <w:ind w:firstLineChars="177" w:firstLine="425"/>
        <w:rPr>
          <w:rFonts w:ascii="仿宋" w:eastAsia="仿宋" w:hAnsi="仿宋"/>
          <w:sz w:val="24"/>
          <w:szCs w:val="24"/>
        </w:rPr>
      </w:pPr>
      <w:r w:rsidRPr="0076352E">
        <w:rPr>
          <w:rFonts w:ascii="仿宋" w:eastAsia="仿宋" w:hAnsi="仿宋"/>
          <w:sz w:val="24"/>
          <w:szCs w:val="24"/>
        </w:rPr>
        <w:t>梅雨和台风暴雨是造成阳澄</w:t>
      </w:r>
      <w:proofErr w:type="gramStart"/>
      <w:r w:rsidRPr="0076352E">
        <w:rPr>
          <w:rFonts w:ascii="仿宋" w:eastAsia="仿宋" w:hAnsi="仿宋"/>
          <w:sz w:val="24"/>
          <w:szCs w:val="24"/>
        </w:rPr>
        <w:t>淀泖</w:t>
      </w:r>
      <w:proofErr w:type="gramEnd"/>
      <w:r w:rsidRPr="0076352E">
        <w:rPr>
          <w:rFonts w:ascii="仿宋" w:eastAsia="仿宋" w:hAnsi="仿宋"/>
          <w:sz w:val="24"/>
          <w:szCs w:val="24"/>
        </w:rPr>
        <w:t>区洪涝灾害的主要原因。受太湖、望虞河、太浦河洪水影响，京杭运河穿区而过，使部分邻区高水汇入本区洼地。阳澄区主要依靠通江河道自排，但受长江高潮位影响，通江河道排水能力不足；</w:t>
      </w:r>
      <w:proofErr w:type="gramStart"/>
      <w:r w:rsidRPr="0076352E">
        <w:rPr>
          <w:rFonts w:ascii="仿宋" w:eastAsia="仿宋" w:hAnsi="仿宋"/>
          <w:sz w:val="24"/>
          <w:szCs w:val="24"/>
        </w:rPr>
        <w:t>淀泖</w:t>
      </w:r>
      <w:proofErr w:type="gramEnd"/>
      <w:r w:rsidRPr="0076352E">
        <w:rPr>
          <w:rFonts w:ascii="仿宋" w:eastAsia="仿宋" w:hAnsi="仿宋"/>
          <w:sz w:val="24"/>
          <w:szCs w:val="24"/>
        </w:rPr>
        <w:t>区地势低洼，水系混乱，排水主要由拦路港入黄浦江，受下游洪潮顶托，出路严重不足；</w:t>
      </w:r>
      <w:proofErr w:type="gramStart"/>
      <w:r w:rsidRPr="0076352E">
        <w:rPr>
          <w:rFonts w:ascii="仿宋" w:eastAsia="仿宋" w:hAnsi="仿宋"/>
          <w:sz w:val="24"/>
          <w:szCs w:val="24"/>
        </w:rPr>
        <w:t>滨湖区</w:t>
      </w:r>
      <w:proofErr w:type="gramEnd"/>
      <w:r w:rsidRPr="0076352E">
        <w:rPr>
          <w:rFonts w:ascii="仿宋" w:eastAsia="仿宋" w:hAnsi="仿宋"/>
          <w:sz w:val="24"/>
          <w:szCs w:val="24"/>
        </w:rPr>
        <w:t>处于太湖与京杭运河之间，河网不发育，沿河洼地容易受灾。另外，湖荡大范围的围占、养殖，河道淤积，调蓄能</w:t>
      </w:r>
      <w:proofErr w:type="gramStart"/>
      <w:r w:rsidRPr="0076352E">
        <w:rPr>
          <w:rFonts w:ascii="仿宋" w:eastAsia="仿宋" w:hAnsi="仿宋"/>
          <w:sz w:val="24"/>
          <w:szCs w:val="24"/>
        </w:rPr>
        <w:t>力不断</w:t>
      </w:r>
      <w:proofErr w:type="gramEnd"/>
      <w:r w:rsidRPr="0076352E">
        <w:rPr>
          <w:rFonts w:ascii="仿宋" w:eastAsia="仿宋" w:hAnsi="仿宋"/>
          <w:sz w:val="24"/>
          <w:szCs w:val="24"/>
        </w:rPr>
        <w:t>缩减，地下水过量开采造成地面沉降，均加重了本区的洪涝灾害。</w:t>
      </w:r>
    </w:p>
    <w:p w:rsidR="000E50CD" w:rsidRPr="0076352E" w:rsidRDefault="000E50CD" w:rsidP="00E75D7D">
      <w:pPr>
        <w:wordWrap w:val="0"/>
        <w:adjustRightInd w:val="0"/>
        <w:spacing w:line="360" w:lineRule="auto"/>
        <w:ind w:firstLineChars="200" w:firstLine="488"/>
        <w:rPr>
          <w:rFonts w:ascii="仿宋" w:eastAsia="仿宋" w:hAnsi="仿宋"/>
          <w:sz w:val="24"/>
          <w:szCs w:val="20"/>
        </w:rPr>
      </w:pPr>
      <w:r w:rsidRPr="0076352E">
        <w:rPr>
          <w:rFonts w:ascii="仿宋" w:eastAsia="仿宋" w:hAnsi="仿宋"/>
          <w:spacing w:val="2"/>
          <w:sz w:val="24"/>
          <w:szCs w:val="20"/>
        </w:rPr>
        <w:t>综上所述，阳澄</w:t>
      </w:r>
      <w:proofErr w:type="gramStart"/>
      <w:r w:rsidRPr="0076352E">
        <w:rPr>
          <w:rFonts w:ascii="仿宋" w:eastAsia="仿宋" w:hAnsi="仿宋"/>
          <w:spacing w:val="2"/>
          <w:sz w:val="24"/>
          <w:szCs w:val="20"/>
        </w:rPr>
        <w:t>淀泖</w:t>
      </w:r>
      <w:proofErr w:type="gramEnd"/>
      <w:r w:rsidRPr="0076352E">
        <w:rPr>
          <w:rFonts w:ascii="仿宋" w:eastAsia="仿宋" w:hAnsi="仿宋"/>
          <w:spacing w:val="2"/>
          <w:sz w:val="24"/>
          <w:szCs w:val="20"/>
        </w:rPr>
        <w:t>区（苏）</w:t>
      </w:r>
      <w:r w:rsidRPr="0076352E">
        <w:rPr>
          <w:rFonts w:ascii="仿宋" w:eastAsia="仿宋" w:hAnsi="仿宋"/>
          <w:sz w:val="24"/>
          <w:szCs w:val="20"/>
        </w:rPr>
        <w:t>防洪保护区可能的洪水来源主要是外洪、</w:t>
      </w:r>
      <w:proofErr w:type="gramStart"/>
      <w:r w:rsidRPr="0076352E">
        <w:rPr>
          <w:rFonts w:ascii="仿宋" w:eastAsia="仿宋" w:hAnsi="仿宋"/>
          <w:sz w:val="24"/>
          <w:szCs w:val="20"/>
        </w:rPr>
        <w:t>内洪和</w:t>
      </w:r>
      <w:proofErr w:type="gramEnd"/>
      <w:r w:rsidRPr="0076352E">
        <w:rPr>
          <w:rFonts w:ascii="仿宋" w:eastAsia="仿宋" w:hAnsi="仿宋"/>
          <w:sz w:val="24"/>
          <w:szCs w:val="20"/>
        </w:rPr>
        <w:t>区间暴雨引起的内涝。</w:t>
      </w:r>
    </w:p>
    <w:p w:rsidR="000E50CD" w:rsidRPr="00695999" w:rsidRDefault="000E50CD" w:rsidP="00E75D7D">
      <w:pPr>
        <w:pStyle w:val="afd"/>
        <w:wordWrap w:val="0"/>
        <w:ind w:left="420" w:right="210"/>
        <w:outlineLvl w:val="9"/>
      </w:pPr>
      <w:r w:rsidRPr="00695999">
        <w:t>（</w:t>
      </w:r>
      <w:r w:rsidRPr="00695999">
        <w:t>1</w:t>
      </w:r>
      <w:r w:rsidRPr="00695999">
        <w:t>）外洪入侵</w:t>
      </w:r>
    </w:p>
    <w:p w:rsidR="000E50CD" w:rsidRPr="00695999" w:rsidRDefault="000E50CD" w:rsidP="00E75D7D">
      <w:pPr>
        <w:wordWrap w:val="0"/>
        <w:spacing w:line="360" w:lineRule="auto"/>
        <w:ind w:firstLineChars="200" w:firstLine="488"/>
        <w:rPr>
          <w:rFonts w:ascii="Times New Roman" w:hAnsi="Times New Roman"/>
          <w:spacing w:val="2"/>
          <w:sz w:val="24"/>
          <w:szCs w:val="20"/>
        </w:rPr>
      </w:pPr>
      <w:r w:rsidRPr="0076352E">
        <w:rPr>
          <w:rFonts w:ascii="仿宋" w:eastAsia="仿宋" w:hAnsi="仿宋"/>
          <w:spacing w:val="2"/>
          <w:sz w:val="24"/>
          <w:szCs w:val="24"/>
        </w:rPr>
        <w:t>阳澄</w:t>
      </w:r>
      <w:proofErr w:type="gramStart"/>
      <w:r w:rsidRPr="0076352E">
        <w:rPr>
          <w:rFonts w:ascii="仿宋" w:eastAsia="仿宋" w:hAnsi="仿宋"/>
          <w:spacing w:val="2"/>
          <w:sz w:val="24"/>
          <w:szCs w:val="24"/>
        </w:rPr>
        <w:t>淀泖</w:t>
      </w:r>
      <w:proofErr w:type="gramEnd"/>
      <w:r w:rsidRPr="0076352E">
        <w:rPr>
          <w:rFonts w:ascii="仿宋" w:eastAsia="仿宋" w:hAnsi="仿宋"/>
          <w:spacing w:val="2"/>
          <w:sz w:val="24"/>
          <w:szCs w:val="24"/>
        </w:rPr>
        <w:t>区（苏）防洪保护区的外</w:t>
      </w:r>
      <w:proofErr w:type="gramStart"/>
      <w:r w:rsidRPr="0076352E">
        <w:rPr>
          <w:rFonts w:ascii="仿宋" w:eastAsia="仿宋" w:hAnsi="仿宋"/>
          <w:spacing w:val="2"/>
          <w:sz w:val="24"/>
          <w:szCs w:val="24"/>
        </w:rPr>
        <w:t>洪主要</w:t>
      </w:r>
      <w:proofErr w:type="gramEnd"/>
      <w:r w:rsidRPr="0076352E">
        <w:rPr>
          <w:rFonts w:ascii="仿宋" w:eastAsia="仿宋" w:hAnsi="仿宋"/>
          <w:spacing w:val="2"/>
          <w:sz w:val="24"/>
          <w:szCs w:val="24"/>
        </w:rPr>
        <w:t>来自外围大堤。可能的外洪来源依次为：长江江堤、望虞河东岸大堤、太浦河北岸堤防、东太湖大堤的溃决。</w:t>
      </w:r>
    </w:p>
    <w:p w:rsidR="000E50CD" w:rsidRPr="00695999" w:rsidRDefault="000E50CD" w:rsidP="00E75D7D">
      <w:pPr>
        <w:pStyle w:val="afd"/>
        <w:wordWrap w:val="0"/>
        <w:ind w:left="420" w:right="210"/>
        <w:outlineLvl w:val="9"/>
      </w:pPr>
      <w:r w:rsidRPr="00695999">
        <w:t>（</w:t>
      </w:r>
      <w:r w:rsidRPr="00695999">
        <w:t>2</w:t>
      </w:r>
      <w:r w:rsidRPr="00695999">
        <w:t>）内河洪水</w:t>
      </w:r>
    </w:p>
    <w:p w:rsidR="000E50CD" w:rsidRPr="00695999" w:rsidRDefault="000E50CD" w:rsidP="00E75D7D">
      <w:pPr>
        <w:wordWrap w:val="0"/>
        <w:spacing w:line="360" w:lineRule="auto"/>
        <w:ind w:firstLineChars="200" w:firstLine="488"/>
        <w:rPr>
          <w:rFonts w:ascii="Times New Roman" w:hAnsi="Times New Roman"/>
          <w:kern w:val="0"/>
          <w:sz w:val="24"/>
          <w:szCs w:val="20"/>
        </w:rPr>
      </w:pPr>
      <w:r w:rsidRPr="0076352E">
        <w:rPr>
          <w:rFonts w:ascii="仿宋" w:eastAsia="仿宋" w:hAnsi="仿宋"/>
          <w:spacing w:val="2"/>
          <w:sz w:val="24"/>
          <w:szCs w:val="24"/>
        </w:rPr>
        <w:t>因雨量较大，圩外水位超过圩堤的设防标准，导致漫堤或圩堤溃决引起的洪灾。研究区域内主要河流有白</w:t>
      </w:r>
      <w:proofErr w:type="gramStart"/>
      <w:r w:rsidRPr="0076352E">
        <w:rPr>
          <w:rFonts w:ascii="仿宋" w:eastAsia="仿宋" w:hAnsi="仿宋"/>
          <w:spacing w:val="2"/>
          <w:sz w:val="24"/>
          <w:szCs w:val="24"/>
        </w:rPr>
        <w:t>茆</w:t>
      </w:r>
      <w:proofErr w:type="gramEnd"/>
      <w:r w:rsidRPr="0076352E">
        <w:rPr>
          <w:rFonts w:ascii="仿宋" w:eastAsia="仿宋" w:hAnsi="仿宋"/>
          <w:spacing w:val="2"/>
          <w:sz w:val="24"/>
          <w:szCs w:val="24"/>
        </w:rPr>
        <w:t>塘、</w:t>
      </w:r>
      <w:proofErr w:type="gramStart"/>
      <w:r w:rsidRPr="0076352E">
        <w:rPr>
          <w:rFonts w:ascii="仿宋" w:eastAsia="仿宋" w:hAnsi="仿宋"/>
          <w:spacing w:val="2"/>
          <w:sz w:val="24"/>
          <w:szCs w:val="24"/>
        </w:rPr>
        <w:t>七浦塘</w:t>
      </w:r>
      <w:proofErr w:type="gramEnd"/>
      <w:r w:rsidRPr="0076352E">
        <w:rPr>
          <w:rFonts w:ascii="仿宋" w:eastAsia="仿宋" w:hAnsi="仿宋"/>
          <w:spacing w:val="2"/>
          <w:sz w:val="24"/>
          <w:szCs w:val="24"/>
        </w:rPr>
        <w:t>、杨林塘、</w:t>
      </w:r>
      <w:proofErr w:type="gramStart"/>
      <w:r w:rsidRPr="0076352E">
        <w:rPr>
          <w:rFonts w:ascii="仿宋" w:eastAsia="仿宋" w:hAnsi="仿宋"/>
          <w:spacing w:val="2"/>
          <w:sz w:val="24"/>
          <w:szCs w:val="24"/>
        </w:rPr>
        <w:t>浏</w:t>
      </w:r>
      <w:proofErr w:type="gramEnd"/>
      <w:r w:rsidRPr="0076352E">
        <w:rPr>
          <w:rFonts w:ascii="仿宋" w:eastAsia="仿宋" w:hAnsi="仿宋"/>
          <w:spacing w:val="2"/>
          <w:sz w:val="24"/>
          <w:szCs w:val="24"/>
        </w:rPr>
        <w:t>河、娄江、常</w:t>
      </w:r>
      <w:proofErr w:type="gramStart"/>
      <w:r w:rsidRPr="0076352E">
        <w:rPr>
          <w:rFonts w:ascii="仿宋" w:eastAsia="仿宋" w:hAnsi="仿宋"/>
          <w:spacing w:val="2"/>
          <w:sz w:val="24"/>
          <w:szCs w:val="24"/>
        </w:rPr>
        <w:t>浒</w:t>
      </w:r>
      <w:proofErr w:type="gramEnd"/>
      <w:r w:rsidRPr="0076352E">
        <w:rPr>
          <w:rFonts w:ascii="仿宋" w:eastAsia="仿宋" w:hAnsi="仿宋"/>
          <w:spacing w:val="2"/>
          <w:sz w:val="24"/>
          <w:szCs w:val="24"/>
        </w:rPr>
        <w:t>河、徐六</w:t>
      </w:r>
      <w:proofErr w:type="gramStart"/>
      <w:r w:rsidRPr="0076352E">
        <w:rPr>
          <w:rFonts w:ascii="仿宋" w:eastAsia="仿宋" w:hAnsi="仿宋"/>
          <w:spacing w:val="2"/>
          <w:sz w:val="24"/>
          <w:szCs w:val="24"/>
        </w:rPr>
        <w:lastRenderedPageBreak/>
        <w:t>泾</w:t>
      </w:r>
      <w:proofErr w:type="gramEnd"/>
      <w:r w:rsidRPr="0076352E">
        <w:rPr>
          <w:rFonts w:ascii="仿宋" w:eastAsia="仿宋" w:hAnsi="仿宋"/>
          <w:spacing w:val="2"/>
          <w:sz w:val="24"/>
          <w:szCs w:val="24"/>
        </w:rPr>
        <w:t>、金</w:t>
      </w:r>
      <w:proofErr w:type="gramStart"/>
      <w:r w:rsidRPr="0076352E">
        <w:rPr>
          <w:rFonts w:ascii="仿宋" w:eastAsia="仿宋" w:hAnsi="仿宋"/>
          <w:spacing w:val="2"/>
          <w:sz w:val="24"/>
          <w:szCs w:val="24"/>
        </w:rPr>
        <w:t>泾</w:t>
      </w:r>
      <w:proofErr w:type="gramEnd"/>
      <w:r w:rsidRPr="0076352E">
        <w:rPr>
          <w:rFonts w:ascii="仿宋" w:eastAsia="仿宋" w:hAnsi="仿宋"/>
          <w:spacing w:val="2"/>
          <w:sz w:val="24"/>
          <w:szCs w:val="24"/>
        </w:rPr>
        <w:t>、海洋</w:t>
      </w:r>
      <w:proofErr w:type="gramStart"/>
      <w:r w:rsidRPr="0076352E">
        <w:rPr>
          <w:rFonts w:ascii="仿宋" w:eastAsia="仿宋" w:hAnsi="仿宋"/>
          <w:spacing w:val="2"/>
          <w:sz w:val="24"/>
          <w:szCs w:val="24"/>
        </w:rPr>
        <w:t>泾</w:t>
      </w:r>
      <w:proofErr w:type="gramEnd"/>
      <w:r w:rsidRPr="0076352E">
        <w:rPr>
          <w:rFonts w:ascii="仿宋" w:eastAsia="仿宋" w:hAnsi="仿宋"/>
          <w:spacing w:val="2"/>
          <w:sz w:val="24"/>
          <w:szCs w:val="24"/>
        </w:rPr>
        <w:t>、钱</w:t>
      </w:r>
      <w:proofErr w:type="gramStart"/>
      <w:r w:rsidRPr="0076352E">
        <w:rPr>
          <w:rFonts w:ascii="仿宋" w:eastAsia="仿宋" w:hAnsi="仿宋"/>
          <w:spacing w:val="2"/>
          <w:sz w:val="24"/>
          <w:szCs w:val="24"/>
        </w:rPr>
        <w:t>泾</w:t>
      </w:r>
      <w:proofErr w:type="gramEnd"/>
      <w:r w:rsidRPr="0076352E">
        <w:rPr>
          <w:rFonts w:ascii="仿宋" w:eastAsia="仿宋" w:hAnsi="仿宋"/>
          <w:spacing w:val="2"/>
          <w:sz w:val="24"/>
          <w:szCs w:val="24"/>
        </w:rPr>
        <w:t>、荡</w:t>
      </w:r>
      <w:proofErr w:type="gramStart"/>
      <w:r w:rsidRPr="0076352E">
        <w:rPr>
          <w:rFonts w:ascii="仿宋" w:eastAsia="仿宋" w:hAnsi="仿宋"/>
          <w:spacing w:val="2"/>
          <w:sz w:val="24"/>
          <w:szCs w:val="24"/>
        </w:rPr>
        <w:t>茜泾</w:t>
      </w:r>
      <w:proofErr w:type="gramEnd"/>
      <w:r w:rsidRPr="0076352E">
        <w:rPr>
          <w:rFonts w:ascii="仿宋" w:eastAsia="仿宋" w:hAnsi="仿宋"/>
          <w:spacing w:val="2"/>
          <w:sz w:val="24"/>
          <w:szCs w:val="24"/>
        </w:rPr>
        <w:t>、</w:t>
      </w:r>
      <w:proofErr w:type="gramStart"/>
      <w:r w:rsidRPr="0076352E">
        <w:rPr>
          <w:rFonts w:ascii="仿宋" w:eastAsia="仿宋" w:hAnsi="仿宋"/>
          <w:spacing w:val="2"/>
          <w:sz w:val="24"/>
          <w:szCs w:val="24"/>
        </w:rPr>
        <w:t>浪港等</w:t>
      </w:r>
      <w:proofErr w:type="gramEnd"/>
      <w:r w:rsidRPr="0076352E">
        <w:rPr>
          <w:rFonts w:ascii="仿宋" w:eastAsia="仿宋" w:hAnsi="仿宋"/>
          <w:spacing w:val="2"/>
          <w:sz w:val="24"/>
          <w:szCs w:val="24"/>
        </w:rPr>
        <w:t>十数条通江河道和盐铁塘、张家港、元和塘三条南北向的调节河道。经调研，认为娄江、京杭大运河、吴淞江、盐铁塘、张家港溃决风险较大。</w:t>
      </w:r>
    </w:p>
    <w:p w:rsidR="000E50CD" w:rsidRPr="00695999" w:rsidRDefault="000E50CD" w:rsidP="00E75D7D">
      <w:pPr>
        <w:pStyle w:val="afd"/>
        <w:ind w:left="420" w:right="210"/>
        <w:outlineLvl w:val="9"/>
      </w:pPr>
      <w:r w:rsidRPr="00695999">
        <w:t>（</w:t>
      </w:r>
      <w:r w:rsidRPr="00695999">
        <w:t>3</w:t>
      </w:r>
      <w:r w:rsidRPr="00695999">
        <w:t>）区间暴雨引起的内涝</w:t>
      </w:r>
    </w:p>
    <w:p w:rsidR="000E50CD" w:rsidRPr="0076352E" w:rsidRDefault="000E50CD" w:rsidP="00E75D7D">
      <w:pPr>
        <w:wordWrap w:val="0"/>
        <w:spacing w:line="360" w:lineRule="auto"/>
        <w:ind w:firstLineChars="200" w:firstLine="488"/>
        <w:rPr>
          <w:rFonts w:ascii="仿宋" w:eastAsia="仿宋" w:hAnsi="仿宋"/>
          <w:spacing w:val="2"/>
          <w:sz w:val="24"/>
          <w:szCs w:val="24"/>
        </w:rPr>
      </w:pPr>
      <w:r w:rsidRPr="0076352E">
        <w:rPr>
          <w:rFonts w:ascii="仿宋" w:eastAsia="仿宋" w:hAnsi="仿宋"/>
          <w:spacing w:val="2"/>
          <w:sz w:val="24"/>
          <w:szCs w:val="24"/>
        </w:rPr>
        <w:t>当区域内发生强暴雨时，可能造成圩内圩外河道水位相差较大，为保证圩区安全，可能会停止排涝设施运行，导致圩区发生内涝。</w:t>
      </w:r>
    </w:p>
    <w:p w:rsidR="000E50CD" w:rsidRPr="0076352E" w:rsidRDefault="000E50CD" w:rsidP="00E75D7D">
      <w:pPr>
        <w:wordWrap w:val="0"/>
        <w:spacing w:line="360" w:lineRule="auto"/>
        <w:ind w:firstLineChars="200" w:firstLine="488"/>
        <w:rPr>
          <w:rFonts w:ascii="仿宋" w:eastAsia="仿宋" w:hAnsi="仿宋"/>
          <w:spacing w:val="2"/>
          <w:sz w:val="24"/>
          <w:szCs w:val="24"/>
        </w:rPr>
      </w:pPr>
      <w:r w:rsidRPr="0076352E">
        <w:rPr>
          <w:rFonts w:ascii="仿宋" w:eastAsia="仿宋" w:hAnsi="仿宋"/>
          <w:spacing w:val="2"/>
          <w:sz w:val="24"/>
          <w:szCs w:val="24"/>
        </w:rPr>
        <w:t>另外，当雨量较大，圩区排涝能力不足，或停电、泵站机械故障导致泵站失灵，圩区内部河网排水不畅也容易导致圩区内涝。</w:t>
      </w:r>
    </w:p>
    <w:p w:rsidR="000E50CD" w:rsidRPr="00695999" w:rsidRDefault="000E50CD" w:rsidP="00E75D7D">
      <w:pPr>
        <w:wordWrap w:val="0"/>
        <w:spacing w:line="360" w:lineRule="auto"/>
        <w:ind w:firstLineChars="200" w:firstLine="488"/>
        <w:rPr>
          <w:rFonts w:ascii="Times New Roman" w:hAnsi="Times New Roman"/>
          <w:spacing w:val="2"/>
          <w:sz w:val="24"/>
          <w:szCs w:val="20"/>
        </w:rPr>
      </w:pPr>
      <w:r w:rsidRPr="0076352E">
        <w:rPr>
          <w:rFonts w:ascii="仿宋" w:eastAsia="仿宋" w:hAnsi="仿宋"/>
          <w:spacing w:val="2"/>
          <w:sz w:val="24"/>
          <w:szCs w:val="24"/>
        </w:rPr>
        <w:t>洪水来源示意图见图</w:t>
      </w:r>
      <w:r w:rsidR="009352B0">
        <w:rPr>
          <w:rFonts w:ascii="仿宋" w:eastAsia="仿宋" w:hAnsi="仿宋"/>
          <w:spacing w:val="2"/>
          <w:sz w:val="24"/>
          <w:szCs w:val="24"/>
        </w:rPr>
        <w:t>3</w:t>
      </w:r>
      <w:r w:rsidRPr="0076352E">
        <w:rPr>
          <w:rFonts w:ascii="仿宋" w:eastAsia="仿宋" w:hAnsi="仿宋"/>
          <w:spacing w:val="2"/>
          <w:sz w:val="24"/>
          <w:szCs w:val="24"/>
        </w:rPr>
        <w:t>-1。</w:t>
      </w:r>
    </w:p>
    <w:p w:rsidR="000E50CD" w:rsidRPr="00695999" w:rsidRDefault="000E50CD" w:rsidP="00E75D7D">
      <w:pPr>
        <w:wordWrap w:val="0"/>
        <w:jc w:val="center"/>
        <w:rPr>
          <w:rFonts w:ascii="Times New Roman" w:hAnsi="Times New Roman"/>
        </w:rPr>
      </w:pPr>
      <w:r w:rsidRPr="00695999">
        <w:rPr>
          <w:rFonts w:ascii="Times New Roman" w:hAnsi="Times New Roman"/>
          <w:noProof/>
          <w:kern w:val="0"/>
        </w:rPr>
        <w:drawing>
          <wp:inline distT="0" distB="0" distL="0" distR="0" wp14:anchorId="468AA23E" wp14:editId="4F7F0122">
            <wp:extent cx="5534025" cy="6057900"/>
            <wp:effectExtent l="0" t="0" r="9525" b="0"/>
            <wp:docPr id="20" name="图片 20" descr="阳澄淀泖区洪水来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阳澄淀泖区洪水来源"/>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34025" cy="6057900"/>
                    </a:xfrm>
                    <a:prstGeom prst="rect">
                      <a:avLst/>
                    </a:prstGeom>
                    <a:noFill/>
                    <a:ln>
                      <a:noFill/>
                    </a:ln>
                  </pic:spPr>
                </pic:pic>
              </a:graphicData>
            </a:graphic>
          </wp:inline>
        </w:drawing>
      </w:r>
    </w:p>
    <w:p w:rsidR="000E50CD" w:rsidRPr="00695999" w:rsidRDefault="000E50CD" w:rsidP="00E75D7D">
      <w:pPr>
        <w:pStyle w:val="af6"/>
        <w:wordWrap w:val="0"/>
      </w:pPr>
      <w:r w:rsidRPr="00695999">
        <w:lastRenderedPageBreak/>
        <w:t>图</w:t>
      </w:r>
      <w:r w:rsidR="009352B0">
        <w:t>3-</w:t>
      </w:r>
      <w:r>
        <w:t>1</w:t>
      </w:r>
      <w:r w:rsidRPr="00695999">
        <w:t xml:space="preserve"> </w:t>
      </w:r>
      <w:r w:rsidRPr="00695999">
        <w:t>阳澄</w:t>
      </w:r>
      <w:proofErr w:type="gramStart"/>
      <w:r w:rsidRPr="00695999">
        <w:t>淀泖</w:t>
      </w:r>
      <w:proofErr w:type="gramEnd"/>
      <w:r w:rsidRPr="00695999">
        <w:t>区（苏）防洪保护区洪水来源示意图</w:t>
      </w:r>
    </w:p>
    <w:p w:rsidR="000E50CD" w:rsidRPr="000E50CD" w:rsidRDefault="0049280F" w:rsidP="00E75D7D">
      <w:pPr>
        <w:pStyle w:val="51"/>
        <w:rPr>
          <w:rFonts w:ascii="仿宋" w:eastAsia="仿宋" w:hAnsi="仿宋"/>
          <w:sz w:val="24"/>
          <w:szCs w:val="24"/>
        </w:rPr>
      </w:pPr>
      <w:r>
        <w:rPr>
          <w:rFonts w:ascii="Times New Roman" w:hAnsi="Times New Roman"/>
          <w:sz w:val="24"/>
          <w:szCs w:val="24"/>
        </w:rPr>
        <w:t>3</w:t>
      </w:r>
      <w:r w:rsidR="000E50CD" w:rsidRPr="000E50CD">
        <w:rPr>
          <w:rFonts w:ascii="Times New Roman" w:hAnsi="Times New Roman" w:hint="eastAsia"/>
          <w:sz w:val="24"/>
          <w:szCs w:val="24"/>
        </w:rPr>
        <w:t>.1.1.2</w:t>
      </w:r>
      <w:r w:rsidR="00E75D7D">
        <w:rPr>
          <w:rFonts w:ascii="Times New Roman" w:hAnsi="Times New Roman"/>
          <w:sz w:val="24"/>
          <w:szCs w:val="24"/>
        </w:rPr>
        <w:t>.</w:t>
      </w:r>
      <w:r w:rsidR="000E50CD" w:rsidRPr="000E50CD">
        <w:rPr>
          <w:rFonts w:ascii="Times New Roman" w:hAnsi="Times New Roman" w:hint="eastAsia"/>
          <w:sz w:val="24"/>
          <w:szCs w:val="24"/>
        </w:rPr>
        <w:t xml:space="preserve"> </w:t>
      </w:r>
      <w:proofErr w:type="gramStart"/>
      <w:r w:rsidR="000E50CD" w:rsidRPr="000E50CD">
        <w:rPr>
          <w:rFonts w:ascii="仿宋" w:eastAsia="仿宋" w:hAnsi="仿宋" w:hint="eastAsia"/>
          <w:sz w:val="24"/>
          <w:szCs w:val="24"/>
        </w:rPr>
        <w:t>各</w:t>
      </w:r>
      <w:r w:rsidR="000E50CD" w:rsidRPr="000E50CD">
        <w:rPr>
          <w:rFonts w:ascii="仿宋" w:eastAsia="仿宋" w:hAnsi="仿宋"/>
          <w:sz w:val="24"/>
          <w:szCs w:val="24"/>
        </w:rPr>
        <w:t>洪水</w:t>
      </w:r>
      <w:proofErr w:type="gramEnd"/>
      <w:r w:rsidR="000E50CD" w:rsidRPr="000E50CD">
        <w:rPr>
          <w:rFonts w:ascii="仿宋" w:eastAsia="仿宋" w:hAnsi="仿宋"/>
          <w:sz w:val="24"/>
          <w:szCs w:val="24"/>
        </w:rPr>
        <w:t>来源的影响分析</w:t>
      </w:r>
    </w:p>
    <w:p w:rsidR="000E50CD" w:rsidRPr="00695999" w:rsidRDefault="000E50CD" w:rsidP="00E75D7D">
      <w:pPr>
        <w:pStyle w:val="afd"/>
        <w:wordWrap w:val="0"/>
        <w:ind w:left="420" w:right="210"/>
        <w:outlineLvl w:val="9"/>
        <w:rPr>
          <w:rFonts w:eastAsia="宋体"/>
        </w:rPr>
      </w:pPr>
      <w:r w:rsidRPr="00695999">
        <w:t>（</w:t>
      </w:r>
      <w:r w:rsidRPr="00695999">
        <w:t>1</w:t>
      </w:r>
      <w:r w:rsidRPr="00695999">
        <w:t>）外洪入侵</w:t>
      </w:r>
    </w:p>
    <w:p w:rsidR="000E50CD" w:rsidRPr="0076352E" w:rsidRDefault="000E50CD" w:rsidP="00E75D7D">
      <w:pPr>
        <w:pStyle w:val="27"/>
        <w:wordWrap w:val="0"/>
        <w:rPr>
          <w:rFonts w:ascii="仿宋" w:eastAsia="仿宋" w:hAnsi="仿宋" w:cs="Times New Roman"/>
        </w:rPr>
      </w:pPr>
      <w:r w:rsidRPr="0076352E">
        <w:rPr>
          <w:rFonts w:ascii="仿宋" w:eastAsia="仿宋" w:hAnsi="仿宋" w:cs="Times New Roman"/>
        </w:rPr>
        <w:t>防洪保护区</w:t>
      </w:r>
      <w:proofErr w:type="gramStart"/>
      <w:r w:rsidRPr="0076352E">
        <w:rPr>
          <w:rFonts w:ascii="仿宋" w:eastAsia="仿宋" w:hAnsi="仿宋" w:cs="Times New Roman"/>
        </w:rPr>
        <w:t>外来洪水</w:t>
      </w:r>
      <w:proofErr w:type="gramEnd"/>
      <w:r w:rsidRPr="0076352E">
        <w:rPr>
          <w:rFonts w:ascii="仿宋" w:eastAsia="仿宋" w:hAnsi="仿宋" w:cs="Times New Roman"/>
        </w:rPr>
        <w:t>入侵的风险主要来源于外围控制线的堤防溃决。当太湖流域发生流域性洪水时，阳澄</w:t>
      </w:r>
      <w:proofErr w:type="gramStart"/>
      <w:r w:rsidRPr="0076352E">
        <w:rPr>
          <w:rFonts w:ascii="仿宋" w:eastAsia="仿宋" w:hAnsi="仿宋" w:cs="Times New Roman"/>
        </w:rPr>
        <w:t>淀泖</w:t>
      </w:r>
      <w:proofErr w:type="gramEnd"/>
      <w:r w:rsidRPr="0076352E">
        <w:rPr>
          <w:rFonts w:ascii="仿宋" w:eastAsia="仿宋" w:hAnsi="仿宋" w:cs="Times New Roman"/>
        </w:rPr>
        <w:t>区（苏）防洪保护区可能发生</w:t>
      </w:r>
      <w:r w:rsidRPr="0076352E">
        <w:rPr>
          <w:rFonts w:ascii="仿宋" w:eastAsia="仿宋" w:hAnsi="仿宋" w:cs="Times New Roman"/>
          <w:spacing w:val="2"/>
        </w:rPr>
        <w:t>长江江堤、望虞河东岸大堤、太浦河北岸堤防、东太湖大堤的溃决，导致防洪保护区发生洪灾</w:t>
      </w:r>
      <w:r w:rsidRPr="0076352E">
        <w:rPr>
          <w:rFonts w:ascii="仿宋" w:eastAsia="仿宋" w:hAnsi="仿宋" w:cs="Times New Roman"/>
        </w:rPr>
        <w:t>。</w:t>
      </w:r>
    </w:p>
    <w:p w:rsidR="000E50CD" w:rsidRPr="0076352E" w:rsidRDefault="000E50CD" w:rsidP="00E75D7D">
      <w:pPr>
        <w:wordWrap w:val="0"/>
        <w:spacing w:line="360" w:lineRule="auto"/>
        <w:ind w:firstLineChars="152" w:firstLine="365"/>
        <w:rPr>
          <w:rFonts w:ascii="仿宋" w:eastAsia="仿宋" w:hAnsi="仿宋"/>
          <w:sz w:val="24"/>
        </w:rPr>
      </w:pPr>
      <w:r w:rsidRPr="0076352E">
        <w:rPr>
          <w:rFonts w:ascii="仿宋" w:eastAsia="仿宋" w:hAnsi="仿宋"/>
          <w:sz w:val="24"/>
        </w:rPr>
        <w:t>长江江堤：江苏省境内江堤海塘从镇江市丹阳复生</w:t>
      </w:r>
      <w:proofErr w:type="gramStart"/>
      <w:r w:rsidRPr="0076352E">
        <w:rPr>
          <w:rFonts w:ascii="仿宋" w:eastAsia="仿宋" w:hAnsi="仿宋"/>
          <w:sz w:val="24"/>
        </w:rPr>
        <w:t>圩</w:t>
      </w:r>
      <w:proofErr w:type="gramEnd"/>
      <w:r w:rsidRPr="0076352E">
        <w:rPr>
          <w:rFonts w:ascii="仿宋" w:eastAsia="仿宋" w:hAnsi="仿宋"/>
          <w:sz w:val="24"/>
        </w:rPr>
        <w:t>起到苏沪交界的</w:t>
      </w:r>
      <w:proofErr w:type="gramStart"/>
      <w:r w:rsidRPr="0076352E">
        <w:rPr>
          <w:rFonts w:ascii="仿宋" w:eastAsia="仿宋" w:hAnsi="仿宋"/>
          <w:sz w:val="24"/>
        </w:rPr>
        <w:t>浏</w:t>
      </w:r>
      <w:proofErr w:type="gramEnd"/>
      <w:r w:rsidRPr="0076352E">
        <w:rPr>
          <w:rFonts w:ascii="仿宋" w:eastAsia="仿宋" w:hAnsi="仿宋"/>
          <w:sz w:val="24"/>
        </w:rPr>
        <w:t>河口止，全长</w:t>
      </w:r>
      <w:smartTag w:uri="urn:schemas-microsoft-com:office:smarttags" w:element="chmetcnv">
        <w:smartTagPr>
          <w:attr w:name="UnitName" w:val="km"/>
          <w:attr w:name="SourceValue" w:val="207.2"/>
          <w:attr w:name="HasSpace" w:val="False"/>
          <w:attr w:name="Negative" w:val="False"/>
          <w:attr w:name="NumberType" w:val="1"/>
          <w:attr w:name="TCSC" w:val="0"/>
        </w:smartTagPr>
        <w:r w:rsidRPr="0076352E">
          <w:rPr>
            <w:rFonts w:ascii="仿宋" w:eastAsia="仿宋" w:hAnsi="仿宋"/>
            <w:sz w:val="24"/>
          </w:rPr>
          <w:t>207.2km</w:t>
        </w:r>
      </w:smartTag>
      <w:r w:rsidRPr="0076352E">
        <w:rPr>
          <w:rFonts w:ascii="仿宋" w:eastAsia="仿宋" w:hAnsi="仿宋"/>
          <w:sz w:val="24"/>
        </w:rPr>
        <w:t>，其中江堤约138km（长江福山口以上），海塘约69km。江堤海塘顶高8.0～9</w:t>
      </w:r>
      <w:smartTag w:uri="urn:schemas-microsoft-com:office:smarttags" w:element="chmetcnv">
        <w:smartTagPr>
          <w:attr w:name="UnitName" w:val="m"/>
          <w:attr w:name="SourceValue" w:val="0"/>
          <w:attr w:name="HasSpace" w:val="False"/>
          <w:attr w:name="Negative" w:val="False"/>
          <w:attr w:name="NumberType" w:val="1"/>
          <w:attr w:name="TCSC" w:val="0"/>
        </w:smartTagPr>
        <w:r w:rsidRPr="0076352E">
          <w:rPr>
            <w:rFonts w:ascii="仿宋" w:eastAsia="仿宋" w:hAnsi="仿宋"/>
            <w:sz w:val="24"/>
          </w:rPr>
          <w:t>.0m</w:t>
        </w:r>
      </w:smartTag>
      <w:r w:rsidRPr="0076352E">
        <w:rPr>
          <w:rFonts w:ascii="仿宋" w:eastAsia="仿宋" w:hAnsi="仿宋"/>
          <w:sz w:val="24"/>
        </w:rPr>
        <w:t>，1999年汛前已完成主江堤达标建设。现有江堤海塘基本达到100年一遇流域洪水。目前江堤总体状况良好，溃堤可能性较小。但是一旦溃堤，造成长江洪水倒灌，洪水灾害将非常大。</w:t>
      </w:r>
    </w:p>
    <w:p w:rsidR="000E50CD" w:rsidRPr="0076352E" w:rsidRDefault="000E50CD" w:rsidP="00E75D7D">
      <w:pPr>
        <w:pStyle w:val="27"/>
        <w:wordWrap w:val="0"/>
        <w:rPr>
          <w:rFonts w:ascii="仿宋" w:eastAsia="仿宋" w:hAnsi="仿宋" w:cs="Times New Roman"/>
        </w:rPr>
      </w:pPr>
      <w:r w:rsidRPr="0076352E">
        <w:rPr>
          <w:rFonts w:ascii="仿宋" w:eastAsia="仿宋" w:hAnsi="仿宋" w:cs="Times New Roman"/>
        </w:rPr>
        <w:t>太湖大堤：目前防御太湖洪水的是环太湖大堤，为2级堤防，规划是1级堤防，总体状况良好，溃堤可能性较小，但部分环湖口门建筑物的稳定性有一定的风险。</w:t>
      </w:r>
    </w:p>
    <w:p w:rsidR="000E50CD" w:rsidRPr="0076352E" w:rsidRDefault="000E50CD" w:rsidP="00E75D7D">
      <w:pPr>
        <w:wordWrap w:val="0"/>
        <w:spacing w:line="360" w:lineRule="auto"/>
        <w:ind w:firstLineChars="192" w:firstLine="461"/>
        <w:rPr>
          <w:rFonts w:ascii="仿宋" w:eastAsia="仿宋" w:hAnsi="仿宋"/>
          <w:spacing w:val="2"/>
        </w:rPr>
      </w:pPr>
      <w:r w:rsidRPr="0076352E">
        <w:rPr>
          <w:rFonts w:ascii="仿宋" w:eastAsia="仿宋" w:hAnsi="仿宋"/>
          <w:sz w:val="24"/>
          <w:szCs w:val="20"/>
        </w:rPr>
        <w:t>望虞河东岸大堤：1991年开始的治太骨干工程建设，望虞河由区域性排水河道变为流域性主要泄洪通道，与太浦河共同承泄太湖洪水，同时，相机兼排部分地区涝水。望虞河东岸80.38km，但堤防沉降、堤宽不足比例分别分堤防总长的60%、45%。根据现场</w:t>
      </w:r>
      <w:r w:rsidRPr="0076352E">
        <w:rPr>
          <w:rFonts w:ascii="仿宋" w:eastAsia="仿宋" w:hAnsi="仿宋"/>
          <w:sz w:val="24"/>
        </w:rPr>
        <w:t>调查，由于工程老化、水流冲刷以及船行波的淘蚀，造成沿线护岸淘空、护岸回填土流失等现象非常普遍，护岸存在坍塌的安全隐患。因此，望虞河大堤溃堤风险较大。一旦溃决，将引起较大洪涝灾害。</w:t>
      </w:r>
    </w:p>
    <w:p w:rsidR="000E50CD" w:rsidRPr="0076352E" w:rsidRDefault="000E50CD" w:rsidP="00E75D7D">
      <w:pPr>
        <w:pStyle w:val="27"/>
        <w:wordWrap w:val="0"/>
        <w:rPr>
          <w:rFonts w:ascii="仿宋" w:eastAsia="仿宋" w:hAnsi="仿宋" w:cs="Times New Roman"/>
        </w:rPr>
      </w:pPr>
      <w:r w:rsidRPr="0076352E">
        <w:rPr>
          <w:rFonts w:ascii="仿宋" w:eastAsia="仿宋" w:hAnsi="仿宋" w:cs="Times New Roman"/>
        </w:rPr>
        <w:t>太浦河：太浦河北岸控制建筑物有49个，大堤防汛上堤公路不连贯，对防洪抢险不利。但对于沿线各圩区来说，太浦河大堤的状况要优于其他方向的圩堤，同时，太浦河水位一般低于本保护区内圩区的外河水位，所以，由太浦河引起的洪水风险较小。</w:t>
      </w:r>
    </w:p>
    <w:p w:rsidR="000E50CD" w:rsidRPr="00695999" w:rsidRDefault="000E50CD" w:rsidP="00E75D7D">
      <w:pPr>
        <w:pStyle w:val="afd"/>
        <w:wordWrap w:val="0"/>
        <w:ind w:left="420" w:right="210"/>
        <w:outlineLvl w:val="9"/>
      </w:pPr>
      <w:r w:rsidRPr="00695999">
        <w:t>（</w:t>
      </w:r>
      <w:r w:rsidRPr="00695999">
        <w:t>2</w:t>
      </w:r>
      <w:r w:rsidRPr="00695999">
        <w:t>）内河洪水</w:t>
      </w:r>
    </w:p>
    <w:p w:rsidR="000E50CD" w:rsidRPr="0076352E" w:rsidRDefault="000E50CD" w:rsidP="00E75D7D">
      <w:pPr>
        <w:pStyle w:val="FXT"/>
        <w:wordWrap w:val="0"/>
        <w:ind w:firstLine="480"/>
        <w:rPr>
          <w:rFonts w:ascii="仿宋" w:eastAsia="仿宋" w:hAnsi="仿宋"/>
        </w:rPr>
      </w:pPr>
      <w:r w:rsidRPr="0076352E">
        <w:rPr>
          <w:rFonts w:ascii="仿宋" w:eastAsia="仿宋" w:hAnsi="仿宋"/>
        </w:rPr>
        <w:t>本保护区内河网密布，东西有白茆塘、七浦塘、杨林塘、浏河、娄江、常浒河、徐六泾、金泾、海洋泾、钱泾、荡茜泾、浪港等十数条通江河道，南北有盐铁塘、张家港、元和塘调节河道。白茆塘、七浦塘、杨林塘、娄江、吴淞江等通江自排河道受长江高潮位影响，排水能力不足。当太湖水位抬高，望虞河、太浦河</w:t>
      </w:r>
      <w:r w:rsidRPr="0076352E">
        <w:rPr>
          <w:rFonts w:ascii="仿宋" w:eastAsia="仿宋" w:hAnsi="仿宋" w:hint="eastAsia"/>
        </w:rPr>
        <w:t>北岸</w:t>
      </w:r>
      <w:r w:rsidRPr="0076352E">
        <w:rPr>
          <w:rFonts w:ascii="仿宋" w:eastAsia="仿宋" w:hAnsi="仿宋"/>
        </w:rPr>
        <w:lastRenderedPageBreak/>
        <w:t>沿线口门关闭，张家港、盐铁塘等南北调节的河道不能外排，只能由内部阳澄湖、淀山湖、澄湖进行调节，容易造成内河水位抬高，甚至溃堤。</w:t>
      </w:r>
    </w:p>
    <w:p w:rsidR="000E50CD" w:rsidRPr="0076352E" w:rsidRDefault="000E50CD" w:rsidP="00E75D7D">
      <w:pPr>
        <w:wordWrap w:val="0"/>
        <w:spacing w:line="360" w:lineRule="auto"/>
        <w:ind w:firstLineChars="200" w:firstLine="480"/>
        <w:rPr>
          <w:rFonts w:ascii="仿宋" w:eastAsia="仿宋" w:hAnsi="仿宋"/>
          <w:sz w:val="24"/>
          <w:szCs w:val="20"/>
        </w:rPr>
      </w:pPr>
      <w:r w:rsidRPr="0076352E">
        <w:rPr>
          <w:rFonts w:ascii="仿宋" w:eastAsia="仿宋" w:hAnsi="仿宋"/>
          <w:kern w:val="0"/>
          <w:sz w:val="24"/>
          <w:szCs w:val="20"/>
        </w:rPr>
        <w:t>1999年洪水，阳澄淀泖区最大15天雨量为历史最大，同时，由于大运河南北两面来水和太湖洪水外泄形成了三面夹击之势，加上下游泄水不畅，造成区</w:t>
      </w:r>
      <w:r w:rsidRPr="0076352E">
        <w:rPr>
          <w:rFonts w:ascii="仿宋" w:eastAsia="仿宋" w:hAnsi="仿宋"/>
          <w:sz w:val="24"/>
          <w:szCs w:val="20"/>
        </w:rPr>
        <w:t>域洪涝灾害十分严重，区内开放性河道两侧低洼地区均大面积受淹。7月1日，大运河枫桥水位达到4.50m，超过历史最高水位0.21m。区域内有32个城镇进水、33个城镇积水，积水最深达1.5m左右；损坏各类堤防1400km、水闸280座；直接经济损失达17亿元。</w:t>
      </w:r>
    </w:p>
    <w:p w:rsidR="000E50CD" w:rsidRPr="00695999" w:rsidRDefault="000E50CD" w:rsidP="00E75D7D">
      <w:pPr>
        <w:pStyle w:val="afd"/>
        <w:wordWrap w:val="0"/>
        <w:ind w:left="420" w:right="210"/>
        <w:outlineLvl w:val="9"/>
      </w:pPr>
      <w:r w:rsidRPr="00695999">
        <w:t>（</w:t>
      </w:r>
      <w:r w:rsidRPr="00695999">
        <w:t>3</w:t>
      </w:r>
      <w:r w:rsidRPr="00695999">
        <w:t>）暴雨引起的内涝</w:t>
      </w:r>
    </w:p>
    <w:p w:rsidR="000E50CD" w:rsidRPr="0076352E" w:rsidRDefault="000E50CD" w:rsidP="00E75D7D">
      <w:pPr>
        <w:pStyle w:val="27"/>
        <w:wordWrap w:val="0"/>
        <w:rPr>
          <w:rFonts w:ascii="仿宋" w:eastAsia="仿宋" w:hAnsi="仿宋" w:cs="Times New Roman"/>
        </w:rPr>
      </w:pPr>
      <w:r w:rsidRPr="0076352E">
        <w:rPr>
          <w:rFonts w:ascii="仿宋" w:eastAsia="仿宋" w:hAnsi="仿宋" w:cs="Times New Roman"/>
        </w:rPr>
        <w:t>本保护区内圩区较多，圩区中有工业（城镇）型圩区、农业型圩区。农业型圩区由于主汛期以水稻为主要农作物，有一定的耐淹深度和耐淹时间，目前，圩区的排涝具有一定的规模，其洪水风险不大。工业（城镇）型圩区，不透水面积较大，调蓄能力较小，汇水速度快，容易短时间引起内涝，且经济损失大，社会影响较严重。工业（城镇）型圩区的洪水风险是需要重点考虑的问题。</w:t>
      </w:r>
    </w:p>
    <w:p w:rsidR="000E50CD" w:rsidRPr="0076352E" w:rsidRDefault="000E50CD" w:rsidP="00E75D7D">
      <w:pPr>
        <w:pStyle w:val="27"/>
        <w:wordWrap w:val="0"/>
        <w:rPr>
          <w:rFonts w:ascii="仿宋" w:eastAsia="仿宋" w:hAnsi="仿宋" w:cs="Times New Roman"/>
          <w:kern w:val="0"/>
        </w:rPr>
      </w:pPr>
      <w:r w:rsidRPr="0076352E">
        <w:rPr>
          <w:rFonts w:ascii="仿宋" w:eastAsia="仿宋" w:hAnsi="仿宋" w:cs="Times New Roman"/>
        </w:rPr>
        <w:t>当区域内发生强暴雨时，可能造成圩内圩外河道水位相差较大，为保证圩区安全，任由圩区发生内涝。另外，当</w:t>
      </w:r>
      <w:r w:rsidRPr="0076352E">
        <w:rPr>
          <w:rFonts w:ascii="仿宋" w:eastAsia="仿宋" w:hAnsi="仿宋" w:cs="Times New Roman"/>
          <w:kern w:val="0"/>
        </w:rPr>
        <w:t>雨量较大，圩区排涝能力不足，或停电、泵站机械故障导致泵站失灵，圩区内部河网排水不畅也容易导致圩区内涝。</w:t>
      </w:r>
    </w:p>
    <w:p w:rsidR="000E50CD" w:rsidRPr="0076352E" w:rsidRDefault="000E50CD" w:rsidP="00E75D7D">
      <w:pPr>
        <w:spacing w:line="360" w:lineRule="auto"/>
        <w:ind w:firstLineChars="200" w:firstLine="480"/>
        <w:rPr>
          <w:rFonts w:ascii="仿宋" w:eastAsia="仿宋" w:hAnsi="仿宋"/>
          <w:sz w:val="24"/>
        </w:rPr>
      </w:pPr>
      <w:r w:rsidRPr="0076352E">
        <w:rPr>
          <w:rFonts w:ascii="仿宋" w:eastAsia="仿宋" w:hAnsi="仿宋"/>
          <w:sz w:val="24"/>
        </w:rPr>
        <w:t>2012年第11号强台风“海葵”引起的强降雨，吴江区累计降雨量平均为</w:t>
      </w:r>
      <w:smartTag w:uri="urn:schemas-microsoft-com:office:smarttags" w:element="chmetcnv">
        <w:smartTagPr>
          <w:attr w:name="UnitName" w:val="mm"/>
          <w:attr w:name="SourceValue" w:val="117.6"/>
          <w:attr w:name="HasSpace" w:val="False"/>
          <w:attr w:name="Negative" w:val="False"/>
          <w:attr w:name="NumberType" w:val="1"/>
          <w:attr w:name="TCSC" w:val="0"/>
        </w:smartTagPr>
        <w:r w:rsidRPr="0076352E">
          <w:rPr>
            <w:rFonts w:ascii="仿宋" w:eastAsia="仿宋" w:hAnsi="仿宋"/>
            <w:sz w:val="24"/>
          </w:rPr>
          <w:t>117.6mm</w:t>
        </w:r>
      </w:smartTag>
      <w:r w:rsidRPr="0076352E">
        <w:rPr>
          <w:rFonts w:ascii="仿宋" w:eastAsia="仿宋" w:hAnsi="仿宋"/>
          <w:sz w:val="24"/>
        </w:rPr>
        <w:t>，有10个点的降雨量超过</w:t>
      </w:r>
      <w:smartTag w:uri="urn:schemas-microsoft-com:office:smarttags" w:element="chmetcnv">
        <w:smartTagPr>
          <w:attr w:name="UnitName" w:val="mm"/>
          <w:attr w:name="SourceValue" w:val="100"/>
          <w:attr w:name="HasSpace" w:val="False"/>
          <w:attr w:name="Negative" w:val="False"/>
          <w:attr w:name="NumberType" w:val="1"/>
          <w:attr w:name="TCSC" w:val="0"/>
        </w:smartTagPr>
        <w:r w:rsidRPr="0076352E">
          <w:rPr>
            <w:rFonts w:ascii="仿宋" w:eastAsia="仿宋" w:hAnsi="仿宋"/>
            <w:sz w:val="24"/>
          </w:rPr>
          <w:t>100mm</w:t>
        </w:r>
      </w:smartTag>
      <w:r w:rsidRPr="0076352E">
        <w:rPr>
          <w:rFonts w:ascii="仿宋" w:eastAsia="仿宋" w:hAnsi="仿宋"/>
          <w:sz w:val="24"/>
        </w:rPr>
        <w:t>，达到大暴雨的级别。由于降雨量集中，加上上游浙江亦普降大暴雨，再受黄浦江高潮位顶托，吴江区境内水位急剧上涨，9日上午8时，全区9个镇（区）除同里外全部超过</w:t>
      </w:r>
      <w:smartTag w:uri="urn:schemas-microsoft-com:office:smarttags" w:element="chmetcnv">
        <w:smartTagPr>
          <w:attr w:name="UnitName" w:val="m"/>
          <w:attr w:name="SourceValue" w:val="3.8"/>
          <w:attr w:name="HasSpace" w:val="False"/>
          <w:attr w:name="Negative" w:val="False"/>
          <w:attr w:name="NumberType" w:val="1"/>
          <w:attr w:name="TCSC" w:val="0"/>
        </w:smartTagPr>
        <w:r w:rsidRPr="0076352E">
          <w:rPr>
            <w:rFonts w:ascii="仿宋" w:eastAsia="仿宋" w:hAnsi="仿宋"/>
            <w:sz w:val="24"/>
          </w:rPr>
          <w:t>3.80m</w:t>
        </w:r>
      </w:smartTag>
      <w:r w:rsidRPr="0076352E">
        <w:rPr>
          <w:rFonts w:ascii="仿宋" w:eastAsia="仿宋" w:hAnsi="仿宋"/>
          <w:sz w:val="24"/>
        </w:rPr>
        <w:t>的危险线，最高水位盛泽镇达</w:t>
      </w:r>
      <w:smartTag w:uri="urn:schemas-microsoft-com:office:smarttags" w:element="chmetcnv">
        <w:smartTagPr>
          <w:attr w:name="UnitName" w:val="m"/>
          <w:attr w:name="SourceValue" w:val="4.23"/>
          <w:attr w:name="HasSpace" w:val="False"/>
          <w:attr w:name="Negative" w:val="False"/>
          <w:attr w:name="NumberType" w:val="1"/>
          <w:attr w:name="TCSC" w:val="0"/>
        </w:smartTagPr>
        <w:r w:rsidRPr="0076352E">
          <w:rPr>
            <w:rFonts w:ascii="仿宋" w:eastAsia="仿宋" w:hAnsi="仿宋"/>
            <w:sz w:val="24"/>
          </w:rPr>
          <w:t>4.23m</w:t>
        </w:r>
      </w:smartTag>
      <w:r w:rsidRPr="0076352E">
        <w:rPr>
          <w:rFonts w:ascii="仿宋" w:eastAsia="仿宋" w:hAnsi="仿宋"/>
          <w:sz w:val="24"/>
        </w:rPr>
        <w:t>，苏州站超警幅度达</w:t>
      </w:r>
      <w:smartTag w:uri="urn:schemas-microsoft-com:office:smarttags" w:element="chmetcnv">
        <w:smartTagPr>
          <w:attr w:name="UnitName" w:val="m"/>
          <w:attr w:name="SourceValue" w:val=".54"/>
          <w:attr w:name="HasSpace" w:val="False"/>
          <w:attr w:name="Negative" w:val="False"/>
          <w:attr w:name="NumberType" w:val="1"/>
          <w:attr w:name="TCSC" w:val="0"/>
        </w:smartTagPr>
        <w:r w:rsidRPr="0076352E">
          <w:rPr>
            <w:rFonts w:ascii="仿宋" w:eastAsia="仿宋" w:hAnsi="仿宋"/>
            <w:sz w:val="24"/>
          </w:rPr>
          <w:t>0.54m</w:t>
        </w:r>
      </w:smartTag>
      <w:r w:rsidRPr="0076352E">
        <w:rPr>
          <w:rFonts w:ascii="仿宋" w:eastAsia="仿宋" w:hAnsi="仿宋"/>
          <w:sz w:val="24"/>
        </w:rPr>
        <w:t>，其它代表站超警幅度0.06～</w:t>
      </w:r>
      <w:smartTag w:uri="urn:schemas-microsoft-com:office:smarttags" w:element="chmetcnv">
        <w:smartTagPr>
          <w:attr w:name="UnitName" w:val="m"/>
          <w:attr w:name="SourceValue" w:val=".32"/>
          <w:attr w:name="HasSpace" w:val="False"/>
          <w:attr w:name="Negative" w:val="False"/>
          <w:attr w:name="NumberType" w:val="1"/>
          <w:attr w:name="TCSC" w:val="0"/>
        </w:smartTagPr>
        <w:r w:rsidRPr="0076352E">
          <w:rPr>
            <w:rFonts w:ascii="仿宋" w:eastAsia="仿宋" w:hAnsi="仿宋"/>
            <w:sz w:val="24"/>
          </w:rPr>
          <w:t>0.32m</w:t>
        </w:r>
      </w:smartTag>
      <w:r w:rsidRPr="0076352E">
        <w:rPr>
          <w:rFonts w:ascii="仿宋" w:eastAsia="仿宋" w:hAnsi="仿宋"/>
          <w:sz w:val="24"/>
        </w:rPr>
        <w:t>，各站水位日涨幅为0.47～</w:t>
      </w:r>
      <w:smartTag w:uri="urn:schemas-microsoft-com:office:smarttags" w:element="chmetcnv">
        <w:smartTagPr>
          <w:attr w:name="UnitName" w:val="m"/>
          <w:attr w:name="SourceValue" w:val=".8"/>
          <w:attr w:name="HasSpace" w:val="False"/>
          <w:attr w:name="Negative" w:val="False"/>
          <w:attr w:name="NumberType" w:val="1"/>
          <w:attr w:name="TCSC" w:val="0"/>
        </w:smartTagPr>
        <w:r w:rsidRPr="0076352E">
          <w:rPr>
            <w:rFonts w:ascii="仿宋" w:eastAsia="仿宋" w:hAnsi="仿宋"/>
            <w:sz w:val="24"/>
          </w:rPr>
          <w:t>0.80m</w:t>
        </w:r>
      </w:smartTag>
      <w:r w:rsidRPr="0076352E">
        <w:rPr>
          <w:rFonts w:ascii="仿宋" w:eastAsia="仿宋" w:hAnsi="仿宋"/>
          <w:sz w:val="24"/>
        </w:rPr>
        <w:t>。</w:t>
      </w:r>
    </w:p>
    <w:p w:rsidR="000E50CD" w:rsidRPr="0076352E" w:rsidRDefault="000E50CD" w:rsidP="00E75D7D">
      <w:pPr>
        <w:spacing w:line="360" w:lineRule="auto"/>
        <w:ind w:firstLineChars="202" w:firstLine="485"/>
        <w:rPr>
          <w:rFonts w:ascii="仿宋" w:eastAsia="仿宋" w:hAnsi="仿宋"/>
          <w:sz w:val="24"/>
        </w:rPr>
      </w:pPr>
      <w:r w:rsidRPr="0076352E" w:rsidDel="008201DD">
        <w:rPr>
          <w:rFonts w:ascii="仿宋" w:eastAsia="仿宋" w:hAnsi="仿宋"/>
          <w:sz w:val="24"/>
        </w:rPr>
        <w:t xml:space="preserve"> </w:t>
      </w:r>
      <w:r w:rsidRPr="0076352E">
        <w:rPr>
          <w:rFonts w:ascii="仿宋" w:eastAsia="仿宋" w:hAnsi="仿宋"/>
          <w:sz w:val="24"/>
        </w:rPr>
        <w:t>“海葵”台风强降雨对吴江地区造成了重大的经济损失。据统计，共造成9个镇（区）120个行政村12个街道30个居委会受灾，受灾人口近5万人；损坏房屋916间，倒塌房屋124间，倒塌围墙3328 m；道路积水18条，长1800m，水深10～30cm；因灾受轻伤2人；供电线路中断589条次（其中高压87条次、低压502条次）；倒伏各种树木107111棵；损坏堤防3260m。直接经济损失达19474万元（其中农副渔业损失8426万元）。</w:t>
      </w:r>
    </w:p>
    <w:p w:rsidR="000E50CD" w:rsidRDefault="000E50CD" w:rsidP="00E75D7D">
      <w:pPr>
        <w:spacing w:line="360" w:lineRule="auto"/>
        <w:ind w:firstLineChars="202" w:firstLine="485"/>
        <w:rPr>
          <w:rFonts w:ascii="Times New Roman" w:hAnsi="Times New Roman"/>
          <w:sz w:val="24"/>
        </w:rPr>
      </w:pPr>
    </w:p>
    <w:p w:rsidR="000E50CD" w:rsidRPr="000E50CD" w:rsidRDefault="0049280F" w:rsidP="00E75D7D">
      <w:pPr>
        <w:pStyle w:val="51"/>
        <w:rPr>
          <w:rFonts w:ascii="Times New Roman" w:hAnsi="Times New Roman"/>
          <w:sz w:val="24"/>
          <w:szCs w:val="24"/>
        </w:rPr>
      </w:pPr>
      <w:r>
        <w:rPr>
          <w:rFonts w:ascii="Times New Roman" w:hAnsi="Times New Roman"/>
          <w:sz w:val="24"/>
          <w:szCs w:val="24"/>
        </w:rPr>
        <w:lastRenderedPageBreak/>
        <w:t>3</w:t>
      </w:r>
      <w:r w:rsidR="000E50CD" w:rsidRPr="000E50CD">
        <w:rPr>
          <w:rFonts w:ascii="Times New Roman" w:hAnsi="Times New Roman" w:hint="eastAsia"/>
          <w:sz w:val="24"/>
          <w:szCs w:val="24"/>
        </w:rPr>
        <w:t>.</w:t>
      </w:r>
      <w:r w:rsidR="000E50CD" w:rsidRPr="000E50CD">
        <w:rPr>
          <w:rFonts w:ascii="Times New Roman" w:hAnsi="Times New Roman"/>
          <w:sz w:val="24"/>
          <w:szCs w:val="24"/>
        </w:rPr>
        <w:t>1.3</w:t>
      </w:r>
      <w:r w:rsidR="00E75D7D">
        <w:rPr>
          <w:rFonts w:ascii="Times New Roman" w:hAnsi="Times New Roman"/>
          <w:sz w:val="24"/>
          <w:szCs w:val="24"/>
        </w:rPr>
        <w:t>.</w:t>
      </w:r>
      <w:r w:rsidR="000E50CD" w:rsidRPr="000E50CD">
        <w:rPr>
          <w:rFonts w:ascii="Times New Roman" w:hAnsi="Times New Roman"/>
          <w:sz w:val="24"/>
          <w:szCs w:val="24"/>
        </w:rPr>
        <w:t xml:space="preserve"> </w:t>
      </w:r>
      <w:r w:rsidR="000E50CD" w:rsidRPr="000E50CD">
        <w:rPr>
          <w:rFonts w:ascii="仿宋" w:eastAsia="仿宋" w:hAnsi="仿宋" w:hint="eastAsia"/>
          <w:sz w:val="24"/>
          <w:szCs w:val="24"/>
        </w:rPr>
        <w:t>研究方案确定</w:t>
      </w:r>
    </w:p>
    <w:p w:rsidR="000E50CD" w:rsidRPr="0076352E" w:rsidRDefault="000E50CD" w:rsidP="000E50CD">
      <w:pPr>
        <w:spacing w:line="360" w:lineRule="auto"/>
        <w:ind w:firstLineChars="200" w:firstLine="480"/>
        <w:rPr>
          <w:rFonts w:ascii="仿宋" w:eastAsia="仿宋" w:hAnsi="仿宋"/>
          <w:noProof/>
          <w:sz w:val="24"/>
          <w:szCs w:val="24"/>
        </w:rPr>
      </w:pPr>
      <w:r w:rsidRPr="0076352E">
        <w:rPr>
          <w:rFonts w:ascii="仿宋" w:eastAsia="仿宋" w:hAnsi="仿宋"/>
          <w:noProof/>
          <w:sz w:val="24"/>
          <w:szCs w:val="24"/>
        </w:rPr>
        <w:t>通过基础资料的收集、现场调研和专家咨询，本单位首先掌握了</w:t>
      </w:r>
      <w:r w:rsidRPr="0076352E">
        <w:rPr>
          <w:rFonts w:ascii="仿宋" w:eastAsia="仿宋" w:hAnsi="仿宋" w:hint="eastAsia"/>
          <w:noProof/>
          <w:sz w:val="24"/>
          <w:szCs w:val="24"/>
        </w:rPr>
        <w:t>阳澄淀泖</w:t>
      </w:r>
      <w:r w:rsidRPr="0076352E">
        <w:rPr>
          <w:rFonts w:ascii="仿宋" w:eastAsia="仿宋" w:hAnsi="仿宋"/>
          <w:noProof/>
          <w:sz w:val="24"/>
          <w:szCs w:val="24"/>
        </w:rPr>
        <w:t>区的基本情况，包括自然地理、社会经济、水工建筑物及其调度，同时明确了</w:t>
      </w:r>
      <w:r w:rsidRPr="0076352E">
        <w:rPr>
          <w:rFonts w:ascii="仿宋" w:eastAsia="仿宋" w:hAnsi="仿宋" w:hint="eastAsia"/>
          <w:noProof/>
          <w:sz w:val="24"/>
          <w:szCs w:val="24"/>
        </w:rPr>
        <w:t>主要</w:t>
      </w:r>
      <w:r w:rsidRPr="0076352E">
        <w:rPr>
          <w:rFonts w:ascii="仿宋" w:eastAsia="仿宋" w:hAnsi="仿宋"/>
          <w:noProof/>
          <w:sz w:val="24"/>
          <w:szCs w:val="24"/>
        </w:rPr>
        <w:t>洪水来源是外洪</w:t>
      </w:r>
      <w:r w:rsidRPr="0076352E">
        <w:rPr>
          <w:rFonts w:ascii="仿宋" w:eastAsia="仿宋" w:hAnsi="仿宋" w:hint="eastAsia"/>
          <w:noProof/>
          <w:sz w:val="24"/>
          <w:szCs w:val="24"/>
        </w:rPr>
        <w:t>、</w:t>
      </w:r>
      <w:r w:rsidRPr="0076352E">
        <w:rPr>
          <w:rFonts w:ascii="仿宋" w:eastAsia="仿宋" w:hAnsi="仿宋"/>
          <w:noProof/>
          <w:sz w:val="24"/>
          <w:szCs w:val="24"/>
        </w:rPr>
        <w:t>内洪与内涝。外洪</w:t>
      </w:r>
      <w:r w:rsidRPr="0076352E">
        <w:rPr>
          <w:rFonts w:ascii="仿宋" w:eastAsia="仿宋" w:hAnsi="仿宋" w:hint="eastAsia"/>
          <w:noProof/>
          <w:sz w:val="24"/>
          <w:szCs w:val="24"/>
        </w:rPr>
        <w:t>与</w:t>
      </w:r>
      <w:r w:rsidRPr="0076352E">
        <w:rPr>
          <w:rFonts w:ascii="仿宋" w:eastAsia="仿宋" w:hAnsi="仿宋"/>
          <w:noProof/>
          <w:sz w:val="24"/>
          <w:szCs w:val="24"/>
        </w:rPr>
        <w:t>内洪入侵包括</w:t>
      </w:r>
      <w:r w:rsidRPr="0076352E">
        <w:rPr>
          <w:rFonts w:ascii="仿宋" w:eastAsia="仿宋" w:hAnsi="仿宋" w:hint="eastAsia"/>
          <w:noProof/>
          <w:sz w:val="24"/>
          <w:szCs w:val="24"/>
        </w:rPr>
        <w:t>各</w:t>
      </w:r>
      <w:r w:rsidRPr="0076352E">
        <w:rPr>
          <w:rFonts w:ascii="仿宋" w:eastAsia="仿宋" w:hAnsi="仿宋"/>
          <w:noProof/>
          <w:sz w:val="24"/>
          <w:szCs w:val="24"/>
        </w:rPr>
        <w:t>边界</w:t>
      </w:r>
      <w:r w:rsidRPr="0076352E">
        <w:rPr>
          <w:rFonts w:ascii="仿宋" w:eastAsia="仿宋" w:hAnsi="仿宋" w:hint="eastAsia"/>
          <w:noProof/>
          <w:sz w:val="24"/>
          <w:szCs w:val="24"/>
        </w:rPr>
        <w:t>河道与</w:t>
      </w:r>
      <w:r w:rsidRPr="0076352E">
        <w:rPr>
          <w:rFonts w:ascii="仿宋" w:eastAsia="仿宋" w:hAnsi="仿宋"/>
          <w:noProof/>
          <w:sz w:val="24"/>
          <w:szCs w:val="24"/>
        </w:rPr>
        <w:t>内部河道</w:t>
      </w:r>
      <w:r w:rsidRPr="0076352E">
        <w:rPr>
          <w:rFonts w:ascii="仿宋" w:eastAsia="仿宋" w:hAnsi="仿宋" w:hint="eastAsia"/>
          <w:noProof/>
          <w:sz w:val="24"/>
          <w:szCs w:val="24"/>
        </w:rPr>
        <w:t>堤防溃决</w:t>
      </w:r>
      <w:r w:rsidRPr="0076352E">
        <w:rPr>
          <w:rFonts w:ascii="仿宋" w:eastAsia="仿宋" w:hAnsi="仿宋"/>
          <w:noProof/>
          <w:sz w:val="24"/>
          <w:szCs w:val="24"/>
        </w:rPr>
        <w:t>所引发的洪水。暴雨引起的内涝主要是指由于雨量较大，圩区排涝能力不足，或停电、泵站机械故障导致泵站失灵，圩区内部河网排水不畅导致圩区内涝。</w:t>
      </w:r>
    </w:p>
    <w:p w:rsidR="000E50CD" w:rsidRPr="0076352E" w:rsidRDefault="000E50CD" w:rsidP="000E50CD">
      <w:pPr>
        <w:spacing w:line="360" w:lineRule="auto"/>
        <w:ind w:firstLineChars="200" w:firstLine="480"/>
        <w:rPr>
          <w:rFonts w:ascii="仿宋" w:eastAsia="仿宋" w:hAnsi="仿宋"/>
          <w:noProof/>
          <w:webHidden/>
          <w:sz w:val="24"/>
          <w:szCs w:val="24"/>
        </w:rPr>
      </w:pPr>
      <w:r w:rsidRPr="0076352E">
        <w:rPr>
          <w:rFonts w:ascii="仿宋" w:eastAsia="仿宋" w:hAnsi="仿宋"/>
          <w:noProof/>
          <w:webHidden/>
          <w:sz w:val="24"/>
          <w:szCs w:val="24"/>
        </w:rPr>
        <w:t>通过对杭嘉湖区基本情况、洪水来源的了解，结合本地区属于平原河网，洪涝灾害受水工建筑调度影响较大，成灾后主要影响到一个圩区等特点，多次专家咨询后，确定</w:t>
      </w:r>
      <w:r w:rsidRPr="0076352E">
        <w:rPr>
          <w:rFonts w:ascii="仿宋" w:eastAsia="仿宋" w:hAnsi="仿宋" w:hint="eastAsia"/>
          <w:noProof/>
          <w:webHidden/>
          <w:sz w:val="24"/>
          <w:szCs w:val="24"/>
        </w:rPr>
        <w:t>阳澄淀泖</w:t>
      </w:r>
      <w:r w:rsidRPr="0076352E">
        <w:rPr>
          <w:rFonts w:ascii="仿宋" w:eastAsia="仿宋" w:hAnsi="仿宋"/>
          <w:noProof/>
          <w:webHidden/>
          <w:sz w:val="24"/>
          <w:szCs w:val="24"/>
        </w:rPr>
        <w:t>区洪水风险分析方案分为四类：历史典型洪水方案、内涝洪水方案、外来洪水方案</w:t>
      </w:r>
      <w:r w:rsidRPr="0076352E">
        <w:rPr>
          <w:rFonts w:ascii="仿宋" w:eastAsia="仿宋" w:hAnsi="仿宋" w:hint="eastAsia"/>
          <w:noProof/>
          <w:webHidden/>
          <w:sz w:val="24"/>
          <w:szCs w:val="24"/>
        </w:rPr>
        <w:t>、</w:t>
      </w:r>
      <w:r w:rsidRPr="0076352E">
        <w:rPr>
          <w:rFonts w:ascii="仿宋" w:eastAsia="仿宋" w:hAnsi="仿宋"/>
          <w:noProof/>
          <w:webHidden/>
          <w:sz w:val="24"/>
          <w:szCs w:val="24"/>
        </w:rPr>
        <w:t>内部洪水方案。</w:t>
      </w:r>
    </w:p>
    <w:p w:rsidR="000E50CD" w:rsidRPr="004D244F" w:rsidRDefault="000E50CD" w:rsidP="000E50CD">
      <w:pPr>
        <w:spacing w:line="360" w:lineRule="auto"/>
        <w:ind w:firstLineChars="200" w:firstLine="480"/>
        <w:rPr>
          <w:rFonts w:ascii="Times New Roman" w:hAnsi="Times New Roman"/>
          <w:noProof/>
          <w:sz w:val="24"/>
          <w:szCs w:val="24"/>
        </w:rPr>
      </w:pPr>
      <w:r w:rsidRPr="0076352E">
        <w:rPr>
          <w:rFonts w:ascii="仿宋" w:eastAsia="仿宋" w:hAnsi="仿宋"/>
          <w:noProof/>
          <w:webHidden/>
          <w:sz w:val="24"/>
          <w:szCs w:val="24"/>
        </w:rPr>
        <w:t>其中，历史典型洪水方案选择了区域内近年来发生的3场比较典型的2009年8月暴雨洪水</w:t>
      </w:r>
      <w:r w:rsidRPr="0076352E">
        <w:rPr>
          <w:rFonts w:ascii="仿宋" w:eastAsia="仿宋" w:hAnsi="仿宋" w:hint="eastAsia"/>
          <w:noProof/>
          <w:webHidden/>
          <w:sz w:val="24"/>
          <w:szCs w:val="24"/>
        </w:rPr>
        <w:t>、</w:t>
      </w:r>
      <w:r w:rsidRPr="0076352E">
        <w:rPr>
          <w:rFonts w:ascii="仿宋" w:eastAsia="仿宋" w:hAnsi="仿宋"/>
          <w:noProof/>
          <w:webHidden/>
          <w:sz w:val="24"/>
          <w:szCs w:val="24"/>
        </w:rPr>
        <w:t>2012</w:t>
      </w:r>
      <w:r w:rsidRPr="0076352E">
        <w:rPr>
          <w:rFonts w:ascii="仿宋" w:eastAsia="仿宋" w:hAnsi="仿宋" w:hint="eastAsia"/>
          <w:noProof/>
          <w:webHidden/>
          <w:sz w:val="24"/>
          <w:szCs w:val="24"/>
        </w:rPr>
        <w:t>年</w:t>
      </w:r>
      <w:r w:rsidRPr="0076352E">
        <w:rPr>
          <w:rFonts w:ascii="仿宋" w:eastAsia="仿宋" w:hAnsi="仿宋"/>
          <w:noProof/>
          <w:webHidden/>
          <w:sz w:val="24"/>
          <w:szCs w:val="24"/>
        </w:rPr>
        <w:t>“</w:t>
      </w:r>
      <w:r w:rsidRPr="0076352E">
        <w:rPr>
          <w:rFonts w:ascii="仿宋" w:eastAsia="仿宋" w:hAnsi="仿宋" w:hint="eastAsia"/>
          <w:noProof/>
          <w:webHidden/>
          <w:sz w:val="24"/>
          <w:szCs w:val="24"/>
        </w:rPr>
        <w:t>海葵</w:t>
      </w:r>
      <w:r w:rsidRPr="0076352E">
        <w:rPr>
          <w:rFonts w:ascii="仿宋" w:eastAsia="仿宋" w:hAnsi="仿宋"/>
          <w:noProof/>
          <w:webHidden/>
          <w:sz w:val="24"/>
          <w:szCs w:val="24"/>
        </w:rPr>
        <w:t>”</w:t>
      </w:r>
      <w:r w:rsidRPr="0076352E">
        <w:rPr>
          <w:rFonts w:ascii="仿宋" w:eastAsia="仿宋" w:hAnsi="仿宋" w:hint="eastAsia"/>
          <w:noProof/>
          <w:webHidden/>
          <w:sz w:val="24"/>
          <w:szCs w:val="24"/>
        </w:rPr>
        <w:t>台风暴雨洪水</w:t>
      </w:r>
      <w:r w:rsidRPr="0076352E">
        <w:rPr>
          <w:rFonts w:ascii="仿宋" w:eastAsia="仿宋" w:hAnsi="仿宋"/>
          <w:noProof/>
          <w:webHidden/>
          <w:sz w:val="24"/>
          <w:szCs w:val="24"/>
        </w:rPr>
        <w:t>和2013年“菲特”台风暴雨洪水</w:t>
      </w:r>
      <w:r w:rsidR="00B234F4">
        <w:rPr>
          <w:rFonts w:ascii="仿宋" w:eastAsia="仿宋" w:hAnsi="仿宋" w:hint="eastAsia"/>
          <w:noProof/>
          <w:webHidden/>
          <w:sz w:val="24"/>
          <w:szCs w:val="24"/>
        </w:rPr>
        <w:t>。</w:t>
      </w:r>
      <w:r w:rsidRPr="00043104">
        <w:rPr>
          <w:rFonts w:ascii="Times New Roman" w:hAnsi="Times New Roman"/>
          <w:noProof/>
          <w:webHidden/>
          <w:sz w:val="24"/>
          <w:szCs w:val="24"/>
        </w:rPr>
        <w:t xml:space="preserve"> </w:t>
      </w:r>
    </w:p>
    <w:p w:rsidR="000E50CD" w:rsidRPr="00E75D7D" w:rsidRDefault="0049280F" w:rsidP="00E75D7D">
      <w:pPr>
        <w:pStyle w:val="32"/>
        <w:rPr>
          <w:rFonts w:ascii="Times New Roman" w:hAnsi="Times New Roman"/>
          <w:sz w:val="24"/>
          <w:szCs w:val="24"/>
        </w:rPr>
      </w:pPr>
      <w:r>
        <w:rPr>
          <w:rFonts w:ascii="Times New Roman" w:hAnsi="Times New Roman"/>
          <w:sz w:val="24"/>
          <w:szCs w:val="24"/>
        </w:rPr>
        <w:t>3</w:t>
      </w:r>
      <w:r w:rsidR="000E50CD" w:rsidRPr="000E50CD">
        <w:rPr>
          <w:rFonts w:ascii="Times New Roman" w:hAnsi="Times New Roman" w:hint="eastAsia"/>
          <w:sz w:val="24"/>
          <w:szCs w:val="24"/>
        </w:rPr>
        <w:t>.2</w:t>
      </w:r>
      <w:r w:rsidR="00E75D7D">
        <w:rPr>
          <w:rFonts w:ascii="Times New Roman" w:hAnsi="Times New Roman"/>
          <w:sz w:val="24"/>
          <w:szCs w:val="24"/>
        </w:rPr>
        <w:t>.</w:t>
      </w:r>
      <w:r w:rsidR="000E50CD" w:rsidRPr="000E50CD">
        <w:rPr>
          <w:rFonts w:ascii="Times New Roman" w:hAnsi="Times New Roman" w:hint="eastAsia"/>
          <w:sz w:val="24"/>
          <w:szCs w:val="24"/>
        </w:rPr>
        <w:t xml:space="preserve"> </w:t>
      </w:r>
      <w:r w:rsidR="000E50CD" w:rsidRPr="00E75D7D">
        <w:rPr>
          <w:rFonts w:ascii="Times New Roman" w:hAnsi="Times New Roman"/>
          <w:sz w:val="24"/>
          <w:szCs w:val="24"/>
        </w:rPr>
        <w:t>研究过程</w:t>
      </w:r>
    </w:p>
    <w:p w:rsidR="000E50CD" w:rsidRPr="00E75D7D" w:rsidRDefault="0049280F" w:rsidP="000E50CD">
      <w:pPr>
        <w:pStyle w:val="41"/>
        <w:spacing w:before="0" w:after="0" w:line="415" w:lineRule="auto"/>
        <w:rPr>
          <w:rFonts w:ascii="仿宋" w:eastAsia="仿宋" w:hAnsi="仿宋" w:cs="Times New Roman"/>
          <w:sz w:val="24"/>
          <w:szCs w:val="24"/>
        </w:rPr>
      </w:pPr>
      <w:r>
        <w:rPr>
          <w:rFonts w:ascii="Times New Roman" w:hAnsi="Times New Roman" w:cs="Times New Roman"/>
          <w:sz w:val="24"/>
          <w:szCs w:val="24"/>
        </w:rPr>
        <w:t>3</w:t>
      </w:r>
      <w:r w:rsidR="000E50CD" w:rsidRPr="000E50CD">
        <w:rPr>
          <w:rFonts w:ascii="Times New Roman" w:hAnsi="Times New Roman" w:cs="Times New Roman" w:hint="eastAsia"/>
          <w:sz w:val="24"/>
          <w:szCs w:val="24"/>
        </w:rPr>
        <w:t>.2.1</w:t>
      </w:r>
      <w:r w:rsidR="00E75D7D">
        <w:rPr>
          <w:rFonts w:ascii="Times New Roman" w:hAnsi="Times New Roman" w:cs="Times New Roman"/>
          <w:sz w:val="24"/>
          <w:szCs w:val="24"/>
        </w:rPr>
        <w:t>.</w:t>
      </w:r>
      <w:r w:rsidR="000E50CD" w:rsidRPr="000E50CD">
        <w:rPr>
          <w:rFonts w:ascii="Times New Roman" w:hAnsi="Times New Roman" w:cs="Times New Roman"/>
          <w:sz w:val="24"/>
          <w:szCs w:val="24"/>
        </w:rPr>
        <w:t xml:space="preserve"> </w:t>
      </w:r>
      <w:r w:rsidR="000E50CD" w:rsidRPr="00E75D7D">
        <w:rPr>
          <w:rFonts w:ascii="仿宋" w:eastAsia="仿宋" w:hAnsi="仿宋" w:cs="Times New Roman" w:hint="eastAsia"/>
          <w:sz w:val="24"/>
          <w:szCs w:val="24"/>
        </w:rPr>
        <w:t>模型构建思路</w:t>
      </w:r>
    </w:p>
    <w:p w:rsidR="000E50CD" w:rsidRPr="0076352E" w:rsidRDefault="000E50CD" w:rsidP="000E50CD">
      <w:pPr>
        <w:pStyle w:val="27"/>
        <w:wordWrap w:val="0"/>
        <w:rPr>
          <w:rFonts w:ascii="仿宋" w:eastAsia="仿宋" w:hAnsi="仿宋" w:cs="Times New Roman"/>
          <w:szCs w:val="24"/>
        </w:rPr>
      </w:pPr>
      <w:r w:rsidRPr="0076352E">
        <w:rPr>
          <w:rFonts w:ascii="仿宋" w:eastAsia="仿宋" w:hAnsi="仿宋" w:cs="Times New Roman"/>
          <w:szCs w:val="24"/>
        </w:rPr>
        <w:t>洪水的计算分析采用水动力学法。分析模型拟采用丹麦DHI公司开发的MIKE软件。MIKE模型自开发应用40多年来，在世界各地得到了广泛的应用，应用在我国的研究项目主要有：杭嘉湖嘉北地区洪水风险分析、松花江流域洪水管理系统、三峡水库预报调度系统等。该软件能真实准确地模拟河口、河网等水动力问题。其中MIKE11水动力模块、MIKE21水动力模块能单独建模，独立运行，又能无缝化耦合。本项目采用的模块有MIKE11水动力模块、MIKE21水动力模块和MIKE FLOOD耦合模型。本项目的建模方式采用整体建模的方式，不进行分区建模。</w:t>
      </w:r>
    </w:p>
    <w:p w:rsidR="000E50CD" w:rsidRPr="00E75D7D" w:rsidRDefault="0049280F" w:rsidP="000E50CD">
      <w:pPr>
        <w:pStyle w:val="afc"/>
        <w:wordWrap w:val="0"/>
        <w:outlineLvl w:val="5"/>
        <w:rPr>
          <w:b/>
        </w:rPr>
      </w:pPr>
      <w:r>
        <w:rPr>
          <w:b/>
        </w:rPr>
        <w:t>3</w:t>
      </w:r>
      <w:r w:rsidR="000E50CD" w:rsidRPr="00E75D7D">
        <w:rPr>
          <w:b/>
        </w:rPr>
        <w:t>.2.1.1</w:t>
      </w:r>
      <w:r w:rsidR="00E75D7D" w:rsidRPr="00E75D7D">
        <w:rPr>
          <w:b/>
        </w:rPr>
        <w:t>.</w:t>
      </w:r>
      <w:r w:rsidR="000E50CD" w:rsidRPr="00695999">
        <w:t xml:space="preserve"> </w:t>
      </w:r>
      <w:r w:rsidR="000E50CD" w:rsidRPr="00E75D7D">
        <w:rPr>
          <w:rFonts w:ascii="仿宋" w:eastAsia="仿宋" w:hAnsi="仿宋"/>
          <w:b/>
        </w:rPr>
        <w:t>一维模型构建思路</w:t>
      </w:r>
    </w:p>
    <w:p w:rsidR="000E50CD" w:rsidRPr="0076352E" w:rsidRDefault="000E50CD" w:rsidP="000E50CD">
      <w:pPr>
        <w:pStyle w:val="27"/>
        <w:wordWrap w:val="0"/>
        <w:rPr>
          <w:rFonts w:ascii="仿宋" w:eastAsia="仿宋" w:hAnsi="仿宋" w:cs="Times New Roman"/>
        </w:rPr>
      </w:pPr>
      <w:r w:rsidRPr="0076352E">
        <w:rPr>
          <w:rFonts w:ascii="仿宋" w:eastAsia="仿宋" w:hAnsi="仿宋" w:cs="Times New Roman"/>
        </w:rPr>
        <w:t>河道洪水演进分析采用DHI MIKE11软件进行模拟计算，其构建思路为：计算范围确定、河网、湖泊概化及水工建筑物设置、初始条件与边界条件确定等步骤。具体见图</w:t>
      </w:r>
      <w:r w:rsidR="009352B0">
        <w:rPr>
          <w:rFonts w:ascii="仿宋" w:eastAsia="仿宋" w:hAnsi="仿宋" w:cs="Times New Roman"/>
        </w:rPr>
        <w:t>3</w:t>
      </w:r>
      <w:r w:rsidRPr="0076352E">
        <w:rPr>
          <w:rFonts w:ascii="仿宋" w:eastAsia="仿宋" w:hAnsi="仿宋" w:cs="Times New Roman"/>
        </w:rPr>
        <w:t>-2</w:t>
      </w:r>
      <w:r w:rsidRPr="0076352E">
        <w:rPr>
          <w:rFonts w:ascii="仿宋" w:eastAsia="仿宋" w:hAnsi="仿宋" w:cs="Times New Roman" w:hint="eastAsia"/>
        </w:rPr>
        <w:t>。</w:t>
      </w:r>
    </w:p>
    <w:p w:rsidR="000E50CD" w:rsidRPr="00695999" w:rsidRDefault="000E50CD" w:rsidP="000E50CD">
      <w:pPr>
        <w:wordWrap w:val="0"/>
        <w:jc w:val="center"/>
        <w:rPr>
          <w:rFonts w:ascii="Times New Roman" w:hAnsi="Times New Roman"/>
          <w:kern w:val="0"/>
          <w:sz w:val="24"/>
          <w:szCs w:val="24"/>
        </w:rPr>
      </w:pPr>
      <w:r w:rsidRPr="00695999">
        <w:rPr>
          <w:rFonts w:ascii="Times New Roman" w:hAnsi="Times New Roman"/>
          <w:noProof/>
          <w:kern w:val="0"/>
          <w:sz w:val="24"/>
          <w:szCs w:val="24"/>
        </w:rPr>
        <w:lastRenderedPageBreak/>
        <w:drawing>
          <wp:inline distT="0" distB="0" distL="0" distR="0" wp14:anchorId="565B62AC" wp14:editId="0AE53ADA">
            <wp:extent cx="2627870" cy="3513473"/>
            <wp:effectExtent l="0" t="0" r="1270" b="0"/>
            <wp:docPr id="21" name="图片 21" descr="C:\Users\PC\AppData\Roaming\Tencent\Users\851199169\QQ\WinTemp\RichOle\)564RR]3`JGNE~YJ{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AppData\Roaming\Tencent\Users\851199169\QQ\WinTemp\RichOle\)564RR]3`JGNE~YJ{KE{@{T.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49034" cy="3541769"/>
                    </a:xfrm>
                    <a:prstGeom prst="rect">
                      <a:avLst/>
                    </a:prstGeom>
                    <a:noFill/>
                    <a:ln>
                      <a:noFill/>
                    </a:ln>
                  </pic:spPr>
                </pic:pic>
              </a:graphicData>
            </a:graphic>
          </wp:inline>
        </w:drawing>
      </w:r>
    </w:p>
    <w:p w:rsidR="000E50CD" w:rsidRPr="00695999" w:rsidRDefault="000E50CD" w:rsidP="000E50CD">
      <w:pPr>
        <w:pStyle w:val="af6"/>
        <w:wordWrap w:val="0"/>
      </w:pPr>
      <w:r w:rsidRPr="00695999">
        <w:t>图</w:t>
      </w:r>
      <w:r w:rsidR="009352B0">
        <w:t>3</w:t>
      </w:r>
      <w:r w:rsidRPr="00695999">
        <w:t>-</w:t>
      </w:r>
      <w:r>
        <w:t>2</w:t>
      </w:r>
      <w:r w:rsidRPr="00695999">
        <w:t xml:space="preserve"> </w:t>
      </w:r>
      <w:r w:rsidRPr="00695999">
        <w:t>一维模型构建思路图</w:t>
      </w:r>
    </w:p>
    <w:p w:rsidR="000E50CD" w:rsidRPr="00695999" w:rsidRDefault="000E50CD" w:rsidP="000E50CD">
      <w:pPr>
        <w:pStyle w:val="afd"/>
        <w:wordWrap w:val="0"/>
        <w:ind w:left="420" w:right="210"/>
        <w:outlineLvl w:val="6"/>
      </w:pPr>
      <w:r w:rsidRPr="00695999">
        <w:t>（</w:t>
      </w:r>
      <w:r w:rsidRPr="00695999">
        <w:t>1</w:t>
      </w:r>
      <w:r w:rsidRPr="00695999">
        <w:t>）分析确定一维河网的计算范围</w:t>
      </w:r>
    </w:p>
    <w:p w:rsidR="000E50CD" w:rsidRPr="0076352E" w:rsidRDefault="000E50CD" w:rsidP="000E50CD">
      <w:pPr>
        <w:pStyle w:val="27"/>
        <w:wordWrap w:val="0"/>
        <w:rPr>
          <w:rFonts w:ascii="仿宋" w:eastAsia="仿宋" w:hAnsi="仿宋" w:cs="Times New Roman"/>
        </w:rPr>
      </w:pPr>
      <w:r w:rsidRPr="0076352E">
        <w:rPr>
          <w:rFonts w:ascii="仿宋" w:eastAsia="仿宋" w:hAnsi="仿宋" w:cs="Times New Roman"/>
        </w:rPr>
        <w:t>为保证一维模型的准确性，模型的边界一般均需要有水文水位站为其提供边界条件。根据本项目研究区域的具体情况，确定本次阳澄淀泖区（苏）防洪保护区洪水风险图编制</w:t>
      </w:r>
      <w:r w:rsidRPr="0076352E">
        <w:rPr>
          <w:rFonts w:ascii="仿宋" w:eastAsia="仿宋" w:hAnsi="仿宋" w:cs="Times New Roman" w:hint="eastAsia"/>
        </w:rPr>
        <w:t>一维河道的边界为：</w:t>
      </w:r>
      <w:r w:rsidRPr="0076352E">
        <w:rPr>
          <w:rFonts w:ascii="仿宋" w:eastAsia="仿宋" w:hAnsi="仿宋" w:cs="Times New Roman" w:hint="eastAsia"/>
          <w:color w:val="000000"/>
        </w:rPr>
        <w:t>北以长江为界，西至望虞河，与太湖相通的主干河道延伸至太湖，南以太浦河为界，与上海相邻的东部主干河道延伸至有水文站点处，基本形成了一个自然的水利分区</w:t>
      </w:r>
      <w:r w:rsidRPr="0076352E">
        <w:rPr>
          <w:rFonts w:ascii="仿宋" w:eastAsia="仿宋" w:hAnsi="仿宋" w:cs="Times New Roman"/>
          <w:color w:val="000000"/>
        </w:rPr>
        <w:t>。</w:t>
      </w:r>
    </w:p>
    <w:p w:rsidR="000E50CD" w:rsidRPr="00695999" w:rsidRDefault="000E50CD" w:rsidP="000E50CD">
      <w:pPr>
        <w:pStyle w:val="afd"/>
        <w:wordWrap w:val="0"/>
        <w:ind w:left="420" w:right="210"/>
        <w:outlineLvl w:val="6"/>
      </w:pPr>
      <w:r w:rsidRPr="00695999">
        <w:t>（</w:t>
      </w:r>
      <w:r w:rsidRPr="00695999">
        <w:t>2</w:t>
      </w:r>
      <w:r w:rsidRPr="00695999">
        <w:t>）河网、湖泊概化</w:t>
      </w:r>
    </w:p>
    <w:p w:rsidR="000E50CD" w:rsidRPr="0076352E" w:rsidRDefault="000E50CD" w:rsidP="000E50CD">
      <w:pPr>
        <w:pStyle w:val="27"/>
        <w:wordWrap w:val="0"/>
        <w:rPr>
          <w:rFonts w:ascii="仿宋" w:eastAsia="仿宋" w:hAnsi="仿宋" w:cs="Times New Roman"/>
        </w:rPr>
      </w:pPr>
      <w:r w:rsidRPr="0076352E">
        <w:rPr>
          <w:rFonts w:ascii="仿宋" w:eastAsia="仿宋" w:hAnsi="仿宋" w:cs="Times New Roman"/>
        </w:rPr>
        <w:t>根据本次收集的资料对计算范围内的河网、湖泊进行概化，已有实测数据的河道采用实测断面输入模型，概化河道根据区域输水能力与调蓄能力进行断面概化。</w:t>
      </w:r>
    </w:p>
    <w:p w:rsidR="000E50CD" w:rsidRPr="00695999" w:rsidRDefault="000E50CD" w:rsidP="000E50CD">
      <w:pPr>
        <w:pStyle w:val="afd"/>
        <w:wordWrap w:val="0"/>
        <w:ind w:left="420" w:right="210"/>
        <w:outlineLvl w:val="6"/>
      </w:pPr>
      <w:r w:rsidRPr="00695999">
        <w:t>（</w:t>
      </w:r>
      <w:r w:rsidRPr="00695999">
        <w:t>3</w:t>
      </w:r>
      <w:r w:rsidRPr="00695999">
        <w:t>）水工建筑物设置</w:t>
      </w:r>
    </w:p>
    <w:p w:rsidR="000E50CD" w:rsidRPr="0076352E" w:rsidRDefault="000E50CD" w:rsidP="000E50CD">
      <w:pPr>
        <w:pStyle w:val="27"/>
        <w:wordWrap w:val="0"/>
        <w:ind w:firstLine="488"/>
        <w:rPr>
          <w:rFonts w:ascii="仿宋" w:eastAsia="仿宋" w:hAnsi="仿宋" w:cs="Times New Roman"/>
        </w:rPr>
      </w:pPr>
      <w:r w:rsidRPr="0076352E">
        <w:rPr>
          <w:rFonts w:ascii="仿宋" w:eastAsia="仿宋" w:hAnsi="仿宋" w:cs="Times New Roman" w:hint="eastAsia"/>
          <w:spacing w:val="2"/>
        </w:rPr>
        <w:t>以实际水工建筑物的位置和规模为依据，</w:t>
      </w:r>
      <w:r w:rsidRPr="0076352E">
        <w:rPr>
          <w:rFonts w:ascii="仿宋" w:eastAsia="仿宋" w:hAnsi="仿宋" w:cs="Times New Roman"/>
          <w:spacing w:val="2"/>
        </w:rPr>
        <w:t>设置防洪工程建筑物及其参数，将泵站、闸门等防洪工程按照其具体位置添加到模型概化图中，并添加各防洪工程的具体参数，如泵站排涝能力、闸门宽度和闸门底高程等</w:t>
      </w:r>
      <w:r w:rsidRPr="0076352E">
        <w:rPr>
          <w:rFonts w:ascii="仿宋" w:eastAsia="仿宋" w:hAnsi="仿宋" w:cs="Times New Roman" w:hint="eastAsia"/>
          <w:spacing w:val="2"/>
        </w:rPr>
        <w:t>。</w:t>
      </w:r>
    </w:p>
    <w:p w:rsidR="000E50CD" w:rsidRPr="00695999" w:rsidRDefault="000E50CD" w:rsidP="000E50CD">
      <w:pPr>
        <w:pStyle w:val="afd"/>
        <w:wordWrap w:val="0"/>
        <w:ind w:left="420" w:right="210"/>
        <w:outlineLvl w:val="6"/>
      </w:pPr>
      <w:r w:rsidRPr="00695999">
        <w:t>（</w:t>
      </w:r>
      <w:r w:rsidRPr="00695999">
        <w:t>4</w:t>
      </w:r>
      <w:r w:rsidRPr="00695999">
        <w:t>）模型边界条件输入</w:t>
      </w:r>
    </w:p>
    <w:p w:rsidR="000E50CD" w:rsidRPr="0076352E" w:rsidRDefault="000E50CD" w:rsidP="000E50CD">
      <w:pPr>
        <w:pStyle w:val="27"/>
        <w:wordWrap w:val="0"/>
        <w:rPr>
          <w:rFonts w:ascii="仿宋" w:eastAsia="仿宋" w:hAnsi="仿宋" w:cs="Times New Roman"/>
          <w:color w:val="000000"/>
        </w:rPr>
      </w:pPr>
      <w:r w:rsidRPr="0076352E">
        <w:rPr>
          <w:rFonts w:ascii="仿宋" w:eastAsia="仿宋" w:hAnsi="仿宋" w:cs="Times New Roman"/>
        </w:rPr>
        <w:t>根据河道洪水的走势及水文站点分布情况，确定本次阳澄淀泖区（苏）防洪保护区洪水风险图编制河道洪水演</w:t>
      </w:r>
      <w:r w:rsidRPr="0076352E">
        <w:rPr>
          <w:rFonts w:ascii="仿宋" w:eastAsia="仿宋" w:hAnsi="仿宋" w:cs="Times New Roman"/>
          <w:color w:val="000000"/>
        </w:rPr>
        <w:t>算的外边界定为望虞河东岸沿线口门、长江沿线口</w:t>
      </w:r>
      <w:r w:rsidRPr="0076352E">
        <w:rPr>
          <w:rFonts w:ascii="仿宋" w:eastAsia="仿宋" w:hAnsi="仿宋" w:cs="Times New Roman"/>
          <w:color w:val="000000"/>
        </w:rPr>
        <w:lastRenderedPageBreak/>
        <w:t>门、太湖沿线口门、太浦河北岸沿线口门</w:t>
      </w:r>
      <w:r w:rsidRPr="0076352E">
        <w:rPr>
          <w:rFonts w:ascii="仿宋" w:eastAsia="仿宋" w:hAnsi="仿宋" w:cs="Times New Roman" w:hint="eastAsia"/>
          <w:color w:val="000000"/>
        </w:rPr>
        <w:t>及</w:t>
      </w:r>
      <w:r w:rsidRPr="0076352E">
        <w:rPr>
          <w:rFonts w:ascii="仿宋" w:eastAsia="仿宋" w:hAnsi="仿宋" w:cs="Times New Roman"/>
          <w:color w:val="000000"/>
        </w:rPr>
        <w:t>平望水文站、泖甸水位站和黄渡水文站，按对应资料将边界条件输入模型。</w:t>
      </w:r>
    </w:p>
    <w:p w:rsidR="000E50CD" w:rsidRPr="00E75D7D" w:rsidRDefault="0049280F" w:rsidP="000E50CD">
      <w:pPr>
        <w:pStyle w:val="41"/>
        <w:spacing w:before="0" w:after="0" w:line="415" w:lineRule="auto"/>
        <w:rPr>
          <w:rFonts w:ascii="仿宋" w:eastAsia="仿宋" w:hAnsi="仿宋" w:cs="Times New Roman"/>
          <w:sz w:val="24"/>
          <w:szCs w:val="24"/>
        </w:rPr>
      </w:pPr>
      <w:r>
        <w:rPr>
          <w:rFonts w:ascii="Times New Roman" w:hAnsi="Times New Roman" w:cs="Times New Roman"/>
          <w:sz w:val="24"/>
          <w:szCs w:val="24"/>
        </w:rPr>
        <w:t>3</w:t>
      </w:r>
      <w:r w:rsidR="000E50CD" w:rsidRPr="000E50CD">
        <w:rPr>
          <w:rFonts w:ascii="Times New Roman" w:hAnsi="Times New Roman" w:cs="Times New Roman"/>
          <w:sz w:val="24"/>
          <w:szCs w:val="24"/>
        </w:rPr>
        <w:t>.2.1.2</w:t>
      </w:r>
      <w:r w:rsidR="00E75D7D">
        <w:rPr>
          <w:rFonts w:ascii="Times New Roman" w:hAnsi="Times New Roman" w:cs="Times New Roman"/>
          <w:sz w:val="24"/>
          <w:szCs w:val="24"/>
        </w:rPr>
        <w:t>.</w:t>
      </w:r>
      <w:r w:rsidR="000E50CD" w:rsidRPr="000E50CD">
        <w:rPr>
          <w:rFonts w:ascii="Times New Roman" w:hAnsi="Times New Roman" w:cs="Times New Roman"/>
          <w:sz w:val="24"/>
          <w:szCs w:val="24"/>
        </w:rPr>
        <w:t xml:space="preserve"> </w:t>
      </w:r>
      <w:r w:rsidR="000E50CD" w:rsidRPr="00E75D7D">
        <w:rPr>
          <w:rFonts w:ascii="仿宋" w:eastAsia="仿宋" w:hAnsi="仿宋" w:cs="Times New Roman"/>
          <w:sz w:val="24"/>
          <w:szCs w:val="24"/>
        </w:rPr>
        <w:t>二维模型构建思路</w:t>
      </w:r>
    </w:p>
    <w:p w:rsidR="000E50CD" w:rsidRPr="0076352E" w:rsidRDefault="000E50CD" w:rsidP="000E50CD">
      <w:pPr>
        <w:pStyle w:val="27"/>
        <w:wordWrap w:val="0"/>
        <w:rPr>
          <w:rFonts w:ascii="仿宋" w:eastAsia="仿宋" w:hAnsi="仿宋" w:cs="Times New Roman"/>
        </w:rPr>
      </w:pPr>
      <w:r w:rsidRPr="0076352E">
        <w:rPr>
          <w:rFonts w:ascii="仿宋" w:eastAsia="仿宋" w:hAnsi="仿宋" w:cs="Times New Roman"/>
        </w:rPr>
        <w:t>采用DHI MIKE21二维水动力模型进行模拟，构建思路为：确定计算范围并绘制边界、网格剖分、地形与土地利用情况数字化处理、设置网格属性、设置阻水构筑物及其参数、设置初始条件、设置运行参数等步骤。</w:t>
      </w:r>
    </w:p>
    <w:p w:rsidR="000E50CD" w:rsidRPr="00695999" w:rsidRDefault="000E50CD" w:rsidP="000E50CD">
      <w:pPr>
        <w:pStyle w:val="afd"/>
        <w:wordWrap w:val="0"/>
        <w:ind w:left="420" w:right="210"/>
        <w:outlineLvl w:val="6"/>
      </w:pPr>
      <w:r w:rsidRPr="00695999">
        <w:t>（</w:t>
      </w:r>
      <w:r w:rsidRPr="00695999">
        <w:t>1</w:t>
      </w:r>
      <w:r w:rsidRPr="00695999">
        <w:t>）计算范围的确定</w:t>
      </w:r>
    </w:p>
    <w:p w:rsidR="000E50CD" w:rsidRPr="0076352E" w:rsidRDefault="000E50CD" w:rsidP="000E50CD">
      <w:pPr>
        <w:pStyle w:val="27"/>
        <w:wordWrap w:val="0"/>
        <w:rPr>
          <w:rFonts w:ascii="仿宋" w:eastAsia="仿宋" w:hAnsi="仿宋" w:cs="Times New Roman"/>
        </w:rPr>
      </w:pPr>
      <w:r w:rsidRPr="0076352E">
        <w:rPr>
          <w:rFonts w:ascii="仿宋" w:eastAsia="仿宋" w:hAnsi="仿宋" w:cs="Times New Roman"/>
        </w:rPr>
        <w:t>按合同要求，并考虑区间入流的影响，二维模型的计算范围扩展为西至望虞河、太湖，北以长江为界，东至苏、沪省市分界线及淀山湖西岸、元荡一线，南以太浦河北岸为界包括姑苏区、工业园区、相城区、太仓、昆山的全部和吴中区、高新区、常熟、吴江区的一部分。</w:t>
      </w:r>
    </w:p>
    <w:p w:rsidR="000E50CD" w:rsidRPr="00695999" w:rsidRDefault="000E50CD" w:rsidP="000E50CD">
      <w:pPr>
        <w:pStyle w:val="afd"/>
        <w:wordWrap w:val="0"/>
        <w:ind w:left="420" w:right="210"/>
        <w:outlineLvl w:val="6"/>
      </w:pPr>
      <w:r w:rsidRPr="00695999">
        <w:t>（</w:t>
      </w:r>
      <w:r w:rsidRPr="00695999">
        <w:t>2</w:t>
      </w:r>
      <w:r w:rsidRPr="00695999">
        <w:t>）生成网格</w:t>
      </w:r>
    </w:p>
    <w:p w:rsidR="000E50CD" w:rsidRPr="0076352E" w:rsidRDefault="000E50CD" w:rsidP="000E50CD">
      <w:pPr>
        <w:pStyle w:val="27"/>
        <w:wordWrap w:val="0"/>
        <w:rPr>
          <w:rFonts w:ascii="仿宋" w:eastAsia="仿宋" w:hAnsi="仿宋" w:cs="Times New Roman"/>
        </w:rPr>
      </w:pPr>
      <w:r w:rsidRPr="0076352E">
        <w:rPr>
          <w:rFonts w:ascii="仿宋" w:eastAsia="仿宋" w:hAnsi="仿宋" w:cs="Times New Roman"/>
        </w:rPr>
        <w:t>在所确定的计算范围内，进行非结构网格的剖分。</w:t>
      </w:r>
      <w:r w:rsidRPr="0076352E">
        <w:rPr>
          <w:rFonts w:ascii="仿宋" w:eastAsia="仿宋" w:hAnsi="仿宋" w:cs="Times New Roman" w:hint="eastAsia"/>
        </w:rPr>
        <w:t>为保证模型计算</w:t>
      </w:r>
      <w:r w:rsidRPr="0076352E">
        <w:rPr>
          <w:rFonts w:ascii="仿宋" w:eastAsia="仿宋" w:hAnsi="仿宋" w:cs="Times New Roman"/>
        </w:rPr>
        <w:t>的精度，最大网格面积不超过0.1km</w:t>
      </w:r>
      <w:r w:rsidRPr="0076352E">
        <w:rPr>
          <w:rFonts w:ascii="仿宋" w:eastAsia="仿宋" w:hAnsi="仿宋" w:cs="Times New Roman"/>
          <w:vertAlign w:val="superscript"/>
        </w:rPr>
        <w:t>2</w:t>
      </w:r>
      <w:r w:rsidRPr="0076352E">
        <w:rPr>
          <w:rFonts w:ascii="仿宋" w:eastAsia="仿宋" w:hAnsi="仿宋" w:cs="Times New Roman"/>
        </w:rPr>
        <w:t>，城区部分网格进行局部加密处理，最大网格面积不超过0.05km</w:t>
      </w:r>
      <w:r w:rsidRPr="0076352E">
        <w:rPr>
          <w:rFonts w:ascii="仿宋" w:eastAsia="仿宋" w:hAnsi="仿宋" w:cs="Times New Roman"/>
          <w:vertAlign w:val="superscript"/>
        </w:rPr>
        <w:t>2</w:t>
      </w:r>
      <w:r w:rsidRPr="0076352E">
        <w:rPr>
          <w:rFonts w:ascii="仿宋" w:eastAsia="仿宋" w:hAnsi="仿宋" w:cs="Times New Roman"/>
        </w:rPr>
        <w:t>。</w:t>
      </w:r>
    </w:p>
    <w:p w:rsidR="000E50CD" w:rsidRPr="00695999" w:rsidRDefault="000E50CD" w:rsidP="000E50CD">
      <w:pPr>
        <w:pStyle w:val="afd"/>
        <w:wordWrap w:val="0"/>
        <w:ind w:left="420" w:right="210"/>
        <w:outlineLvl w:val="6"/>
      </w:pPr>
      <w:r w:rsidRPr="00695999">
        <w:t>（</w:t>
      </w:r>
      <w:r w:rsidRPr="00695999">
        <w:t>3</w:t>
      </w:r>
      <w:r w:rsidRPr="00695999">
        <w:t>）地形</w:t>
      </w:r>
      <w:r w:rsidRPr="00695999">
        <w:t>/</w:t>
      </w:r>
      <w:r w:rsidRPr="00695999">
        <w:t>糙率</w:t>
      </w:r>
      <w:r w:rsidRPr="00695999">
        <w:t>/</w:t>
      </w:r>
      <w:r w:rsidRPr="00695999">
        <w:t>属性等参数的插入</w:t>
      </w:r>
    </w:p>
    <w:p w:rsidR="000E50CD" w:rsidRPr="0076352E" w:rsidRDefault="000E50CD" w:rsidP="000E50CD">
      <w:pPr>
        <w:pStyle w:val="27"/>
        <w:wordWrap w:val="0"/>
        <w:ind w:firstLine="488"/>
        <w:rPr>
          <w:rFonts w:ascii="仿宋" w:eastAsia="仿宋" w:hAnsi="仿宋" w:cs="Times New Roman"/>
          <w:spacing w:val="2"/>
        </w:rPr>
      </w:pPr>
      <w:r w:rsidRPr="0076352E">
        <w:rPr>
          <w:rFonts w:ascii="仿宋" w:eastAsia="仿宋" w:hAnsi="仿宋" w:cs="Times New Roman"/>
          <w:spacing w:val="2"/>
        </w:rPr>
        <w:t>设置网格属性，添加各个网格的属性数据（包括编号、类型、高程、糙率等）；设置阻水构筑物及其参数，分析计算区域内的公路等阻水构筑物，形成相应的概化数据，添加建筑物的高程、宽度、高度等属性；以地理信息系统（GIS）为工具，按照全国洪水风险图导则和细则要求，提取糙率并赋值。</w:t>
      </w:r>
    </w:p>
    <w:p w:rsidR="000E50CD" w:rsidRPr="00E75D7D" w:rsidRDefault="0049280F" w:rsidP="000E50CD">
      <w:pPr>
        <w:pStyle w:val="41"/>
        <w:spacing w:before="0" w:after="0" w:line="415" w:lineRule="auto"/>
        <w:rPr>
          <w:rFonts w:ascii="Times New Roman" w:hAnsi="Times New Roman" w:cs="Times New Roman"/>
          <w:sz w:val="24"/>
          <w:szCs w:val="24"/>
        </w:rPr>
      </w:pPr>
      <w:r>
        <w:rPr>
          <w:rFonts w:ascii="Times New Roman" w:hAnsi="Times New Roman" w:cs="Times New Roman"/>
          <w:sz w:val="24"/>
          <w:szCs w:val="24"/>
        </w:rPr>
        <w:t>3</w:t>
      </w:r>
      <w:r w:rsidR="000E50CD" w:rsidRPr="000E50CD">
        <w:rPr>
          <w:rFonts w:ascii="Times New Roman" w:hAnsi="Times New Roman" w:cs="Times New Roman"/>
          <w:sz w:val="24"/>
          <w:szCs w:val="24"/>
        </w:rPr>
        <w:t>.2.1.3</w:t>
      </w:r>
      <w:r w:rsidR="00E75D7D">
        <w:rPr>
          <w:rFonts w:ascii="Times New Roman" w:hAnsi="Times New Roman" w:cs="Times New Roman"/>
          <w:sz w:val="24"/>
          <w:szCs w:val="24"/>
        </w:rPr>
        <w:t>.</w:t>
      </w:r>
      <w:r w:rsidR="000E50CD" w:rsidRPr="000E50CD">
        <w:rPr>
          <w:rFonts w:ascii="Times New Roman" w:hAnsi="Times New Roman" w:cs="Times New Roman"/>
          <w:sz w:val="24"/>
          <w:szCs w:val="24"/>
        </w:rPr>
        <w:t xml:space="preserve"> </w:t>
      </w:r>
      <w:r w:rsidR="000E50CD" w:rsidRPr="00E75D7D">
        <w:rPr>
          <w:rFonts w:ascii="Times New Roman" w:hAnsi="Times New Roman" w:cs="Times New Roman"/>
          <w:sz w:val="24"/>
          <w:szCs w:val="24"/>
        </w:rPr>
        <w:t>耦合模型构建思路</w:t>
      </w:r>
    </w:p>
    <w:p w:rsidR="000E50CD" w:rsidRPr="00695999" w:rsidRDefault="000E50CD" w:rsidP="000E50CD">
      <w:pPr>
        <w:pStyle w:val="afd"/>
        <w:wordWrap w:val="0"/>
        <w:ind w:left="420" w:right="210"/>
        <w:outlineLvl w:val="6"/>
      </w:pPr>
      <w:r w:rsidRPr="00695999">
        <w:t>（</w:t>
      </w:r>
      <w:r w:rsidRPr="00695999">
        <w:t>1</w:t>
      </w:r>
      <w:r w:rsidRPr="00695999">
        <w:t>）建立一二维耦合模型</w:t>
      </w:r>
    </w:p>
    <w:p w:rsidR="000E50CD" w:rsidRPr="0076352E" w:rsidRDefault="000E50CD" w:rsidP="000E50CD">
      <w:pPr>
        <w:pStyle w:val="27"/>
        <w:wordWrap w:val="0"/>
        <w:rPr>
          <w:rFonts w:ascii="仿宋" w:eastAsia="仿宋" w:hAnsi="仿宋" w:cs="Times New Roman"/>
        </w:rPr>
      </w:pPr>
      <w:r w:rsidRPr="0076352E">
        <w:rPr>
          <w:rFonts w:ascii="仿宋" w:eastAsia="仿宋" w:hAnsi="仿宋" w:cs="Times New Roman"/>
        </w:rPr>
        <w:t>使用MIKE FLOOD模型，将一维模型与二维模型耦合连接，建立一、二维耦合模型。</w:t>
      </w:r>
    </w:p>
    <w:p w:rsidR="000E50CD" w:rsidRPr="00695999" w:rsidRDefault="000E50CD" w:rsidP="000E50CD">
      <w:pPr>
        <w:pStyle w:val="afd"/>
        <w:wordWrap w:val="0"/>
        <w:ind w:left="420" w:right="210"/>
        <w:outlineLvl w:val="6"/>
      </w:pPr>
      <w:r w:rsidRPr="00695999">
        <w:t>（</w:t>
      </w:r>
      <w:r w:rsidRPr="00695999">
        <w:t>2</w:t>
      </w:r>
      <w:r w:rsidRPr="00695999">
        <w:t>）河道洪水模拟计算</w:t>
      </w:r>
    </w:p>
    <w:p w:rsidR="000E50CD" w:rsidRPr="0076352E" w:rsidRDefault="000E50CD" w:rsidP="000E50CD">
      <w:pPr>
        <w:pStyle w:val="27"/>
        <w:wordWrap w:val="0"/>
        <w:rPr>
          <w:rFonts w:ascii="仿宋" w:eastAsia="仿宋" w:hAnsi="仿宋" w:cs="Times New Roman"/>
        </w:rPr>
      </w:pPr>
      <w:r w:rsidRPr="0076352E">
        <w:rPr>
          <w:rFonts w:ascii="仿宋" w:eastAsia="仿宋" w:hAnsi="仿宋" w:cs="Times New Roman"/>
        </w:rPr>
        <w:t>设定合适的计算时段和时间步长等参数，启动模型开始河道洪水模拟计算。根据模型计算结果确定各频率洪水不同溃口位置相应的防洪水位与最高水位的出现时间，以此作为确定各段堤防溃决出现时刻的依据。</w:t>
      </w:r>
    </w:p>
    <w:p w:rsidR="000E50CD" w:rsidRPr="00695999" w:rsidRDefault="000E50CD" w:rsidP="000E50CD">
      <w:pPr>
        <w:pStyle w:val="afd"/>
        <w:wordWrap w:val="0"/>
        <w:ind w:left="420" w:right="210"/>
        <w:outlineLvl w:val="6"/>
      </w:pPr>
      <w:r w:rsidRPr="00695999">
        <w:t>（</w:t>
      </w:r>
      <w:r w:rsidRPr="00695999">
        <w:t>3</w:t>
      </w:r>
      <w:r w:rsidRPr="00695999">
        <w:t>）参数率定及模型验证</w:t>
      </w:r>
    </w:p>
    <w:p w:rsidR="000E50CD" w:rsidRPr="0076352E" w:rsidRDefault="000E50CD" w:rsidP="000E50CD">
      <w:pPr>
        <w:pStyle w:val="27"/>
        <w:wordWrap w:val="0"/>
        <w:rPr>
          <w:rFonts w:ascii="仿宋" w:eastAsia="仿宋" w:hAnsi="仿宋" w:cs="Times New Roman"/>
          <w:b/>
          <w:szCs w:val="21"/>
        </w:rPr>
      </w:pPr>
      <w:r w:rsidRPr="0076352E">
        <w:rPr>
          <w:rFonts w:ascii="仿宋" w:eastAsia="仿宋" w:hAnsi="仿宋" w:cs="Times New Roman"/>
        </w:rPr>
        <w:lastRenderedPageBreak/>
        <w:t>模型的率定和验证直接关系到模型的精准，因此，模型搭建好后必须对模型进行参数率定，同时采用本地区实测大洪水对模型参数的可靠性进行验证，并以历史洪水资料，如历史的淹没水深，淹没范围进行验证。从而确定最终的计算模型。</w:t>
      </w:r>
    </w:p>
    <w:p w:rsidR="000E50CD" w:rsidRPr="00695999" w:rsidRDefault="000E50CD" w:rsidP="000E50CD">
      <w:pPr>
        <w:pStyle w:val="afd"/>
        <w:wordWrap w:val="0"/>
        <w:ind w:left="420" w:right="210"/>
        <w:outlineLvl w:val="6"/>
      </w:pPr>
      <w:r w:rsidRPr="00695999">
        <w:t>（</w:t>
      </w:r>
      <w:r w:rsidRPr="00695999">
        <w:t>4</w:t>
      </w:r>
      <w:r w:rsidRPr="00695999">
        <w:t>）</w:t>
      </w:r>
      <w:r w:rsidRPr="00695999">
        <w:rPr>
          <w:rFonts w:hint="eastAsia"/>
        </w:rPr>
        <w:t>洪水风险分析</w:t>
      </w:r>
    </w:p>
    <w:p w:rsidR="000E50CD" w:rsidRPr="0076352E" w:rsidRDefault="000E50CD" w:rsidP="000E50CD">
      <w:pPr>
        <w:pStyle w:val="27"/>
        <w:wordWrap w:val="0"/>
        <w:rPr>
          <w:rFonts w:ascii="仿宋" w:eastAsia="仿宋" w:hAnsi="仿宋" w:cs="Times New Roman"/>
        </w:rPr>
      </w:pPr>
      <w:r w:rsidRPr="0076352E">
        <w:rPr>
          <w:rFonts w:ascii="仿宋" w:eastAsia="仿宋" w:hAnsi="仿宋" w:cs="Times New Roman"/>
        </w:rPr>
        <w:t>根据设定好的洪水计算方案，利用验证过的模型，完成洪水风险计算。计算完成后，提取模型计算的淹没范围、最大水深分布、最大流速分布、洪水到达时间、淹没历时等洪水要素信息。</w:t>
      </w:r>
    </w:p>
    <w:p w:rsidR="000E50CD" w:rsidRPr="000E50CD" w:rsidRDefault="0049280F" w:rsidP="000E50CD">
      <w:pPr>
        <w:pStyle w:val="41"/>
        <w:spacing w:before="0" w:after="0" w:line="415" w:lineRule="auto"/>
        <w:rPr>
          <w:rFonts w:ascii="Times New Roman" w:hAnsi="Times New Roman" w:cs="Times New Roman"/>
          <w:sz w:val="24"/>
          <w:szCs w:val="24"/>
        </w:rPr>
      </w:pPr>
      <w:r>
        <w:rPr>
          <w:rFonts w:ascii="Times New Roman" w:hAnsi="Times New Roman" w:cs="Times New Roman"/>
          <w:sz w:val="24"/>
          <w:szCs w:val="24"/>
        </w:rPr>
        <w:t>3</w:t>
      </w:r>
      <w:r w:rsidR="000E50CD" w:rsidRPr="000E50CD">
        <w:rPr>
          <w:rFonts w:ascii="Times New Roman" w:hAnsi="Times New Roman" w:cs="Times New Roman" w:hint="eastAsia"/>
          <w:sz w:val="24"/>
          <w:szCs w:val="24"/>
        </w:rPr>
        <w:t>.2.2</w:t>
      </w:r>
      <w:r w:rsidR="00E75D7D">
        <w:rPr>
          <w:rFonts w:ascii="Times New Roman" w:hAnsi="Times New Roman" w:cs="Times New Roman"/>
          <w:sz w:val="24"/>
          <w:szCs w:val="24"/>
        </w:rPr>
        <w:t>.</w:t>
      </w:r>
      <w:r w:rsidR="000E50CD" w:rsidRPr="000E50CD">
        <w:rPr>
          <w:rFonts w:ascii="Times New Roman" w:hAnsi="Times New Roman" w:cs="Times New Roman" w:hint="eastAsia"/>
          <w:sz w:val="24"/>
          <w:szCs w:val="24"/>
        </w:rPr>
        <w:t xml:space="preserve"> </w:t>
      </w:r>
      <w:r w:rsidR="000E50CD" w:rsidRPr="00E75D7D">
        <w:rPr>
          <w:rFonts w:ascii="仿宋" w:eastAsia="仿宋" w:hAnsi="仿宋" w:cs="Times New Roman" w:hint="eastAsia"/>
          <w:sz w:val="24"/>
          <w:szCs w:val="24"/>
        </w:rPr>
        <w:t>一维模型构建</w:t>
      </w:r>
    </w:p>
    <w:p w:rsidR="000E50CD" w:rsidRPr="000E50CD" w:rsidRDefault="0049280F" w:rsidP="00E75D7D">
      <w:pPr>
        <w:pStyle w:val="51"/>
        <w:rPr>
          <w:rFonts w:ascii="仿宋" w:eastAsia="仿宋" w:hAnsi="仿宋"/>
          <w:sz w:val="24"/>
          <w:szCs w:val="24"/>
        </w:rPr>
      </w:pPr>
      <w:r>
        <w:rPr>
          <w:rFonts w:ascii="Times New Roman" w:hAnsi="Times New Roman"/>
          <w:sz w:val="24"/>
          <w:szCs w:val="24"/>
        </w:rPr>
        <w:t>3</w:t>
      </w:r>
      <w:r w:rsidR="000E50CD" w:rsidRPr="000E50CD">
        <w:rPr>
          <w:rFonts w:ascii="Times New Roman" w:hAnsi="Times New Roman" w:hint="eastAsia"/>
          <w:sz w:val="24"/>
          <w:szCs w:val="24"/>
        </w:rPr>
        <w:t>.2.2.1</w:t>
      </w:r>
      <w:r w:rsidR="00E75D7D">
        <w:rPr>
          <w:rFonts w:ascii="Times New Roman" w:hAnsi="Times New Roman"/>
          <w:sz w:val="24"/>
          <w:szCs w:val="24"/>
        </w:rPr>
        <w:t>.</w:t>
      </w:r>
      <w:r w:rsidR="000E50CD" w:rsidRPr="000E50CD">
        <w:rPr>
          <w:rFonts w:ascii="Times New Roman" w:hAnsi="Times New Roman" w:hint="eastAsia"/>
          <w:sz w:val="24"/>
          <w:szCs w:val="24"/>
        </w:rPr>
        <w:t xml:space="preserve"> </w:t>
      </w:r>
      <w:r w:rsidR="000E50CD" w:rsidRPr="000E50CD">
        <w:rPr>
          <w:rFonts w:ascii="仿宋" w:eastAsia="仿宋" w:hAnsi="仿宋" w:hint="eastAsia"/>
          <w:sz w:val="24"/>
          <w:szCs w:val="24"/>
        </w:rPr>
        <w:t>河网</w:t>
      </w:r>
      <w:r w:rsidR="000E50CD" w:rsidRPr="000E50CD">
        <w:rPr>
          <w:rFonts w:ascii="仿宋" w:eastAsia="仿宋" w:hAnsi="仿宋"/>
          <w:sz w:val="24"/>
          <w:szCs w:val="24"/>
        </w:rPr>
        <w:t>、湖泊概化</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阳澄淀泖区（苏）防洪保护区区域内河流湖泊密布，水工建筑物众多。在模拟过程中，</w:t>
      </w:r>
      <w:r w:rsidRPr="0076352E">
        <w:rPr>
          <w:rFonts w:ascii="仿宋" w:eastAsia="仿宋" w:hAnsi="仿宋" w:hint="eastAsia"/>
        </w:rPr>
        <w:t>需要</w:t>
      </w:r>
      <w:r w:rsidRPr="0076352E">
        <w:rPr>
          <w:rFonts w:ascii="仿宋" w:eastAsia="仿宋" w:hAnsi="仿宋"/>
        </w:rPr>
        <w:t>将它们适当概化，</w:t>
      </w:r>
      <w:r w:rsidRPr="0076352E">
        <w:rPr>
          <w:rFonts w:ascii="仿宋" w:eastAsia="仿宋" w:hAnsi="仿宋" w:hint="eastAsia"/>
        </w:rPr>
        <w:t>一方面保留河网、湖泊、水工建筑物的功能和精度，即：</w:t>
      </w:r>
      <w:r w:rsidRPr="0076352E">
        <w:rPr>
          <w:rFonts w:ascii="仿宋" w:eastAsia="仿宋" w:hAnsi="仿宋"/>
        </w:rPr>
        <w:t>概化的河网、湖泊在输水能力与调蓄能力两个方面</w:t>
      </w:r>
      <w:r w:rsidRPr="0076352E">
        <w:rPr>
          <w:rFonts w:ascii="仿宋" w:eastAsia="仿宋" w:hAnsi="仿宋" w:hint="eastAsia"/>
        </w:rPr>
        <w:t>需</w:t>
      </w:r>
      <w:r w:rsidRPr="0076352E">
        <w:rPr>
          <w:rFonts w:ascii="仿宋" w:eastAsia="仿宋" w:hAnsi="仿宋"/>
        </w:rPr>
        <w:t>与天然河网、湖泊相似。</w:t>
      </w:r>
      <w:r w:rsidRPr="0076352E">
        <w:rPr>
          <w:rFonts w:ascii="仿宋" w:eastAsia="仿宋" w:hAnsi="仿宋" w:hint="eastAsia"/>
        </w:rPr>
        <w:t>另一方面，还有便于模型的计算。基于此，</w:t>
      </w:r>
      <w:r w:rsidRPr="0076352E">
        <w:rPr>
          <w:rFonts w:ascii="仿宋" w:eastAsia="仿宋" w:hAnsi="仿宋"/>
        </w:rPr>
        <w:t>本项目中的河网模型共概化河道1046</w:t>
      </w:r>
      <w:r w:rsidRPr="0076352E">
        <w:rPr>
          <w:rFonts w:ascii="仿宋" w:eastAsia="仿宋" w:hAnsi="仿宋" w:hint="eastAsia"/>
        </w:rPr>
        <w:t>条</w:t>
      </w:r>
      <w:r w:rsidRPr="0076352E">
        <w:rPr>
          <w:rFonts w:ascii="仿宋" w:eastAsia="仿宋" w:hAnsi="仿宋"/>
        </w:rPr>
        <w:t>，其中圩外河道579条</w:t>
      </w:r>
      <w:r w:rsidRPr="0076352E">
        <w:rPr>
          <w:rFonts w:ascii="仿宋" w:eastAsia="仿宋" w:hAnsi="仿宋" w:hint="eastAsia"/>
        </w:rPr>
        <w:t>（包括</w:t>
      </w:r>
      <w:r w:rsidRPr="0076352E">
        <w:rPr>
          <w:rFonts w:ascii="仿宋" w:eastAsia="仿宋" w:hAnsi="仿宋"/>
        </w:rPr>
        <w:t>阳澄淀泖区</w:t>
      </w:r>
      <w:r w:rsidRPr="0076352E">
        <w:rPr>
          <w:rFonts w:ascii="仿宋" w:eastAsia="仿宋" w:hAnsi="仿宋" w:hint="eastAsia"/>
        </w:rPr>
        <w:t>所有</w:t>
      </w:r>
      <w:r w:rsidRPr="0076352E">
        <w:rPr>
          <w:rFonts w:ascii="仿宋" w:eastAsia="仿宋" w:hAnsi="仿宋"/>
        </w:rPr>
        <w:t>流域区域性骨干河道、</w:t>
      </w:r>
      <w:r w:rsidRPr="0076352E">
        <w:rPr>
          <w:rFonts w:ascii="仿宋" w:eastAsia="仿宋" w:hAnsi="仿宋" w:hint="eastAsia"/>
        </w:rPr>
        <w:t>重要跨</w:t>
      </w:r>
      <w:r w:rsidRPr="0076352E">
        <w:rPr>
          <w:rFonts w:ascii="仿宋" w:eastAsia="仿宋" w:hAnsi="仿宋"/>
        </w:rPr>
        <w:t>县河道</w:t>
      </w:r>
      <w:r w:rsidRPr="0076352E">
        <w:rPr>
          <w:rFonts w:ascii="仿宋" w:eastAsia="仿宋" w:hAnsi="仿宋" w:hint="eastAsia"/>
        </w:rPr>
        <w:t>、重要</w:t>
      </w:r>
      <w:r w:rsidRPr="0076352E">
        <w:rPr>
          <w:rFonts w:ascii="仿宋" w:eastAsia="仿宋" w:hAnsi="仿宋"/>
        </w:rPr>
        <w:t>县域</w:t>
      </w:r>
      <w:r w:rsidRPr="0076352E">
        <w:rPr>
          <w:rFonts w:ascii="仿宋" w:eastAsia="仿宋" w:hAnsi="仿宋" w:hint="eastAsia"/>
        </w:rPr>
        <w:t>河道和</w:t>
      </w:r>
      <w:r w:rsidRPr="0076352E">
        <w:rPr>
          <w:rFonts w:ascii="仿宋" w:eastAsia="仿宋" w:hAnsi="仿宋"/>
        </w:rPr>
        <w:t>部分一般性河道</w:t>
      </w:r>
      <w:r w:rsidRPr="0076352E">
        <w:rPr>
          <w:rFonts w:ascii="仿宋" w:eastAsia="仿宋" w:hAnsi="仿宋" w:hint="eastAsia"/>
        </w:rPr>
        <w:t>）</w:t>
      </w:r>
      <w:r w:rsidRPr="0076352E">
        <w:rPr>
          <w:rFonts w:ascii="仿宋" w:eastAsia="仿宋" w:hAnsi="仿宋"/>
        </w:rPr>
        <w:t>，圩内河道467条。模型中计算水位点7179个、计算流量点4819个。湖泊河网模型具体见图</w:t>
      </w:r>
      <w:r w:rsidR="009352B0">
        <w:rPr>
          <w:rFonts w:ascii="仿宋" w:eastAsia="仿宋" w:hAnsi="仿宋"/>
        </w:rPr>
        <w:t>3</w:t>
      </w:r>
      <w:r w:rsidRPr="0076352E">
        <w:rPr>
          <w:rFonts w:ascii="仿宋" w:eastAsia="仿宋" w:hAnsi="仿宋"/>
        </w:rPr>
        <w:t>-3。</w:t>
      </w:r>
    </w:p>
    <w:p w:rsidR="000E50CD" w:rsidRPr="00695999" w:rsidRDefault="000E50CD" w:rsidP="000E50CD">
      <w:pPr>
        <w:wordWrap w:val="0"/>
        <w:jc w:val="center"/>
        <w:rPr>
          <w:rFonts w:ascii="Times New Roman" w:hAnsi="Times New Roman"/>
          <w:kern w:val="0"/>
          <w:sz w:val="24"/>
          <w:szCs w:val="24"/>
        </w:rPr>
      </w:pPr>
      <w:r w:rsidRPr="00695999">
        <w:rPr>
          <w:rFonts w:ascii="Times New Roman" w:hAnsi="Times New Roman"/>
          <w:noProof/>
          <w:kern w:val="0"/>
          <w:sz w:val="24"/>
          <w:szCs w:val="24"/>
        </w:rPr>
        <w:lastRenderedPageBreak/>
        <w:drawing>
          <wp:inline distT="0" distB="0" distL="0" distR="0" wp14:anchorId="170F72EC" wp14:editId="46B88447">
            <wp:extent cx="5759450" cy="4073240"/>
            <wp:effectExtent l="0" t="0" r="0" b="3810"/>
            <wp:docPr id="30" name="图片 30" descr="C:\Users\pc\Desktop\阳澄淀泖项目报告张枭鸣重要！1024\图片\圩内及圩外河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esktop\阳澄淀泖项目报告张枭鸣重要！1024\图片\圩内及圩外河道.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9450" cy="4073240"/>
                    </a:xfrm>
                    <a:prstGeom prst="rect">
                      <a:avLst/>
                    </a:prstGeom>
                    <a:noFill/>
                    <a:ln>
                      <a:noFill/>
                    </a:ln>
                  </pic:spPr>
                </pic:pic>
              </a:graphicData>
            </a:graphic>
          </wp:inline>
        </w:drawing>
      </w:r>
    </w:p>
    <w:p w:rsidR="000E50CD" w:rsidRPr="00695999" w:rsidRDefault="000E50CD" w:rsidP="000E50CD">
      <w:pPr>
        <w:pStyle w:val="af6"/>
        <w:wordWrap w:val="0"/>
        <w:rPr>
          <w:rFonts w:eastAsia="宋体"/>
          <w:kern w:val="0"/>
          <w:sz w:val="24"/>
          <w:szCs w:val="24"/>
        </w:rPr>
      </w:pPr>
      <w:r w:rsidRPr="00695999">
        <w:t>图</w:t>
      </w:r>
      <w:r w:rsidR="009352B0">
        <w:t>3</w:t>
      </w:r>
      <w:r w:rsidRPr="00695999">
        <w:t>-</w:t>
      </w:r>
      <w:r>
        <w:t>3</w:t>
      </w:r>
      <w:r w:rsidRPr="00695999">
        <w:t xml:space="preserve"> </w:t>
      </w:r>
      <w:r w:rsidRPr="00695999">
        <w:t>阳澄淀泖区（苏）防洪保护区洪水分析模型河网图</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圩内、圩外河道、湖泊的调蓄功能不同：圩外河道的输水能力和调蓄能力都比较大；圩内河道规模较小，输水能力小，但由于数量众多、总水面积较大，其调蓄能力不容忽视；湖泊的调蓄能力较强。针对这些特点，本项目对圩外河道、圩内河道和湖泊采用了不同的处理方法。</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1）圩外河道</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本项目对区域内圩外河道的断面进行了实测，并将区域内的大部分圩外河道按照实测断面体现在了河网模型中，较小规模的河道按照江苏省水利厅提供的</w:t>
      </w:r>
      <w:r w:rsidRPr="0076352E">
        <w:rPr>
          <w:rFonts w:ascii="仿宋" w:eastAsia="仿宋" w:hAnsi="仿宋" w:hint="eastAsia"/>
        </w:rPr>
        <w:t>水利普查</w:t>
      </w:r>
      <w:r w:rsidRPr="0076352E">
        <w:rPr>
          <w:rFonts w:ascii="仿宋" w:eastAsia="仿宋" w:hAnsi="仿宋"/>
        </w:rPr>
        <w:t>数据进行概化放入河网模型中。模型中的圩外河道名称与实际河道名称对照情况见附表8。</w:t>
      </w:r>
    </w:p>
    <w:p w:rsidR="000E50CD" w:rsidRPr="0076352E" w:rsidRDefault="000E50CD" w:rsidP="000E50CD">
      <w:pPr>
        <w:pStyle w:val="af0"/>
        <w:wordWrap w:val="0"/>
        <w:ind w:firstLine="480"/>
        <w:rPr>
          <w:rFonts w:ascii="仿宋" w:eastAsia="仿宋" w:hAnsi="仿宋"/>
        </w:rPr>
      </w:pPr>
      <w:r w:rsidRPr="0076352E">
        <w:rPr>
          <w:rFonts w:ascii="仿宋" w:eastAsia="仿宋" w:hAnsi="仿宋" w:hint="eastAsia"/>
        </w:rPr>
        <w:t>临近</w:t>
      </w:r>
      <w:r w:rsidRPr="0076352E">
        <w:rPr>
          <w:rFonts w:ascii="仿宋" w:eastAsia="仿宋" w:hAnsi="仿宋"/>
        </w:rPr>
        <w:t>圩区的河道均按照实际情况放入河网模型中，不进行</w:t>
      </w:r>
      <w:r w:rsidRPr="0076352E">
        <w:rPr>
          <w:rFonts w:ascii="仿宋" w:eastAsia="仿宋" w:hAnsi="仿宋" w:hint="eastAsia"/>
        </w:rPr>
        <w:t>任何</w:t>
      </w:r>
      <w:r w:rsidRPr="0076352E">
        <w:rPr>
          <w:rFonts w:ascii="仿宋" w:eastAsia="仿宋" w:hAnsi="仿宋"/>
        </w:rPr>
        <w:t>概化。</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半高地和高地</w:t>
      </w:r>
      <w:r w:rsidRPr="0076352E">
        <w:rPr>
          <w:rFonts w:ascii="仿宋" w:eastAsia="仿宋" w:hAnsi="仿宋" w:hint="eastAsia"/>
        </w:rPr>
        <w:t>处的</w:t>
      </w:r>
      <w:r w:rsidRPr="0076352E">
        <w:rPr>
          <w:rFonts w:ascii="仿宋" w:eastAsia="仿宋" w:hAnsi="仿宋"/>
        </w:rPr>
        <w:t>河道（主要集中在常熟、昆山和太仓</w:t>
      </w:r>
      <w:r w:rsidRPr="0076352E">
        <w:rPr>
          <w:rFonts w:ascii="仿宋" w:eastAsia="仿宋" w:hAnsi="仿宋" w:hint="eastAsia"/>
        </w:rPr>
        <w:t>地区）按</w:t>
      </w:r>
      <w:r w:rsidRPr="0076352E">
        <w:rPr>
          <w:rFonts w:ascii="仿宋" w:eastAsia="仿宋" w:hAnsi="仿宋"/>
        </w:rPr>
        <w:t>调蓄水面积进行</w:t>
      </w:r>
      <w:r w:rsidRPr="0076352E">
        <w:rPr>
          <w:rFonts w:ascii="仿宋" w:eastAsia="仿宋" w:hAnsi="仿宋" w:hint="eastAsia"/>
        </w:rPr>
        <w:t>了</w:t>
      </w:r>
      <w:r w:rsidRPr="0076352E">
        <w:rPr>
          <w:rFonts w:ascii="仿宋" w:eastAsia="仿宋" w:hAnsi="仿宋"/>
        </w:rPr>
        <w:t>适当概化</w:t>
      </w:r>
      <w:r w:rsidRPr="0076352E">
        <w:rPr>
          <w:rFonts w:ascii="仿宋" w:eastAsia="仿宋" w:hAnsi="仿宋" w:hint="eastAsia"/>
        </w:rPr>
        <w:t>：</w:t>
      </w:r>
      <w:r w:rsidRPr="0076352E">
        <w:rPr>
          <w:rFonts w:ascii="仿宋" w:eastAsia="仿宋" w:hAnsi="仿宋"/>
        </w:rPr>
        <w:t>选取规模较大的河道放入模型中，概化河道按调蓄水</w:t>
      </w:r>
      <w:r w:rsidRPr="0076352E">
        <w:rPr>
          <w:rFonts w:ascii="仿宋" w:eastAsia="仿宋" w:hAnsi="仿宋" w:hint="eastAsia"/>
        </w:rPr>
        <w:t>面积进行概化，以</w:t>
      </w:r>
      <w:r w:rsidRPr="0076352E">
        <w:rPr>
          <w:rFonts w:ascii="仿宋" w:eastAsia="仿宋" w:hAnsi="仿宋"/>
        </w:rPr>
        <w:t>保证半高地和高地地区的河道的调蓄能力与实际情况接近具体结果见表</w:t>
      </w:r>
      <w:r w:rsidR="009352B0">
        <w:rPr>
          <w:rFonts w:ascii="仿宋" w:eastAsia="仿宋" w:hAnsi="仿宋"/>
        </w:rPr>
        <w:t>3</w:t>
      </w:r>
      <w:r w:rsidRPr="0076352E">
        <w:rPr>
          <w:rFonts w:ascii="仿宋" w:eastAsia="仿宋" w:hAnsi="仿宋"/>
        </w:rPr>
        <w:t>-1。</w:t>
      </w:r>
    </w:p>
    <w:p w:rsidR="000E50CD" w:rsidRDefault="000E50CD" w:rsidP="000E50CD"/>
    <w:p w:rsidR="000E50CD" w:rsidRPr="00922066" w:rsidRDefault="000E50CD" w:rsidP="000E50CD"/>
    <w:p w:rsidR="000E50CD" w:rsidRPr="00695999" w:rsidRDefault="000E50CD" w:rsidP="000E50CD">
      <w:pPr>
        <w:pStyle w:val="afffff0"/>
        <w:wordWrap w:val="0"/>
      </w:pPr>
      <w:r w:rsidRPr="00695999">
        <w:lastRenderedPageBreak/>
        <w:t>表</w:t>
      </w:r>
      <w:r w:rsidR="009352B0">
        <w:t>3</w:t>
      </w:r>
      <w:r w:rsidRPr="00695999">
        <w:t xml:space="preserve">-1 </w:t>
      </w:r>
      <w:r w:rsidRPr="00695999">
        <w:t>非圩区地区需加入的调蓄水面积情况表</w:t>
      </w:r>
    </w:p>
    <w:tbl>
      <w:tblPr>
        <w:tblStyle w:val="af8"/>
        <w:tblW w:w="0" w:type="auto"/>
        <w:jc w:val="center"/>
        <w:tblLook w:val="04A0" w:firstRow="1" w:lastRow="0" w:firstColumn="1" w:lastColumn="0" w:noHBand="0" w:noVBand="1"/>
      </w:tblPr>
      <w:tblGrid>
        <w:gridCol w:w="688"/>
        <w:gridCol w:w="1653"/>
        <w:gridCol w:w="831"/>
        <w:gridCol w:w="1520"/>
        <w:gridCol w:w="1396"/>
        <w:gridCol w:w="1398"/>
        <w:gridCol w:w="1336"/>
      </w:tblGrid>
      <w:tr w:rsidR="000E50CD" w:rsidRPr="00695999" w:rsidTr="000E50CD">
        <w:trPr>
          <w:trHeight w:val="285"/>
          <w:jc w:val="center"/>
        </w:trPr>
        <w:tc>
          <w:tcPr>
            <w:tcW w:w="704" w:type="dxa"/>
            <w:noWrap/>
            <w:vAlign w:val="center"/>
            <w:hideMark/>
          </w:tcPr>
          <w:p w:rsidR="000E50CD" w:rsidRPr="00695999" w:rsidRDefault="000E50CD" w:rsidP="000E50CD">
            <w:pPr>
              <w:wordWrap w:val="0"/>
              <w:jc w:val="center"/>
              <w:rPr>
                <w:rFonts w:ascii="Times New Roman" w:hAnsi="Times New Roman"/>
                <w:b/>
              </w:rPr>
            </w:pPr>
            <w:r w:rsidRPr="00695999">
              <w:rPr>
                <w:rFonts w:ascii="Times New Roman" w:hAnsi="Times New Roman"/>
                <w:b/>
              </w:rPr>
              <w:t>地区</w:t>
            </w:r>
          </w:p>
        </w:tc>
        <w:tc>
          <w:tcPr>
            <w:tcW w:w="1701" w:type="dxa"/>
            <w:noWrap/>
            <w:vAlign w:val="center"/>
            <w:hideMark/>
          </w:tcPr>
          <w:p w:rsidR="000E50CD" w:rsidRPr="00695999" w:rsidRDefault="000E50CD" w:rsidP="000E50CD">
            <w:pPr>
              <w:wordWrap w:val="0"/>
              <w:jc w:val="center"/>
              <w:rPr>
                <w:rFonts w:ascii="Times New Roman" w:hAnsi="Times New Roman"/>
                <w:b/>
              </w:rPr>
            </w:pPr>
            <w:r w:rsidRPr="00695999">
              <w:rPr>
                <w:rFonts w:ascii="Times New Roman" w:hAnsi="Times New Roman"/>
                <w:b/>
              </w:rPr>
              <w:t>区域总面积</w:t>
            </w:r>
          </w:p>
          <w:p w:rsidR="000E50CD" w:rsidRPr="00695999" w:rsidRDefault="000E50CD" w:rsidP="000E50CD">
            <w:pPr>
              <w:wordWrap w:val="0"/>
              <w:jc w:val="center"/>
              <w:rPr>
                <w:rFonts w:ascii="Times New Roman" w:hAnsi="Times New Roman"/>
                <w:b/>
              </w:rPr>
            </w:pPr>
            <w:r w:rsidRPr="00695999">
              <w:rPr>
                <w:rFonts w:ascii="Times New Roman" w:hAnsi="Times New Roman"/>
                <w:b/>
              </w:rPr>
              <w:t>（</w:t>
            </w:r>
            <w:r w:rsidRPr="00695999">
              <w:rPr>
                <w:rFonts w:ascii="Times New Roman" w:hAnsi="Times New Roman"/>
                <w:b/>
              </w:rPr>
              <w:t>m</w:t>
            </w:r>
            <w:r w:rsidRPr="00695999">
              <w:rPr>
                <w:rFonts w:ascii="Times New Roman" w:hAnsi="Times New Roman"/>
                <w:b/>
                <w:vertAlign w:val="superscript"/>
              </w:rPr>
              <w:t>2</w:t>
            </w:r>
            <w:r w:rsidRPr="00695999">
              <w:rPr>
                <w:rFonts w:ascii="Times New Roman" w:hAnsi="Times New Roman"/>
                <w:b/>
              </w:rPr>
              <w:t>）</w:t>
            </w:r>
          </w:p>
        </w:tc>
        <w:tc>
          <w:tcPr>
            <w:tcW w:w="851" w:type="dxa"/>
            <w:noWrap/>
            <w:vAlign w:val="center"/>
            <w:hideMark/>
          </w:tcPr>
          <w:p w:rsidR="000E50CD" w:rsidRPr="00695999" w:rsidRDefault="000E50CD" w:rsidP="000E50CD">
            <w:pPr>
              <w:wordWrap w:val="0"/>
              <w:jc w:val="center"/>
              <w:rPr>
                <w:rFonts w:ascii="Times New Roman" w:hAnsi="Times New Roman"/>
                <w:b/>
              </w:rPr>
            </w:pPr>
            <w:r w:rsidRPr="00695999">
              <w:rPr>
                <w:rFonts w:ascii="Times New Roman" w:hAnsi="Times New Roman"/>
                <w:b/>
              </w:rPr>
              <w:t>区域</w:t>
            </w:r>
          </w:p>
          <w:p w:rsidR="000E50CD" w:rsidRPr="00695999" w:rsidRDefault="000E50CD" w:rsidP="000E50CD">
            <w:pPr>
              <w:wordWrap w:val="0"/>
              <w:jc w:val="center"/>
              <w:rPr>
                <w:rFonts w:ascii="Times New Roman" w:hAnsi="Times New Roman"/>
                <w:b/>
              </w:rPr>
            </w:pPr>
            <w:r w:rsidRPr="00695999">
              <w:rPr>
                <w:rFonts w:ascii="Times New Roman" w:hAnsi="Times New Roman"/>
                <w:b/>
              </w:rPr>
              <w:t>水面率</w:t>
            </w:r>
          </w:p>
        </w:tc>
        <w:tc>
          <w:tcPr>
            <w:tcW w:w="1562" w:type="dxa"/>
            <w:noWrap/>
            <w:vAlign w:val="center"/>
            <w:hideMark/>
          </w:tcPr>
          <w:p w:rsidR="000E50CD" w:rsidRPr="00695999" w:rsidRDefault="000E50CD" w:rsidP="000E50CD">
            <w:pPr>
              <w:wordWrap w:val="0"/>
              <w:jc w:val="center"/>
              <w:rPr>
                <w:rFonts w:ascii="Times New Roman" w:hAnsi="Times New Roman"/>
                <w:b/>
              </w:rPr>
            </w:pPr>
            <w:r w:rsidRPr="00695999">
              <w:rPr>
                <w:rFonts w:ascii="Times New Roman" w:hAnsi="Times New Roman"/>
                <w:b/>
              </w:rPr>
              <w:t>区域</w:t>
            </w:r>
          </w:p>
          <w:p w:rsidR="000E50CD" w:rsidRPr="00695999" w:rsidRDefault="000E50CD" w:rsidP="000E50CD">
            <w:pPr>
              <w:wordWrap w:val="0"/>
              <w:jc w:val="center"/>
              <w:rPr>
                <w:rFonts w:ascii="Times New Roman" w:hAnsi="Times New Roman"/>
                <w:b/>
              </w:rPr>
            </w:pPr>
            <w:r w:rsidRPr="00695999">
              <w:rPr>
                <w:rFonts w:ascii="Times New Roman" w:hAnsi="Times New Roman"/>
                <w:b/>
              </w:rPr>
              <w:t>总水面面积</w:t>
            </w:r>
          </w:p>
          <w:p w:rsidR="000E50CD" w:rsidRPr="00695999" w:rsidRDefault="000E50CD" w:rsidP="000E50CD">
            <w:pPr>
              <w:wordWrap w:val="0"/>
              <w:jc w:val="center"/>
              <w:rPr>
                <w:rFonts w:ascii="Times New Roman" w:hAnsi="Times New Roman"/>
                <w:b/>
              </w:rPr>
            </w:pPr>
            <w:r w:rsidRPr="00695999">
              <w:rPr>
                <w:rFonts w:ascii="Times New Roman" w:hAnsi="Times New Roman"/>
                <w:b/>
              </w:rPr>
              <w:t>（</w:t>
            </w:r>
            <w:r w:rsidRPr="00695999">
              <w:rPr>
                <w:rFonts w:ascii="Times New Roman" w:hAnsi="Times New Roman"/>
                <w:b/>
              </w:rPr>
              <w:t>m</w:t>
            </w:r>
            <w:r w:rsidRPr="00695999">
              <w:rPr>
                <w:rFonts w:ascii="Times New Roman" w:hAnsi="Times New Roman"/>
                <w:b/>
                <w:vertAlign w:val="superscript"/>
              </w:rPr>
              <w:t>2</w:t>
            </w:r>
            <w:r w:rsidRPr="00695999">
              <w:rPr>
                <w:rFonts w:ascii="Times New Roman" w:hAnsi="Times New Roman"/>
                <w:b/>
              </w:rPr>
              <w:t>）</w:t>
            </w:r>
          </w:p>
        </w:tc>
        <w:tc>
          <w:tcPr>
            <w:tcW w:w="1434" w:type="dxa"/>
            <w:noWrap/>
            <w:vAlign w:val="center"/>
            <w:hideMark/>
          </w:tcPr>
          <w:p w:rsidR="000E50CD" w:rsidRPr="00695999" w:rsidRDefault="000E50CD" w:rsidP="000E50CD">
            <w:pPr>
              <w:wordWrap w:val="0"/>
              <w:jc w:val="center"/>
              <w:rPr>
                <w:rFonts w:ascii="Times New Roman" w:hAnsi="Times New Roman"/>
                <w:b/>
              </w:rPr>
            </w:pPr>
            <w:r w:rsidRPr="00695999">
              <w:rPr>
                <w:rFonts w:ascii="Times New Roman" w:hAnsi="Times New Roman"/>
                <w:b/>
              </w:rPr>
              <w:t>区域内所有圩区水面</w:t>
            </w:r>
          </w:p>
          <w:p w:rsidR="000E50CD" w:rsidRPr="00695999" w:rsidRDefault="000E50CD" w:rsidP="000E50CD">
            <w:pPr>
              <w:wordWrap w:val="0"/>
              <w:jc w:val="center"/>
              <w:rPr>
                <w:rFonts w:ascii="Times New Roman" w:hAnsi="Times New Roman"/>
                <w:b/>
              </w:rPr>
            </w:pPr>
            <w:r w:rsidRPr="00695999">
              <w:rPr>
                <w:rFonts w:ascii="Times New Roman" w:hAnsi="Times New Roman"/>
                <w:b/>
              </w:rPr>
              <w:t>面积（</w:t>
            </w:r>
            <w:r w:rsidRPr="00695999">
              <w:rPr>
                <w:rFonts w:ascii="Times New Roman" w:hAnsi="Times New Roman"/>
                <w:b/>
              </w:rPr>
              <w:t>m</w:t>
            </w:r>
            <w:r w:rsidRPr="00695999">
              <w:rPr>
                <w:rFonts w:ascii="Times New Roman" w:hAnsi="Times New Roman"/>
                <w:b/>
                <w:vertAlign w:val="superscript"/>
              </w:rPr>
              <w:t>2</w:t>
            </w:r>
            <w:r w:rsidRPr="00695999">
              <w:rPr>
                <w:rFonts w:ascii="Times New Roman" w:hAnsi="Times New Roman"/>
                <w:b/>
              </w:rPr>
              <w:t>）</w:t>
            </w:r>
          </w:p>
        </w:tc>
        <w:tc>
          <w:tcPr>
            <w:tcW w:w="1436" w:type="dxa"/>
            <w:noWrap/>
            <w:vAlign w:val="center"/>
            <w:hideMark/>
          </w:tcPr>
          <w:p w:rsidR="000E50CD" w:rsidRPr="00695999" w:rsidRDefault="000E50CD" w:rsidP="000E50CD">
            <w:pPr>
              <w:wordWrap w:val="0"/>
              <w:jc w:val="center"/>
              <w:rPr>
                <w:rFonts w:ascii="Times New Roman" w:hAnsi="Times New Roman"/>
                <w:b/>
              </w:rPr>
            </w:pPr>
            <w:r w:rsidRPr="00695999">
              <w:rPr>
                <w:rFonts w:ascii="Times New Roman" w:hAnsi="Times New Roman"/>
                <w:b/>
              </w:rPr>
              <w:t>已概化的</w:t>
            </w:r>
          </w:p>
          <w:p w:rsidR="000E50CD" w:rsidRPr="00695999" w:rsidRDefault="000E50CD" w:rsidP="000E50CD">
            <w:pPr>
              <w:wordWrap w:val="0"/>
              <w:jc w:val="center"/>
              <w:rPr>
                <w:rFonts w:ascii="Times New Roman" w:hAnsi="Times New Roman"/>
                <w:b/>
              </w:rPr>
            </w:pPr>
            <w:r w:rsidRPr="00695999">
              <w:rPr>
                <w:rFonts w:ascii="Times New Roman" w:hAnsi="Times New Roman"/>
                <w:b/>
              </w:rPr>
              <w:t>圩外河道</w:t>
            </w:r>
          </w:p>
          <w:p w:rsidR="000E50CD" w:rsidRPr="00695999" w:rsidRDefault="000E50CD" w:rsidP="000E50CD">
            <w:pPr>
              <w:wordWrap w:val="0"/>
              <w:jc w:val="center"/>
              <w:rPr>
                <w:rFonts w:ascii="Times New Roman" w:hAnsi="Times New Roman"/>
                <w:b/>
              </w:rPr>
            </w:pPr>
            <w:r w:rsidRPr="00695999">
              <w:rPr>
                <w:rFonts w:ascii="Times New Roman" w:hAnsi="Times New Roman"/>
                <w:b/>
              </w:rPr>
              <w:t>总面积（</w:t>
            </w:r>
            <w:r w:rsidRPr="00695999">
              <w:rPr>
                <w:rFonts w:ascii="Times New Roman" w:hAnsi="Times New Roman"/>
                <w:b/>
              </w:rPr>
              <w:t>m</w:t>
            </w:r>
            <w:r w:rsidRPr="00695999">
              <w:rPr>
                <w:rFonts w:ascii="Times New Roman" w:hAnsi="Times New Roman"/>
                <w:b/>
                <w:vertAlign w:val="superscript"/>
              </w:rPr>
              <w:t>2</w:t>
            </w:r>
            <w:r w:rsidRPr="00695999">
              <w:rPr>
                <w:rFonts w:ascii="Times New Roman" w:hAnsi="Times New Roman"/>
                <w:b/>
              </w:rPr>
              <w:t>）</w:t>
            </w:r>
          </w:p>
        </w:tc>
        <w:tc>
          <w:tcPr>
            <w:tcW w:w="1372" w:type="dxa"/>
            <w:noWrap/>
            <w:vAlign w:val="center"/>
            <w:hideMark/>
          </w:tcPr>
          <w:p w:rsidR="000E50CD" w:rsidRPr="00695999" w:rsidRDefault="000E50CD" w:rsidP="000E50CD">
            <w:pPr>
              <w:wordWrap w:val="0"/>
              <w:jc w:val="center"/>
              <w:rPr>
                <w:rFonts w:ascii="Times New Roman" w:hAnsi="Times New Roman"/>
                <w:b/>
              </w:rPr>
            </w:pPr>
            <w:r w:rsidRPr="00695999">
              <w:rPr>
                <w:rFonts w:ascii="Times New Roman" w:hAnsi="Times New Roman"/>
                <w:b/>
              </w:rPr>
              <w:t>各区域需加的调蓄面积（</w:t>
            </w:r>
            <w:r w:rsidRPr="00695999">
              <w:rPr>
                <w:rFonts w:ascii="Times New Roman" w:hAnsi="Times New Roman"/>
                <w:b/>
              </w:rPr>
              <w:t>m</w:t>
            </w:r>
            <w:r w:rsidRPr="00695999">
              <w:rPr>
                <w:rFonts w:ascii="Times New Roman" w:hAnsi="Times New Roman"/>
                <w:b/>
                <w:vertAlign w:val="superscript"/>
              </w:rPr>
              <w:t>2</w:t>
            </w:r>
            <w:r w:rsidRPr="00695999">
              <w:rPr>
                <w:rFonts w:ascii="Times New Roman" w:hAnsi="Times New Roman"/>
                <w:b/>
              </w:rPr>
              <w:t>）</w:t>
            </w:r>
          </w:p>
        </w:tc>
      </w:tr>
      <w:tr w:rsidR="000E50CD" w:rsidRPr="00695999" w:rsidTr="000E50CD">
        <w:trPr>
          <w:trHeight w:val="403"/>
          <w:jc w:val="center"/>
        </w:trPr>
        <w:tc>
          <w:tcPr>
            <w:tcW w:w="704" w:type="dxa"/>
            <w:noWrap/>
            <w:vAlign w:val="center"/>
            <w:hideMark/>
          </w:tcPr>
          <w:p w:rsidR="000E50CD" w:rsidRPr="00695999" w:rsidRDefault="000E50CD" w:rsidP="000E50CD">
            <w:pPr>
              <w:wordWrap w:val="0"/>
              <w:jc w:val="center"/>
              <w:rPr>
                <w:rFonts w:ascii="Times New Roman" w:hAnsi="Times New Roman"/>
              </w:rPr>
            </w:pPr>
            <w:r w:rsidRPr="00695999">
              <w:rPr>
                <w:rFonts w:ascii="Times New Roman" w:hAnsi="Times New Roman"/>
              </w:rPr>
              <w:t>常熟</w:t>
            </w:r>
          </w:p>
        </w:tc>
        <w:tc>
          <w:tcPr>
            <w:tcW w:w="1701"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944319447.06</w:t>
            </w:r>
          </w:p>
        </w:tc>
        <w:tc>
          <w:tcPr>
            <w:tcW w:w="851"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14%</w:t>
            </w:r>
          </w:p>
        </w:tc>
        <w:tc>
          <w:tcPr>
            <w:tcW w:w="1562"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132823251.83</w:t>
            </w:r>
          </w:p>
        </w:tc>
        <w:tc>
          <w:tcPr>
            <w:tcW w:w="1434" w:type="dxa"/>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106398058.91</w:t>
            </w:r>
          </w:p>
        </w:tc>
        <w:tc>
          <w:tcPr>
            <w:tcW w:w="1436"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22485922.88</w:t>
            </w:r>
          </w:p>
        </w:tc>
        <w:tc>
          <w:tcPr>
            <w:tcW w:w="1372"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3939270.04</w:t>
            </w:r>
          </w:p>
        </w:tc>
      </w:tr>
      <w:tr w:rsidR="000E50CD" w:rsidRPr="00695999" w:rsidTr="000E50CD">
        <w:trPr>
          <w:trHeight w:val="383"/>
          <w:jc w:val="center"/>
        </w:trPr>
        <w:tc>
          <w:tcPr>
            <w:tcW w:w="704" w:type="dxa"/>
            <w:noWrap/>
            <w:vAlign w:val="center"/>
            <w:hideMark/>
          </w:tcPr>
          <w:p w:rsidR="000E50CD" w:rsidRPr="00695999" w:rsidRDefault="000E50CD" w:rsidP="000E50CD">
            <w:pPr>
              <w:wordWrap w:val="0"/>
              <w:jc w:val="center"/>
              <w:rPr>
                <w:rFonts w:ascii="Times New Roman" w:hAnsi="Times New Roman"/>
              </w:rPr>
            </w:pPr>
            <w:r w:rsidRPr="00695999">
              <w:rPr>
                <w:rFonts w:ascii="Times New Roman" w:hAnsi="Times New Roman"/>
              </w:rPr>
              <w:t>昆山</w:t>
            </w:r>
          </w:p>
        </w:tc>
        <w:tc>
          <w:tcPr>
            <w:tcW w:w="1701"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931325603.93</w:t>
            </w:r>
          </w:p>
        </w:tc>
        <w:tc>
          <w:tcPr>
            <w:tcW w:w="851"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18%</w:t>
            </w:r>
          </w:p>
        </w:tc>
        <w:tc>
          <w:tcPr>
            <w:tcW w:w="1562"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91895702.39</w:t>
            </w:r>
          </w:p>
        </w:tc>
        <w:tc>
          <w:tcPr>
            <w:tcW w:w="1434" w:type="dxa"/>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66546963.50</w:t>
            </w:r>
          </w:p>
        </w:tc>
        <w:tc>
          <w:tcPr>
            <w:tcW w:w="1436"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21408288.63</w:t>
            </w:r>
          </w:p>
        </w:tc>
        <w:tc>
          <w:tcPr>
            <w:tcW w:w="1372"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3940450.26</w:t>
            </w:r>
          </w:p>
        </w:tc>
      </w:tr>
      <w:tr w:rsidR="000E50CD" w:rsidRPr="00695999" w:rsidTr="000E50CD">
        <w:trPr>
          <w:trHeight w:val="405"/>
          <w:jc w:val="center"/>
        </w:trPr>
        <w:tc>
          <w:tcPr>
            <w:tcW w:w="704" w:type="dxa"/>
            <w:noWrap/>
            <w:vAlign w:val="center"/>
            <w:hideMark/>
          </w:tcPr>
          <w:p w:rsidR="000E50CD" w:rsidRPr="00695999" w:rsidRDefault="000E50CD" w:rsidP="000E50CD">
            <w:pPr>
              <w:wordWrap w:val="0"/>
              <w:jc w:val="center"/>
              <w:rPr>
                <w:rFonts w:ascii="Times New Roman" w:hAnsi="Times New Roman"/>
              </w:rPr>
            </w:pPr>
            <w:r w:rsidRPr="00695999">
              <w:rPr>
                <w:rFonts w:ascii="Times New Roman" w:hAnsi="Times New Roman"/>
              </w:rPr>
              <w:t>太仓</w:t>
            </w:r>
          </w:p>
        </w:tc>
        <w:tc>
          <w:tcPr>
            <w:tcW w:w="1701"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645469223.50</w:t>
            </w:r>
          </w:p>
        </w:tc>
        <w:tc>
          <w:tcPr>
            <w:tcW w:w="851"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12%</w:t>
            </w:r>
          </w:p>
        </w:tc>
        <w:tc>
          <w:tcPr>
            <w:tcW w:w="1562"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75911053.50</w:t>
            </w:r>
          </w:p>
        </w:tc>
        <w:tc>
          <w:tcPr>
            <w:tcW w:w="1434" w:type="dxa"/>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5280510.94</w:t>
            </w:r>
          </w:p>
        </w:tc>
        <w:tc>
          <w:tcPr>
            <w:tcW w:w="1436"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4267114.92</w:t>
            </w:r>
          </w:p>
        </w:tc>
        <w:tc>
          <w:tcPr>
            <w:tcW w:w="1372" w:type="dxa"/>
            <w:noWrap/>
            <w:vAlign w:val="center"/>
            <w:hideMark/>
          </w:tcPr>
          <w:p w:rsidR="000E50CD" w:rsidRPr="00695999" w:rsidRDefault="000E50CD" w:rsidP="000E50CD">
            <w:pPr>
              <w:wordWrap w:val="0"/>
              <w:jc w:val="center"/>
              <w:rPr>
                <w:rFonts w:ascii="Times New Roman" w:eastAsia="黑体" w:hAnsi="Times New Roman"/>
              </w:rPr>
            </w:pPr>
            <w:r w:rsidRPr="00695999">
              <w:rPr>
                <w:rFonts w:ascii="Times New Roman" w:eastAsia="黑体" w:hAnsi="Times New Roman"/>
              </w:rPr>
              <w:t>66363427.64</w:t>
            </w:r>
          </w:p>
        </w:tc>
      </w:tr>
    </w:tbl>
    <w:p w:rsidR="000E50CD" w:rsidRDefault="000E50CD" w:rsidP="000E50CD">
      <w:pPr>
        <w:pStyle w:val="af0"/>
        <w:wordWrap w:val="0"/>
        <w:ind w:firstLine="480"/>
      </w:pPr>
      <w:bookmarkStart w:id="164" w:name="OLE_LINK5"/>
    </w:p>
    <w:p w:rsidR="000E50CD" w:rsidRPr="0076352E" w:rsidRDefault="000E50CD" w:rsidP="000E50CD">
      <w:pPr>
        <w:pStyle w:val="af0"/>
        <w:wordWrap w:val="0"/>
        <w:ind w:firstLine="480"/>
        <w:rPr>
          <w:rFonts w:ascii="仿宋" w:eastAsia="仿宋" w:hAnsi="仿宋"/>
        </w:rPr>
      </w:pPr>
      <w:r w:rsidRPr="0076352E">
        <w:rPr>
          <w:rFonts w:ascii="仿宋" w:eastAsia="仿宋" w:hAnsi="仿宋"/>
        </w:rPr>
        <w:t>2）圩内河道</w:t>
      </w:r>
    </w:p>
    <w:p w:rsidR="000E50CD" w:rsidRPr="0076352E" w:rsidRDefault="000E50CD" w:rsidP="000E50CD">
      <w:pPr>
        <w:pStyle w:val="af0"/>
        <w:wordWrap w:val="0"/>
        <w:ind w:firstLine="480"/>
        <w:rPr>
          <w:rFonts w:ascii="仿宋" w:eastAsia="仿宋" w:hAnsi="仿宋"/>
        </w:rPr>
      </w:pPr>
      <w:r w:rsidRPr="0076352E">
        <w:rPr>
          <w:rFonts w:ascii="仿宋" w:eastAsia="仿宋" w:hAnsi="仿宋" w:hint="eastAsia"/>
        </w:rPr>
        <w:t>圩区内河道密集，沟渠相通，需进行概化。本项目只</w:t>
      </w:r>
      <w:r w:rsidRPr="0076352E">
        <w:rPr>
          <w:rFonts w:ascii="仿宋" w:eastAsia="仿宋" w:hAnsi="仿宋"/>
        </w:rPr>
        <w:t>保留</w:t>
      </w:r>
      <w:r w:rsidRPr="0076352E">
        <w:rPr>
          <w:rFonts w:ascii="仿宋" w:eastAsia="仿宋" w:hAnsi="仿宋" w:hint="eastAsia"/>
        </w:rPr>
        <w:t>了</w:t>
      </w:r>
      <w:r w:rsidRPr="0076352E">
        <w:rPr>
          <w:rFonts w:ascii="仿宋" w:eastAsia="仿宋" w:hAnsi="仿宋"/>
        </w:rPr>
        <w:t>与</w:t>
      </w:r>
      <w:r w:rsidRPr="0076352E">
        <w:rPr>
          <w:rFonts w:ascii="仿宋" w:eastAsia="仿宋" w:hAnsi="仿宋" w:hint="eastAsia"/>
        </w:rPr>
        <w:t>圩外河道有</w:t>
      </w:r>
      <w:r w:rsidRPr="0076352E">
        <w:rPr>
          <w:rFonts w:ascii="仿宋" w:eastAsia="仿宋" w:hAnsi="仿宋"/>
        </w:rPr>
        <w:t>泵</w:t>
      </w:r>
      <w:r w:rsidRPr="0076352E">
        <w:rPr>
          <w:rFonts w:ascii="仿宋" w:eastAsia="仿宋" w:hAnsi="仿宋" w:hint="eastAsia"/>
        </w:rPr>
        <w:t>闸</w:t>
      </w:r>
      <w:r w:rsidRPr="0076352E">
        <w:rPr>
          <w:rFonts w:ascii="仿宋" w:eastAsia="仿宋" w:hAnsi="仿宋"/>
        </w:rPr>
        <w:t>相连</w:t>
      </w:r>
      <w:r w:rsidRPr="0076352E">
        <w:rPr>
          <w:rFonts w:ascii="仿宋" w:eastAsia="仿宋" w:hAnsi="仿宋" w:hint="eastAsia"/>
        </w:rPr>
        <w:t>的</w:t>
      </w:r>
      <w:r w:rsidRPr="0076352E">
        <w:rPr>
          <w:rFonts w:ascii="仿宋" w:eastAsia="仿宋" w:hAnsi="仿宋"/>
        </w:rPr>
        <w:t>河道，</w:t>
      </w:r>
      <w:r w:rsidRPr="0076352E">
        <w:rPr>
          <w:rFonts w:ascii="仿宋" w:eastAsia="仿宋" w:hAnsi="仿宋" w:hint="eastAsia"/>
        </w:rPr>
        <w:t>并对其进行了</w:t>
      </w:r>
      <w:r w:rsidRPr="0076352E">
        <w:rPr>
          <w:rFonts w:ascii="仿宋" w:eastAsia="仿宋" w:hAnsi="仿宋"/>
        </w:rPr>
        <w:t>概化，</w:t>
      </w:r>
      <w:r w:rsidRPr="0076352E">
        <w:rPr>
          <w:rFonts w:ascii="仿宋" w:eastAsia="仿宋" w:hAnsi="仿宋" w:hint="eastAsia"/>
        </w:rPr>
        <w:t>概化</w:t>
      </w:r>
      <w:r w:rsidRPr="0076352E">
        <w:rPr>
          <w:rFonts w:ascii="仿宋" w:eastAsia="仿宋" w:hAnsi="仿宋"/>
        </w:rPr>
        <w:t>原则是位置与实际河道位置尽量一致</w:t>
      </w:r>
      <w:bookmarkEnd w:id="164"/>
      <w:r w:rsidRPr="0076352E">
        <w:rPr>
          <w:rFonts w:ascii="仿宋" w:eastAsia="仿宋" w:hAnsi="仿宋" w:hint="eastAsia"/>
        </w:rPr>
        <w:t>（</w:t>
      </w:r>
      <w:r w:rsidRPr="0076352E">
        <w:rPr>
          <w:rFonts w:ascii="仿宋" w:eastAsia="仿宋" w:hAnsi="仿宋"/>
        </w:rPr>
        <w:t>如图</w:t>
      </w:r>
      <w:r w:rsidR="009352B0">
        <w:rPr>
          <w:rFonts w:ascii="仿宋" w:eastAsia="仿宋" w:hAnsi="仿宋"/>
        </w:rPr>
        <w:t>3</w:t>
      </w:r>
      <w:r w:rsidRPr="0076352E">
        <w:rPr>
          <w:rFonts w:ascii="仿宋" w:eastAsia="仿宋" w:hAnsi="仿宋"/>
        </w:rPr>
        <w:t>-4为千灯联圩概化后情况图</w:t>
      </w:r>
      <w:r w:rsidRPr="0076352E">
        <w:rPr>
          <w:rFonts w:ascii="仿宋" w:eastAsia="仿宋" w:hAnsi="仿宋" w:hint="eastAsia"/>
        </w:rPr>
        <w:t>）</w:t>
      </w:r>
      <w:r w:rsidRPr="0076352E">
        <w:rPr>
          <w:rFonts w:ascii="仿宋" w:eastAsia="仿宋" w:hAnsi="仿宋"/>
        </w:rPr>
        <w:t>。同时，为保证圩内水域的调蓄能力与实际情况接近，根据圩区的实际水面率资料对模型中各个圩区增加了适量的调蓄水面，从而确保模型中各个圩区的水面面积与实际接近。</w:t>
      </w:r>
    </w:p>
    <w:p w:rsidR="000E50CD" w:rsidRDefault="000E50CD" w:rsidP="000E50CD"/>
    <w:p w:rsidR="000E50CD" w:rsidRPr="001C3CF6" w:rsidRDefault="000E50CD" w:rsidP="000E50CD"/>
    <w:p w:rsidR="000E50CD" w:rsidRPr="00695999" w:rsidRDefault="000E50CD" w:rsidP="000E50CD">
      <w:pPr>
        <w:wordWrap w:val="0"/>
        <w:jc w:val="center"/>
        <w:rPr>
          <w:rFonts w:ascii="Times New Roman" w:hAnsi="Times New Roman"/>
        </w:rPr>
      </w:pPr>
      <w:r w:rsidRPr="00695999">
        <w:rPr>
          <w:rFonts w:ascii="Times New Roman" w:hAnsi="Times New Roman"/>
          <w:noProof/>
        </w:rPr>
        <w:drawing>
          <wp:inline distT="0" distB="0" distL="0" distR="0" wp14:anchorId="2FB768A4" wp14:editId="2A36350B">
            <wp:extent cx="1990651" cy="3657600"/>
            <wp:effectExtent l="0" t="0" r="0" b="0"/>
            <wp:docPr id="22" name="图片 22" descr="C:\Users\pc\Desktop\阳澄淀泖项目报告张枭鸣重要！\图片\QQ图片20151022155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阳澄淀泖项目报告张枭鸣重要！\图片\QQ图片20151022155302.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99206" cy="3673320"/>
                    </a:xfrm>
                    <a:prstGeom prst="rect">
                      <a:avLst/>
                    </a:prstGeom>
                    <a:noFill/>
                    <a:ln>
                      <a:noFill/>
                    </a:ln>
                  </pic:spPr>
                </pic:pic>
              </a:graphicData>
            </a:graphic>
          </wp:inline>
        </w:drawing>
      </w:r>
    </w:p>
    <w:p w:rsidR="000E50CD" w:rsidRPr="00695999" w:rsidRDefault="000E50CD" w:rsidP="000E50CD">
      <w:pPr>
        <w:pStyle w:val="af6"/>
        <w:wordWrap w:val="0"/>
      </w:pPr>
      <w:r w:rsidRPr="00695999">
        <w:t>图</w:t>
      </w:r>
      <w:r w:rsidR="009352B0">
        <w:t>3</w:t>
      </w:r>
      <w:r w:rsidRPr="00695999">
        <w:t>-</w:t>
      </w:r>
      <w:r>
        <w:t>4</w:t>
      </w:r>
      <w:r w:rsidRPr="00695999">
        <w:t xml:space="preserve"> </w:t>
      </w:r>
      <w:r w:rsidRPr="00695999">
        <w:t>千灯联圩圩内河道概化图</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3）湖泊</w:t>
      </w:r>
    </w:p>
    <w:p w:rsidR="000E50CD" w:rsidRPr="0076352E" w:rsidRDefault="000E50CD" w:rsidP="000E50CD">
      <w:pPr>
        <w:pStyle w:val="af0"/>
        <w:wordWrap w:val="0"/>
        <w:ind w:firstLine="480"/>
        <w:rPr>
          <w:rFonts w:ascii="仿宋" w:eastAsia="仿宋" w:hAnsi="仿宋"/>
        </w:rPr>
      </w:pPr>
      <w:r w:rsidRPr="0076352E">
        <w:rPr>
          <w:rFonts w:ascii="仿宋" w:eastAsia="仿宋" w:hAnsi="仿宋" w:hint="eastAsia"/>
        </w:rPr>
        <w:lastRenderedPageBreak/>
        <w:t>在一维河网中，将</w:t>
      </w:r>
      <w:r w:rsidRPr="0076352E">
        <w:rPr>
          <w:rFonts w:ascii="仿宋" w:eastAsia="仿宋" w:hAnsi="仿宋"/>
        </w:rPr>
        <w:t>湖泊处理成虚拟河道加上调蓄水面，湖泊实际水面面积与虚拟河道水面面积的差即是调蓄节点处添加的附加调蓄面积。湖泊的输水能力由虚拟河道部分实现，调蓄能力由调蓄水面部分实现。本项目考虑了区域内所有省湖泊保护名录内的湖泊</w:t>
      </w:r>
      <w:r w:rsidRPr="0076352E">
        <w:rPr>
          <w:rFonts w:ascii="仿宋" w:eastAsia="仿宋" w:hAnsi="仿宋" w:hint="eastAsia"/>
        </w:rPr>
        <w:t>。</w:t>
      </w:r>
    </w:p>
    <w:p w:rsidR="000E50CD" w:rsidRPr="000E50CD" w:rsidRDefault="0049280F" w:rsidP="00E75D7D">
      <w:pPr>
        <w:pStyle w:val="51"/>
        <w:rPr>
          <w:rFonts w:ascii="Times New Roman" w:eastAsia="仿宋" w:hAnsi="Times New Roman"/>
          <w:sz w:val="24"/>
          <w:szCs w:val="24"/>
        </w:rPr>
      </w:pPr>
      <w:r>
        <w:rPr>
          <w:rFonts w:ascii="Times New Roman" w:eastAsia="仿宋" w:hAnsi="Times New Roman"/>
          <w:sz w:val="24"/>
          <w:szCs w:val="24"/>
        </w:rPr>
        <w:t>3</w:t>
      </w:r>
      <w:r w:rsidR="000E50CD" w:rsidRPr="000E50CD">
        <w:rPr>
          <w:rFonts w:ascii="Times New Roman" w:eastAsia="仿宋" w:hAnsi="Times New Roman"/>
          <w:sz w:val="24"/>
          <w:szCs w:val="24"/>
        </w:rPr>
        <w:t>.2.2.2</w:t>
      </w:r>
      <w:r w:rsidR="00E75D7D">
        <w:rPr>
          <w:rFonts w:ascii="Times New Roman" w:eastAsia="仿宋" w:hAnsi="Times New Roman"/>
          <w:sz w:val="24"/>
          <w:szCs w:val="24"/>
        </w:rPr>
        <w:t>.</w:t>
      </w:r>
      <w:r w:rsidR="000E50CD" w:rsidRPr="000E50CD">
        <w:rPr>
          <w:rFonts w:ascii="Times New Roman" w:eastAsia="仿宋" w:hAnsi="Times New Roman"/>
          <w:sz w:val="24"/>
          <w:szCs w:val="24"/>
        </w:rPr>
        <w:t xml:space="preserve"> </w:t>
      </w:r>
      <w:r w:rsidR="000E50CD" w:rsidRPr="000E50CD">
        <w:rPr>
          <w:rFonts w:ascii="Times New Roman" w:eastAsia="仿宋" w:hAnsi="Times New Roman"/>
          <w:sz w:val="24"/>
          <w:szCs w:val="24"/>
        </w:rPr>
        <w:t>水工建筑物</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区域内水工建筑物众多，包括水闸、泵站两种。边界河道和澹台湖以上（非城区包围）沿运河东岸上的水工建筑物对水量交换影响很大，均需进行考虑。而区域内部的圩区部分，只有位于圩口处的水工建筑物直接控制圩内外水量交换，位于圩区内部的水工建筑物则对圩区内外水量交换的影响较小，因此，本项目未考虑位于圩区内部的水工建筑物。同时本项目城区包围上的水工建筑物均进行了考虑。</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综上，本项目模型中考虑的可控水工建筑物主要有：</w:t>
      </w:r>
      <w:bookmarkStart w:id="165" w:name="OLE_LINK6"/>
      <w:bookmarkStart w:id="166" w:name="OLE_LINK7"/>
      <w:r w:rsidRPr="0076352E">
        <w:rPr>
          <w:rFonts w:ascii="仿宋" w:eastAsia="仿宋" w:hAnsi="仿宋"/>
        </w:rPr>
        <w:t>望虞河东岸控制线闸门、太湖控制线闸门、长江沿江口门闸门、太浦河北岸控制线闸门、澹台湖以上（非城区包围）沿运河东岸控制线闸门、区域内圩口处泵站和城区包围上的水工建筑物等</w:t>
      </w:r>
      <w:bookmarkEnd w:id="165"/>
      <w:bookmarkEnd w:id="166"/>
      <w:r w:rsidRPr="0076352E">
        <w:rPr>
          <w:rFonts w:ascii="仿宋" w:eastAsia="仿宋" w:hAnsi="仿宋"/>
        </w:rPr>
        <w:t>。圩区泵站根据圩区规模、圩区排涝能力和圩区实际泵站分布进行概化处理，边界河道和澹台湖以上（非城区包围）沿运河东岸上的水工建筑物按照实际情况加入模型，城区包围的水工建筑物也按照实际情况加入模型。本项目体现在模型中的可控水工建筑物包括泵站480个、水闸86个。</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1）边界河道和澹台湖以上（非城区包围）沿运河东岸上的水工建筑物</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对于望虞河东岸控制线、太湖控制线、长江沿江、太浦河北岸控制线和澹台湖以上沿运河东岸控制线上水工建筑物，均按照实际参数输入和实际调度规则调度。</w:t>
      </w:r>
    </w:p>
    <w:p w:rsidR="000E50CD" w:rsidRPr="0076352E" w:rsidRDefault="000E50CD" w:rsidP="00D50CC7">
      <w:pPr>
        <w:pStyle w:val="af0"/>
        <w:numPr>
          <w:ilvl w:val="0"/>
          <w:numId w:val="22"/>
        </w:numPr>
        <w:wordWrap w:val="0"/>
        <w:ind w:left="0" w:firstLineChars="0" w:firstLine="480"/>
        <w:rPr>
          <w:rFonts w:ascii="仿宋" w:eastAsia="仿宋" w:hAnsi="仿宋"/>
          <w:szCs w:val="24"/>
        </w:rPr>
      </w:pPr>
      <w:r w:rsidRPr="0076352E">
        <w:rPr>
          <w:rFonts w:ascii="仿宋" w:eastAsia="仿宋" w:hAnsi="仿宋"/>
        </w:rPr>
        <w:t>望虞河东岸控制线闸门共22个，如图</w:t>
      </w:r>
      <w:r w:rsidR="009352B0">
        <w:rPr>
          <w:rFonts w:ascii="仿宋" w:eastAsia="仿宋" w:hAnsi="仿宋"/>
        </w:rPr>
        <w:t>3</w:t>
      </w:r>
      <w:r w:rsidRPr="0076352E">
        <w:rPr>
          <w:rFonts w:ascii="仿宋" w:eastAsia="仿宋" w:hAnsi="仿宋"/>
        </w:rPr>
        <w:t>-5</w:t>
      </w:r>
      <w:r w:rsidR="009352B0">
        <w:rPr>
          <w:rFonts w:ascii="仿宋" w:eastAsia="仿宋" w:hAnsi="仿宋" w:hint="eastAsia"/>
        </w:rPr>
        <w:t>，</w:t>
      </w:r>
      <w:r w:rsidRPr="0076352E">
        <w:rPr>
          <w:rFonts w:ascii="仿宋" w:eastAsia="仿宋" w:hAnsi="仿宋"/>
        </w:rPr>
        <w:t>工程调度规则为：按优先级进行判断，分为2级，当满足</w:t>
      </w:r>
      <w:r w:rsidRPr="0076352E">
        <w:rPr>
          <w:rFonts w:ascii="仿宋" w:eastAsia="仿宋" w:hAnsi="仿宋"/>
          <w:szCs w:val="24"/>
        </w:rPr>
        <w:t>湘城水位超过3.2m且闸门内部水位大于闸门外部水位时，闸门全开，否则闸门关闭。</w:t>
      </w:r>
    </w:p>
    <w:p w:rsidR="000E50CD" w:rsidRPr="009352B0" w:rsidRDefault="000E50CD" w:rsidP="000E50CD">
      <w:pPr>
        <w:wordWrap w:val="0"/>
        <w:rPr>
          <w:rFonts w:ascii="Times New Roman" w:hAnsi="Times New Roman"/>
        </w:rPr>
      </w:pPr>
    </w:p>
    <w:p w:rsidR="000E50CD" w:rsidRPr="00695999" w:rsidRDefault="000E50CD" w:rsidP="000E50CD">
      <w:pPr>
        <w:wordWrap w:val="0"/>
        <w:jc w:val="center"/>
        <w:rPr>
          <w:rFonts w:ascii="Times New Roman" w:hAnsi="Times New Roman"/>
        </w:rPr>
      </w:pPr>
      <w:r w:rsidRPr="00695999">
        <w:rPr>
          <w:rFonts w:ascii="Times New Roman" w:hAnsi="Times New Roman"/>
          <w:noProof/>
        </w:rPr>
        <w:lastRenderedPageBreak/>
        <w:drawing>
          <wp:inline distT="0" distB="0" distL="0" distR="0" wp14:anchorId="7C9DBC30" wp14:editId="4A496B6F">
            <wp:extent cx="2880000" cy="2808406"/>
            <wp:effectExtent l="0" t="0" r="0" b="0"/>
            <wp:docPr id="2176" name="图片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80000" cy="2808406"/>
                    </a:xfrm>
                    <a:prstGeom prst="rect">
                      <a:avLst/>
                    </a:prstGeom>
                    <a:noFill/>
                  </pic:spPr>
                </pic:pic>
              </a:graphicData>
            </a:graphic>
          </wp:inline>
        </w:drawing>
      </w:r>
    </w:p>
    <w:p w:rsidR="000E50CD" w:rsidRPr="00695999" w:rsidRDefault="000E50CD" w:rsidP="000E50CD">
      <w:pPr>
        <w:pStyle w:val="af6"/>
        <w:wordWrap w:val="0"/>
      </w:pPr>
      <w:r w:rsidRPr="00695999">
        <w:t>图</w:t>
      </w:r>
      <w:r w:rsidR="009352B0">
        <w:t>3</w:t>
      </w:r>
      <w:r w:rsidRPr="00695999">
        <w:t>-</w:t>
      </w:r>
      <w:r>
        <w:t>5</w:t>
      </w:r>
      <w:r w:rsidRPr="00695999">
        <w:t xml:space="preserve"> </w:t>
      </w:r>
      <w:r w:rsidRPr="00695999">
        <w:t>望虞河东岸控制线闸门</w:t>
      </w:r>
    </w:p>
    <w:p w:rsidR="000E50CD" w:rsidRPr="0076352E" w:rsidRDefault="000E50CD" w:rsidP="00D50CC7">
      <w:pPr>
        <w:pStyle w:val="af0"/>
        <w:numPr>
          <w:ilvl w:val="0"/>
          <w:numId w:val="22"/>
        </w:numPr>
        <w:ind w:left="0" w:firstLineChars="0" w:firstLine="426"/>
        <w:rPr>
          <w:rFonts w:ascii="仿宋" w:eastAsia="仿宋" w:hAnsi="仿宋"/>
          <w:szCs w:val="24"/>
        </w:rPr>
      </w:pPr>
      <w:r w:rsidRPr="0076352E">
        <w:rPr>
          <w:rFonts w:ascii="仿宋" w:eastAsia="仿宋" w:hAnsi="仿宋"/>
        </w:rPr>
        <w:t>太湖控制线闸门共10个，如图</w:t>
      </w:r>
      <w:r w:rsidR="009352B0">
        <w:rPr>
          <w:rFonts w:ascii="仿宋" w:eastAsia="仿宋" w:hAnsi="仿宋"/>
        </w:rPr>
        <w:t>3</w:t>
      </w:r>
      <w:r w:rsidRPr="0076352E">
        <w:rPr>
          <w:rFonts w:ascii="仿宋" w:eastAsia="仿宋" w:hAnsi="仿宋"/>
        </w:rPr>
        <w:t>-6，工程调度规则为：按优先级判断，分为2级，当判断出枫桥水位超过3.2m且</w:t>
      </w:r>
      <w:r w:rsidRPr="0076352E">
        <w:rPr>
          <w:rFonts w:ascii="仿宋" w:eastAsia="仿宋" w:hAnsi="仿宋"/>
          <w:szCs w:val="24"/>
        </w:rPr>
        <w:t>闸门内部水位大于闸门外部水位时，闸门全开，否则闸门关闭。</w:t>
      </w:r>
    </w:p>
    <w:p w:rsidR="000E50CD" w:rsidRPr="00695999" w:rsidRDefault="000E50CD" w:rsidP="000E50CD">
      <w:pPr>
        <w:wordWrap w:val="0"/>
        <w:jc w:val="center"/>
        <w:rPr>
          <w:rFonts w:ascii="Times New Roman" w:hAnsi="Times New Roman"/>
        </w:rPr>
      </w:pPr>
      <w:r w:rsidRPr="00695999">
        <w:rPr>
          <w:rFonts w:ascii="Times New Roman" w:hAnsi="Times New Roman"/>
          <w:noProof/>
        </w:rPr>
        <w:drawing>
          <wp:inline distT="0" distB="0" distL="0" distR="0" wp14:anchorId="7DAB4DAC" wp14:editId="2FCFC336">
            <wp:extent cx="2371725" cy="3559727"/>
            <wp:effectExtent l="0" t="0" r="0" b="0"/>
            <wp:docPr id="2177" name="图片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77896" cy="3568990"/>
                    </a:xfrm>
                    <a:prstGeom prst="rect">
                      <a:avLst/>
                    </a:prstGeom>
                    <a:noFill/>
                  </pic:spPr>
                </pic:pic>
              </a:graphicData>
            </a:graphic>
          </wp:inline>
        </w:drawing>
      </w:r>
    </w:p>
    <w:p w:rsidR="000E50CD" w:rsidRPr="00695999" w:rsidRDefault="000E50CD" w:rsidP="000E50CD">
      <w:pPr>
        <w:pStyle w:val="af6"/>
        <w:wordWrap w:val="0"/>
      </w:pPr>
      <w:r w:rsidRPr="00695999">
        <w:t>图</w:t>
      </w:r>
      <w:r w:rsidR="009352B0">
        <w:t>3</w:t>
      </w:r>
      <w:r w:rsidRPr="00695999">
        <w:t>-</w:t>
      </w:r>
      <w:r>
        <w:t>6</w:t>
      </w:r>
      <w:r w:rsidRPr="00695999">
        <w:t xml:space="preserve"> </w:t>
      </w:r>
      <w:r w:rsidRPr="00695999">
        <w:t>太湖控制线闸门</w:t>
      </w:r>
    </w:p>
    <w:p w:rsidR="000E50CD" w:rsidRPr="0076352E" w:rsidRDefault="000E50CD" w:rsidP="00D50CC7">
      <w:pPr>
        <w:pStyle w:val="af0"/>
        <w:numPr>
          <w:ilvl w:val="0"/>
          <w:numId w:val="23"/>
        </w:numPr>
        <w:ind w:left="0" w:firstLineChars="0" w:firstLine="426"/>
        <w:rPr>
          <w:rFonts w:ascii="仿宋" w:eastAsia="仿宋" w:hAnsi="仿宋"/>
          <w:szCs w:val="24"/>
        </w:rPr>
      </w:pPr>
      <w:r w:rsidRPr="0076352E">
        <w:rPr>
          <w:rFonts w:ascii="仿宋" w:eastAsia="仿宋" w:hAnsi="仿宋"/>
        </w:rPr>
        <w:t>长江沿江闸门共14个，泵站1个</w:t>
      </w:r>
      <w:r w:rsidRPr="0076352E">
        <w:rPr>
          <w:rFonts w:ascii="仿宋" w:eastAsia="仿宋" w:hAnsi="仿宋" w:hint="eastAsia"/>
        </w:rPr>
        <w:t>（</w:t>
      </w:r>
      <w:r w:rsidRPr="0076352E">
        <w:rPr>
          <w:rFonts w:ascii="仿宋" w:eastAsia="仿宋" w:hAnsi="仿宋"/>
        </w:rPr>
        <w:t>海洋泾泵站</w:t>
      </w:r>
      <w:r w:rsidRPr="0076352E">
        <w:rPr>
          <w:rFonts w:ascii="仿宋" w:eastAsia="仿宋" w:hAnsi="仿宋" w:hint="eastAsia"/>
        </w:rPr>
        <w:t>）</w:t>
      </w:r>
      <w:r w:rsidRPr="0076352E">
        <w:rPr>
          <w:rFonts w:ascii="仿宋" w:eastAsia="仿宋" w:hAnsi="仿宋"/>
        </w:rPr>
        <w:t>，排涝流量为30m</w:t>
      </w:r>
      <w:r w:rsidRPr="0076352E">
        <w:rPr>
          <w:rFonts w:ascii="仿宋" w:eastAsia="仿宋" w:hAnsi="仿宋"/>
          <w:vertAlign w:val="superscript"/>
        </w:rPr>
        <w:t>3</w:t>
      </w:r>
      <w:r w:rsidRPr="0076352E">
        <w:rPr>
          <w:rFonts w:ascii="仿宋" w:eastAsia="仿宋" w:hAnsi="仿宋"/>
        </w:rPr>
        <w:t>/s</w:t>
      </w:r>
      <w:r w:rsidRPr="0076352E">
        <w:rPr>
          <w:rFonts w:ascii="仿宋" w:eastAsia="仿宋" w:hAnsi="仿宋" w:hint="eastAsia"/>
        </w:rPr>
        <w:t>。</w:t>
      </w:r>
      <w:r w:rsidRPr="0076352E">
        <w:rPr>
          <w:rFonts w:ascii="仿宋" w:eastAsia="仿宋" w:hAnsi="仿宋"/>
        </w:rPr>
        <w:t>如图</w:t>
      </w:r>
      <w:r w:rsidR="009352B0">
        <w:rPr>
          <w:rFonts w:ascii="仿宋" w:eastAsia="仿宋" w:hAnsi="仿宋"/>
        </w:rPr>
        <w:t>3</w:t>
      </w:r>
      <w:r w:rsidRPr="0076352E">
        <w:rPr>
          <w:rFonts w:ascii="仿宋" w:eastAsia="仿宋" w:hAnsi="仿宋"/>
        </w:rPr>
        <w:t>-7</w:t>
      </w:r>
      <w:r w:rsidRPr="0076352E">
        <w:rPr>
          <w:rFonts w:ascii="仿宋" w:eastAsia="仿宋" w:hAnsi="仿宋" w:hint="eastAsia"/>
        </w:rPr>
        <w:t>，</w:t>
      </w:r>
      <w:r w:rsidRPr="0076352E">
        <w:rPr>
          <w:rFonts w:ascii="仿宋" w:eastAsia="仿宋" w:hAnsi="仿宋"/>
        </w:rPr>
        <w:t>工程调度规则为：按优先级判断，分为2级，当判断出湘城水位超过3m且</w:t>
      </w:r>
      <w:r w:rsidRPr="0076352E">
        <w:rPr>
          <w:rFonts w:ascii="仿宋" w:eastAsia="仿宋" w:hAnsi="仿宋"/>
          <w:szCs w:val="24"/>
        </w:rPr>
        <w:t>闸</w:t>
      </w:r>
      <w:r w:rsidRPr="0076352E">
        <w:rPr>
          <w:rFonts w:ascii="仿宋" w:eastAsia="仿宋" w:hAnsi="仿宋"/>
          <w:szCs w:val="24"/>
        </w:rPr>
        <w:lastRenderedPageBreak/>
        <w:t>门内部水位大于闸门外部水位时，闸门全开，否则闸门关闭。</w:t>
      </w:r>
      <w:r w:rsidRPr="0076352E">
        <w:rPr>
          <w:rFonts w:ascii="仿宋" w:eastAsia="仿宋" w:hAnsi="仿宋"/>
        </w:rPr>
        <w:t>海洋泾枢纽调度规则是：判断湘城水位大于3m且</w:t>
      </w:r>
      <w:r w:rsidRPr="0076352E">
        <w:rPr>
          <w:rFonts w:ascii="仿宋" w:eastAsia="仿宋" w:hAnsi="仿宋"/>
          <w:szCs w:val="24"/>
        </w:rPr>
        <w:t>闸门内部水位大于闸门外部水位时，开闸排水；当湘城水位大于3.5m时，启动泵站开始抽排。</w:t>
      </w:r>
    </w:p>
    <w:p w:rsidR="000E50CD" w:rsidRPr="00695999" w:rsidRDefault="000E50CD" w:rsidP="000E50CD">
      <w:pPr>
        <w:wordWrap w:val="0"/>
        <w:rPr>
          <w:rFonts w:ascii="Times New Roman" w:hAnsi="Times New Roman"/>
        </w:rPr>
      </w:pPr>
    </w:p>
    <w:p w:rsidR="000E50CD" w:rsidRPr="00695999" w:rsidRDefault="000E50CD" w:rsidP="000E50CD">
      <w:pPr>
        <w:wordWrap w:val="0"/>
        <w:jc w:val="center"/>
        <w:rPr>
          <w:rFonts w:ascii="Times New Roman" w:hAnsi="Times New Roman"/>
        </w:rPr>
      </w:pPr>
      <w:r w:rsidRPr="00695999">
        <w:rPr>
          <w:rFonts w:ascii="Times New Roman" w:hAnsi="Times New Roman"/>
          <w:noProof/>
        </w:rPr>
        <w:drawing>
          <wp:inline distT="0" distB="0" distL="0" distR="0" wp14:anchorId="5080AEAE" wp14:editId="73BA2EA9">
            <wp:extent cx="3708538" cy="2520000"/>
            <wp:effectExtent l="0" t="0" r="0" b="0"/>
            <wp:docPr id="2178" name="图片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08538" cy="2520000"/>
                    </a:xfrm>
                    <a:prstGeom prst="rect">
                      <a:avLst/>
                    </a:prstGeom>
                    <a:noFill/>
                  </pic:spPr>
                </pic:pic>
              </a:graphicData>
            </a:graphic>
          </wp:inline>
        </w:drawing>
      </w:r>
    </w:p>
    <w:p w:rsidR="000E50CD" w:rsidRPr="00695999" w:rsidRDefault="000E50CD" w:rsidP="000E50CD">
      <w:pPr>
        <w:pStyle w:val="af6"/>
        <w:wordWrap w:val="0"/>
      </w:pPr>
      <w:r w:rsidRPr="00695999">
        <w:t>图</w:t>
      </w:r>
      <w:r w:rsidR="009352B0">
        <w:t>3</w:t>
      </w:r>
      <w:r w:rsidRPr="00695999">
        <w:t>-</w:t>
      </w:r>
      <w:r>
        <w:t>7</w:t>
      </w:r>
      <w:r w:rsidRPr="00695999">
        <w:t xml:space="preserve"> </w:t>
      </w:r>
      <w:r w:rsidRPr="00695999">
        <w:t>长江沿线闸门</w:t>
      </w:r>
    </w:p>
    <w:p w:rsidR="000E50CD" w:rsidRPr="00695999" w:rsidRDefault="000E50CD" w:rsidP="000E50CD">
      <w:pPr>
        <w:pStyle w:val="afffff0"/>
        <w:wordWrap w:val="0"/>
      </w:pPr>
    </w:p>
    <w:p w:rsidR="000E50CD" w:rsidRPr="0076352E" w:rsidRDefault="000E50CD" w:rsidP="000E50CD">
      <w:pPr>
        <w:pStyle w:val="af0"/>
        <w:wordWrap w:val="0"/>
        <w:ind w:firstLine="480"/>
        <w:rPr>
          <w:rFonts w:ascii="仿宋" w:eastAsia="仿宋" w:hAnsi="仿宋"/>
        </w:rPr>
      </w:pPr>
      <w:r w:rsidRPr="00695999">
        <w:rPr>
          <w:rFonts w:ascii="宋体" w:hAnsi="宋体" w:cs="宋体" w:hint="eastAsia"/>
        </w:rPr>
        <w:t>④</w:t>
      </w:r>
      <w:r w:rsidRPr="0076352E">
        <w:rPr>
          <w:rFonts w:ascii="仿宋" w:eastAsia="仿宋" w:hAnsi="仿宋"/>
        </w:rPr>
        <w:t>太浦河北岸控制线闸门共8个，工程调度规则为：按优先级判断，分为2级，当判断出陈墓水位超过3.2m且</w:t>
      </w:r>
      <w:r w:rsidRPr="0076352E">
        <w:rPr>
          <w:rFonts w:ascii="仿宋" w:eastAsia="仿宋" w:hAnsi="仿宋"/>
          <w:szCs w:val="24"/>
        </w:rPr>
        <w:t>闸门内部水位大于闸门外部水位时，闸门全开，否则闸门关闭。</w:t>
      </w:r>
    </w:p>
    <w:p w:rsidR="000E50CD" w:rsidRPr="0076352E" w:rsidRDefault="000E50CD" w:rsidP="000E50CD">
      <w:pPr>
        <w:pStyle w:val="af0"/>
        <w:wordWrap w:val="0"/>
        <w:ind w:firstLineChars="0" w:firstLine="480"/>
        <w:rPr>
          <w:rFonts w:ascii="仿宋" w:eastAsia="仿宋" w:hAnsi="仿宋"/>
          <w:szCs w:val="24"/>
        </w:rPr>
      </w:pPr>
      <w:bookmarkStart w:id="167" w:name="OLE_LINK8"/>
      <w:bookmarkStart w:id="168" w:name="OLE_LINK9"/>
      <w:r w:rsidRPr="0076352E">
        <w:rPr>
          <w:rFonts w:ascii="仿宋" w:eastAsia="仿宋" w:hAnsi="仿宋" w:cs="宋体" w:hint="eastAsia"/>
          <w:szCs w:val="24"/>
        </w:rPr>
        <w:t>⑤</w:t>
      </w:r>
      <w:r w:rsidRPr="0076352E">
        <w:rPr>
          <w:rFonts w:ascii="仿宋" w:eastAsia="仿宋" w:hAnsi="仿宋"/>
          <w:szCs w:val="24"/>
        </w:rPr>
        <w:t>澹台湖以上（不包括城区包围）沿运河东岸控制线</w:t>
      </w:r>
      <w:bookmarkEnd w:id="167"/>
      <w:bookmarkEnd w:id="168"/>
      <w:r w:rsidRPr="0076352E">
        <w:rPr>
          <w:rFonts w:ascii="仿宋" w:eastAsia="仿宋" w:hAnsi="仿宋"/>
          <w:szCs w:val="24"/>
        </w:rPr>
        <w:t>闸门共4个，</w:t>
      </w:r>
      <w:r w:rsidRPr="0076352E">
        <w:rPr>
          <w:rFonts w:ascii="仿宋" w:eastAsia="仿宋" w:hAnsi="仿宋"/>
        </w:rPr>
        <w:t>工程调度规则为：按优先级判断，分为3级，当判断出枫桥水位低于3.5m</w:t>
      </w:r>
      <w:r w:rsidRPr="0076352E">
        <w:rPr>
          <w:rFonts w:ascii="仿宋" w:eastAsia="仿宋" w:hAnsi="仿宋"/>
          <w:szCs w:val="24"/>
        </w:rPr>
        <w:t>时，闸门全开，当判断出</w:t>
      </w:r>
      <w:r w:rsidRPr="0076352E">
        <w:rPr>
          <w:rFonts w:ascii="仿宋" w:eastAsia="仿宋" w:hAnsi="仿宋"/>
        </w:rPr>
        <w:t>枫桥水位高于4.7m</w:t>
      </w:r>
      <w:r w:rsidRPr="0076352E">
        <w:rPr>
          <w:rFonts w:ascii="仿宋" w:eastAsia="仿宋" w:hAnsi="仿宋"/>
          <w:szCs w:val="24"/>
        </w:rPr>
        <w:t>时，闸门全开，否则闸门关闭。</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2）圩区内水工建筑物</w:t>
      </w:r>
    </w:p>
    <w:p w:rsidR="000E50CD" w:rsidRPr="0076352E" w:rsidRDefault="000E50CD" w:rsidP="000E50CD">
      <w:pPr>
        <w:pStyle w:val="27"/>
        <w:wordWrap w:val="0"/>
        <w:rPr>
          <w:rFonts w:ascii="仿宋" w:eastAsia="仿宋" w:hAnsi="仿宋" w:cs="Times New Roman"/>
          <w:szCs w:val="24"/>
        </w:rPr>
      </w:pPr>
      <w:r w:rsidRPr="0076352E">
        <w:rPr>
          <w:rFonts w:ascii="仿宋" w:eastAsia="仿宋" w:hAnsi="仿宋" w:cs="Times New Roman"/>
          <w:szCs w:val="24"/>
        </w:rPr>
        <w:t>本次研究区域内，圩内控制建筑物主要考虑在行洪期间影响内外水量交换的圩口处泵站，共4</w:t>
      </w:r>
      <w:r w:rsidRPr="0076352E">
        <w:rPr>
          <w:rFonts w:ascii="仿宋" w:eastAsia="仿宋" w:hAnsi="仿宋" w:cs="Times New Roman" w:hint="eastAsia"/>
          <w:szCs w:val="24"/>
        </w:rPr>
        <w:t>38</w:t>
      </w:r>
      <w:r w:rsidRPr="0076352E">
        <w:rPr>
          <w:rFonts w:ascii="仿宋" w:eastAsia="仿宋" w:hAnsi="仿宋" w:cs="Times New Roman"/>
          <w:szCs w:val="24"/>
        </w:rPr>
        <w:t>个（不包括城区中考虑的泵站）。每个泵站抽排时的流量用每个圩区的排涝能力除以每个圩区概化的泵站数计算得到。</w:t>
      </w:r>
      <w:r w:rsidRPr="0076352E">
        <w:rPr>
          <w:rFonts w:ascii="仿宋" w:eastAsia="仿宋" w:hAnsi="仿宋" w:cs="Times New Roman"/>
        </w:rPr>
        <w:t>泵站的调度规则按照各圩区的起排水位、终排水位等参数设置。</w:t>
      </w:r>
      <w:r w:rsidRPr="0076352E">
        <w:rPr>
          <w:rFonts w:ascii="仿宋" w:eastAsia="仿宋" w:hAnsi="仿宋" w:cs="Times New Roman"/>
          <w:szCs w:val="24"/>
        </w:rPr>
        <w:t>每个泵站所属圩区、所在圩内河道及其排涝能力见附表10。</w:t>
      </w:r>
    </w:p>
    <w:p w:rsidR="000E50CD" w:rsidRPr="0076352E" w:rsidRDefault="000E50CD" w:rsidP="000E50CD">
      <w:pPr>
        <w:pStyle w:val="af0"/>
        <w:wordWrap w:val="0"/>
        <w:ind w:firstLine="480"/>
        <w:rPr>
          <w:rFonts w:ascii="仿宋" w:eastAsia="仿宋" w:hAnsi="仿宋"/>
        </w:rPr>
      </w:pPr>
    </w:p>
    <w:p w:rsidR="000E50CD" w:rsidRPr="0076352E" w:rsidRDefault="000E50CD" w:rsidP="000E50CD">
      <w:pPr>
        <w:pStyle w:val="af0"/>
        <w:wordWrap w:val="0"/>
        <w:ind w:firstLine="480"/>
        <w:rPr>
          <w:rFonts w:ascii="仿宋" w:eastAsia="仿宋" w:hAnsi="仿宋"/>
        </w:rPr>
      </w:pPr>
      <w:r w:rsidRPr="0076352E">
        <w:rPr>
          <w:rFonts w:ascii="仿宋" w:eastAsia="仿宋" w:hAnsi="仿宋"/>
        </w:rPr>
        <w:t>3）城区水工建筑物</w:t>
      </w:r>
    </w:p>
    <w:p w:rsidR="000E50CD" w:rsidRPr="0076352E" w:rsidRDefault="000E50CD" w:rsidP="000E50CD">
      <w:pPr>
        <w:pStyle w:val="af0"/>
        <w:wordWrap w:val="0"/>
        <w:ind w:firstLine="480"/>
        <w:rPr>
          <w:rFonts w:ascii="仿宋" w:eastAsia="仿宋" w:hAnsi="仿宋"/>
        </w:rPr>
      </w:pPr>
      <w:r w:rsidRPr="0076352E">
        <w:rPr>
          <w:rFonts w:ascii="仿宋" w:eastAsia="仿宋" w:hAnsi="仿宋"/>
        </w:rPr>
        <w:lastRenderedPageBreak/>
        <w:t>本项目模型中考虑的城区主要有苏州城区、昆山城区、吴江城区、常熟城区和太仓城区。由于常熟城区和太仓城区自排，并未设圩，所以不存在水工建筑物的处理，本模型中对常熟城区</w:t>
      </w:r>
      <w:r w:rsidRPr="0076352E">
        <w:rPr>
          <w:rFonts w:ascii="仿宋" w:eastAsia="仿宋" w:hAnsi="仿宋" w:hint="eastAsia"/>
        </w:rPr>
        <w:t>和</w:t>
      </w:r>
      <w:r w:rsidRPr="0076352E">
        <w:rPr>
          <w:rFonts w:ascii="仿宋" w:eastAsia="仿宋" w:hAnsi="仿宋"/>
        </w:rPr>
        <w:t>太仓城区的</w:t>
      </w:r>
      <w:r w:rsidRPr="0076352E">
        <w:rPr>
          <w:rFonts w:ascii="仿宋" w:eastAsia="仿宋" w:hAnsi="仿宋" w:hint="eastAsia"/>
        </w:rPr>
        <w:t>河网较</w:t>
      </w:r>
      <w:r w:rsidRPr="0076352E">
        <w:rPr>
          <w:rFonts w:ascii="仿宋" w:eastAsia="仿宋" w:hAnsi="仿宋"/>
        </w:rPr>
        <w:t>其他一般圩区</w:t>
      </w:r>
      <w:r w:rsidRPr="0076352E">
        <w:rPr>
          <w:rFonts w:ascii="仿宋" w:eastAsia="仿宋" w:hAnsi="仿宋" w:hint="eastAsia"/>
        </w:rPr>
        <w:t>的</w:t>
      </w:r>
      <w:r w:rsidRPr="0076352E">
        <w:rPr>
          <w:rFonts w:ascii="仿宋" w:eastAsia="仿宋" w:hAnsi="仿宋"/>
        </w:rPr>
        <w:t>河网进行了</w:t>
      </w:r>
      <w:r w:rsidRPr="0076352E">
        <w:rPr>
          <w:rFonts w:ascii="仿宋" w:eastAsia="仿宋" w:hAnsi="仿宋" w:hint="eastAsia"/>
        </w:rPr>
        <w:t>概化</w:t>
      </w:r>
      <w:r w:rsidRPr="0076352E">
        <w:rPr>
          <w:rFonts w:ascii="仿宋" w:eastAsia="仿宋" w:hAnsi="仿宋"/>
        </w:rPr>
        <w:t>河道的加密。</w:t>
      </w:r>
    </w:p>
    <w:p w:rsidR="000E50CD" w:rsidRPr="0076352E" w:rsidRDefault="000E50CD" w:rsidP="000E50CD">
      <w:pPr>
        <w:pStyle w:val="af0"/>
        <w:wordWrap w:val="0"/>
        <w:ind w:firstLine="480"/>
        <w:rPr>
          <w:rFonts w:ascii="仿宋" w:eastAsia="仿宋" w:hAnsi="仿宋"/>
          <w:szCs w:val="24"/>
        </w:rPr>
      </w:pPr>
      <w:r w:rsidRPr="0076352E">
        <w:rPr>
          <w:rFonts w:ascii="仿宋" w:eastAsia="仿宋" w:hAnsi="仿宋"/>
        </w:rPr>
        <w:t>苏州中心城区：</w:t>
      </w:r>
      <w:r w:rsidRPr="0076352E">
        <w:rPr>
          <w:rFonts w:ascii="仿宋" w:eastAsia="仿宋" w:hAnsi="仿宋" w:hint="eastAsia"/>
        </w:rPr>
        <w:t>考虑了所有</w:t>
      </w:r>
      <w:r w:rsidRPr="0076352E">
        <w:rPr>
          <w:rFonts w:ascii="仿宋" w:eastAsia="仿宋" w:hAnsi="仿宋"/>
        </w:rPr>
        <w:t>苏州城区包围的水工建筑物</w:t>
      </w:r>
      <w:r w:rsidRPr="0076352E">
        <w:rPr>
          <w:rFonts w:ascii="仿宋" w:eastAsia="仿宋" w:hAnsi="仿宋" w:hint="eastAsia"/>
        </w:rPr>
        <w:t>。</w:t>
      </w:r>
      <w:r w:rsidRPr="0076352E">
        <w:rPr>
          <w:rFonts w:ascii="仿宋" w:eastAsia="仿宋" w:hAnsi="仿宋"/>
        </w:rPr>
        <w:t>包括15个闸门，13个泵站。水工建筑物在模型中的体现如图</w:t>
      </w:r>
      <w:r w:rsidR="009352B0">
        <w:rPr>
          <w:rFonts w:ascii="仿宋" w:eastAsia="仿宋" w:hAnsi="仿宋"/>
        </w:rPr>
        <w:t>3</w:t>
      </w:r>
      <w:r w:rsidRPr="0076352E">
        <w:rPr>
          <w:rFonts w:ascii="仿宋" w:eastAsia="仿宋" w:hAnsi="仿宋"/>
        </w:rPr>
        <w:t>-8，</w:t>
      </w:r>
      <w:r w:rsidRPr="0076352E">
        <w:rPr>
          <w:rFonts w:ascii="仿宋" w:eastAsia="仿宋" w:hAnsi="仿宋" w:hint="eastAsia"/>
        </w:rPr>
        <w:t>按规则调度。</w:t>
      </w:r>
    </w:p>
    <w:p w:rsidR="000E50CD" w:rsidRPr="004D244F" w:rsidRDefault="000E50CD" w:rsidP="000E50CD">
      <w:pPr>
        <w:wordWrap w:val="0"/>
        <w:rPr>
          <w:rFonts w:ascii="Times New Roman" w:hAnsi="Times New Roman"/>
        </w:rPr>
      </w:pPr>
    </w:p>
    <w:p w:rsidR="000E50CD" w:rsidRPr="00695999" w:rsidRDefault="000E50CD" w:rsidP="000E50CD">
      <w:pPr>
        <w:wordWrap w:val="0"/>
        <w:jc w:val="center"/>
        <w:rPr>
          <w:rFonts w:ascii="Times New Roman" w:hAnsi="Times New Roman"/>
          <w:b/>
        </w:rPr>
      </w:pPr>
      <w:r w:rsidRPr="00695999">
        <w:rPr>
          <w:rFonts w:ascii="Times New Roman" w:hAnsi="Times New Roman"/>
          <w:b/>
          <w:noProof/>
        </w:rPr>
        <w:drawing>
          <wp:inline distT="0" distB="0" distL="0" distR="0" wp14:anchorId="489D0759" wp14:editId="4B2FC835">
            <wp:extent cx="2943225" cy="2843931"/>
            <wp:effectExtent l="0" t="0" r="0" b="0"/>
            <wp:docPr id="23" name="图片 23" descr="C:\Users\pc\Desktop\阳澄淀泖项目报告张枭鸣重要！\图片\`6X5UXP8WJ}7I@3M~`C%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esktop\阳澄淀泖项目报告张枭鸣重要！\图片\`6X5UXP8WJ}7I@3M~`C%3~C.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48751" cy="2849271"/>
                    </a:xfrm>
                    <a:prstGeom prst="rect">
                      <a:avLst/>
                    </a:prstGeom>
                    <a:noFill/>
                    <a:ln>
                      <a:noFill/>
                    </a:ln>
                  </pic:spPr>
                </pic:pic>
              </a:graphicData>
            </a:graphic>
          </wp:inline>
        </w:drawing>
      </w:r>
    </w:p>
    <w:p w:rsidR="000E50CD" w:rsidRPr="00695999" w:rsidRDefault="000E50CD" w:rsidP="000E50CD">
      <w:pPr>
        <w:pStyle w:val="af6"/>
        <w:wordWrap w:val="0"/>
      </w:pPr>
      <w:r w:rsidRPr="00695999">
        <w:t>图</w:t>
      </w:r>
      <w:r w:rsidR="009352B0">
        <w:t>3</w:t>
      </w:r>
      <w:r w:rsidRPr="00695999">
        <w:t>-</w:t>
      </w:r>
      <w:r>
        <w:t>8</w:t>
      </w:r>
      <w:r w:rsidRPr="00695999">
        <w:t xml:space="preserve"> </w:t>
      </w:r>
      <w:r w:rsidRPr="00695999">
        <w:t>苏州城区河道和水工建筑物概化图</w:t>
      </w:r>
    </w:p>
    <w:p w:rsidR="000E50CD" w:rsidRPr="0076352E" w:rsidRDefault="000E50CD" w:rsidP="000E50CD">
      <w:pPr>
        <w:pStyle w:val="af0"/>
        <w:wordWrap w:val="0"/>
        <w:ind w:firstLine="480"/>
        <w:rPr>
          <w:rFonts w:ascii="仿宋" w:eastAsia="仿宋" w:hAnsi="仿宋"/>
        </w:rPr>
      </w:pPr>
      <w:r w:rsidRPr="0076352E">
        <w:rPr>
          <w:rFonts w:ascii="仿宋" w:eastAsia="仿宋" w:hAnsi="仿宋" w:hint="eastAsia"/>
        </w:rPr>
        <w:t>其他城区类似。如</w:t>
      </w:r>
      <w:r w:rsidRPr="0076352E">
        <w:rPr>
          <w:rFonts w:ascii="仿宋" w:eastAsia="仿宋" w:hAnsi="仿宋"/>
        </w:rPr>
        <w:t>昆山城区：昆山城区以北环城河、叶荷河、娄江、青阳港为界含2个圩区（玉山联圩和西河联圩），同时包括娄江以南的朝阳圩。模型中考虑水工建筑物包括2个闸门，1</w:t>
      </w:r>
      <w:r w:rsidRPr="0076352E">
        <w:rPr>
          <w:rFonts w:ascii="仿宋" w:eastAsia="仿宋" w:hAnsi="仿宋" w:hint="eastAsia"/>
        </w:rPr>
        <w:t>5</w:t>
      </w:r>
      <w:r w:rsidRPr="0076352E">
        <w:rPr>
          <w:rFonts w:ascii="仿宋" w:eastAsia="仿宋" w:hAnsi="仿宋"/>
        </w:rPr>
        <w:t>个泵站。如图</w:t>
      </w:r>
      <w:r w:rsidR="009352B0">
        <w:rPr>
          <w:rFonts w:ascii="仿宋" w:eastAsia="仿宋" w:hAnsi="仿宋"/>
        </w:rPr>
        <w:t>3</w:t>
      </w:r>
      <w:r w:rsidRPr="0076352E">
        <w:rPr>
          <w:rFonts w:ascii="仿宋" w:eastAsia="仿宋" w:hAnsi="仿宋"/>
        </w:rPr>
        <w:t>-</w:t>
      </w:r>
      <w:r w:rsidRPr="0076352E">
        <w:rPr>
          <w:rFonts w:ascii="仿宋" w:eastAsia="仿宋" w:hAnsi="仿宋" w:hint="eastAsia"/>
        </w:rPr>
        <w:t>9。</w:t>
      </w:r>
      <w:r w:rsidRPr="0076352E">
        <w:rPr>
          <w:rFonts w:ascii="仿宋" w:eastAsia="仿宋" w:hAnsi="仿宋"/>
        </w:rPr>
        <w:t>泵站的调度规则按照各圩区的起排水位、终排水位等参数设置。</w:t>
      </w:r>
    </w:p>
    <w:p w:rsidR="000E50CD" w:rsidRPr="0076352E" w:rsidRDefault="000E50CD" w:rsidP="000E50CD">
      <w:pPr>
        <w:wordWrap w:val="0"/>
        <w:rPr>
          <w:rFonts w:ascii="仿宋" w:eastAsia="仿宋" w:hAnsi="仿宋"/>
        </w:rPr>
      </w:pPr>
    </w:p>
    <w:p w:rsidR="000E50CD" w:rsidRPr="00695999" w:rsidRDefault="000E50CD" w:rsidP="000E50CD">
      <w:pPr>
        <w:wordWrap w:val="0"/>
        <w:jc w:val="center"/>
        <w:rPr>
          <w:rFonts w:ascii="Times New Roman" w:hAnsi="Times New Roman"/>
        </w:rPr>
      </w:pPr>
      <w:r w:rsidRPr="00695999">
        <w:rPr>
          <w:rFonts w:ascii="Times New Roman" w:hAnsi="Times New Roman"/>
          <w:noProof/>
        </w:rPr>
        <w:lastRenderedPageBreak/>
        <w:drawing>
          <wp:inline distT="0" distB="0" distL="0" distR="0" wp14:anchorId="03208228" wp14:editId="112DF766">
            <wp:extent cx="3403355" cy="2461830"/>
            <wp:effectExtent l="0" t="0" r="6985" b="0"/>
            <wp:docPr id="24" name="图片 24" descr="C:\Users\pc\Desktop\阳澄淀泖项目报告张枭鸣重要！\图片\`DWKJ}56$17B%FS@PJR@WJ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esktop\阳澄淀泖项目报告张枭鸣重要！\图片\`DWKJ}56$17B%FS@PJR@WJW.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08273" cy="2465388"/>
                    </a:xfrm>
                    <a:prstGeom prst="rect">
                      <a:avLst/>
                    </a:prstGeom>
                    <a:noFill/>
                    <a:ln>
                      <a:noFill/>
                    </a:ln>
                  </pic:spPr>
                </pic:pic>
              </a:graphicData>
            </a:graphic>
          </wp:inline>
        </w:drawing>
      </w:r>
    </w:p>
    <w:p w:rsidR="000E50CD" w:rsidRPr="00695999" w:rsidRDefault="000E50CD" w:rsidP="000E50CD">
      <w:pPr>
        <w:pStyle w:val="af6"/>
        <w:wordWrap w:val="0"/>
      </w:pPr>
      <w:r w:rsidRPr="00695999">
        <w:t>图</w:t>
      </w:r>
      <w:r w:rsidR="009352B0">
        <w:t>3</w:t>
      </w:r>
      <w:r>
        <w:t>-9</w:t>
      </w:r>
      <w:r w:rsidRPr="00695999">
        <w:t xml:space="preserve"> </w:t>
      </w:r>
      <w:r w:rsidRPr="00695999">
        <w:t>昆山城区河道和水工建筑物概化图</w:t>
      </w:r>
    </w:p>
    <w:p w:rsidR="000E50CD" w:rsidRPr="000E50CD" w:rsidRDefault="0049280F" w:rsidP="000E50CD">
      <w:pPr>
        <w:pStyle w:val="41"/>
        <w:spacing w:before="0" w:after="0" w:line="415" w:lineRule="auto"/>
        <w:rPr>
          <w:rFonts w:ascii="Times New Roman" w:eastAsia="仿宋" w:hAnsi="Times New Roman" w:cs="Times New Roman"/>
          <w:sz w:val="24"/>
          <w:szCs w:val="24"/>
        </w:rPr>
      </w:pPr>
      <w:r>
        <w:rPr>
          <w:rFonts w:ascii="Times New Roman" w:eastAsia="仿宋" w:hAnsi="Times New Roman" w:cs="Times New Roman"/>
          <w:sz w:val="24"/>
          <w:szCs w:val="24"/>
        </w:rPr>
        <w:t>3</w:t>
      </w:r>
      <w:r w:rsidR="000E50CD" w:rsidRPr="000E50CD">
        <w:rPr>
          <w:rFonts w:ascii="Times New Roman" w:eastAsia="仿宋" w:hAnsi="Times New Roman" w:cs="Times New Roman" w:hint="eastAsia"/>
          <w:sz w:val="24"/>
          <w:szCs w:val="24"/>
        </w:rPr>
        <w:t>.2.</w:t>
      </w:r>
      <w:r w:rsidR="000E50CD" w:rsidRPr="000E50CD">
        <w:rPr>
          <w:rFonts w:ascii="Times New Roman" w:eastAsia="仿宋" w:hAnsi="Times New Roman" w:cs="Times New Roman"/>
          <w:sz w:val="24"/>
          <w:szCs w:val="24"/>
        </w:rPr>
        <w:t>3</w:t>
      </w:r>
      <w:r w:rsidR="000E50CD" w:rsidRPr="000E50CD">
        <w:rPr>
          <w:rFonts w:ascii="Times New Roman" w:eastAsia="仿宋" w:hAnsi="Times New Roman" w:cs="Times New Roman" w:hint="eastAsia"/>
          <w:sz w:val="24"/>
          <w:szCs w:val="24"/>
        </w:rPr>
        <w:t xml:space="preserve"> </w:t>
      </w:r>
      <w:r w:rsidR="000E50CD" w:rsidRPr="000E50CD">
        <w:rPr>
          <w:rFonts w:ascii="Times New Roman" w:eastAsia="仿宋" w:hAnsi="Times New Roman" w:cs="Times New Roman" w:hint="eastAsia"/>
          <w:sz w:val="24"/>
          <w:szCs w:val="24"/>
        </w:rPr>
        <w:t>模型验证</w:t>
      </w:r>
    </w:p>
    <w:p w:rsidR="000E50CD" w:rsidRPr="000E50CD" w:rsidRDefault="0049280F" w:rsidP="00E75D7D">
      <w:pPr>
        <w:pStyle w:val="51"/>
        <w:rPr>
          <w:rFonts w:ascii="Times New Roman" w:eastAsia="仿宋" w:hAnsi="Times New Roman"/>
          <w:sz w:val="24"/>
          <w:szCs w:val="24"/>
        </w:rPr>
      </w:pPr>
      <w:r>
        <w:rPr>
          <w:rFonts w:ascii="Times New Roman" w:eastAsia="仿宋" w:hAnsi="Times New Roman"/>
          <w:sz w:val="24"/>
          <w:szCs w:val="24"/>
        </w:rPr>
        <w:t>3</w:t>
      </w:r>
      <w:r w:rsidR="000E50CD" w:rsidRPr="000E50CD">
        <w:rPr>
          <w:rFonts w:ascii="Times New Roman" w:eastAsia="仿宋" w:hAnsi="Times New Roman" w:hint="eastAsia"/>
          <w:sz w:val="24"/>
          <w:szCs w:val="24"/>
        </w:rPr>
        <w:t>.2.3.1</w:t>
      </w:r>
      <w:r w:rsidR="00E75D7D">
        <w:rPr>
          <w:rFonts w:ascii="Times New Roman" w:eastAsia="仿宋" w:hAnsi="Times New Roman"/>
          <w:sz w:val="24"/>
          <w:szCs w:val="24"/>
        </w:rPr>
        <w:t>.</w:t>
      </w:r>
      <w:r w:rsidR="000E50CD" w:rsidRPr="000E50CD">
        <w:rPr>
          <w:rFonts w:ascii="Times New Roman" w:eastAsia="仿宋" w:hAnsi="Times New Roman" w:hint="eastAsia"/>
          <w:sz w:val="24"/>
          <w:szCs w:val="24"/>
        </w:rPr>
        <w:t xml:space="preserve"> </w:t>
      </w:r>
      <w:r w:rsidR="000E50CD" w:rsidRPr="000E50CD">
        <w:rPr>
          <w:rFonts w:ascii="Times New Roman" w:eastAsia="仿宋" w:hAnsi="Times New Roman" w:hint="eastAsia"/>
          <w:sz w:val="24"/>
          <w:szCs w:val="24"/>
        </w:rPr>
        <w:t>一维河网</w:t>
      </w:r>
      <w:r w:rsidR="000E50CD" w:rsidRPr="000E50CD">
        <w:rPr>
          <w:rFonts w:ascii="Times New Roman" w:eastAsia="仿宋" w:hAnsi="Times New Roman"/>
          <w:sz w:val="24"/>
          <w:szCs w:val="24"/>
        </w:rPr>
        <w:t>模型河道糙率的率定</w:t>
      </w:r>
    </w:p>
    <w:p w:rsidR="000E50CD" w:rsidRPr="0076352E" w:rsidRDefault="000E50CD" w:rsidP="000E50CD">
      <w:pPr>
        <w:spacing w:line="360" w:lineRule="auto"/>
        <w:ind w:firstLineChars="177" w:firstLine="425"/>
        <w:rPr>
          <w:rFonts w:ascii="仿宋" w:eastAsia="仿宋" w:hAnsi="仿宋"/>
          <w:sz w:val="24"/>
          <w:szCs w:val="24"/>
        </w:rPr>
      </w:pPr>
      <w:r w:rsidRPr="0076352E">
        <w:rPr>
          <w:rFonts w:ascii="仿宋" w:eastAsia="仿宋" w:hAnsi="仿宋"/>
          <w:sz w:val="24"/>
          <w:szCs w:val="24"/>
        </w:rPr>
        <w:t>一维模型河道糙率选取2009年7月21日至8月10日湘城、陈墓、巴城、金家坝和昆山五个测站的实测水位过程进行率定，测站位置见图</w:t>
      </w:r>
      <w:r w:rsidR="009352B0">
        <w:rPr>
          <w:rFonts w:ascii="仿宋" w:eastAsia="仿宋" w:hAnsi="仿宋"/>
          <w:sz w:val="24"/>
          <w:szCs w:val="24"/>
        </w:rPr>
        <w:t>3</w:t>
      </w:r>
      <w:r w:rsidRPr="0076352E">
        <w:rPr>
          <w:rFonts w:ascii="仿宋" w:eastAsia="仿宋" w:hAnsi="仿宋" w:hint="eastAsia"/>
          <w:sz w:val="24"/>
          <w:szCs w:val="24"/>
        </w:rPr>
        <w:t>-</w:t>
      </w:r>
      <w:r w:rsidRPr="0076352E">
        <w:rPr>
          <w:rFonts w:ascii="仿宋" w:eastAsia="仿宋" w:hAnsi="仿宋"/>
          <w:sz w:val="24"/>
          <w:szCs w:val="24"/>
        </w:rPr>
        <w:t>10。经过率定后，区域内河道糙率基本确定在0.0225-0.035之间，率定后各测站计算水位与实测值对比如图</w:t>
      </w:r>
      <w:r w:rsidR="009352B0">
        <w:rPr>
          <w:rFonts w:ascii="仿宋" w:eastAsia="仿宋" w:hAnsi="仿宋"/>
          <w:sz w:val="24"/>
          <w:szCs w:val="24"/>
        </w:rPr>
        <w:t>3-</w:t>
      </w:r>
      <w:r w:rsidRPr="0076352E">
        <w:rPr>
          <w:rFonts w:ascii="仿宋" w:eastAsia="仿宋" w:hAnsi="仿宋"/>
          <w:sz w:val="24"/>
          <w:szCs w:val="24"/>
        </w:rPr>
        <w:t>11至</w:t>
      </w:r>
      <w:r w:rsidR="009352B0">
        <w:rPr>
          <w:rFonts w:ascii="仿宋" w:eastAsia="仿宋" w:hAnsi="仿宋" w:hint="eastAsia"/>
          <w:sz w:val="24"/>
          <w:szCs w:val="24"/>
        </w:rPr>
        <w:t>3</w:t>
      </w:r>
      <w:r w:rsidRPr="0076352E">
        <w:rPr>
          <w:rFonts w:ascii="仿宋" w:eastAsia="仿宋" w:hAnsi="仿宋" w:hint="eastAsia"/>
          <w:sz w:val="24"/>
          <w:szCs w:val="24"/>
        </w:rPr>
        <w:t>-</w:t>
      </w:r>
      <w:r w:rsidRPr="0076352E">
        <w:rPr>
          <w:rFonts w:ascii="仿宋" w:eastAsia="仿宋" w:hAnsi="仿宋"/>
          <w:sz w:val="24"/>
          <w:szCs w:val="24"/>
        </w:rPr>
        <w:t>15</w:t>
      </w:r>
      <w:r w:rsidRPr="0076352E">
        <w:rPr>
          <w:rFonts w:ascii="仿宋" w:eastAsia="仿宋" w:hAnsi="仿宋" w:hint="eastAsia"/>
          <w:sz w:val="24"/>
          <w:szCs w:val="24"/>
        </w:rPr>
        <w:t>。</w:t>
      </w:r>
      <w:r w:rsidRPr="0076352E">
        <w:rPr>
          <w:rFonts w:ascii="仿宋" w:eastAsia="仿宋" w:hAnsi="仿宋"/>
          <w:sz w:val="24"/>
          <w:szCs w:val="24"/>
        </w:rPr>
        <w:t>各测站计算水位过程与实测水位变化趋势一致，数值吻合较好</w:t>
      </w:r>
      <w:r w:rsidRPr="0076352E">
        <w:rPr>
          <w:rFonts w:ascii="仿宋" w:eastAsia="仿宋" w:hAnsi="仿宋" w:hint="eastAsia"/>
          <w:sz w:val="24"/>
          <w:szCs w:val="24"/>
        </w:rPr>
        <w:t>。</w:t>
      </w:r>
    </w:p>
    <w:p w:rsidR="000E50CD" w:rsidRPr="00202604" w:rsidRDefault="000E50CD" w:rsidP="000E50CD">
      <w:pPr>
        <w:spacing w:line="360" w:lineRule="auto"/>
        <w:ind w:firstLineChars="177" w:firstLine="425"/>
        <w:rPr>
          <w:rFonts w:ascii="Times New Roman" w:hAnsi="Times New Roman"/>
          <w:sz w:val="24"/>
          <w:szCs w:val="24"/>
        </w:rPr>
      </w:pPr>
    </w:p>
    <w:p w:rsidR="000E50CD" w:rsidRPr="00695999" w:rsidRDefault="000E50CD" w:rsidP="000E50CD">
      <w:pPr>
        <w:spacing w:line="360" w:lineRule="auto"/>
        <w:jc w:val="center"/>
        <w:rPr>
          <w:rFonts w:ascii="Times New Roman" w:hAnsi="Times New Roman"/>
          <w:sz w:val="24"/>
          <w:szCs w:val="24"/>
        </w:rPr>
      </w:pPr>
      <w:r w:rsidRPr="00E26C9C">
        <w:rPr>
          <w:rFonts w:ascii="Times New Roman" w:hAnsi="Times New Roman"/>
          <w:noProof/>
          <w:sz w:val="24"/>
          <w:szCs w:val="24"/>
        </w:rPr>
        <w:lastRenderedPageBreak/>
        <w:drawing>
          <wp:inline distT="0" distB="0" distL="0" distR="0" wp14:anchorId="2B78C6BF" wp14:editId="536D4AD4">
            <wp:extent cx="5048250" cy="3569288"/>
            <wp:effectExtent l="0" t="0" r="0" b="0"/>
            <wp:docPr id="38085" name="图片 38085" descr="C:\Users\DELL\Desktop\验收\率定验证站分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Desktop\验收\率定验证站分布.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50205" cy="3570670"/>
                    </a:xfrm>
                    <a:prstGeom prst="rect">
                      <a:avLst/>
                    </a:prstGeom>
                    <a:noFill/>
                    <a:ln>
                      <a:noFill/>
                    </a:ln>
                  </pic:spPr>
                </pic:pic>
              </a:graphicData>
            </a:graphic>
          </wp:inline>
        </w:drawing>
      </w:r>
    </w:p>
    <w:p w:rsidR="000E50CD" w:rsidRPr="00695999" w:rsidRDefault="000E50CD" w:rsidP="000E50CD">
      <w:pPr>
        <w:pStyle w:val="affffff8"/>
      </w:pPr>
      <w:r w:rsidRPr="00695999">
        <w:t>图</w:t>
      </w:r>
      <w:r w:rsidR="009352B0">
        <w:t>3</w:t>
      </w:r>
      <w:r w:rsidRPr="00695999">
        <w:rPr>
          <w:rFonts w:hint="eastAsia"/>
        </w:rPr>
        <w:t>-</w:t>
      </w:r>
      <w:r>
        <w:t>10</w:t>
      </w:r>
      <w:r w:rsidRPr="00695999">
        <w:rPr>
          <w:rFonts w:hint="eastAsia"/>
        </w:rPr>
        <w:t xml:space="preserve"> </w:t>
      </w:r>
      <w:r w:rsidRPr="00695999">
        <w:rPr>
          <w:rFonts w:hint="eastAsia"/>
        </w:rPr>
        <w:t>率定验证测站位置图</w:t>
      </w:r>
    </w:p>
    <w:p w:rsidR="000E50CD" w:rsidRPr="00695999" w:rsidRDefault="000E50CD" w:rsidP="000E50CD"/>
    <w:p w:rsidR="000E50CD" w:rsidRPr="00695999" w:rsidRDefault="000E50CD" w:rsidP="000E50CD">
      <w:pPr>
        <w:spacing w:line="360" w:lineRule="auto"/>
        <w:rPr>
          <w:rFonts w:ascii="Times New Roman" w:hAnsi="Times New Roman"/>
          <w:sz w:val="24"/>
          <w:szCs w:val="24"/>
        </w:rPr>
      </w:pPr>
      <w:r w:rsidRPr="00695999">
        <w:rPr>
          <w:rFonts w:ascii="Times New Roman" w:hAnsi="Times New Roman"/>
          <w:noProof/>
          <w:szCs w:val="24"/>
        </w:rPr>
        <w:drawing>
          <wp:inline distT="0" distB="0" distL="0" distR="0" wp14:anchorId="22DC7EC2" wp14:editId="7FF7A6D9">
            <wp:extent cx="5759450" cy="2028724"/>
            <wp:effectExtent l="19050" t="0" r="0" b="0"/>
            <wp:docPr id="378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Pr="00695999" w:rsidRDefault="000E50CD" w:rsidP="000E50CD">
      <w:pPr>
        <w:pStyle w:val="affffff8"/>
      </w:pPr>
      <w:r w:rsidRPr="00695999">
        <w:t>图</w:t>
      </w:r>
      <w:r w:rsidR="009352B0">
        <w:t>3</w:t>
      </w:r>
      <w:r>
        <w:t xml:space="preserve">-11 </w:t>
      </w:r>
      <w:r w:rsidRPr="00695999">
        <w:t xml:space="preserve"> 2009</w:t>
      </w:r>
      <w:r w:rsidRPr="00695999">
        <w:t>年湘城站水位对比</w:t>
      </w:r>
      <w:r w:rsidRPr="00695999">
        <w:rPr>
          <w:rFonts w:hint="eastAsia"/>
        </w:rPr>
        <w:t>图</w:t>
      </w:r>
    </w:p>
    <w:p w:rsidR="000E50CD" w:rsidRPr="00695999" w:rsidRDefault="000E50CD" w:rsidP="000E50CD">
      <w:pPr>
        <w:spacing w:line="360" w:lineRule="auto"/>
        <w:ind w:firstLineChars="200" w:firstLine="480"/>
        <w:rPr>
          <w:rFonts w:ascii="Times New Roman" w:hAnsi="Times New Roman"/>
          <w:sz w:val="24"/>
          <w:szCs w:val="24"/>
        </w:rPr>
      </w:pPr>
    </w:p>
    <w:p w:rsidR="000E50CD" w:rsidRPr="00695999" w:rsidRDefault="000E50CD" w:rsidP="000E50CD">
      <w:pPr>
        <w:spacing w:line="360" w:lineRule="auto"/>
        <w:rPr>
          <w:rFonts w:ascii="Times New Roman" w:hAnsi="Times New Roman"/>
          <w:sz w:val="24"/>
          <w:szCs w:val="24"/>
        </w:rPr>
      </w:pPr>
      <w:r w:rsidRPr="00695999">
        <w:rPr>
          <w:rFonts w:ascii="Times New Roman" w:hAnsi="Times New Roman"/>
          <w:noProof/>
          <w:szCs w:val="24"/>
        </w:rPr>
        <w:lastRenderedPageBreak/>
        <w:drawing>
          <wp:inline distT="0" distB="0" distL="0" distR="0" wp14:anchorId="5AC8D2E2" wp14:editId="654F1246">
            <wp:extent cx="5759450" cy="2028724"/>
            <wp:effectExtent l="19050" t="0" r="0" b="0"/>
            <wp:docPr id="378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t>图</w:t>
      </w:r>
      <w:r w:rsidR="009352B0">
        <w:rPr>
          <w:rFonts w:cs="Times New Roman"/>
        </w:rPr>
        <w:t>3</w:t>
      </w:r>
      <w:r w:rsidRPr="00695999">
        <w:rPr>
          <w:rFonts w:cs="Times New Roman" w:hint="eastAsia"/>
        </w:rPr>
        <w:t>-</w:t>
      </w:r>
      <w:r>
        <w:rPr>
          <w:rFonts w:cs="Times New Roman"/>
        </w:rPr>
        <w:t>12</w:t>
      </w:r>
      <w:r w:rsidRPr="00695999">
        <w:rPr>
          <w:rFonts w:cs="Times New Roman" w:hint="eastAsia"/>
        </w:rPr>
        <w:t xml:space="preserve"> </w:t>
      </w:r>
      <w:r w:rsidRPr="00695999">
        <w:rPr>
          <w:rFonts w:cs="Times New Roman"/>
        </w:rPr>
        <w:t xml:space="preserve"> 2009</w:t>
      </w:r>
      <w:r w:rsidRPr="00695999">
        <w:rPr>
          <w:rFonts w:cs="Times New Roman"/>
        </w:rPr>
        <w:t>年陈墓站水位对比</w:t>
      </w:r>
      <w:r w:rsidRPr="00695999">
        <w:rPr>
          <w:rFonts w:cs="Times New Roman" w:hint="eastAsia"/>
        </w:rPr>
        <w:t>图</w:t>
      </w:r>
    </w:p>
    <w:p w:rsidR="000E50CD" w:rsidRPr="00695999" w:rsidRDefault="000E50CD" w:rsidP="000E50CD">
      <w:pPr>
        <w:spacing w:line="360" w:lineRule="auto"/>
        <w:ind w:firstLineChars="200" w:firstLine="480"/>
        <w:rPr>
          <w:rFonts w:ascii="Times New Roman" w:hAnsi="Times New Roman"/>
          <w:sz w:val="24"/>
          <w:szCs w:val="24"/>
        </w:rPr>
      </w:pPr>
    </w:p>
    <w:p w:rsidR="000E50CD" w:rsidRPr="00695999" w:rsidRDefault="000E50CD" w:rsidP="000E50CD">
      <w:pPr>
        <w:spacing w:line="360" w:lineRule="auto"/>
        <w:rPr>
          <w:rFonts w:ascii="Times New Roman" w:hAnsi="Times New Roman"/>
          <w:sz w:val="24"/>
          <w:szCs w:val="24"/>
        </w:rPr>
      </w:pPr>
      <w:r w:rsidRPr="00695999">
        <w:rPr>
          <w:rFonts w:ascii="Times New Roman" w:hAnsi="Times New Roman"/>
          <w:noProof/>
          <w:szCs w:val="24"/>
        </w:rPr>
        <w:drawing>
          <wp:inline distT="0" distB="0" distL="0" distR="0" wp14:anchorId="257CF008" wp14:editId="45112C43">
            <wp:extent cx="5759450" cy="2021126"/>
            <wp:effectExtent l="19050" t="0" r="0" b="0"/>
            <wp:docPr id="378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5759450" cy="2021126"/>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t>图</w:t>
      </w:r>
      <w:r w:rsidR="009352B0">
        <w:rPr>
          <w:rFonts w:cs="Times New Roman"/>
        </w:rPr>
        <w:t>3</w:t>
      </w:r>
      <w:r w:rsidRPr="00695999">
        <w:rPr>
          <w:rFonts w:cs="Times New Roman" w:hint="eastAsia"/>
        </w:rPr>
        <w:t>-</w:t>
      </w:r>
      <w:r>
        <w:rPr>
          <w:rFonts w:cs="Times New Roman"/>
        </w:rPr>
        <w:t>13</w:t>
      </w:r>
      <w:r w:rsidRPr="00695999">
        <w:rPr>
          <w:rFonts w:cs="Times New Roman" w:hint="eastAsia"/>
        </w:rPr>
        <w:t xml:space="preserve"> </w:t>
      </w:r>
      <w:r w:rsidRPr="00695999">
        <w:rPr>
          <w:rFonts w:cs="Times New Roman"/>
        </w:rPr>
        <w:t xml:space="preserve"> 2009</w:t>
      </w:r>
      <w:r w:rsidRPr="00695999">
        <w:rPr>
          <w:rFonts w:cs="Times New Roman"/>
        </w:rPr>
        <w:t>年巴城站水位对比</w:t>
      </w:r>
      <w:r w:rsidRPr="00695999">
        <w:rPr>
          <w:rFonts w:cs="Times New Roman" w:hint="eastAsia"/>
        </w:rPr>
        <w:t>图</w:t>
      </w:r>
    </w:p>
    <w:p w:rsidR="000E50CD" w:rsidRPr="00695999" w:rsidRDefault="000E50CD" w:rsidP="000E50CD">
      <w:pPr>
        <w:spacing w:line="360" w:lineRule="auto"/>
        <w:ind w:firstLineChars="200" w:firstLine="480"/>
        <w:rPr>
          <w:rFonts w:ascii="Times New Roman" w:hAnsi="Times New Roman"/>
          <w:sz w:val="24"/>
          <w:szCs w:val="24"/>
        </w:rPr>
      </w:pPr>
    </w:p>
    <w:p w:rsidR="000E50CD" w:rsidRPr="00695999" w:rsidRDefault="000E50CD" w:rsidP="000E50CD">
      <w:pPr>
        <w:spacing w:line="360" w:lineRule="auto"/>
        <w:rPr>
          <w:rFonts w:ascii="Times New Roman" w:hAnsi="Times New Roman"/>
          <w:sz w:val="24"/>
          <w:szCs w:val="24"/>
        </w:rPr>
      </w:pPr>
      <w:r w:rsidRPr="00695999">
        <w:rPr>
          <w:rFonts w:ascii="Times New Roman" w:hAnsi="Times New Roman"/>
          <w:noProof/>
          <w:szCs w:val="24"/>
        </w:rPr>
        <w:drawing>
          <wp:inline distT="0" distB="0" distL="0" distR="0" wp14:anchorId="3EDBD983" wp14:editId="133441E5">
            <wp:extent cx="5759450" cy="2021126"/>
            <wp:effectExtent l="19050" t="0" r="0" b="0"/>
            <wp:docPr id="378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srcRect/>
                    <a:stretch>
                      <a:fillRect/>
                    </a:stretch>
                  </pic:blipFill>
                  <pic:spPr bwMode="auto">
                    <a:xfrm>
                      <a:off x="0" y="0"/>
                      <a:ext cx="5759450" cy="2021126"/>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t>图</w:t>
      </w:r>
      <w:r w:rsidR="009352B0">
        <w:rPr>
          <w:rFonts w:cs="Times New Roman"/>
        </w:rPr>
        <w:t>3</w:t>
      </w:r>
      <w:r w:rsidRPr="00695999">
        <w:rPr>
          <w:rFonts w:cs="Times New Roman" w:hint="eastAsia"/>
        </w:rPr>
        <w:t>-</w:t>
      </w:r>
      <w:r>
        <w:rPr>
          <w:rFonts w:cs="Times New Roman"/>
        </w:rPr>
        <w:t>14</w:t>
      </w:r>
      <w:r w:rsidRPr="00695999">
        <w:rPr>
          <w:rFonts w:cs="Times New Roman" w:hint="eastAsia"/>
        </w:rPr>
        <w:t xml:space="preserve"> </w:t>
      </w:r>
      <w:r w:rsidRPr="00695999">
        <w:rPr>
          <w:rFonts w:cs="Times New Roman"/>
        </w:rPr>
        <w:t xml:space="preserve"> 2009</w:t>
      </w:r>
      <w:r w:rsidRPr="00695999">
        <w:rPr>
          <w:rFonts w:cs="Times New Roman"/>
        </w:rPr>
        <w:t>年金家坝站水位对比</w:t>
      </w:r>
      <w:r w:rsidRPr="00695999">
        <w:rPr>
          <w:rFonts w:cs="Times New Roman" w:hint="eastAsia"/>
        </w:rPr>
        <w:t>图</w:t>
      </w:r>
    </w:p>
    <w:p w:rsidR="000E50CD" w:rsidRPr="00695999" w:rsidRDefault="000E50CD" w:rsidP="000E50CD">
      <w:pPr>
        <w:spacing w:line="360" w:lineRule="auto"/>
        <w:rPr>
          <w:rFonts w:ascii="Times New Roman" w:hAnsi="Times New Roman"/>
          <w:sz w:val="24"/>
          <w:szCs w:val="24"/>
        </w:rPr>
      </w:pPr>
      <w:r w:rsidRPr="00695999">
        <w:rPr>
          <w:rFonts w:ascii="Times New Roman" w:hAnsi="Times New Roman"/>
          <w:noProof/>
          <w:sz w:val="24"/>
          <w:szCs w:val="24"/>
        </w:rPr>
        <w:lastRenderedPageBreak/>
        <w:drawing>
          <wp:inline distT="0" distB="0" distL="0" distR="0" wp14:anchorId="56D0B6B9" wp14:editId="1FFEAA74">
            <wp:extent cx="5759450" cy="2028724"/>
            <wp:effectExtent l="19050" t="0" r="0" b="0"/>
            <wp:docPr id="378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t>图</w:t>
      </w:r>
      <w:r w:rsidR="009352B0">
        <w:rPr>
          <w:rFonts w:cs="Times New Roman"/>
        </w:rPr>
        <w:t>3</w:t>
      </w:r>
      <w:r w:rsidRPr="00695999">
        <w:rPr>
          <w:rFonts w:cs="Times New Roman" w:hint="eastAsia"/>
        </w:rPr>
        <w:t>-</w:t>
      </w:r>
      <w:r>
        <w:rPr>
          <w:rFonts w:cs="Times New Roman"/>
        </w:rPr>
        <w:t>15</w:t>
      </w:r>
      <w:r w:rsidRPr="00695999">
        <w:rPr>
          <w:rFonts w:cs="Times New Roman" w:hint="eastAsia"/>
        </w:rPr>
        <w:t xml:space="preserve"> </w:t>
      </w:r>
      <w:r w:rsidRPr="00695999">
        <w:rPr>
          <w:rFonts w:cs="Times New Roman"/>
        </w:rPr>
        <w:t xml:space="preserve"> 2009</w:t>
      </w:r>
      <w:r w:rsidRPr="00695999">
        <w:rPr>
          <w:rFonts w:cs="Times New Roman"/>
        </w:rPr>
        <w:t>年昆山站水位对比</w:t>
      </w:r>
      <w:r w:rsidRPr="00695999">
        <w:rPr>
          <w:rFonts w:cs="Times New Roman" w:hint="eastAsia"/>
        </w:rPr>
        <w:t>图</w:t>
      </w:r>
    </w:p>
    <w:p w:rsidR="000E50CD" w:rsidRDefault="000E50CD" w:rsidP="000E50CD">
      <w:pPr>
        <w:rPr>
          <w:rFonts w:ascii="Times New Roman" w:hAnsi="Times New Roman"/>
          <w:sz w:val="24"/>
        </w:rPr>
      </w:pPr>
    </w:p>
    <w:p w:rsidR="000E50CD" w:rsidRPr="000E50CD" w:rsidRDefault="0049280F" w:rsidP="00E75D7D">
      <w:pPr>
        <w:pStyle w:val="51"/>
        <w:rPr>
          <w:rFonts w:ascii="Times New Roman" w:eastAsia="仿宋" w:hAnsi="Times New Roman"/>
          <w:sz w:val="24"/>
          <w:szCs w:val="24"/>
        </w:rPr>
      </w:pPr>
      <w:r>
        <w:rPr>
          <w:rFonts w:ascii="Times New Roman" w:eastAsia="仿宋" w:hAnsi="Times New Roman"/>
          <w:sz w:val="24"/>
          <w:szCs w:val="24"/>
        </w:rPr>
        <w:t>3</w:t>
      </w:r>
      <w:r w:rsidR="000E50CD" w:rsidRPr="000E50CD">
        <w:rPr>
          <w:rFonts w:ascii="Times New Roman" w:eastAsia="仿宋" w:hAnsi="Times New Roman" w:hint="eastAsia"/>
          <w:sz w:val="24"/>
          <w:szCs w:val="24"/>
        </w:rPr>
        <w:t>.2.3.2</w:t>
      </w:r>
      <w:r w:rsidR="00E75D7D">
        <w:rPr>
          <w:rFonts w:ascii="Times New Roman" w:eastAsia="仿宋" w:hAnsi="Times New Roman"/>
          <w:sz w:val="24"/>
          <w:szCs w:val="24"/>
        </w:rPr>
        <w:t>.</w:t>
      </w:r>
      <w:r w:rsidR="000E50CD" w:rsidRPr="000E50CD">
        <w:rPr>
          <w:rFonts w:ascii="Times New Roman" w:eastAsia="仿宋" w:hAnsi="Times New Roman" w:hint="eastAsia"/>
          <w:sz w:val="24"/>
          <w:szCs w:val="24"/>
        </w:rPr>
        <w:t xml:space="preserve"> </w:t>
      </w:r>
      <w:r w:rsidR="000E50CD" w:rsidRPr="000E50CD">
        <w:rPr>
          <w:rFonts w:ascii="Times New Roman" w:eastAsia="仿宋" w:hAnsi="Times New Roman" w:hint="eastAsia"/>
          <w:sz w:val="24"/>
          <w:szCs w:val="24"/>
        </w:rPr>
        <w:t>一维河道水位验证</w:t>
      </w:r>
    </w:p>
    <w:p w:rsidR="000E50CD" w:rsidRPr="0076352E" w:rsidRDefault="000E50CD" w:rsidP="000E50CD">
      <w:pPr>
        <w:spacing w:line="360" w:lineRule="auto"/>
        <w:ind w:firstLineChars="200" w:firstLine="480"/>
        <w:rPr>
          <w:rFonts w:ascii="仿宋" w:eastAsia="仿宋" w:hAnsi="仿宋"/>
          <w:sz w:val="24"/>
          <w:szCs w:val="24"/>
        </w:rPr>
      </w:pPr>
      <w:r w:rsidRPr="0076352E">
        <w:rPr>
          <w:rFonts w:ascii="仿宋" w:eastAsia="仿宋" w:hAnsi="仿宋" w:hint="eastAsia"/>
          <w:sz w:val="24"/>
          <w:szCs w:val="24"/>
        </w:rPr>
        <w:t>一维</w:t>
      </w:r>
      <w:r w:rsidRPr="0076352E">
        <w:rPr>
          <w:rFonts w:ascii="仿宋" w:eastAsia="仿宋" w:hAnsi="仿宋"/>
          <w:sz w:val="24"/>
          <w:szCs w:val="24"/>
        </w:rPr>
        <w:t>模型验证选取了2012年8月6日至8月15日与2013年10月6日至10月13日湘城、陈墓、巴城、金家坝四个测站</w:t>
      </w:r>
      <w:r w:rsidRPr="0076352E">
        <w:rPr>
          <w:rFonts w:ascii="仿宋" w:eastAsia="仿宋" w:hAnsi="仿宋" w:hint="eastAsia"/>
          <w:sz w:val="24"/>
          <w:szCs w:val="24"/>
        </w:rPr>
        <w:t>，各测站计算水位过程</w:t>
      </w:r>
      <w:r w:rsidRPr="0076352E">
        <w:rPr>
          <w:rFonts w:ascii="仿宋" w:eastAsia="仿宋" w:hAnsi="仿宋"/>
          <w:sz w:val="24"/>
          <w:szCs w:val="24"/>
        </w:rPr>
        <w:t>与实测值的对比情况见图</w:t>
      </w:r>
      <w:r w:rsidR="009352B0">
        <w:rPr>
          <w:rFonts w:ascii="仿宋" w:eastAsia="仿宋" w:hAnsi="仿宋"/>
          <w:sz w:val="24"/>
          <w:szCs w:val="24"/>
        </w:rPr>
        <w:t>3</w:t>
      </w:r>
      <w:r w:rsidRPr="0076352E">
        <w:rPr>
          <w:rFonts w:ascii="仿宋" w:eastAsia="仿宋" w:hAnsi="仿宋"/>
          <w:sz w:val="24"/>
          <w:szCs w:val="24"/>
        </w:rPr>
        <w:t>-16至</w:t>
      </w:r>
      <w:r w:rsidR="009352B0">
        <w:rPr>
          <w:rFonts w:ascii="仿宋" w:eastAsia="仿宋" w:hAnsi="仿宋"/>
          <w:sz w:val="24"/>
          <w:szCs w:val="24"/>
        </w:rPr>
        <w:t>3</w:t>
      </w:r>
      <w:r w:rsidRPr="0076352E">
        <w:rPr>
          <w:rFonts w:ascii="仿宋" w:eastAsia="仿宋" w:hAnsi="仿宋"/>
          <w:sz w:val="24"/>
          <w:szCs w:val="24"/>
        </w:rPr>
        <w:t>-23</w:t>
      </w:r>
      <w:r w:rsidRPr="0076352E">
        <w:rPr>
          <w:rFonts w:ascii="仿宋" w:eastAsia="仿宋" w:hAnsi="仿宋" w:hint="eastAsia"/>
          <w:sz w:val="24"/>
          <w:szCs w:val="24"/>
        </w:rPr>
        <w:t>。2012年湘城站确定性系数为0.809，洪峰水位误差11cm；陈墓站确定性系数为0.884，洪峰水位误差12cm；巴城站确定性系数为0.731，洪峰水位误差6cm；金家坝站确定性系数为0.839，洪峰水位误差9cm。2013年湘城站确定性系数为0.853，洪峰水位误差7cm；陈墓站确定性系数为0.948，洪峰水位误差8cm；巴城站确定性系数为0.828，洪峰水位误差12cm；金家坝站确定性系数为0.958，洪峰水位误差12cm。</w:t>
      </w:r>
      <w:r w:rsidRPr="0076352E">
        <w:rPr>
          <w:rFonts w:ascii="仿宋" w:eastAsia="仿宋" w:hAnsi="仿宋"/>
          <w:sz w:val="24"/>
          <w:szCs w:val="24"/>
        </w:rPr>
        <w:t>最大误差出现在2013年10月7日的湘城站，误差为13.4cm，满足《洪水风险图编制技术细则（试行）》中的相关规定，模型精度良好。</w:t>
      </w:r>
    </w:p>
    <w:p w:rsidR="000E50CD" w:rsidRPr="00695999" w:rsidRDefault="000E50CD" w:rsidP="000E50CD">
      <w:pPr>
        <w:spacing w:line="360" w:lineRule="auto"/>
        <w:ind w:firstLineChars="200" w:firstLine="480"/>
        <w:rPr>
          <w:rFonts w:ascii="Times New Roman" w:hAnsi="Times New Roman"/>
          <w:sz w:val="24"/>
          <w:szCs w:val="24"/>
        </w:rPr>
      </w:pPr>
    </w:p>
    <w:p w:rsidR="000E50CD" w:rsidRPr="00695999" w:rsidRDefault="000E50CD" w:rsidP="000E50CD">
      <w:pPr>
        <w:spacing w:line="360" w:lineRule="auto"/>
        <w:jc w:val="center"/>
        <w:rPr>
          <w:rFonts w:ascii="Times New Roman" w:hAnsi="Times New Roman"/>
          <w:sz w:val="24"/>
          <w:szCs w:val="24"/>
        </w:rPr>
      </w:pPr>
      <w:r w:rsidRPr="00695999">
        <w:rPr>
          <w:rFonts w:ascii="Times New Roman" w:hAnsi="Times New Roman"/>
          <w:noProof/>
          <w:szCs w:val="24"/>
        </w:rPr>
        <w:drawing>
          <wp:inline distT="0" distB="0" distL="0" distR="0" wp14:anchorId="07DDF66A" wp14:editId="694304EA">
            <wp:extent cx="5759450" cy="2021126"/>
            <wp:effectExtent l="19050" t="0" r="0" b="0"/>
            <wp:docPr id="378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5759450" cy="2021126"/>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lastRenderedPageBreak/>
        <w:t>图</w:t>
      </w:r>
      <w:r w:rsidR="009352B0">
        <w:rPr>
          <w:rFonts w:cs="Times New Roman"/>
        </w:rPr>
        <w:t>3</w:t>
      </w:r>
      <w:r>
        <w:rPr>
          <w:rFonts w:cs="Times New Roman"/>
        </w:rPr>
        <w:t>-16</w:t>
      </w:r>
      <w:r w:rsidRPr="00695999">
        <w:rPr>
          <w:rFonts w:cs="Times New Roman" w:hint="eastAsia"/>
        </w:rPr>
        <w:t xml:space="preserve"> </w:t>
      </w:r>
      <w:r w:rsidRPr="00695999">
        <w:rPr>
          <w:rFonts w:cs="Times New Roman"/>
        </w:rPr>
        <w:t xml:space="preserve"> 2012</w:t>
      </w:r>
      <w:r w:rsidRPr="00695999">
        <w:rPr>
          <w:rFonts w:cs="Times New Roman"/>
        </w:rPr>
        <w:t>年湘城站水位对比</w:t>
      </w:r>
      <w:r w:rsidRPr="00695999">
        <w:rPr>
          <w:rFonts w:cs="Times New Roman" w:hint="eastAsia"/>
        </w:rPr>
        <w:t>图</w:t>
      </w:r>
    </w:p>
    <w:p w:rsidR="000E50CD" w:rsidRPr="00695999" w:rsidRDefault="000E50CD" w:rsidP="000E50CD">
      <w:pPr>
        <w:rPr>
          <w:rFonts w:ascii="Times New Roman" w:hAnsi="Times New Roman"/>
        </w:rPr>
      </w:pPr>
    </w:p>
    <w:p w:rsidR="000E50CD" w:rsidRPr="00695999" w:rsidRDefault="000E50CD" w:rsidP="000E50CD">
      <w:pPr>
        <w:rPr>
          <w:rFonts w:ascii="Times New Roman" w:hAnsi="Times New Roman"/>
        </w:rPr>
      </w:pPr>
      <w:r w:rsidRPr="00695999">
        <w:rPr>
          <w:rFonts w:ascii="Times New Roman" w:hAnsi="Times New Roman"/>
          <w:noProof/>
        </w:rPr>
        <w:drawing>
          <wp:inline distT="0" distB="0" distL="0" distR="0" wp14:anchorId="4B207EFE" wp14:editId="38B4A506">
            <wp:extent cx="5759450" cy="2028724"/>
            <wp:effectExtent l="19050" t="0" r="0" b="0"/>
            <wp:docPr id="378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t>图</w:t>
      </w:r>
      <w:r w:rsidR="009352B0">
        <w:rPr>
          <w:rFonts w:cs="Times New Roman"/>
        </w:rPr>
        <w:t>3</w:t>
      </w:r>
      <w:r>
        <w:rPr>
          <w:rFonts w:cs="Times New Roman"/>
        </w:rPr>
        <w:t>-17</w:t>
      </w:r>
      <w:r w:rsidRPr="00695999">
        <w:rPr>
          <w:rFonts w:cs="Times New Roman" w:hint="eastAsia"/>
        </w:rPr>
        <w:t xml:space="preserve"> </w:t>
      </w:r>
      <w:r w:rsidRPr="00695999">
        <w:rPr>
          <w:rFonts w:cs="Times New Roman"/>
        </w:rPr>
        <w:t xml:space="preserve"> 2012</w:t>
      </w:r>
      <w:r w:rsidRPr="00695999">
        <w:rPr>
          <w:rFonts w:cs="Times New Roman"/>
        </w:rPr>
        <w:t>年陈墓站水位对比</w:t>
      </w:r>
      <w:r w:rsidRPr="00695999">
        <w:rPr>
          <w:rFonts w:cs="Times New Roman" w:hint="eastAsia"/>
        </w:rPr>
        <w:t>图</w:t>
      </w:r>
    </w:p>
    <w:p w:rsidR="000E50CD" w:rsidRPr="00695999" w:rsidRDefault="000E50CD" w:rsidP="000E50CD">
      <w:pPr>
        <w:rPr>
          <w:rFonts w:ascii="Times New Roman" w:hAnsi="Times New Roman"/>
        </w:rPr>
      </w:pPr>
    </w:p>
    <w:p w:rsidR="000E50CD" w:rsidRPr="00695999" w:rsidRDefault="000E50CD" w:rsidP="000E50CD">
      <w:pPr>
        <w:rPr>
          <w:rFonts w:ascii="Times New Roman" w:hAnsi="Times New Roman"/>
        </w:rPr>
      </w:pPr>
      <w:r w:rsidRPr="00695999">
        <w:rPr>
          <w:rFonts w:ascii="Times New Roman" w:hAnsi="Times New Roman"/>
          <w:noProof/>
        </w:rPr>
        <w:drawing>
          <wp:inline distT="0" distB="0" distL="0" distR="0" wp14:anchorId="052BAD5A" wp14:editId="77A604D2">
            <wp:extent cx="5759450" cy="2028724"/>
            <wp:effectExtent l="19050" t="0" r="0" b="0"/>
            <wp:docPr id="378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t>图</w:t>
      </w:r>
      <w:r w:rsidR="009352B0">
        <w:rPr>
          <w:rFonts w:cs="Times New Roman"/>
        </w:rPr>
        <w:t>3</w:t>
      </w:r>
      <w:r>
        <w:rPr>
          <w:rFonts w:cs="Times New Roman"/>
        </w:rPr>
        <w:t>-18</w:t>
      </w:r>
      <w:r w:rsidRPr="00695999">
        <w:rPr>
          <w:rFonts w:cs="Times New Roman" w:hint="eastAsia"/>
        </w:rPr>
        <w:t xml:space="preserve"> </w:t>
      </w:r>
      <w:r w:rsidRPr="00695999">
        <w:rPr>
          <w:rFonts w:cs="Times New Roman"/>
        </w:rPr>
        <w:t xml:space="preserve"> 2012</w:t>
      </w:r>
      <w:r w:rsidRPr="00695999">
        <w:rPr>
          <w:rFonts w:cs="Times New Roman"/>
        </w:rPr>
        <w:t>年巴城站水位对比</w:t>
      </w:r>
      <w:r w:rsidRPr="00695999">
        <w:rPr>
          <w:rFonts w:cs="Times New Roman" w:hint="eastAsia"/>
        </w:rPr>
        <w:t>图</w:t>
      </w:r>
    </w:p>
    <w:p w:rsidR="000E50CD" w:rsidRPr="00695999" w:rsidRDefault="000E50CD" w:rsidP="000E50CD">
      <w:pPr>
        <w:rPr>
          <w:rFonts w:ascii="Times New Roman" w:hAnsi="Times New Roman"/>
        </w:rPr>
      </w:pPr>
    </w:p>
    <w:p w:rsidR="000E50CD" w:rsidRPr="00695999" w:rsidRDefault="000E50CD" w:rsidP="000E50CD">
      <w:pPr>
        <w:rPr>
          <w:rFonts w:ascii="Times New Roman" w:hAnsi="Times New Roman"/>
        </w:rPr>
      </w:pPr>
      <w:r w:rsidRPr="00695999">
        <w:rPr>
          <w:rFonts w:ascii="Times New Roman" w:hAnsi="Times New Roman"/>
          <w:noProof/>
        </w:rPr>
        <w:drawing>
          <wp:inline distT="0" distB="0" distL="0" distR="0" wp14:anchorId="3713F628" wp14:editId="13D73EC4">
            <wp:extent cx="5759450" cy="2028724"/>
            <wp:effectExtent l="19050" t="0" r="0" b="0"/>
            <wp:docPr id="378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t>图</w:t>
      </w:r>
      <w:r w:rsidR="009352B0">
        <w:rPr>
          <w:rFonts w:cs="Times New Roman"/>
        </w:rPr>
        <w:t>3</w:t>
      </w:r>
      <w:r>
        <w:rPr>
          <w:rFonts w:cs="Times New Roman"/>
        </w:rPr>
        <w:t>-19</w:t>
      </w:r>
      <w:r w:rsidRPr="00695999">
        <w:rPr>
          <w:rFonts w:cs="Times New Roman" w:hint="eastAsia"/>
        </w:rPr>
        <w:t xml:space="preserve"> </w:t>
      </w:r>
      <w:r w:rsidRPr="00695999">
        <w:rPr>
          <w:rFonts w:cs="Times New Roman"/>
        </w:rPr>
        <w:t xml:space="preserve"> 2012</w:t>
      </w:r>
      <w:r w:rsidRPr="00695999">
        <w:rPr>
          <w:rFonts w:cs="Times New Roman"/>
        </w:rPr>
        <w:t>年金家坝站水位对比</w:t>
      </w:r>
      <w:r w:rsidRPr="00695999">
        <w:rPr>
          <w:rFonts w:cs="Times New Roman" w:hint="eastAsia"/>
        </w:rPr>
        <w:t>图</w:t>
      </w:r>
    </w:p>
    <w:p w:rsidR="000E50CD" w:rsidRPr="00695999" w:rsidRDefault="000E50CD" w:rsidP="000E50CD">
      <w:pPr>
        <w:rPr>
          <w:rFonts w:ascii="Times New Roman" w:hAnsi="Times New Roman"/>
        </w:rPr>
      </w:pPr>
    </w:p>
    <w:p w:rsidR="000E50CD" w:rsidRPr="00695999" w:rsidRDefault="000E50CD" w:rsidP="000E50CD">
      <w:pPr>
        <w:rPr>
          <w:rFonts w:ascii="Times New Roman" w:hAnsi="Times New Roman"/>
        </w:rPr>
      </w:pPr>
      <w:r w:rsidRPr="00695999">
        <w:rPr>
          <w:rFonts w:ascii="Times New Roman" w:hAnsi="Times New Roman"/>
          <w:noProof/>
        </w:rPr>
        <w:drawing>
          <wp:inline distT="0" distB="0" distL="0" distR="0" wp14:anchorId="438F9DB3" wp14:editId="77A1B437">
            <wp:extent cx="5759450" cy="2028724"/>
            <wp:effectExtent l="19050" t="0" r="0" b="0"/>
            <wp:docPr id="378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t>图</w:t>
      </w:r>
      <w:r w:rsidR="009352B0">
        <w:rPr>
          <w:rFonts w:cs="Times New Roman"/>
        </w:rPr>
        <w:t>3</w:t>
      </w:r>
      <w:r>
        <w:rPr>
          <w:rFonts w:cs="Times New Roman"/>
        </w:rPr>
        <w:t>-20</w:t>
      </w:r>
      <w:r w:rsidRPr="00695999">
        <w:rPr>
          <w:rFonts w:cs="Times New Roman" w:hint="eastAsia"/>
        </w:rPr>
        <w:t xml:space="preserve"> </w:t>
      </w:r>
      <w:r w:rsidRPr="00695999">
        <w:rPr>
          <w:rFonts w:cs="Times New Roman"/>
        </w:rPr>
        <w:t xml:space="preserve"> 2013</w:t>
      </w:r>
      <w:r w:rsidRPr="00695999">
        <w:rPr>
          <w:rFonts w:cs="Times New Roman"/>
        </w:rPr>
        <w:t>年湘城站水位对比</w:t>
      </w:r>
      <w:r w:rsidRPr="00695999">
        <w:rPr>
          <w:rFonts w:cs="Times New Roman" w:hint="eastAsia"/>
        </w:rPr>
        <w:t>图</w:t>
      </w:r>
    </w:p>
    <w:p w:rsidR="000E50CD" w:rsidRPr="00695999" w:rsidRDefault="000E50CD" w:rsidP="000E50CD">
      <w:pPr>
        <w:rPr>
          <w:rFonts w:ascii="Times New Roman" w:hAnsi="Times New Roman"/>
        </w:rPr>
      </w:pPr>
    </w:p>
    <w:p w:rsidR="000E50CD" w:rsidRPr="00695999" w:rsidRDefault="000E50CD" w:rsidP="000E50CD">
      <w:pPr>
        <w:rPr>
          <w:rFonts w:ascii="Times New Roman" w:hAnsi="Times New Roman"/>
        </w:rPr>
      </w:pPr>
      <w:r w:rsidRPr="00695999">
        <w:rPr>
          <w:rFonts w:ascii="Times New Roman" w:hAnsi="Times New Roman"/>
          <w:noProof/>
        </w:rPr>
        <w:drawing>
          <wp:inline distT="0" distB="0" distL="0" distR="0" wp14:anchorId="118B9A2B" wp14:editId="33A62496">
            <wp:extent cx="5759450" cy="2028724"/>
            <wp:effectExtent l="19050" t="0" r="0" b="0"/>
            <wp:docPr id="379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Pr="00695999" w:rsidRDefault="000E50CD" w:rsidP="000E50CD">
      <w:pPr>
        <w:pStyle w:val="affffff8"/>
        <w:rPr>
          <w:rFonts w:cs="Times New Roman"/>
        </w:rPr>
      </w:pPr>
      <w:r w:rsidRPr="00695999">
        <w:rPr>
          <w:rFonts w:cs="Times New Roman"/>
        </w:rPr>
        <w:t>图</w:t>
      </w:r>
      <w:r w:rsidR="009352B0">
        <w:rPr>
          <w:rFonts w:cs="Times New Roman"/>
        </w:rPr>
        <w:t>3</w:t>
      </w:r>
      <w:r>
        <w:rPr>
          <w:rFonts w:cs="Times New Roman"/>
        </w:rPr>
        <w:t>-21</w:t>
      </w:r>
      <w:r w:rsidRPr="00695999">
        <w:rPr>
          <w:rFonts w:cs="Times New Roman" w:hint="eastAsia"/>
        </w:rPr>
        <w:t xml:space="preserve"> </w:t>
      </w:r>
      <w:r w:rsidRPr="00695999">
        <w:rPr>
          <w:rFonts w:cs="Times New Roman"/>
        </w:rPr>
        <w:t xml:space="preserve"> 2013</w:t>
      </w:r>
      <w:r w:rsidRPr="00695999">
        <w:rPr>
          <w:rFonts w:cs="Times New Roman"/>
        </w:rPr>
        <w:t>年陈墓站水位对比</w:t>
      </w:r>
      <w:r w:rsidRPr="00695999">
        <w:rPr>
          <w:rFonts w:cs="Times New Roman" w:hint="eastAsia"/>
        </w:rPr>
        <w:t>图</w:t>
      </w:r>
    </w:p>
    <w:p w:rsidR="000E50CD" w:rsidRPr="00695999" w:rsidRDefault="000E50CD" w:rsidP="000E50CD">
      <w:pPr>
        <w:rPr>
          <w:rFonts w:ascii="Times New Roman" w:hAnsi="Times New Roman"/>
        </w:rPr>
      </w:pPr>
    </w:p>
    <w:p w:rsidR="000E50CD" w:rsidRPr="00695999" w:rsidRDefault="000E50CD" w:rsidP="000E50CD">
      <w:pPr>
        <w:rPr>
          <w:rFonts w:ascii="Times New Roman" w:hAnsi="Times New Roman"/>
        </w:rPr>
      </w:pPr>
      <w:r w:rsidRPr="00695999">
        <w:rPr>
          <w:rFonts w:ascii="Times New Roman" w:hAnsi="Times New Roman"/>
          <w:noProof/>
        </w:rPr>
        <w:drawing>
          <wp:inline distT="0" distB="0" distL="0" distR="0" wp14:anchorId="07D6547B" wp14:editId="447398D2">
            <wp:extent cx="5759450" cy="2028724"/>
            <wp:effectExtent l="19050" t="0" r="0" b="0"/>
            <wp:docPr id="379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Pr="00695999" w:rsidRDefault="000E50CD" w:rsidP="000E50CD">
      <w:pPr>
        <w:pStyle w:val="affffff8"/>
      </w:pPr>
      <w:r w:rsidRPr="00695999">
        <w:t>图</w:t>
      </w:r>
      <w:r w:rsidR="009352B0">
        <w:rPr>
          <w:rFonts w:cs="Times New Roman"/>
        </w:rPr>
        <w:t>3</w:t>
      </w:r>
      <w:r>
        <w:rPr>
          <w:rFonts w:cs="Times New Roman"/>
        </w:rPr>
        <w:t>-22</w:t>
      </w:r>
      <w:r w:rsidRPr="00695999">
        <w:rPr>
          <w:rFonts w:hint="eastAsia"/>
        </w:rPr>
        <w:t xml:space="preserve"> </w:t>
      </w:r>
      <w:r w:rsidRPr="00695999">
        <w:t xml:space="preserve"> 2013</w:t>
      </w:r>
      <w:r w:rsidRPr="00695999">
        <w:t>年巴城站水位对比</w:t>
      </w:r>
      <w:r w:rsidRPr="00695999">
        <w:rPr>
          <w:rFonts w:hint="eastAsia"/>
        </w:rPr>
        <w:t>图</w:t>
      </w:r>
    </w:p>
    <w:p w:rsidR="000E50CD" w:rsidRPr="00695999" w:rsidRDefault="000E50CD" w:rsidP="000E50CD">
      <w:pPr>
        <w:rPr>
          <w:rFonts w:ascii="Times New Roman" w:hAnsi="Times New Roman"/>
        </w:rPr>
      </w:pPr>
    </w:p>
    <w:p w:rsidR="000E50CD" w:rsidRPr="00695999" w:rsidRDefault="000E50CD" w:rsidP="000E50CD">
      <w:pPr>
        <w:rPr>
          <w:rFonts w:ascii="Times New Roman" w:hAnsi="Times New Roman"/>
        </w:rPr>
      </w:pPr>
      <w:r w:rsidRPr="00695999">
        <w:rPr>
          <w:rFonts w:ascii="Times New Roman" w:hAnsi="Times New Roman"/>
          <w:noProof/>
        </w:rPr>
        <w:lastRenderedPageBreak/>
        <w:drawing>
          <wp:inline distT="0" distB="0" distL="0" distR="0" wp14:anchorId="21BA9B97" wp14:editId="0EEFA788">
            <wp:extent cx="5759450" cy="2028724"/>
            <wp:effectExtent l="19050" t="0" r="0" b="0"/>
            <wp:docPr id="379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cstate="print"/>
                    <a:srcRect/>
                    <a:stretch>
                      <a:fillRect/>
                    </a:stretch>
                  </pic:blipFill>
                  <pic:spPr bwMode="auto">
                    <a:xfrm>
                      <a:off x="0" y="0"/>
                      <a:ext cx="5759450" cy="2028724"/>
                    </a:xfrm>
                    <a:prstGeom prst="rect">
                      <a:avLst/>
                    </a:prstGeom>
                    <a:noFill/>
                    <a:ln w="9525">
                      <a:noFill/>
                      <a:miter lim="800000"/>
                      <a:headEnd/>
                      <a:tailEnd/>
                    </a:ln>
                  </pic:spPr>
                </pic:pic>
              </a:graphicData>
            </a:graphic>
          </wp:inline>
        </w:drawing>
      </w:r>
    </w:p>
    <w:p w:rsidR="000E50CD" w:rsidRDefault="000E50CD" w:rsidP="000E50CD">
      <w:pPr>
        <w:pStyle w:val="affffff8"/>
        <w:rPr>
          <w:rFonts w:cs="Times New Roman"/>
        </w:rPr>
      </w:pPr>
      <w:r w:rsidRPr="00695999">
        <w:rPr>
          <w:rFonts w:cs="Times New Roman"/>
        </w:rPr>
        <w:t>图</w:t>
      </w:r>
      <w:r w:rsidR="009352B0">
        <w:rPr>
          <w:rFonts w:cs="Times New Roman"/>
        </w:rPr>
        <w:t>3</w:t>
      </w:r>
      <w:r>
        <w:rPr>
          <w:rFonts w:cs="Times New Roman"/>
        </w:rPr>
        <w:t>-23</w:t>
      </w:r>
      <w:r w:rsidRPr="00695999">
        <w:rPr>
          <w:rFonts w:cs="Times New Roman" w:hint="eastAsia"/>
        </w:rPr>
        <w:t xml:space="preserve"> </w:t>
      </w:r>
      <w:r w:rsidRPr="00695999">
        <w:rPr>
          <w:rFonts w:cs="Times New Roman"/>
        </w:rPr>
        <w:t xml:space="preserve"> 2013</w:t>
      </w:r>
      <w:r w:rsidRPr="00695999">
        <w:rPr>
          <w:rFonts w:cs="Times New Roman"/>
        </w:rPr>
        <w:t>年金家坝站水位对比</w:t>
      </w:r>
      <w:r w:rsidRPr="00695999">
        <w:rPr>
          <w:rFonts w:cs="Times New Roman" w:hint="eastAsia"/>
        </w:rPr>
        <w:t>图</w:t>
      </w:r>
    </w:p>
    <w:p w:rsidR="000E50CD" w:rsidRPr="000E50CD" w:rsidRDefault="0049280F" w:rsidP="000E50CD">
      <w:pPr>
        <w:pStyle w:val="41"/>
        <w:spacing w:before="0" w:after="0" w:line="415" w:lineRule="auto"/>
        <w:rPr>
          <w:rFonts w:ascii="Times New Roman" w:eastAsia="仿宋" w:hAnsi="Times New Roman" w:cs="Times New Roman"/>
          <w:sz w:val="24"/>
          <w:szCs w:val="24"/>
        </w:rPr>
      </w:pPr>
      <w:r>
        <w:rPr>
          <w:rFonts w:ascii="Times New Roman" w:eastAsia="仿宋" w:hAnsi="Times New Roman" w:cs="Times New Roman"/>
          <w:sz w:val="24"/>
          <w:szCs w:val="24"/>
        </w:rPr>
        <w:t>3</w:t>
      </w:r>
      <w:r w:rsidR="000E50CD" w:rsidRPr="000E50CD">
        <w:rPr>
          <w:rFonts w:ascii="Times New Roman" w:eastAsia="仿宋" w:hAnsi="Times New Roman" w:cs="Times New Roman" w:hint="eastAsia"/>
          <w:sz w:val="24"/>
          <w:szCs w:val="24"/>
        </w:rPr>
        <w:t>.2.3.</w:t>
      </w:r>
      <w:r w:rsidR="00E75D7D">
        <w:rPr>
          <w:rFonts w:ascii="Times New Roman" w:eastAsia="仿宋" w:hAnsi="Times New Roman" w:cs="Times New Roman"/>
          <w:sz w:val="24"/>
          <w:szCs w:val="24"/>
        </w:rPr>
        <w:t>3.</w:t>
      </w:r>
      <w:r w:rsidR="000E50CD" w:rsidRPr="000E50CD">
        <w:rPr>
          <w:rFonts w:ascii="Times New Roman" w:eastAsia="仿宋" w:hAnsi="Times New Roman" w:cs="Times New Roman" w:hint="eastAsia"/>
          <w:sz w:val="24"/>
          <w:szCs w:val="24"/>
        </w:rPr>
        <w:t xml:space="preserve"> </w:t>
      </w:r>
      <w:r w:rsidR="000E50CD" w:rsidRPr="000E50CD">
        <w:rPr>
          <w:rFonts w:ascii="Times New Roman" w:eastAsia="仿宋" w:hAnsi="Times New Roman" w:cs="Times New Roman" w:hint="eastAsia"/>
          <w:sz w:val="24"/>
          <w:szCs w:val="24"/>
        </w:rPr>
        <w:t>二维</w:t>
      </w:r>
      <w:r w:rsidR="000E50CD" w:rsidRPr="000E50CD">
        <w:rPr>
          <w:rFonts w:ascii="Times New Roman" w:eastAsia="仿宋" w:hAnsi="Times New Roman" w:cs="Times New Roman"/>
          <w:sz w:val="24"/>
          <w:szCs w:val="24"/>
        </w:rPr>
        <w:t>模型验证</w:t>
      </w:r>
    </w:p>
    <w:p w:rsidR="000E50CD" w:rsidRPr="0076352E" w:rsidRDefault="000E50CD" w:rsidP="000E50CD">
      <w:pPr>
        <w:spacing w:line="360" w:lineRule="auto"/>
        <w:ind w:firstLineChars="202" w:firstLine="485"/>
        <w:rPr>
          <w:rFonts w:ascii="仿宋" w:eastAsia="仿宋" w:hAnsi="仿宋"/>
          <w:sz w:val="24"/>
          <w:szCs w:val="24"/>
        </w:rPr>
      </w:pPr>
      <w:r w:rsidRPr="0076352E">
        <w:rPr>
          <w:rFonts w:ascii="仿宋" w:eastAsia="仿宋" w:hAnsi="仿宋"/>
          <w:sz w:val="24"/>
          <w:szCs w:val="24"/>
        </w:rPr>
        <w:t>选择2013年“菲特”台风暴雨方案，结合区域地形图和卫星遥感影像图，对模型结果的合理性与可靠性进行验证。该场台风期间，阳澄淀泖区（苏）部分区域最大日降雨量达到174.5mm，高强度降雨使区域内水位整体上涨，部分易涝区域出现不同程度的积水。根据对计算结果（图2-24）的分析，发现区域内积水主要分为两种情况：</w:t>
      </w:r>
    </w:p>
    <w:p w:rsidR="000E50CD" w:rsidRPr="0076352E" w:rsidRDefault="000E50CD" w:rsidP="000E50CD">
      <w:pPr>
        <w:spacing w:line="360" w:lineRule="auto"/>
        <w:ind w:firstLineChars="202" w:firstLine="485"/>
        <w:rPr>
          <w:rFonts w:ascii="仿宋" w:eastAsia="仿宋" w:hAnsi="仿宋"/>
          <w:sz w:val="24"/>
          <w:szCs w:val="24"/>
        </w:rPr>
      </w:pPr>
      <w:r w:rsidRPr="0076352E">
        <w:rPr>
          <w:rFonts w:ascii="仿宋" w:eastAsia="仿宋" w:hAnsi="仿宋"/>
          <w:sz w:val="24"/>
          <w:szCs w:val="24"/>
        </w:rPr>
        <w:t>（1）鱼塘和池塘</w:t>
      </w:r>
    </w:p>
    <w:p w:rsidR="000E50CD" w:rsidRPr="0076352E" w:rsidRDefault="000E50CD" w:rsidP="000E50CD">
      <w:pPr>
        <w:spacing w:line="360" w:lineRule="auto"/>
        <w:ind w:firstLineChars="202" w:firstLine="485"/>
        <w:rPr>
          <w:rFonts w:ascii="仿宋" w:eastAsia="仿宋" w:hAnsi="仿宋"/>
          <w:sz w:val="24"/>
          <w:szCs w:val="24"/>
        </w:rPr>
      </w:pPr>
      <w:r w:rsidRPr="0076352E">
        <w:rPr>
          <w:rFonts w:ascii="仿宋" w:eastAsia="仿宋" w:hAnsi="仿宋"/>
          <w:sz w:val="24"/>
          <w:szCs w:val="24"/>
        </w:rPr>
        <w:t>阳澄淀泖区（苏）中分布有大量的鱼塘与池塘，其本身地地势较为低洼，降雨时易发生积水且不易排出，因而容易出现面积较大、历时较长的淹没情况，例如昆承湖与阳澄湖之间的大片区域，图</w:t>
      </w:r>
      <w:r w:rsidR="009352B0">
        <w:rPr>
          <w:rFonts w:ascii="仿宋" w:eastAsia="仿宋" w:hAnsi="仿宋"/>
          <w:sz w:val="24"/>
          <w:szCs w:val="24"/>
        </w:rPr>
        <w:t>3</w:t>
      </w:r>
      <w:r w:rsidRPr="0076352E">
        <w:rPr>
          <w:rFonts w:ascii="仿宋" w:eastAsia="仿宋" w:hAnsi="仿宋"/>
          <w:sz w:val="24"/>
          <w:szCs w:val="24"/>
        </w:rPr>
        <w:t>-25与</w:t>
      </w:r>
      <w:r w:rsidR="009352B0">
        <w:rPr>
          <w:rFonts w:ascii="仿宋" w:eastAsia="仿宋" w:hAnsi="仿宋"/>
          <w:sz w:val="24"/>
          <w:szCs w:val="24"/>
        </w:rPr>
        <w:t>3</w:t>
      </w:r>
      <w:r w:rsidRPr="0076352E">
        <w:rPr>
          <w:rFonts w:ascii="仿宋" w:eastAsia="仿宋" w:hAnsi="仿宋"/>
          <w:sz w:val="24"/>
          <w:szCs w:val="24"/>
        </w:rPr>
        <w:t>-26为该区域淹没情况与遥感影像图。</w:t>
      </w:r>
    </w:p>
    <w:p w:rsidR="000E50CD" w:rsidRPr="003A030F" w:rsidRDefault="000E50CD" w:rsidP="000E50CD">
      <w:pPr>
        <w:spacing w:line="360" w:lineRule="auto"/>
        <w:ind w:firstLineChars="202" w:firstLine="485"/>
        <w:rPr>
          <w:rFonts w:ascii="Times New Roman" w:hAnsi="Times New Roman"/>
          <w:sz w:val="24"/>
          <w:szCs w:val="24"/>
        </w:rPr>
      </w:pPr>
    </w:p>
    <w:p w:rsidR="000E50CD" w:rsidRPr="003A030F" w:rsidRDefault="000E50CD" w:rsidP="000E50CD">
      <w:pPr>
        <w:spacing w:line="360" w:lineRule="auto"/>
        <w:jc w:val="center"/>
        <w:rPr>
          <w:rFonts w:ascii="Times New Roman" w:hAnsi="Times New Roman"/>
          <w:sz w:val="24"/>
          <w:szCs w:val="24"/>
        </w:rPr>
      </w:pPr>
      <w:r w:rsidRPr="003A030F">
        <w:rPr>
          <w:rFonts w:ascii="Times New Roman" w:hAnsi="Times New Roman"/>
          <w:noProof/>
          <w:sz w:val="24"/>
          <w:szCs w:val="24"/>
        </w:rPr>
        <w:lastRenderedPageBreak/>
        <w:drawing>
          <wp:inline distT="0" distB="0" distL="0" distR="0" wp14:anchorId="1AFABE50" wp14:editId="2063B57E">
            <wp:extent cx="4493204" cy="4686300"/>
            <wp:effectExtent l="0" t="0" r="0" b="0"/>
            <wp:docPr id="223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cstate="print"/>
                    <a:srcRect/>
                    <a:stretch>
                      <a:fillRect/>
                    </a:stretch>
                  </pic:blipFill>
                  <pic:spPr bwMode="auto">
                    <a:xfrm>
                      <a:off x="0" y="0"/>
                      <a:ext cx="4498241" cy="4691553"/>
                    </a:xfrm>
                    <a:prstGeom prst="rect">
                      <a:avLst/>
                    </a:prstGeom>
                    <a:noFill/>
                    <a:ln w="9525">
                      <a:noFill/>
                      <a:miter lim="800000"/>
                      <a:headEnd/>
                      <a:tailEnd/>
                    </a:ln>
                  </pic:spPr>
                </pic:pic>
              </a:graphicData>
            </a:graphic>
          </wp:inline>
        </w:drawing>
      </w:r>
    </w:p>
    <w:p w:rsidR="000E50CD" w:rsidRPr="00CF4627" w:rsidRDefault="000E50CD" w:rsidP="000E50CD">
      <w:pPr>
        <w:pStyle w:val="affffff8"/>
        <w:rPr>
          <w:rFonts w:cs="Times New Roman"/>
        </w:rPr>
      </w:pPr>
      <w:r w:rsidRPr="003A030F">
        <w:rPr>
          <w:rFonts w:cs="Times New Roman"/>
        </w:rPr>
        <w:t>图</w:t>
      </w:r>
      <w:r w:rsidR="009352B0">
        <w:rPr>
          <w:rFonts w:cs="Times New Roman"/>
        </w:rPr>
        <w:t>3</w:t>
      </w:r>
      <w:r w:rsidRPr="003A030F">
        <w:rPr>
          <w:rFonts w:cs="Times New Roman"/>
        </w:rPr>
        <w:t>-</w:t>
      </w:r>
      <w:r>
        <w:rPr>
          <w:rFonts w:cs="Times New Roman"/>
        </w:rPr>
        <w:t>24</w:t>
      </w:r>
      <w:r w:rsidRPr="003A030F">
        <w:rPr>
          <w:rFonts w:cs="Times New Roman"/>
        </w:rPr>
        <w:t xml:space="preserve"> </w:t>
      </w:r>
      <w:r w:rsidRPr="003A030F">
        <w:rPr>
          <w:rFonts w:cs="Times New Roman"/>
        </w:rPr>
        <w:t>方案</w:t>
      </w:r>
      <w:r w:rsidRPr="003A030F">
        <w:rPr>
          <w:rFonts w:cs="Times New Roman"/>
        </w:rPr>
        <w:t>3</w:t>
      </w:r>
      <w:r w:rsidRPr="003A030F">
        <w:rPr>
          <w:rFonts w:cs="Times New Roman"/>
        </w:rPr>
        <w:t>淹没水深图</w:t>
      </w:r>
    </w:p>
    <w:p w:rsidR="000E50CD" w:rsidRPr="003A030F" w:rsidRDefault="000E50CD" w:rsidP="000E50CD">
      <w:pPr>
        <w:spacing w:line="360" w:lineRule="auto"/>
        <w:jc w:val="center"/>
        <w:rPr>
          <w:rFonts w:ascii="Times New Roman" w:hAnsi="Times New Roman"/>
          <w:sz w:val="24"/>
          <w:szCs w:val="24"/>
        </w:rPr>
      </w:pPr>
      <w:r w:rsidRPr="003A030F">
        <w:rPr>
          <w:rFonts w:ascii="Times New Roman" w:hAnsi="Times New Roman"/>
          <w:noProof/>
          <w:sz w:val="24"/>
          <w:szCs w:val="24"/>
        </w:rPr>
        <w:drawing>
          <wp:inline distT="0" distB="0" distL="0" distR="0" wp14:anchorId="2C365F9E" wp14:editId="3CFEF6C2">
            <wp:extent cx="4324350" cy="2244375"/>
            <wp:effectExtent l="0" t="0" r="0" b="3810"/>
            <wp:docPr id="223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9" cstate="print"/>
                    <a:srcRect/>
                    <a:stretch>
                      <a:fillRect/>
                    </a:stretch>
                  </pic:blipFill>
                  <pic:spPr bwMode="auto">
                    <a:xfrm>
                      <a:off x="0" y="0"/>
                      <a:ext cx="4343113" cy="2254113"/>
                    </a:xfrm>
                    <a:prstGeom prst="rect">
                      <a:avLst/>
                    </a:prstGeom>
                    <a:noFill/>
                    <a:ln w="9525">
                      <a:noFill/>
                      <a:miter lim="800000"/>
                      <a:headEnd/>
                      <a:tailEnd/>
                    </a:ln>
                  </pic:spPr>
                </pic:pic>
              </a:graphicData>
            </a:graphic>
          </wp:inline>
        </w:drawing>
      </w:r>
    </w:p>
    <w:p w:rsidR="000E50CD" w:rsidRPr="00CF4627" w:rsidRDefault="000E50CD" w:rsidP="000E50CD">
      <w:pPr>
        <w:pStyle w:val="affffff8"/>
        <w:rPr>
          <w:rFonts w:cs="Times New Roman"/>
        </w:rPr>
      </w:pPr>
      <w:r w:rsidRPr="003A030F">
        <w:rPr>
          <w:rFonts w:cs="Times New Roman"/>
        </w:rPr>
        <w:t>图</w:t>
      </w:r>
      <w:r w:rsidR="009352B0">
        <w:rPr>
          <w:rFonts w:cs="Times New Roman"/>
        </w:rPr>
        <w:t>3</w:t>
      </w:r>
      <w:r w:rsidRPr="003A030F">
        <w:rPr>
          <w:rFonts w:cs="Times New Roman"/>
        </w:rPr>
        <w:t>-</w:t>
      </w:r>
      <w:r>
        <w:rPr>
          <w:rFonts w:cs="Times New Roman"/>
        </w:rPr>
        <w:t>25</w:t>
      </w:r>
      <w:r w:rsidRPr="003A030F">
        <w:rPr>
          <w:rFonts w:cs="Times New Roman"/>
        </w:rPr>
        <w:t xml:space="preserve"> </w:t>
      </w:r>
      <w:r w:rsidRPr="003A030F">
        <w:rPr>
          <w:rFonts w:cs="Times New Roman"/>
        </w:rPr>
        <w:t>阳澄湖北侧区域淹没情况</w:t>
      </w:r>
    </w:p>
    <w:p w:rsidR="000E50CD" w:rsidRPr="003A030F" w:rsidRDefault="000E50CD" w:rsidP="000E50CD">
      <w:pPr>
        <w:spacing w:line="360" w:lineRule="auto"/>
        <w:jc w:val="center"/>
        <w:rPr>
          <w:rFonts w:ascii="Times New Roman" w:hAnsi="Times New Roman"/>
          <w:sz w:val="24"/>
          <w:szCs w:val="24"/>
        </w:rPr>
      </w:pPr>
      <w:r w:rsidRPr="003A030F">
        <w:rPr>
          <w:rFonts w:ascii="Times New Roman" w:hAnsi="Times New Roman"/>
          <w:noProof/>
          <w:sz w:val="24"/>
          <w:szCs w:val="24"/>
        </w:rPr>
        <w:lastRenderedPageBreak/>
        <w:drawing>
          <wp:inline distT="0" distB="0" distL="0" distR="0" wp14:anchorId="1C4D3976" wp14:editId="59A21432">
            <wp:extent cx="4524375" cy="2178440"/>
            <wp:effectExtent l="0" t="0" r="0" b="0"/>
            <wp:docPr id="22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0" cstate="print"/>
                    <a:srcRect/>
                    <a:stretch>
                      <a:fillRect/>
                    </a:stretch>
                  </pic:blipFill>
                  <pic:spPr bwMode="auto">
                    <a:xfrm>
                      <a:off x="0" y="0"/>
                      <a:ext cx="4544254" cy="2188012"/>
                    </a:xfrm>
                    <a:prstGeom prst="rect">
                      <a:avLst/>
                    </a:prstGeom>
                    <a:noFill/>
                    <a:ln w="9525">
                      <a:noFill/>
                      <a:miter lim="800000"/>
                      <a:headEnd/>
                      <a:tailEnd/>
                    </a:ln>
                  </pic:spPr>
                </pic:pic>
              </a:graphicData>
            </a:graphic>
          </wp:inline>
        </w:drawing>
      </w:r>
    </w:p>
    <w:p w:rsidR="000E50CD" w:rsidRPr="003A030F" w:rsidRDefault="000E50CD" w:rsidP="000E50CD">
      <w:pPr>
        <w:pStyle w:val="affffff8"/>
        <w:rPr>
          <w:rFonts w:cs="Times New Roman"/>
        </w:rPr>
      </w:pPr>
      <w:r w:rsidRPr="003A030F">
        <w:rPr>
          <w:rFonts w:cs="Times New Roman"/>
        </w:rPr>
        <w:t>图</w:t>
      </w:r>
      <w:r w:rsidR="009352B0">
        <w:rPr>
          <w:rFonts w:cs="Times New Roman"/>
        </w:rPr>
        <w:t>3</w:t>
      </w:r>
      <w:r w:rsidRPr="003A030F">
        <w:rPr>
          <w:rFonts w:cs="Times New Roman"/>
        </w:rPr>
        <w:t>-</w:t>
      </w:r>
      <w:r>
        <w:rPr>
          <w:rFonts w:cs="Times New Roman"/>
        </w:rPr>
        <w:t>26</w:t>
      </w:r>
      <w:r w:rsidRPr="003A030F">
        <w:rPr>
          <w:rFonts w:cs="Times New Roman"/>
        </w:rPr>
        <w:t xml:space="preserve"> </w:t>
      </w:r>
      <w:r w:rsidRPr="003A030F">
        <w:rPr>
          <w:rFonts w:cs="Times New Roman"/>
        </w:rPr>
        <w:t>阳澄湖北侧区域遥感影像图</w:t>
      </w:r>
    </w:p>
    <w:p w:rsidR="000E50CD" w:rsidRPr="0076352E" w:rsidRDefault="000E50CD" w:rsidP="000E50CD">
      <w:pPr>
        <w:spacing w:line="360" w:lineRule="auto"/>
        <w:ind w:firstLineChars="202" w:firstLine="485"/>
        <w:rPr>
          <w:rFonts w:ascii="仿宋" w:eastAsia="仿宋" w:hAnsi="仿宋"/>
          <w:sz w:val="24"/>
          <w:szCs w:val="24"/>
        </w:rPr>
      </w:pPr>
      <w:r w:rsidRPr="0076352E">
        <w:rPr>
          <w:rFonts w:ascii="仿宋" w:eastAsia="仿宋" w:hAnsi="仿宋"/>
          <w:sz w:val="24"/>
          <w:szCs w:val="24"/>
        </w:rPr>
        <w:t>（2）盐铁塘沿线西南部区域</w:t>
      </w:r>
    </w:p>
    <w:p w:rsidR="000E50CD" w:rsidRPr="0076352E" w:rsidRDefault="000E50CD" w:rsidP="000E50CD">
      <w:pPr>
        <w:spacing w:line="360" w:lineRule="auto"/>
        <w:ind w:firstLineChars="202" w:firstLine="485"/>
        <w:rPr>
          <w:rFonts w:ascii="仿宋" w:eastAsia="仿宋" w:hAnsi="仿宋"/>
          <w:sz w:val="24"/>
          <w:szCs w:val="24"/>
        </w:rPr>
      </w:pPr>
      <w:r w:rsidRPr="0076352E">
        <w:rPr>
          <w:rFonts w:ascii="仿宋" w:eastAsia="仿宋" w:hAnsi="仿宋"/>
          <w:sz w:val="24"/>
          <w:szCs w:val="24"/>
        </w:rPr>
        <w:t>该区域处于沿江半高地非圩区部分与区域内地势较低的圩区部分的交汇处，存在明显地东北高而西南低的地势，使得降雨产生的地面径流流向较为统一，加之圩区圩堤对汇流的阻碍，使该区域容易发生不同程度的淹没情况。</w:t>
      </w:r>
    </w:p>
    <w:p w:rsidR="000E50CD" w:rsidRPr="003A030F" w:rsidRDefault="000E50CD" w:rsidP="000E50CD">
      <w:pPr>
        <w:spacing w:line="360" w:lineRule="auto"/>
        <w:ind w:firstLineChars="202" w:firstLine="485"/>
        <w:rPr>
          <w:rFonts w:ascii="Times New Roman" w:hAnsi="Times New Roman"/>
          <w:sz w:val="24"/>
          <w:szCs w:val="24"/>
        </w:rPr>
      </w:pPr>
    </w:p>
    <w:p w:rsidR="000E50CD" w:rsidRPr="003A030F" w:rsidRDefault="000E50CD" w:rsidP="000E50CD">
      <w:pPr>
        <w:spacing w:line="360" w:lineRule="auto"/>
        <w:jc w:val="center"/>
        <w:rPr>
          <w:rFonts w:ascii="Times New Roman" w:hAnsi="Times New Roman"/>
          <w:sz w:val="24"/>
          <w:szCs w:val="24"/>
        </w:rPr>
      </w:pPr>
      <w:r w:rsidRPr="003A030F">
        <w:rPr>
          <w:rFonts w:ascii="Times New Roman" w:hAnsi="Times New Roman"/>
          <w:noProof/>
          <w:sz w:val="24"/>
          <w:szCs w:val="24"/>
        </w:rPr>
        <w:drawing>
          <wp:inline distT="0" distB="0" distL="0" distR="0" wp14:anchorId="39EDA213" wp14:editId="6C6F798F">
            <wp:extent cx="3943350" cy="2947080"/>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1" cstate="print"/>
                    <a:srcRect/>
                    <a:stretch>
                      <a:fillRect/>
                    </a:stretch>
                  </pic:blipFill>
                  <pic:spPr bwMode="auto">
                    <a:xfrm>
                      <a:off x="0" y="0"/>
                      <a:ext cx="3960174" cy="2959653"/>
                    </a:xfrm>
                    <a:prstGeom prst="rect">
                      <a:avLst/>
                    </a:prstGeom>
                    <a:noFill/>
                    <a:ln w="9525">
                      <a:noFill/>
                      <a:miter lim="800000"/>
                      <a:headEnd/>
                      <a:tailEnd/>
                    </a:ln>
                  </pic:spPr>
                </pic:pic>
              </a:graphicData>
            </a:graphic>
          </wp:inline>
        </w:drawing>
      </w:r>
    </w:p>
    <w:p w:rsidR="000E50CD" w:rsidRPr="00CF4627" w:rsidRDefault="000E50CD" w:rsidP="000E50CD">
      <w:pPr>
        <w:pStyle w:val="affffff8"/>
        <w:rPr>
          <w:rFonts w:cs="Times New Roman"/>
        </w:rPr>
      </w:pPr>
      <w:r w:rsidRPr="003A030F">
        <w:rPr>
          <w:rFonts w:cs="Times New Roman"/>
        </w:rPr>
        <w:t>图</w:t>
      </w:r>
      <w:r w:rsidR="009352B0">
        <w:rPr>
          <w:rFonts w:cs="Times New Roman"/>
        </w:rPr>
        <w:t>3</w:t>
      </w:r>
      <w:r w:rsidRPr="0058277B">
        <w:rPr>
          <w:rFonts w:cs="Times New Roman"/>
        </w:rPr>
        <w:t>-</w:t>
      </w:r>
      <w:r>
        <w:rPr>
          <w:rFonts w:cs="Times New Roman"/>
        </w:rPr>
        <w:t>27</w:t>
      </w:r>
      <w:r w:rsidRPr="0058277B">
        <w:rPr>
          <w:rFonts w:cs="Times New Roman"/>
        </w:rPr>
        <w:t xml:space="preserve"> </w:t>
      </w:r>
      <w:r w:rsidRPr="0058277B">
        <w:rPr>
          <w:rFonts w:cs="Times New Roman"/>
        </w:rPr>
        <w:t>盐铁塘沿线西南部淹没情况</w:t>
      </w:r>
    </w:p>
    <w:p w:rsidR="000E50CD" w:rsidRPr="003A030F" w:rsidRDefault="000E50CD" w:rsidP="000E50CD">
      <w:pPr>
        <w:spacing w:line="360" w:lineRule="auto"/>
        <w:jc w:val="center"/>
        <w:rPr>
          <w:rFonts w:ascii="Times New Roman" w:hAnsi="Times New Roman"/>
          <w:sz w:val="24"/>
          <w:szCs w:val="24"/>
        </w:rPr>
      </w:pPr>
      <w:r w:rsidRPr="003A030F">
        <w:rPr>
          <w:rFonts w:ascii="Times New Roman" w:hAnsi="Times New Roman"/>
          <w:noProof/>
          <w:sz w:val="24"/>
          <w:szCs w:val="24"/>
        </w:rPr>
        <w:lastRenderedPageBreak/>
        <w:drawing>
          <wp:inline distT="0" distB="0" distL="0" distR="0" wp14:anchorId="0B9747CE" wp14:editId="45AA7032">
            <wp:extent cx="3724275" cy="2491718"/>
            <wp:effectExtent l="0" t="0" r="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2" cstate="print"/>
                    <a:srcRect/>
                    <a:stretch>
                      <a:fillRect/>
                    </a:stretch>
                  </pic:blipFill>
                  <pic:spPr bwMode="auto">
                    <a:xfrm>
                      <a:off x="0" y="0"/>
                      <a:ext cx="3742625" cy="2503995"/>
                    </a:xfrm>
                    <a:prstGeom prst="rect">
                      <a:avLst/>
                    </a:prstGeom>
                    <a:noFill/>
                    <a:ln w="9525">
                      <a:noFill/>
                      <a:miter lim="800000"/>
                      <a:headEnd/>
                      <a:tailEnd/>
                    </a:ln>
                  </pic:spPr>
                </pic:pic>
              </a:graphicData>
            </a:graphic>
          </wp:inline>
        </w:drawing>
      </w:r>
      <w:r w:rsidRPr="003A030F">
        <w:rPr>
          <w:rFonts w:ascii="Times New Roman" w:hAnsi="Times New Roman"/>
          <w:sz w:val="24"/>
          <w:szCs w:val="24"/>
        </w:rPr>
        <w:t xml:space="preserve"> </w:t>
      </w:r>
      <w:r w:rsidRPr="003A030F">
        <w:rPr>
          <w:rFonts w:ascii="Times New Roman" w:hAnsi="Times New Roman"/>
          <w:noProof/>
          <w:sz w:val="24"/>
          <w:szCs w:val="24"/>
        </w:rPr>
        <w:drawing>
          <wp:inline distT="0" distB="0" distL="0" distR="0" wp14:anchorId="369EF725" wp14:editId="0B7C1D23">
            <wp:extent cx="779227" cy="1704975"/>
            <wp:effectExtent l="0" t="0" r="190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3" cstate="print"/>
                    <a:srcRect/>
                    <a:stretch>
                      <a:fillRect/>
                    </a:stretch>
                  </pic:blipFill>
                  <pic:spPr bwMode="auto">
                    <a:xfrm>
                      <a:off x="0" y="0"/>
                      <a:ext cx="782498" cy="1712133"/>
                    </a:xfrm>
                    <a:prstGeom prst="rect">
                      <a:avLst/>
                    </a:prstGeom>
                    <a:noFill/>
                    <a:ln w="9525">
                      <a:noFill/>
                      <a:miter lim="800000"/>
                      <a:headEnd/>
                      <a:tailEnd/>
                    </a:ln>
                  </pic:spPr>
                </pic:pic>
              </a:graphicData>
            </a:graphic>
          </wp:inline>
        </w:drawing>
      </w:r>
    </w:p>
    <w:p w:rsidR="000E50CD" w:rsidRPr="00950699" w:rsidRDefault="000E50CD" w:rsidP="000E50CD">
      <w:pPr>
        <w:pStyle w:val="affffff8"/>
        <w:rPr>
          <w:rFonts w:cs="Times New Roman"/>
        </w:rPr>
      </w:pPr>
      <w:r w:rsidRPr="003A030F">
        <w:rPr>
          <w:rFonts w:cs="Times New Roman"/>
        </w:rPr>
        <w:t>图</w:t>
      </w:r>
      <w:r w:rsidR="009352B0">
        <w:rPr>
          <w:rFonts w:cs="Times New Roman"/>
        </w:rPr>
        <w:t>3</w:t>
      </w:r>
      <w:r w:rsidRPr="0058277B">
        <w:rPr>
          <w:rFonts w:cs="Times New Roman"/>
        </w:rPr>
        <w:t>-</w:t>
      </w:r>
      <w:r>
        <w:rPr>
          <w:rFonts w:cs="Times New Roman"/>
        </w:rPr>
        <w:t>28</w:t>
      </w:r>
      <w:r w:rsidRPr="0058277B">
        <w:rPr>
          <w:rFonts w:cs="Times New Roman"/>
        </w:rPr>
        <w:t xml:space="preserve"> </w:t>
      </w:r>
      <w:r w:rsidRPr="0058277B">
        <w:rPr>
          <w:rFonts w:cs="Times New Roman"/>
        </w:rPr>
        <w:t>盐铁塘沿线西南部地形图</w:t>
      </w:r>
    </w:p>
    <w:p w:rsidR="000E50CD" w:rsidRPr="000E50CD" w:rsidRDefault="0049280F" w:rsidP="00E75D7D">
      <w:pPr>
        <w:pStyle w:val="32"/>
        <w:rPr>
          <w:rFonts w:ascii="Times New Roman" w:eastAsia="仿宋" w:hAnsi="Times New Roman"/>
          <w:sz w:val="24"/>
          <w:szCs w:val="24"/>
        </w:rPr>
      </w:pPr>
      <w:r>
        <w:rPr>
          <w:rFonts w:ascii="Times New Roman" w:eastAsia="仿宋" w:hAnsi="Times New Roman"/>
          <w:sz w:val="24"/>
          <w:szCs w:val="24"/>
        </w:rPr>
        <w:t>3</w:t>
      </w:r>
      <w:r w:rsidR="000E50CD" w:rsidRPr="000E50CD">
        <w:rPr>
          <w:rFonts w:ascii="Times New Roman" w:eastAsia="仿宋" w:hAnsi="Times New Roman" w:hint="eastAsia"/>
          <w:sz w:val="24"/>
          <w:szCs w:val="24"/>
        </w:rPr>
        <w:t>.3</w:t>
      </w:r>
      <w:r w:rsidR="00E75D7D">
        <w:rPr>
          <w:rFonts w:ascii="Times New Roman" w:eastAsia="仿宋" w:hAnsi="Times New Roman"/>
          <w:sz w:val="24"/>
          <w:szCs w:val="24"/>
        </w:rPr>
        <w:t>.</w:t>
      </w:r>
      <w:r w:rsidR="000E50CD" w:rsidRPr="000E50CD">
        <w:rPr>
          <w:rFonts w:ascii="Times New Roman" w:eastAsia="仿宋" w:hAnsi="Times New Roman" w:hint="eastAsia"/>
          <w:sz w:val="24"/>
          <w:szCs w:val="24"/>
        </w:rPr>
        <w:t xml:space="preserve"> </w:t>
      </w:r>
      <w:r w:rsidR="000E50CD" w:rsidRPr="000E50CD">
        <w:rPr>
          <w:rFonts w:ascii="Times New Roman" w:eastAsia="仿宋" w:hAnsi="Times New Roman" w:hint="eastAsia"/>
          <w:sz w:val="24"/>
          <w:szCs w:val="24"/>
        </w:rPr>
        <w:t>研究结果</w:t>
      </w:r>
    </w:p>
    <w:p w:rsidR="000E50CD" w:rsidRPr="0076352E" w:rsidRDefault="000E50CD" w:rsidP="000E50CD">
      <w:pPr>
        <w:spacing w:before="240" w:line="360" w:lineRule="auto"/>
        <w:ind w:firstLineChars="200" w:firstLine="480"/>
        <w:rPr>
          <w:rFonts w:ascii="仿宋" w:eastAsia="仿宋" w:hAnsi="仿宋"/>
          <w:sz w:val="24"/>
          <w:szCs w:val="24"/>
        </w:rPr>
      </w:pPr>
      <w:r w:rsidRPr="0076352E">
        <w:rPr>
          <w:rFonts w:ascii="仿宋" w:eastAsia="仿宋" w:hAnsi="仿宋"/>
          <w:sz w:val="24"/>
          <w:szCs w:val="24"/>
        </w:rPr>
        <w:t>本项目共制定历史典型洪水方案3个，分别为2009年八月暴雨洪水、2012年“海葵”台风暴雨洪水与2013年“菲特”台风暴雨洪水，其边界水（潮）位过程与降雨过程均为对应年份实测数据。图2-36至2-38为相应淹没水深图，表</w:t>
      </w:r>
      <w:r w:rsidR="009352B0">
        <w:rPr>
          <w:rFonts w:ascii="仿宋" w:eastAsia="仿宋" w:hAnsi="仿宋"/>
          <w:sz w:val="24"/>
          <w:szCs w:val="24"/>
        </w:rPr>
        <w:t>3</w:t>
      </w:r>
      <w:r w:rsidRPr="0076352E">
        <w:rPr>
          <w:rFonts w:ascii="仿宋" w:eastAsia="仿宋" w:hAnsi="仿宋"/>
          <w:sz w:val="24"/>
          <w:szCs w:val="24"/>
        </w:rPr>
        <w:t>-2为各方案的淹没信息统计表，可以看出区域内大部分淹没区域水深在0.5m以下，极少出现水深超过2m的区域，而这些区域也大多为鱼塘或池塘等洼地。综合淹没水深图、淹没历时图与淹没情况统计表分析，可以看出三个历史典型方案淹没集中区域比较一致，</w:t>
      </w:r>
      <w:r w:rsidRPr="0076352E">
        <w:rPr>
          <w:rFonts w:ascii="仿宋" w:eastAsia="仿宋" w:hAnsi="仿宋" w:hint="eastAsia"/>
          <w:sz w:val="24"/>
          <w:szCs w:val="24"/>
        </w:rPr>
        <w:t>但由于降雨量与时空分布情况的不同，其淹没严重程度按照2012年“海葵”台风暴雨、2009年8月暴雨、2013年菲特台风的顺序依此增大。</w:t>
      </w:r>
      <w:r w:rsidRPr="0076352E">
        <w:rPr>
          <w:rFonts w:ascii="仿宋" w:eastAsia="仿宋" w:hAnsi="仿宋"/>
          <w:sz w:val="24"/>
          <w:szCs w:val="24"/>
        </w:rPr>
        <w:t>2013年“菲特”台风暴雨造成的淹没情况最为严重，主要原因是其最大日降雨量大于其他两个典型方案，且2009年8月暴雨表现为局地性降雨，不同区域最大降雨强度不同时发生，这在一定程度上减小了区域排涝负荷。现以降雨强度与受淹面积均较大的2013年“菲特”台风暴雨洪水为例进行分析。</w:t>
      </w:r>
    </w:p>
    <w:p w:rsidR="000E50CD" w:rsidRPr="00695999" w:rsidRDefault="000E50CD" w:rsidP="000E50CD">
      <w:pPr>
        <w:adjustRightInd w:val="0"/>
        <w:spacing w:before="240" w:after="120"/>
        <w:jc w:val="center"/>
        <w:rPr>
          <w:rFonts w:ascii="Times New Roman" w:eastAsia="黑体" w:hAnsi="Times New Roman"/>
          <w:spacing w:val="2"/>
        </w:rPr>
      </w:pPr>
      <w:r w:rsidRPr="00695999">
        <w:rPr>
          <w:rFonts w:ascii="Times New Roman" w:eastAsia="黑体" w:hAnsi="Times New Roman" w:hint="eastAsia"/>
          <w:spacing w:val="2"/>
        </w:rPr>
        <w:t>表</w:t>
      </w:r>
      <w:r w:rsidR="009352B0">
        <w:rPr>
          <w:rFonts w:ascii="Times New Roman" w:eastAsia="黑体" w:hAnsi="Times New Roman"/>
          <w:spacing w:val="2"/>
        </w:rPr>
        <w:t>3</w:t>
      </w:r>
      <w:r w:rsidRPr="00695999">
        <w:rPr>
          <w:rFonts w:ascii="Times New Roman" w:eastAsia="黑体" w:hAnsi="Times New Roman"/>
          <w:spacing w:val="2"/>
        </w:rPr>
        <w:t>-2</w:t>
      </w:r>
      <w:r w:rsidRPr="00695999">
        <w:rPr>
          <w:rFonts w:ascii="Times New Roman" w:eastAsia="黑体" w:hAnsi="Times New Roman" w:hint="eastAsia"/>
          <w:spacing w:val="2"/>
        </w:rPr>
        <w:t xml:space="preserve"> </w:t>
      </w:r>
      <w:r w:rsidRPr="00695999">
        <w:rPr>
          <w:rFonts w:ascii="Times New Roman" w:eastAsia="黑体" w:hAnsi="Times New Roman" w:hint="eastAsia"/>
          <w:spacing w:val="2"/>
        </w:rPr>
        <w:t>历史典型洪水方案淹没信息统计表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896"/>
        <w:gridCol w:w="879"/>
        <w:gridCol w:w="1029"/>
        <w:gridCol w:w="1029"/>
        <w:gridCol w:w="1029"/>
        <w:gridCol w:w="859"/>
        <w:gridCol w:w="775"/>
        <w:gridCol w:w="775"/>
        <w:gridCol w:w="776"/>
        <w:gridCol w:w="775"/>
      </w:tblGrid>
      <w:tr w:rsidR="000E50CD" w:rsidRPr="00695999" w:rsidTr="000E50CD">
        <w:trPr>
          <w:trHeight w:val="270"/>
        </w:trPr>
        <w:tc>
          <w:tcPr>
            <w:tcW w:w="493" w:type="pct"/>
            <w:vMerge w:val="restar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kern w:val="0"/>
              </w:rPr>
            </w:pPr>
            <w:r w:rsidRPr="00695999">
              <w:rPr>
                <w:rFonts w:ascii="Times New Roman" w:hAnsi="Times New Roman"/>
                <w:color w:val="000000"/>
                <w:kern w:val="0"/>
              </w:rPr>
              <w:t>方案编号</w:t>
            </w:r>
          </w:p>
        </w:tc>
        <w:tc>
          <w:tcPr>
            <w:tcW w:w="4507" w:type="pct"/>
            <w:gridSpan w:val="9"/>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kern w:val="0"/>
              </w:rPr>
            </w:pPr>
            <w:r w:rsidRPr="00695999">
              <w:rPr>
                <w:rFonts w:ascii="Times New Roman" w:hAnsi="Times New Roman"/>
                <w:color w:val="000000"/>
                <w:kern w:val="0"/>
              </w:rPr>
              <w:t>各水深等级（</w:t>
            </w:r>
            <w:r w:rsidRPr="00695999">
              <w:rPr>
                <w:rFonts w:ascii="Times New Roman" w:hAnsi="Times New Roman"/>
                <w:color w:val="000000"/>
                <w:kern w:val="0"/>
              </w:rPr>
              <w:t>m</w:t>
            </w:r>
            <w:r w:rsidRPr="00695999">
              <w:rPr>
                <w:rFonts w:ascii="Times New Roman" w:hAnsi="Times New Roman"/>
                <w:color w:val="000000"/>
                <w:kern w:val="0"/>
              </w:rPr>
              <w:t>）下淹没面积</w:t>
            </w:r>
            <w:r w:rsidRPr="00695999">
              <w:rPr>
                <w:rFonts w:ascii="Times New Roman" w:hAnsi="Times New Roman"/>
                <w:color w:val="000000"/>
                <w:kern w:val="0"/>
              </w:rPr>
              <w:t>(km²)</w:t>
            </w:r>
          </w:p>
        </w:tc>
      </w:tr>
      <w:tr w:rsidR="000E50CD" w:rsidRPr="00695999" w:rsidTr="000E50CD">
        <w:trPr>
          <w:trHeight w:val="270"/>
        </w:trPr>
        <w:tc>
          <w:tcPr>
            <w:tcW w:w="493" w:type="pct"/>
            <w:vMerge/>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kern w:val="0"/>
              </w:rPr>
            </w:pPr>
          </w:p>
        </w:tc>
        <w:tc>
          <w:tcPr>
            <w:tcW w:w="482"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rPr>
            </w:pPr>
            <w:r w:rsidRPr="00695999">
              <w:rPr>
                <w:rFonts w:ascii="Times New Roman" w:hAnsi="Times New Roman"/>
                <w:color w:val="000000"/>
              </w:rPr>
              <w:t>[0.05,0.3)</w:t>
            </w:r>
          </w:p>
        </w:tc>
        <w:tc>
          <w:tcPr>
            <w:tcW w:w="587"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rPr>
            </w:pPr>
            <w:r w:rsidRPr="00695999">
              <w:rPr>
                <w:rFonts w:ascii="Times New Roman" w:hAnsi="Times New Roman"/>
                <w:color w:val="000000"/>
              </w:rPr>
              <w:t>[0.3,0.5)</w:t>
            </w:r>
          </w:p>
        </w:tc>
        <w:tc>
          <w:tcPr>
            <w:tcW w:w="587"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rPr>
            </w:pPr>
            <w:r w:rsidRPr="00695999">
              <w:rPr>
                <w:rFonts w:ascii="Times New Roman" w:hAnsi="Times New Roman"/>
                <w:color w:val="000000"/>
              </w:rPr>
              <w:t>[0.5,0.75)</w:t>
            </w:r>
          </w:p>
        </w:tc>
        <w:tc>
          <w:tcPr>
            <w:tcW w:w="587"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rPr>
            </w:pPr>
            <w:r w:rsidRPr="00695999">
              <w:rPr>
                <w:rFonts w:ascii="Times New Roman" w:hAnsi="Times New Roman"/>
                <w:color w:val="000000"/>
              </w:rPr>
              <w:t>[0.75,1)</w:t>
            </w:r>
          </w:p>
        </w:tc>
        <w:tc>
          <w:tcPr>
            <w:tcW w:w="491"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rPr>
            </w:pPr>
            <w:r w:rsidRPr="00695999">
              <w:rPr>
                <w:rFonts w:ascii="Times New Roman" w:hAnsi="Times New Roman"/>
                <w:color w:val="000000"/>
              </w:rPr>
              <w:t>[1,1.5)</w:t>
            </w:r>
          </w:p>
        </w:tc>
        <w:tc>
          <w:tcPr>
            <w:tcW w:w="443"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rPr>
            </w:pPr>
            <w:r w:rsidRPr="00695999">
              <w:rPr>
                <w:rFonts w:ascii="Times New Roman" w:hAnsi="Times New Roman"/>
                <w:color w:val="000000"/>
              </w:rPr>
              <w:t>[1.5,2)</w:t>
            </w:r>
          </w:p>
        </w:tc>
        <w:tc>
          <w:tcPr>
            <w:tcW w:w="443"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rPr>
            </w:pPr>
            <w:r w:rsidRPr="00695999">
              <w:rPr>
                <w:rFonts w:ascii="Times New Roman" w:hAnsi="Times New Roman"/>
                <w:color w:val="000000"/>
              </w:rPr>
              <w:t>[2,3)</w:t>
            </w:r>
          </w:p>
        </w:tc>
        <w:tc>
          <w:tcPr>
            <w:tcW w:w="444"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rPr>
            </w:pPr>
            <w:r w:rsidRPr="00695999">
              <w:rPr>
                <w:rFonts w:ascii="Times New Roman" w:hAnsi="Times New Roman"/>
                <w:color w:val="000000"/>
              </w:rPr>
              <w:t>[3,</w:t>
            </w:r>
            <w:r w:rsidRPr="00695999">
              <w:rPr>
                <w:rFonts w:ascii="Calibri" w:hAnsi="Calibri" w:hint="eastAsia"/>
              </w:rPr>
              <w:t>+</w:t>
            </w:r>
            <w:r w:rsidRPr="00695999">
              <w:rPr>
                <w:rFonts w:ascii="Times New Roman" w:hAnsi="Times New Roman" w:hint="eastAsia"/>
                <w:color w:val="000000"/>
              </w:rPr>
              <w:t>∞</w:t>
            </w:r>
            <w:r w:rsidRPr="00695999">
              <w:rPr>
                <w:rFonts w:ascii="Times New Roman" w:hAnsi="Times New Roman"/>
                <w:color w:val="000000"/>
              </w:rPr>
              <w:t>)</w:t>
            </w:r>
          </w:p>
        </w:tc>
        <w:tc>
          <w:tcPr>
            <w:tcW w:w="443" w:type="pct"/>
          </w:tcPr>
          <w:p w:rsidR="000E50CD" w:rsidRPr="00695999" w:rsidRDefault="000E50CD" w:rsidP="000E50CD">
            <w:pPr>
              <w:spacing w:line="276" w:lineRule="auto"/>
              <w:jc w:val="center"/>
              <w:rPr>
                <w:rFonts w:ascii="Times New Roman" w:hAnsi="Times New Roman"/>
                <w:color w:val="000000"/>
              </w:rPr>
            </w:pPr>
            <w:r>
              <w:rPr>
                <w:rFonts w:ascii="Times New Roman" w:hAnsi="Times New Roman" w:hint="eastAsia"/>
                <w:color w:val="000000"/>
              </w:rPr>
              <w:t>合计</w:t>
            </w:r>
          </w:p>
        </w:tc>
      </w:tr>
      <w:tr w:rsidR="000E50CD" w:rsidRPr="00695999" w:rsidTr="000E50CD">
        <w:trPr>
          <w:trHeight w:val="270"/>
        </w:trPr>
        <w:tc>
          <w:tcPr>
            <w:tcW w:w="493"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kern w:val="0"/>
              </w:rPr>
            </w:pPr>
            <w:r w:rsidRPr="00695999">
              <w:rPr>
                <w:rFonts w:ascii="Times New Roman" w:hAnsi="Times New Roman"/>
                <w:color w:val="000000"/>
                <w:kern w:val="0"/>
              </w:rPr>
              <w:t>方案</w:t>
            </w:r>
            <w:r w:rsidRPr="00695999">
              <w:rPr>
                <w:rFonts w:ascii="Times New Roman" w:hAnsi="Times New Roman"/>
                <w:color w:val="000000"/>
                <w:kern w:val="0"/>
              </w:rPr>
              <w:t>a1</w:t>
            </w:r>
          </w:p>
        </w:tc>
        <w:tc>
          <w:tcPr>
            <w:tcW w:w="482"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678.93</w:t>
            </w:r>
          </w:p>
        </w:tc>
        <w:tc>
          <w:tcPr>
            <w:tcW w:w="587"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124.13</w:t>
            </w:r>
          </w:p>
        </w:tc>
        <w:tc>
          <w:tcPr>
            <w:tcW w:w="587"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37.87</w:t>
            </w:r>
          </w:p>
        </w:tc>
        <w:tc>
          <w:tcPr>
            <w:tcW w:w="587"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8.22</w:t>
            </w:r>
          </w:p>
        </w:tc>
        <w:tc>
          <w:tcPr>
            <w:tcW w:w="491"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5.06</w:t>
            </w:r>
          </w:p>
        </w:tc>
        <w:tc>
          <w:tcPr>
            <w:tcW w:w="443"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0.75</w:t>
            </w:r>
          </w:p>
        </w:tc>
        <w:tc>
          <w:tcPr>
            <w:tcW w:w="443"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0.15</w:t>
            </w:r>
          </w:p>
        </w:tc>
        <w:tc>
          <w:tcPr>
            <w:tcW w:w="444"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0</w:t>
            </w:r>
          </w:p>
        </w:tc>
        <w:tc>
          <w:tcPr>
            <w:tcW w:w="443" w:type="pct"/>
          </w:tcPr>
          <w:p w:rsidR="000E50CD" w:rsidRPr="00695999" w:rsidRDefault="000E50CD" w:rsidP="000E50CD">
            <w:pPr>
              <w:jc w:val="center"/>
              <w:rPr>
                <w:rFonts w:ascii="Times New Roman" w:hAnsi="Times New Roman"/>
                <w:color w:val="000000"/>
              </w:rPr>
            </w:pPr>
            <w:r>
              <w:rPr>
                <w:rFonts w:ascii="Times New Roman" w:hAnsi="Times New Roman" w:hint="eastAsia"/>
                <w:color w:val="000000"/>
              </w:rPr>
              <w:t>933.61</w:t>
            </w:r>
          </w:p>
        </w:tc>
      </w:tr>
      <w:tr w:rsidR="000E50CD" w:rsidRPr="00695999" w:rsidTr="000E50CD">
        <w:trPr>
          <w:trHeight w:val="270"/>
        </w:trPr>
        <w:tc>
          <w:tcPr>
            <w:tcW w:w="493"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kern w:val="0"/>
              </w:rPr>
            </w:pPr>
            <w:r w:rsidRPr="00695999">
              <w:rPr>
                <w:rFonts w:ascii="Times New Roman" w:hAnsi="Times New Roman"/>
                <w:color w:val="000000"/>
                <w:kern w:val="0"/>
              </w:rPr>
              <w:t>方案</w:t>
            </w:r>
            <w:r w:rsidRPr="00695999">
              <w:rPr>
                <w:rFonts w:ascii="Times New Roman" w:hAnsi="Times New Roman" w:hint="eastAsia"/>
                <w:color w:val="000000"/>
                <w:kern w:val="0"/>
              </w:rPr>
              <w:t>a</w:t>
            </w:r>
            <w:r w:rsidRPr="00695999">
              <w:rPr>
                <w:rFonts w:ascii="Times New Roman" w:hAnsi="Times New Roman"/>
                <w:color w:val="000000"/>
                <w:kern w:val="0"/>
              </w:rPr>
              <w:t>2</w:t>
            </w:r>
          </w:p>
        </w:tc>
        <w:tc>
          <w:tcPr>
            <w:tcW w:w="482"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631.49</w:t>
            </w:r>
          </w:p>
        </w:tc>
        <w:tc>
          <w:tcPr>
            <w:tcW w:w="587"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78.69</w:t>
            </w:r>
          </w:p>
        </w:tc>
        <w:tc>
          <w:tcPr>
            <w:tcW w:w="587"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20.72</w:t>
            </w:r>
          </w:p>
        </w:tc>
        <w:tc>
          <w:tcPr>
            <w:tcW w:w="587"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4.33</w:t>
            </w:r>
          </w:p>
        </w:tc>
        <w:tc>
          <w:tcPr>
            <w:tcW w:w="491"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2.23</w:t>
            </w:r>
          </w:p>
        </w:tc>
        <w:tc>
          <w:tcPr>
            <w:tcW w:w="443"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0.14</w:t>
            </w:r>
          </w:p>
        </w:tc>
        <w:tc>
          <w:tcPr>
            <w:tcW w:w="443"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0</w:t>
            </w:r>
          </w:p>
        </w:tc>
        <w:tc>
          <w:tcPr>
            <w:tcW w:w="444" w:type="pct"/>
            <w:shd w:val="clear" w:color="auto" w:fill="auto"/>
            <w:noWrap/>
            <w:vAlign w:val="center"/>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0</w:t>
            </w:r>
          </w:p>
        </w:tc>
        <w:tc>
          <w:tcPr>
            <w:tcW w:w="443" w:type="pct"/>
          </w:tcPr>
          <w:p w:rsidR="000E50CD" w:rsidRPr="00695999" w:rsidRDefault="000E50CD" w:rsidP="000E50CD">
            <w:pPr>
              <w:jc w:val="center"/>
              <w:rPr>
                <w:rFonts w:ascii="Times New Roman" w:hAnsi="Times New Roman"/>
                <w:color w:val="000000"/>
              </w:rPr>
            </w:pPr>
            <w:r>
              <w:rPr>
                <w:rFonts w:ascii="Times New Roman" w:hAnsi="Times New Roman" w:hint="eastAsia"/>
                <w:color w:val="000000"/>
              </w:rPr>
              <w:t>803.24</w:t>
            </w:r>
          </w:p>
        </w:tc>
      </w:tr>
      <w:tr w:rsidR="000E50CD" w:rsidRPr="00695999" w:rsidTr="000E50CD">
        <w:trPr>
          <w:trHeight w:val="270"/>
        </w:trPr>
        <w:tc>
          <w:tcPr>
            <w:tcW w:w="493" w:type="pct"/>
            <w:shd w:val="clear" w:color="auto" w:fill="auto"/>
            <w:noWrap/>
            <w:vAlign w:val="center"/>
            <w:hideMark/>
          </w:tcPr>
          <w:p w:rsidR="000E50CD" w:rsidRPr="00695999" w:rsidRDefault="000E50CD" w:rsidP="000E50CD">
            <w:pPr>
              <w:spacing w:line="276" w:lineRule="auto"/>
              <w:jc w:val="center"/>
              <w:rPr>
                <w:rFonts w:ascii="Times New Roman" w:hAnsi="Times New Roman"/>
                <w:color w:val="000000"/>
                <w:kern w:val="0"/>
              </w:rPr>
            </w:pPr>
            <w:r w:rsidRPr="00695999">
              <w:rPr>
                <w:rFonts w:ascii="Times New Roman" w:hAnsi="Times New Roman"/>
                <w:color w:val="000000"/>
                <w:kern w:val="0"/>
              </w:rPr>
              <w:t>方案</w:t>
            </w:r>
            <w:r w:rsidRPr="00695999">
              <w:rPr>
                <w:rFonts w:ascii="Times New Roman" w:hAnsi="Times New Roman" w:hint="eastAsia"/>
                <w:color w:val="000000"/>
                <w:kern w:val="0"/>
              </w:rPr>
              <w:t>a</w:t>
            </w:r>
            <w:r w:rsidRPr="00695999">
              <w:rPr>
                <w:rFonts w:ascii="Times New Roman" w:hAnsi="Times New Roman"/>
                <w:color w:val="000000"/>
                <w:kern w:val="0"/>
              </w:rPr>
              <w:t>3</w:t>
            </w:r>
          </w:p>
        </w:tc>
        <w:tc>
          <w:tcPr>
            <w:tcW w:w="482"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761.81</w:t>
            </w:r>
          </w:p>
        </w:tc>
        <w:tc>
          <w:tcPr>
            <w:tcW w:w="587"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148.36</w:t>
            </w:r>
          </w:p>
        </w:tc>
        <w:tc>
          <w:tcPr>
            <w:tcW w:w="587"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52.38</w:t>
            </w:r>
          </w:p>
        </w:tc>
        <w:tc>
          <w:tcPr>
            <w:tcW w:w="587"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16.58</w:t>
            </w:r>
          </w:p>
        </w:tc>
        <w:tc>
          <w:tcPr>
            <w:tcW w:w="491"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12.28</w:t>
            </w:r>
          </w:p>
        </w:tc>
        <w:tc>
          <w:tcPr>
            <w:tcW w:w="443"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2.34</w:t>
            </w:r>
          </w:p>
        </w:tc>
        <w:tc>
          <w:tcPr>
            <w:tcW w:w="443"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0.31</w:t>
            </w:r>
          </w:p>
        </w:tc>
        <w:tc>
          <w:tcPr>
            <w:tcW w:w="444" w:type="pct"/>
            <w:shd w:val="clear" w:color="auto" w:fill="auto"/>
            <w:noWrap/>
            <w:vAlign w:val="bottom"/>
            <w:hideMark/>
          </w:tcPr>
          <w:p w:rsidR="000E50CD" w:rsidRPr="00695999" w:rsidRDefault="000E50CD" w:rsidP="000E50CD">
            <w:pPr>
              <w:jc w:val="center"/>
              <w:rPr>
                <w:rFonts w:ascii="Times New Roman" w:hAnsi="Times New Roman"/>
                <w:color w:val="000000"/>
              </w:rPr>
            </w:pPr>
            <w:r w:rsidRPr="00695999">
              <w:rPr>
                <w:rFonts w:ascii="Times New Roman" w:hAnsi="Times New Roman" w:hint="eastAsia"/>
                <w:color w:val="000000"/>
              </w:rPr>
              <w:t>0.1</w:t>
            </w:r>
          </w:p>
        </w:tc>
        <w:tc>
          <w:tcPr>
            <w:tcW w:w="443" w:type="pct"/>
          </w:tcPr>
          <w:p w:rsidR="000E50CD" w:rsidRPr="00695999" w:rsidRDefault="000E50CD" w:rsidP="000E50CD">
            <w:pPr>
              <w:jc w:val="center"/>
              <w:rPr>
                <w:rFonts w:ascii="Times New Roman" w:hAnsi="Times New Roman"/>
                <w:color w:val="000000"/>
              </w:rPr>
            </w:pPr>
            <w:r>
              <w:rPr>
                <w:rFonts w:ascii="Times New Roman" w:hAnsi="Times New Roman" w:hint="eastAsia"/>
                <w:color w:val="000000"/>
              </w:rPr>
              <w:t>1085.80</w:t>
            </w:r>
          </w:p>
        </w:tc>
      </w:tr>
    </w:tbl>
    <w:p w:rsidR="000E50CD" w:rsidRPr="00695999" w:rsidRDefault="000E50CD" w:rsidP="000E50CD">
      <w:pPr>
        <w:spacing w:line="360" w:lineRule="auto"/>
        <w:rPr>
          <w:rFonts w:ascii="Calibri" w:hAnsi="Calibri"/>
          <w:sz w:val="24"/>
          <w:szCs w:val="24"/>
        </w:rPr>
      </w:pPr>
    </w:p>
    <w:p w:rsidR="000E50CD" w:rsidRPr="0076352E" w:rsidRDefault="000E50CD" w:rsidP="000E50CD">
      <w:pPr>
        <w:spacing w:line="360" w:lineRule="auto"/>
        <w:ind w:firstLineChars="200" w:firstLine="480"/>
        <w:rPr>
          <w:rFonts w:ascii="仿宋" w:eastAsia="仿宋" w:hAnsi="仿宋"/>
          <w:sz w:val="24"/>
          <w:szCs w:val="24"/>
        </w:rPr>
      </w:pPr>
      <w:r w:rsidRPr="0076352E">
        <w:rPr>
          <w:rFonts w:ascii="仿宋" w:eastAsia="仿宋" w:hAnsi="仿宋"/>
          <w:sz w:val="24"/>
          <w:szCs w:val="24"/>
        </w:rPr>
        <w:t>2013</w:t>
      </w:r>
      <w:r w:rsidRPr="0076352E">
        <w:rPr>
          <w:rFonts w:ascii="仿宋" w:eastAsia="仿宋" w:hAnsi="仿宋" w:hint="eastAsia"/>
          <w:sz w:val="24"/>
          <w:szCs w:val="24"/>
        </w:rPr>
        <w:t>年“菲特”台风期间，阳澄淀泖区（苏）部分区域最大日降雨量达到了</w:t>
      </w:r>
      <w:r w:rsidRPr="0076352E">
        <w:rPr>
          <w:rFonts w:ascii="仿宋" w:eastAsia="仿宋" w:hAnsi="仿宋"/>
          <w:sz w:val="24"/>
          <w:szCs w:val="24"/>
        </w:rPr>
        <w:t>174.5mm</w:t>
      </w:r>
      <w:r w:rsidRPr="0076352E">
        <w:rPr>
          <w:rFonts w:ascii="仿宋" w:eastAsia="仿宋" w:hAnsi="仿宋" w:hint="eastAsia"/>
          <w:sz w:val="24"/>
          <w:szCs w:val="24"/>
        </w:rPr>
        <w:t>，高强度降雨使得区域内一些区域排水不及，导致内涝的产生，在这场洪水中淹没情况较为集中的主要有以下几个区域：</w:t>
      </w:r>
    </w:p>
    <w:p w:rsidR="000E50CD" w:rsidRPr="00695999" w:rsidRDefault="000E50CD" w:rsidP="000E50CD">
      <w:pPr>
        <w:spacing w:line="360" w:lineRule="auto"/>
        <w:rPr>
          <w:rFonts w:ascii="Times New Roman" w:eastAsia="仿宋" w:hAnsi="Times New Roman"/>
          <w:b/>
          <w:sz w:val="24"/>
        </w:rPr>
      </w:pPr>
      <w:r w:rsidRPr="00695999">
        <w:rPr>
          <w:rFonts w:ascii="Times New Roman" w:eastAsia="仿宋" w:hAnsi="Times New Roman" w:hint="eastAsia"/>
          <w:b/>
          <w:sz w:val="24"/>
        </w:rPr>
        <w:t>（</w:t>
      </w:r>
      <w:r w:rsidRPr="00695999">
        <w:rPr>
          <w:rFonts w:ascii="Times New Roman" w:eastAsia="仿宋" w:hAnsi="Times New Roman" w:hint="eastAsia"/>
          <w:b/>
          <w:sz w:val="24"/>
        </w:rPr>
        <w:t>1</w:t>
      </w:r>
      <w:r w:rsidRPr="00695999">
        <w:rPr>
          <w:rFonts w:ascii="Times New Roman" w:eastAsia="仿宋" w:hAnsi="Times New Roman" w:hint="eastAsia"/>
          <w:b/>
          <w:sz w:val="24"/>
        </w:rPr>
        <w:t>）淀山湖北侧区域</w:t>
      </w:r>
    </w:p>
    <w:p w:rsidR="000E50CD" w:rsidRPr="0076352E" w:rsidRDefault="000E50CD" w:rsidP="000E50CD">
      <w:pPr>
        <w:spacing w:line="360" w:lineRule="auto"/>
        <w:ind w:firstLineChars="200" w:firstLine="480"/>
        <w:rPr>
          <w:rFonts w:ascii="仿宋" w:eastAsia="仿宋" w:hAnsi="仿宋"/>
          <w:sz w:val="24"/>
          <w:szCs w:val="24"/>
        </w:rPr>
      </w:pPr>
      <w:r w:rsidRPr="0076352E">
        <w:rPr>
          <w:rFonts w:ascii="仿宋" w:eastAsia="仿宋" w:hAnsi="仿宋"/>
          <w:sz w:val="24"/>
          <w:szCs w:val="24"/>
        </w:rPr>
        <w:t>图2-29为该区域淹没水深图，由上至下又可分为三个小区域，分别为万选湖与杨氏田湖北侧区域、锦溪镇东北部张秀泾沿岸、淀山湖西北侧西盛村、盛塘村附近区域。首先分析万选湖与杨氏田湖北侧区域，图中可以看出该区域出现了成片的淹没，有较大面水深大于0.3m，有些区域出现了大于1.5m的淹没情况，图</w:t>
      </w:r>
      <w:r w:rsidR="009352B0">
        <w:rPr>
          <w:rFonts w:ascii="仿宋" w:eastAsia="仿宋" w:hAnsi="仿宋"/>
          <w:sz w:val="24"/>
          <w:szCs w:val="24"/>
        </w:rPr>
        <w:t>3</w:t>
      </w:r>
      <w:r w:rsidRPr="0076352E">
        <w:rPr>
          <w:rFonts w:ascii="仿宋" w:eastAsia="仿宋" w:hAnsi="仿宋"/>
          <w:sz w:val="24"/>
          <w:szCs w:val="24"/>
        </w:rPr>
        <w:t>-31为该区域的遥感影像图，图中可以看出该区域分布有大面积水田与池塘，整体地势较低洼，导致在计算时容易出现成片的淹没情况，与计算结果相符。在以上区域南侧，锦溪镇东北部张秀泾沿岸出现了0.3-0.5m不等的淹没水深，该区域地形图（图</w:t>
      </w:r>
      <w:r w:rsidR="009352B0">
        <w:rPr>
          <w:rFonts w:ascii="仿宋" w:eastAsia="仿宋" w:hAnsi="仿宋"/>
          <w:sz w:val="24"/>
          <w:szCs w:val="24"/>
        </w:rPr>
        <w:t>3</w:t>
      </w:r>
      <w:r w:rsidRPr="0076352E">
        <w:rPr>
          <w:rFonts w:ascii="仿宋" w:eastAsia="仿宋" w:hAnsi="仿宋"/>
          <w:sz w:val="24"/>
          <w:szCs w:val="24"/>
        </w:rPr>
        <w:t>-</w:t>
      </w:r>
      <w:r w:rsidR="009352B0">
        <w:rPr>
          <w:rFonts w:ascii="仿宋" w:eastAsia="仿宋" w:hAnsi="仿宋"/>
          <w:sz w:val="24"/>
          <w:szCs w:val="24"/>
        </w:rPr>
        <w:t>32</w:t>
      </w:r>
      <w:r w:rsidRPr="0076352E">
        <w:rPr>
          <w:rFonts w:ascii="仿宋" w:eastAsia="仿宋" w:hAnsi="仿宋"/>
          <w:sz w:val="24"/>
          <w:szCs w:val="24"/>
        </w:rPr>
        <w:t>）显示，张秀泾西南侧有一区域地势较高，高程达到4.8-5.2m，而张秀泾沿岸地势又较低，最低处仅有2.8-3.2m，导致整片区域降雨向张秀泾汇集，而张秀泾断面宽度仅有50m左右，过水能力有限，无法在短时间内排走涝水，导致局部出现较为严重的淹没情况，与计算结果相符。图</w:t>
      </w:r>
      <w:r w:rsidR="009352B0">
        <w:rPr>
          <w:rFonts w:ascii="仿宋" w:eastAsia="仿宋" w:hAnsi="仿宋"/>
          <w:sz w:val="24"/>
          <w:szCs w:val="24"/>
        </w:rPr>
        <w:t>3</w:t>
      </w:r>
      <w:r w:rsidRPr="0076352E">
        <w:rPr>
          <w:rFonts w:ascii="仿宋" w:eastAsia="仿宋" w:hAnsi="仿宋"/>
          <w:sz w:val="24"/>
          <w:szCs w:val="24"/>
        </w:rPr>
        <w:t>-32与</w:t>
      </w:r>
      <w:r w:rsidR="009352B0">
        <w:rPr>
          <w:rFonts w:ascii="仿宋" w:eastAsia="仿宋" w:hAnsi="仿宋"/>
          <w:sz w:val="24"/>
          <w:szCs w:val="24"/>
        </w:rPr>
        <w:t>3</w:t>
      </w:r>
      <w:r w:rsidRPr="0076352E">
        <w:rPr>
          <w:rFonts w:ascii="仿宋" w:eastAsia="仿宋" w:hAnsi="仿宋"/>
          <w:sz w:val="24"/>
          <w:szCs w:val="24"/>
        </w:rPr>
        <w:t>-33分别为淀山湖西侧方区域遥感影像图与地形图，可以看到盛塘村西侧有很大面积的水田与池塘，而由地形图可以看出，该区域地势呈现明显地西高东低，导致雨水集中在东部区域无法及时排出，这与淹没水深图中呈现的结果是基本一致的。</w:t>
      </w:r>
    </w:p>
    <w:p w:rsidR="000E50CD" w:rsidRPr="00695999" w:rsidRDefault="000E50CD" w:rsidP="000E50CD">
      <w:pPr>
        <w:spacing w:line="360" w:lineRule="auto"/>
        <w:ind w:firstLineChars="200" w:firstLine="480"/>
        <w:rPr>
          <w:rFonts w:ascii="Times New Roman" w:hAnsi="Times New Roman"/>
          <w:sz w:val="24"/>
          <w:szCs w:val="24"/>
        </w:rPr>
      </w:pPr>
    </w:p>
    <w:p w:rsidR="000E50CD" w:rsidRPr="00695999" w:rsidRDefault="000E50CD" w:rsidP="000E50CD">
      <w:pPr>
        <w:spacing w:line="360" w:lineRule="auto"/>
        <w:jc w:val="center"/>
        <w:rPr>
          <w:rFonts w:ascii="Calibri" w:hAnsi="Calibri"/>
          <w:sz w:val="24"/>
          <w:szCs w:val="24"/>
        </w:rPr>
      </w:pPr>
      <w:r w:rsidRPr="00695999">
        <w:rPr>
          <w:rFonts w:ascii="Calibri" w:hAnsi="Calibri" w:hint="eastAsia"/>
          <w:noProof/>
          <w:sz w:val="24"/>
          <w:szCs w:val="24"/>
        </w:rPr>
        <w:drawing>
          <wp:inline distT="0" distB="0" distL="0" distR="0" wp14:anchorId="33768143" wp14:editId="6449ADFF">
            <wp:extent cx="3240000" cy="2477143"/>
            <wp:effectExtent l="19050" t="0" r="0" b="0"/>
            <wp:docPr id="38037" name="图片 37915" descr="淀山湖北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淀山湖北侧.jpg"/>
                    <pic:cNvPicPr/>
                  </pic:nvPicPr>
                  <pic:blipFill>
                    <a:blip r:embed="rId174" cstate="print"/>
                    <a:stretch>
                      <a:fillRect/>
                    </a:stretch>
                  </pic:blipFill>
                  <pic:spPr>
                    <a:xfrm>
                      <a:off x="0" y="0"/>
                      <a:ext cx="3240000" cy="2477143"/>
                    </a:xfrm>
                    <a:prstGeom prst="rect">
                      <a:avLst/>
                    </a:prstGeom>
                  </pic:spPr>
                </pic:pic>
              </a:graphicData>
            </a:graphic>
          </wp:inline>
        </w:drawing>
      </w:r>
    </w:p>
    <w:p w:rsidR="000E50CD" w:rsidRPr="00695999" w:rsidRDefault="000E50CD" w:rsidP="000E50CD">
      <w:pPr>
        <w:spacing w:before="120" w:after="240"/>
        <w:jc w:val="center"/>
        <w:rPr>
          <w:rFonts w:ascii="Times New Roman" w:eastAsia="黑体" w:hAnsi="Times New Roman"/>
        </w:rPr>
      </w:pPr>
      <w:r w:rsidRPr="00695999">
        <w:rPr>
          <w:rFonts w:ascii="Times New Roman" w:eastAsia="黑体" w:hAnsi="Times New Roman" w:hint="eastAsia"/>
        </w:rPr>
        <w:t>图</w:t>
      </w:r>
      <w:r w:rsidR="009352B0">
        <w:rPr>
          <w:rFonts w:ascii="Times New Roman" w:eastAsia="黑体" w:hAnsi="Times New Roman"/>
        </w:rPr>
        <w:t>3</w:t>
      </w:r>
      <w:r w:rsidRPr="00695999">
        <w:rPr>
          <w:rFonts w:ascii="Times New Roman" w:eastAsia="黑体" w:hAnsi="Times New Roman"/>
        </w:rPr>
        <w:t>-</w:t>
      </w:r>
      <w:r>
        <w:rPr>
          <w:rFonts w:ascii="Times New Roman" w:eastAsia="黑体" w:hAnsi="Times New Roman"/>
        </w:rPr>
        <w:t>29</w:t>
      </w:r>
      <w:r w:rsidRPr="00695999">
        <w:rPr>
          <w:rFonts w:ascii="Times New Roman" w:eastAsia="黑体" w:hAnsi="Times New Roman" w:hint="eastAsia"/>
        </w:rPr>
        <w:t xml:space="preserve"> </w:t>
      </w:r>
      <w:r w:rsidRPr="00695999">
        <w:rPr>
          <w:rFonts w:ascii="Times New Roman" w:eastAsia="黑体" w:hAnsi="Times New Roman" w:hint="eastAsia"/>
        </w:rPr>
        <w:t>淀山湖北侧淹没水深图</w:t>
      </w:r>
    </w:p>
    <w:p w:rsidR="000E50CD" w:rsidRPr="00695999" w:rsidRDefault="000E50CD" w:rsidP="000E50CD">
      <w:pPr>
        <w:rPr>
          <w:rFonts w:ascii="Calibri" w:hAnsi="Calibri"/>
        </w:rPr>
      </w:pPr>
    </w:p>
    <w:p w:rsidR="000E50CD" w:rsidRPr="00695999" w:rsidRDefault="000E50CD" w:rsidP="000E50CD">
      <w:pPr>
        <w:jc w:val="center"/>
        <w:rPr>
          <w:rFonts w:ascii="Calibri" w:hAnsi="Calibri"/>
        </w:rPr>
      </w:pPr>
      <w:r w:rsidRPr="00695999">
        <w:rPr>
          <w:rFonts w:ascii="Calibri" w:hAnsi="Calibri" w:hint="eastAsia"/>
          <w:noProof/>
        </w:rPr>
        <w:drawing>
          <wp:inline distT="0" distB="0" distL="0" distR="0" wp14:anchorId="79A4F47D" wp14:editId="48444BFB">
            <wp:extent cx="3240000" cy="2734286"/>
            <wp:effectExtent l="19050" t="0" r="0" b="0"/>
            <wp:docPr id="38038" name="图片 37916" descr="淀山湖北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淀山湖北1.jpg"/>
                    <pic:cNvPicPr/>
                  </pic:nvPicPr>
                  <pic:blipFill>
                    <a:blip r:embed="rId175" cstate="print"/>
                    <a:stretch>
                      <a:fillRect/>
                    </a:stretch>
                  </pic:blipFill>
                  <pic:spPr>
                    <a:xfrm>
                      <a:off x="0" y="0"/>
                      <a:ext cx="3240000" cy="2734286"/>
                    </a:xfrm>
                    <a:prstGeom prst="rect">
                      <a:avLst/>
                    </a:prstGeom>
                  </pic:spPr>
                </pic:pic>
              </a:graphicData>
            </a:graphic>
          </wp:inline>
        </w:drawing>
      </w:r>
    </w:p>
    <w:p w:rsidR="000E50CD" w:rsidRPr="00695999" w:rsidRDefault="000E50CD" w:rsidP="000E50CD">
      <w:pPr>
        <w:spacing w:before="120" w:after="240"/>
        <w:jc w:val="center"/>
        <w:rPr>
          <w:rFonts w:ascii="Times New Roman" w:eastAsia="黑体" w:hAnsi="Times New Roman"/>
        </w:rPr>
      </w:pPr>
      <w:r w:rsidRPr="00695999">
        <w:rPr>
          <w:rFonts w:ascii="Times New Roman" w:eastAsia="黑体" w:hAnsi="Times New Roman" w:hint="eastAsia"/>
        </w:rPr>
        <w:t>图</w:t>
      </w:r>
      <w:r w:rsidR="009352B0">
        <w:rPr>
          <w:rFonts w:ascii="Times New Roman" w:eastAsia="黑体" w:hAnsi="Times New Roman"/>
        </w:rPr>
        <w:t>3</w:t>
      </w:r>
      <w:r w:rsidRPr="00695999">
        <w:rPr>
          <w:rFonts w:ascii="Times New Roman" w:eastAsia="黑体" w:hAnsi="Times New Roman"/>
        </w:rPr>
        <w:t>-</w:t>
      </w:r>
      <w:r>
        <w:rPr>
          <w:rFonts w:ascii="Times New Roman" w:eastAsia="黑体" w:hAnsi="Times New Roman"/>
        </w:rPr>
        <w:t>30</w:t>
      </w:r>
      <w:r w:rsidRPr="00695999">
        <w:rPr>
          <w:rFonts w:ascii="Times New Roman" w:eastAsia="黑体" w:hAnsi="Times New Roman" w:hint="eastAsia"/>
        </w:rPr>
        <w:t xml:space="preserve"> </w:t>
      </w:r>
      <w:r w:rsidRPr="00695999">
        <w:rPr>
          <w:rFonts w:ascii="Times New Roman" w:eastAsia="黑体" w:hAnsi="Times New Roman" w:hint="eastAsia"/>
        </w:rPr>
        <w:t>万选湖与杨氏田湖北侧区域遥感影像图</w:t>
      </w:r>
    </w:p>
    <w:p w:rsidR="000E50CD" w:rsidRPr="00695999" w:rsidRDefault="000E50CD" w:rsidP="000E50CD">
      <w:pPr>
        <w:spacing w:line="360" w:lineRule="auto"/>
        <w:ind w:firstLineChars="200" w:firstLine="480"/>
        <w:rPr>
          <w:rFonts w:ascii="Calibri" w:hAnsi="Calibri"/>
          <w:sz w:val="24"/>
          <w:szCs w:val="24"/>
        </w:rPr>
      </w:pPr>
    </w:p>
    <w:p w:rsidR="000E50CD" w:rsidRPr="00695999" w:rsidRDefault="000E50CD" w:rsidP="000E50CD">
      <w:pPr>
        <w:spacing w:line="360" w:lineRule="auto"/>
        <w:jc w:val="center"/>
        <w:rPr>
          <w:rFonts w:ascii="Calibri" w:hAnsi="Calibri"/>
          <w:sz w:val="24"/>
          <w:szCs w:val="24"/>
        </w:rPr>
      </w:pPr>
      <w:r w:rsidRPr="00695999">
        <w:rPr>
          <w:rFonts w:ascii="Calibri" w:hAnsi="Calibri" w:hint="eastAsia"/>
          <w:noProof/>
          <w:sz w:val="24"/>
          <w:szCs w:val="24"/>
        </w:rPr>
        <w:drawing>
          <wp:inline distT="0" distB="0" distL="0" distR="0" wp14:anchorId="7F23BDA9" wp14:editId="193008AA">
            <wp:extent cx="2880000" cy="2434415"/>
            <wp:effectExtent l="19050" t="0" r="0" b="0"/>
            <wp:docPr id="380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srcRect/>
                    <a:stretch>
                      <a:fillRect/>
                    </a:stretch>
                  </pic:blipFill>
                  <pic:spPr bwMode="auto">
                    <a:xfrm>
                      <a:off x="0" y="0"/>
                      <a:ext cx="2880000" cy="2434415"/>
                    </a:xfrm>
                    <a:prstGeom prst="rect">
                      <a:avLst/>
                    </a:prstGeom>
                    <a:noFill/>
                    <a:ln w="9525">
                      <a:noFill/>
                      <a:miter lim="800000"/>
                      <a:headEnd/>
                      <a:tailEnd/>
                    </a:ln>
                  </pic:spPr>
                </pic:pic>
              </a:graphicData>
            </a:graphic>
          </wp:inline>
        </w:drawing>
      </w:r>
    </w:p>
    <w:p w:rsidR="000E50CD" w:rsidRPr="00695999" w:rsidRDefault="000E50CD" w:rsidP="000E50CD">
      <w:pPr>
        <w:spacing w:before="120" w:after="240"/>
        <w:jc w:val="center"/>
        <w:rPr>
          <w:rFonts w:ascii="Times New Roman" w:eastAsia="黑体" w:hAnsi="Times New Roman"/>
        </w:rPr>
      </w:pPr>
      <w:r w:rsidRPr="00695999">
        <w:rPr>
          <w:rFonts w:ascii="Times New Roman" w:eastAsia="黑体" w:hAnsi="Times New Roman" w:hint="eastAsia"/>
        </w:rPr>
        <w:t>图</w:t>
      </w:r>
      <w:r w:rsidR="009352B0">
        <w:rPr>
          <w:rFonts w:ascii="Times New Roman" w:eastAsia="黑体" w:hAnsi="Times New Roman"/>
        </w:rPr>
        <w:t>3</w:t>
      </w:r>
      <w:r w:rsidRPr="00695999">
        <w:rPr>
          <w:rFonts w:ascii="Times New Roman" w:eastAsia="黑体" w:hAnsi="Times New Roman"/>
        </w:rPr>
        <w:t>-</w:t>
      </w:r>
      <w:r>
        <w:rPr>
          <w:rFonts w:ascii="Times New Roman" w:eastAsia="黑体" w:hAnsi="Times New Roman"/>
        </w:rPr>
        <w:t>31</w:t>
      </w:r>
      <w:r w:rsidRPr="00695999">
        <w:rPr>
          <w:rFonts w:ascii="Times New Roman" w:eastAsia="黑体" w:hAnsi="Times New Roman" w:hint="eastAsia"/>
        </w:rPr>
        <w:t xml:space="preserve"> </w:t>
      </w:r>
      <w:r w:rsidRPr="00695999">
        <w:rPr>
          <w:rFonts w:ascii="Times New Roman" w:eastAsia="黑体" w:hAnsi="Times New Roman" w:hint="eastAsia"/>
        </w:rPr>
        <w:t>张秀泾沿岸地形图</w:t>
      </w:r>
    </w:p>
    <w:p w:rsidR="000E50CD" w:rsidRPr="00695999" w:rsidRDefault="000E50CD" w:rsidP="000E50CD">
      <w:pPr>
        <w:rPr>
          <w:rFonts w:ascii="Calibri" w:hAnsi="Calibri"/>
        </w:rPr>
      </w:pPr>
    </w:p>
    <w:p w:rsidR="000E50CD" w:rsidRPr="00695999" w:rsidRDefault="000E50CD" w:rsidP="000E50CD">
      <w:pPr>
        <w:spacing w:line="360" w:lineRule="auto"/>
        <w:jc w:val="center"/>
        <w:rPr>
          <w:rFonts w:ascii="Calibri" w:hAnsi="Calibri"/>
          <w:sz w:val="24"/>
          <w:szCs w:val="24"/>
        </w:rPr>
      </w:pPr>
      <w:r w:rsidRPr="00695999">
        <w:rPr>
          <w:rFonts w:ascii="Calibri" w:hAnsi="Calibri" w:hint="eastAsia"/>
          <w:noProof/>
          <w:sz w:val="24"/>
          <w:szCs w:val="24"/>
        </w:rPr>
        <w:lastRenderedPageBreak/>
        <w:drawing>
          <wp:inline distT="0" distB="0" distL="0" distR="0" wp14:anchorId="62C9166E" wp14:editId="576E6E66">
            <wp:extent cx="2880000" cy="2253176"/>
            <wp:effectExtent l="19050" t="0" r="0" b="0"/>
            <wp:docPr id="38040" name="图片 37932" descr="淀山湖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淀山湖西.jpg"/>
                    <pic:cNvPicPr/>
                  </pic:nvPicPr>
                  <pic:blipFill>
                    <a:blip r:embed="rId177" cstate="print"/>
                    <a:stretch>
                      <a:fillRect/>
                    </a:stretch>
                  </pic:blipFill>
                  <pic:spPr>
                    <a:xfrm>
                      <a:off x="0" y="0"/>
                      <a:ext cx="2880000" cy="2253176"/>
                    </a:xfrm>
                    <a:prstGeom prst="rect">
                      <a:avLst/>
                    </a:prstGeom>
                  </pic:spPr>
                </pic:pic>
              </a:graphicData>
            </a:graphic>
          </wp:inline>
        </w:drawing>
      </w:r>
    </w:p>
    <w:p w:rsidR="000E50CD" w:rsidRPr="00695999" w:rsidRDefault="000E50CD" w:rsidP="000E50CD">
      <w:pPr>
        <w:spacing w:before="120" w:after="240"/>
        <w:jc w:val="center"/>
        <w:rPr>
          <w:rFonts w:ascii="Times New Roman" w:eastAsia="黑体" w:hAnsi="Times New Roman"/>
        </w:rPr>
      </w:pPr>
      <w:r w:rsidRPr="00695999">
        <w:rPr>
          <w:rFonts w:ascii="Times New Roman" w:eastAsia="黑体" w:hAnsi="Times New Roman" w:hint="eastAsia"/>
        </w:rPr>
        <w:t>图</w:t>
      </w:r>
      <w:r w:rsidR="009352B0">
        <w:rPr>
          <w:rFonts w:ascii="Times New Roman" w:eastAsia="黑体" w:hAnsi="Times New Roman"/>
        </w:rPr>
        <w:t>3</w:t>
      </w:r>
      <w:r w:rsidRPr="00695999">
        <w:rPr>
          <w:rFonts w:ascii="Times New Roman" w:eastAsia="黑体" w:hAnsi="Times New Roman"/>
        </w:rPr>
        <w:t>-</w:t>
      </w:r>
      <w:r>
        <w:rPr>
          <w:rFonts w:ascii="Times New Roman" w:eastAsia="黑体" w:hAnsi="Times New Roman"/>
        </w:rPr>
        <w:t>32</w:t>
      </w:r>
      <w:r w:rsidRPr="00695999">
        <w:rPr>
          <w:rFonts w:ascii="Times New Roman" w:eastAsia="黑体" w:hAnsi="Times New Roman" w:hint="eastAsia"/>
        </w:rPr>
        <w:t xml:space="preserve"> </w:t>
      </w:r>
      <w:r w:rsidRPr="00695999">
        <w:rPr>
          <w:rFonts w:ascii="Times New Roman" w:eastAsia="黑体" w:hAnsi="Times New Roman" w:hint="eastAsia"/>
        </w:rPr>
        <w:t>淀山湖西北侧区域遥感影像图</w:t>
      </w:r>
    </w:p>
    <w:p w:rsidR="000E50CD" w:rsidRPr="00695999" w:rsidRDefault="000E50CD" w:rsidP="000E50CD">
      <w:pPr>
        <w:spacing w:line="360" w:lineRule="auto"/>
        <w:ind w:firstLineChars="200" w:firstLine="480"/>
        <w:rPr>
          <w:rFonts w:ascii="Calibri" w:hAnsi="Calibri"/>
          <w:sz w:val="24"/>
          <w:szCs w:val="24"/>
        </w:rPr>
      </w:pPr>
    </w:p>
    <w:p w:rsidR="000E50CD" w:rsidRPr="00695999" w:rsidRDefault="000E50CD" w:rsidP="000E50CD">
      <w:pPr>
        <w:spacing w:line="360" w:lineRule="auto"/>
        <w:jc w:val="center"/>
        <w:rPr>
          <w:rFonts w:ascii="Calibri" w:hAnsi="Calibri"/>
          <w:sz w:val="24"/>
          <w:szCs w:val="24"/>
        </w:rPr>
      </w:pPr>
      <w:r w:rsidRPr="00695999">
        <w:rPr>
          <w:rFonts w:ascii="Calibri" w:hAnsi="Calibri" w:hint="eastAsia"/>
          <w:noProof/>
          <w:sz w:val="24"/>
          <w:szCs w:val="24"/>
        </w:rPr>
        <w:drawing>
          <wp:inline distT="0" distB="0" distL="0" distR="0" wp14:anchorId="428E233C" wp14:editId="61EA8904">
            <wp:extent cx="2880000" cy="2041412"/>
            <wp:effectExtent l="19050" t="0" r="0" b="0"/>
            <wp:docPr id="38041" name="图片 3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8" cstate="print"/>
                    <a:srcRect/>
                    <a:stretch>
                      <a:fillRect/>
                    </a:stretch>
                  </pic:blipFill>
                  <pic:spPr bwMode="auto">
                    <a:xfrm>
                      <a:off x="0" y="0"/>
                      <a:ext cx="2880000" cy="2041412"/>
                    </a:xfrm>
                    <a:prstGeom prst="rect">
                      <a:avLst/>
                    </a:prstGeom>
                    <a:noFill/>
                    <a:ln w="9525">
                      <a:noFill/>
                      <a:miter lim="800000"/>
                      <a:headEnd/>
                      <a:tailEnd/>
                    </a:ln>
                  </pic:spPr>
                </pic:pic>
              </a:graphicData>
            </a:graphic>
          </wp:inline>
        </w:drawing>
      </w:r>
    </w:p>
    <w:p w:rsidR="000E50CD" w:rsidRPr="00695999" w:rsidRDefault="000E50CD" w:rsidP="000E50CD">
      <w:pPr>
        <w:spacing w:before="120" w:after="240"/>
        <w:jc w:val="center"/>
        <w:rPr>
          <w:rFonts w:ascii="Times New Roman" w:eastAsia="黑体" w:hAnsi="Times New Roman"/>
        </w:rPr>
      </w:pPr>
      <w:r w:rsidRPr="00695999">
        <w:rPr>
          <w:rFonts w:ascii="Times New Roman" w:eastAsia="黑体" w:hAnsi="Times New Roman" w:hint="eastAsia"/>
        </w:rPr>
        <w:t>图</w:t>
      </w:r>
      <w:r w:rsidR="009352B0">
        <w:rPr>
          <w:rFonts w:ascii="Times New Roman" w:eastAsia="黑体" w:hAnsi="Times New Roman"/>
        </w:rPr>
        <w:t>3</w:t>
      </w:r>
      <w:r w:rsidRPr="00695999">
        <w:rPr>
          <w:rFonts w:ascii="Times New Roman" w:eastAsia="黑体" w:hAnsi="Times New Roman"/>
        </w:rPr>
        <w:t>-</w:t>
      </w:r>
      <w:r>
        <w:rPr>
          <w:rFonts w:ascii="Times New Roman" w:eastAsia="黑体" w:hAnsi="Times New Roman"/>
        </w:rPr>
        <w:t>33</w:t>
      </w:r>
      <w:r w:rsidRPr="00695999">
        <w:rPr>
          <w:rFonts w:ascii="Times New Roman" w:eastAsia="黑体" w:hAnsi="Times New Roman" w:hint="eastAsia"/>
        </w:rPr>
        <w:t xml:space="preserve"> </w:t>
      </w:r>
      <w:r w:rsidRPr="00695999">
        <w:rPr>
          <w:rFonts w:ascii="Times New Roman" w:eastAsia="黑体" w:hAnsi="Times New Roman" w:hint="eastAsia"/>
        </w:rPr>
        <w:t>淀山湖西北侧区域地形图</w:t>
      </w:r>
    </w:p>
    <w:p w:rsidR="000E50CD" w:rsidRPr="00695999" w:rsidRDefault="000E50CD" w:rsidP="000E50CD">
      <w:pPr>
        <w:spacing w:line="360" w:lineRule="auto"/>
        <w:rPr>
          <w:rFonts w:ascii="Times New Roman" w:eastAsia="仿宋" w:hAnsi="Times New Roman"/>
          <w:b/>
          <w:sz w:val="24"/>
        </w:rPr>
      </w:pPr>
      <w:r w:rsidRPr="00695999">
        <w:rPr>
          <w:rFonts w:ascii="Times New Roman" w:eastAsia="仿宋" w:hAnsi="Times New Roman" w:hint="eastAsia"/>
          <w:b/>
          <w:sz w:val="24"/>
        </w:rPr>
        <w:t>（</w:t>
      </w:r>
      <w:r w:rsidRPr="00695999">
        <w:rPr>
          <w:rFonts w:ascii="Times New Roman" w:eastAsia="仿宋" w:hAnsi="Times New Roman" w:hint="eastAsia"/>
          <w:b/>
          <w:sz w:val="24"/>
        </w:rPr>
        <w:t>2</w:t>
      </w:r>
      <w:r w:rsidRPr="00695999">
        <w:rPr>
          <w:rFonts w:ascii="Times New Roman" w:eastAsia="仿宋" w:hAnsi="Times New Roman" w:hint="eastAsia"/>
          <w:b/>
          <w:sz w:val="24"/>
        </w:rPr>
        <w:t>）澄湖西侧区域</w:t>
      </w:r>
    </w:p>
    <w:p w:rsidR="000E50CD" w:rsidRPr="0076352E" w:rsidRDefault="000E50CD" w:rsidP="000E50CD">
      <w:pPr>
        <w:spacing w:line="360" w:lineRule="auto"/>
        <w:ind w:firstLineChars="200" w:firstLine="480"/>
        <w:rPr>
          <w:rFonts w:ascii="仿宋" w:eastAsia="仿宋" w:hAnsi="仿宋"/>
          <w:sz w:val="24"/>
          <w:szCs w:val="24"/>
        </w:rPr>
      </w:pPr>
      <w:r w:rsidRPr="0076352E">
        <w:rPr>
          <w:rFonts w:ascii="仿宋" w:eastAsia="仿宋" w:hAnsi="仿宋"/>
          <w:sz w:val="24"/>
          <w:szCs w:val="24"/>
        </w:rPr>
        <w:t>图</w:t>
      </w:r>
      <w:r w:rsidR="009352B0">
        <w:rPr>
          <w:rFonts w:ascii="仿宋" w:eastAsia="仿宋" w:hAnsi="仿宋"/>
          <w:sz w:val="24"/>
          <w:szCs w:val="24"/>
        </w:rPr>
        <w:t>3</w:t>
      </w:r>
      <w:r w:rsidRPr="0076352E">
        <w:rPr>
          <w:rFonts w:ascii="仿宋" w:eastAsia="仿宋" w:hAnsi="仿宋"/>
          <w:sz w:val="24"/>
          <w:szCs w:val="24"/>
        </w:rPr>
        <w:t>-</w:t>
      </w:r>
      <w:r w:rsidR="009352B0">
        <w:rPr>
          <w:rFonts w:ascii="仿宋" w:eastAsia="仿宋" w:hAnsi="仿宋"/>
          <w:sz w:val="24"/>
          <w:szCs w:val="24"/>
        </w:rPr>
        <w:t>34</w:t>
      </w:r>
      <w:r w:rsidRPr="0076352E">
        <w:rPr>
          <w:rFonts w:ascii="仿宋" w:eastAsia="仿宋" w:hAnsi="仿宋"/>
          <w:sz w:val="24"/>
          <w:szCs w:val="24"/>
        </w:rPr>
        <w:t>为澄湖西侧区域淹没水深图，可以看到在以甪渔村为中心的一片区域出现了较为严重的淹没情况，由该区域的遥感影像图（图</w:t>
      </w:r>
      <w:r w:rsidR="009352B0">
        <w:rPr>
          <w:rFonts w:ascii="仿宋" w:eastAsia="仿宋" w:hAnsi="仿宋"/>
          <w:sz w:val="24"/>
          <w:szCs w:val="24"/>
        </w:rPr>
        <w:t>3</w:t>
      </w:r>
      <w:r w:rsidRPr="0076352E">
        <w:rPr>
          <w:rFonts w:ascii="仿宋" w:eastAsia="仿宋" w:hAnsi="仿宋"/>
          <w:sz w:val="24"/>
          <w:szCs w:val="24"/>
        </w:rPr>
        <w:t>-35）可以看出，如同淀山湖西侧一样，该区域同样是由于大面积的鱼塘和水田导致了整体较为低洼的地势，使得在洪水模拟时易发生涝灾。</w:t>
      </w:r>
    </w:p>
    <w:p w:rsidR="000E50CD" w:rsidRPr="00695999" w:rsidRDefault="000E50CD" w:rsidP="000E50CD">
      <w:pPr>
        <w:spacing w:line="360" w:lineRule="auto"/>
        <w:jc w:val="center"/>
        <w:rPr>
          <w:rFonts w:ascii="Calibri" w:hAnsi="Calibri"/>
          <w:sz w:val="24"/>
          <w:szCs w:val="24"/>
        </w:rPr>
      </w:pPr>
      <w:r w:rsidRPr="00695999">
        <w:rPr>
          <w:rFonts w:ascii="Calibri" w:hAnsi="Calibri" w:hint="eastAsia"/>
          <w:noProof/>
          <w:sz w:val="24"/>
          <w:szCs w:val="24"/>
        </w:rPr>
        <w:lastRenderedPageBreak/>
        <w:drawing>
          <wp:inline distT="0" distB="0" distL="0" distR="0" wp14:anchorId="7D973E95" wp14:editId="2E48DC0E">
            <wp:extent cx="3240000" cy="2278681"/>
            <wp:effectExtent l="19050" t="0" r="0" b="0"/>
            <wp:docPr id="38042" name="图片 37931" descr="澄湖东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澄湖东侧.jpg"/>
                    <pic:cNvPicPr/>
                  </pic:nvPicPr>
                  <pic:blipFill>
                    <a:blip r:embed="rId179" cstate="print"/>
                    <a:stretch>
                      <a:fillRect/>
                    </a:stretch>
                  </pic:blipFill>
                  <pic:spPr>
                    <a:xfrm>
                      <a:off x="0" y="0"/>
                      <a:ext cx="3240000" cy="2278681"/>
                    </a:xfrm>
                    <a:prstGeom prst="rect">
                      <a:avLst/>
                    </a:prstGeom>
                  </pic:spPr>
                </pic:pic>
              </a:graphicData>
            </a:graphic>
          </wp:inline>
        </w:drawing>
      </w:r>
    </w:p>
    <w:p w:rsidR="000E50CD" w:rsidRPr="00695999" w:rsidRDefault="000E50CD" w:rsidP="000E50CD">
      <w:pPr>
        <w:spacing w:before="120" w:after="240"/>
        <w:jc w:val="center"/>
        <w:rPr>
          <w:rFonts w:ascii="Times New Roman" w:eastAsia="黑体" w:hAnsi="Times New Roman"/>
        </w:rPr>
      </w:pPr>
      <w:r w:rsidRPr="00695999">
        <w:rPr>
          <w:rFonts w:ascii="Times New Roman" w:eastAsia="黑体" w:hAnsi="Times New Roman" w:hint="eastAsia"/>
        </w:rPr>
        <w:t>图</w:t>
      </w:r>
      <w:r w:rsidR="009352B0">
        <w:rPr>
          <w:rFonts w:ascii="Times New Roman" w:eastAsia="黑体" w:hAnsi="Times New Roman"/>
        </w:rPr>
        <w:t>3</w:t>
      </w:r>
      <w:r w:rsidRPr="00695999">
        <w:rPr>
          <w:rFonts w:ascii="Times New Roman" w:eastAsia="黑体" w:hAnsi="Times New Roman"/>
        </w:rPr>
        <w:t>-</w:t>
      </w:r>
      <w:r>
        <w:rPr>
          <w:rFonts w:ascii="Times New Roman" w:eastAsia="黑体" w:hAnsi="Times New Roman"/>
        </w:rPr>
        <w:t>34</w:t>
      </w:r>
      <w:r w:rsidRPr="00695999">
        <w:rPr>
          <w:rFonts w:ascii="Times New Roman" w:eastAsia="黑体" w:hAnsi="Times New Roman" w:hint="eastAsia"/>
        </w:rPr>
        <w:t xml:space="preserve"> </w:t>
      </w:r>
      <w:r w:rsidRPr="00695999">
        <w:rPr>
          <w:rFonts w:ascii="Times New Roman" w:eastAsia="黑体" w:hAnsi="Times New Roman" w:hint="eastAsia"/>
        </w:rPr>
        <w:t>澄湖西侧区域淹没水深图</w:t>
      </w:r>
    </w:p>
    <w:p w:rsidR="000E50CD" w:rsidRPr="00695999" w:rsidRDefault="000E50CD" w:rsidP="000E50CD">
      <w:pPr>
        <w:rPr>
          <w:rFonts w:ascii="Calibri" w:hAnsi="Calibri"/>
        </w:rPr>
      </w:pPr>
    </w:p>
    <w:p w:rsidR="000E50CD" w:rsidRPr="00695999" w:rsidRDefault="000E50CD" w:rsidP="000E50CD">
      <w:pPr>
        <w:jc w:val="center"/>
        <w:rPr>
          <w:rFonts w:ascii="Calibri" w:hAnsi="Calibri"/>
        </w:rPr>
      </w:pPr>
      <w:r w:rsidRPr="00695999">
        <w:rPr>
          <w:rFonts w:ascii="Calibri" w:hAnsi="Calibri" w:hint="eastAsia"/>
          <w:noProof/>
        </w:rPr>
        <w:drawing>
          <wp:inline distT="0" distB="0" distL="0" distR="0" wp14:anchorId="3C2EDDBA" wp14:editId="6CFCFDD6">
            <wp:extent cx="3240000" cy="2656047"/>
            <wp:effectExtent l="19050" t="0" r="0" b="0"/>
            <wp:docPr id="38043" name="图片 3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cstate="print"/>
                    <a:srcRect/>
                    <a:stretch>
                      <a:fillRect/>
                    </a:stretch>
                  </pic:blipFill>
                  <pic:spPr bwMode="auto">
                    <a:xfrm>
                      <a:off x="0" y="0"/>
                      <a:ext cx="3240000" cy="2656047"/>
                    </a:xfrm>
                    <a:prstGeom prst="rect">
                      <a:avLst/>
                    </a:prstGeom>
                    <a:noFill/>
                    <a:ln w="9525">
                      <a:noFill/>
                      <a:miter lim="800000"/>
                      <a:headEnd/>
                      <a:tailEnd/>
                    </a:ln>
                  </pic:spPr>
                </pic:pic>
              </a:graphicData>
            </a:graphic>
          </wp:inline>
        </w:drawing>
      </w:r>
    </w:p>
    <w:p w:rsidR="000E50CD" w:rsidRPr="00695999" w:rsidRDefault="000E50CD" w:rsidP="000E50CD">
      <w:pPr>
        <w:spacing w:before="120" w:after="240"/>
        <w:jc w:val="center"/>
        <w:rPr>
          <w:rFonts w:ascii="Times New Roman" w:eastAsia="黑体" w:hAnsi="Times New Roman"/>
        </w:rPr>
      </w:pPr>
      <w:r w:rsidRPr="00695999">
        <w:rPr>
          <w:rFonts w:ascii="Times New Roman" w:eastAsia="黑体" w:hAnsi="Times New Roman" w:hint="eastAsia"/>
        </w:rPr>
        <w:t>图</w:t>
      </w:r>
      <w:r w:rsidR="009352B0">
        <w:rPr>
          <w:rFonts w:ascii="Times New Roman" w:eastAsia="黑体" w:hAnsi="Times New Roman"/>
        </w:rPr>
        <w:t>3</w:t>
      </w:r>
      <w:r w:rsidRPr="00695999">
        <w:rPr>
          <w:rFonts w:ascii="Times New Roman" w:eastAsia="黑体" w:hAnsi="Times New Roman"/>
        </w:rPr>
        <w:t>-</w:t>
      </w:r>
      <w:r>
        <w:rPr>
          <w:rFonts w:ascii="Times New Roman" w:eastAsia="黑体" w:hAnsi="Times New Roman"/>
        </w:rPr>
        <w:t>35</w:t>
      </w:r>
      <w:r w:rsidRPr="00695999">
        <w:rPr>
          <w:rFonts w:ascii="Times New Roman" w:eastAsia="黑体" w:hAnsi="Times New Roman" w:hint="eastAsia"/>
        </w:rPr>
        <w:t xml:space="preserve"> </w:t>
      </w:r>
      <w:r w:rsidRPr="00695999">
        <w:rPr>
          <w:rFonts w:ascii="Times New Roman" w:eastAsia="黑体" w:hAnsi="Times New Roman" w:hint="eastAsia"/>
        </w:rPr>
        <w:t>澄湖西侧区域遥感影像图</w:t>
      </w:r>
    </w:p>
    <w:p w:rsidR="000E50CD" w:rsidRPr="00695999" w:rsidRDefault="000E50CD" w:rsidP="000E50CD">
      <w:pPr>
        <w:jc w:val="center"/>
        <w:rPr>
          <w:rFonts w:ascii="Calibri" w:hAnsi="Calibri"/>
        </w:rPr>
      </w:pPr>
      <w:r w:rsidRPr="003A030F">
        <w:rPr>
          <w:rFonts w:ascii="Calibri" w:hAnsi="Calibri"/>
          <w:noProof/>
        </w:rPr>
        <w:lastRenderedPageBreak/>
        <w:drawing>
          <wp:inline distT="0" distB="0" distL="0" distR="0" wp14:anchorId="40A2EFB5" wp14:editId="45D2BB0F">
            <wp:extent cx="3051689" cy="3780000"/>
            <wp:effectExtent l="19050" t="0" r="0" b="0"/>
            <wp:docPr id="2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cstate="print"/>
                    <a:srcRect/>
                    <a:stretch>
                      <a:fillRect/>
                    </a:stretch>
                  </pic:blipFill>
                  <pic:spPr bwMode="auto">
                    <a:xfrm>
                      <a:off x="0" y="0"/>
                      <a:ext cx="3051689" cy="3780000"/>
                    </a:xfrm>
                    <a:prstGeom prst="rect">
                      <a:avLst/>
                    </a:prstGeom>
                    <a:noFill/>
                    <a:ln w="9525">
                      <a:noFill/>
                      <a:miter lim="800000"/>
                      <a:headEnd/>
                      <a:tailEnd/>
                    </a:ln>
                  </pic:spPr>
                </pic:pic>
              </a:graphicData>
            </a:graphic>
          </wp:inline>
        </w:drawing>
      </w:r>
    </w:p>
    <w:p w:rsidR="000E50CD" w:rsidRPr="00695999" w:rsidRDefault="000E50CD" w:rsidP="000E50CD">
      <w:pPr>
        <w:spacing w:before="120" w:after="240"/>
        <w:jc w:val="center"/>
        <w:rPr>
          <w:rFonts w:ascii="Times New Roman" w:eastAsia="黑体" w:hAnsi="Times New Roman"/>
          <w:color w:val="FF0000"/>
        </w:rPr>
      </w:pPr>
      <w:r w:rsidRPr="00695999">
        <w:rPr>
          <w:rFonts w:ascii="Times New Roman" w:eastAsia="黑体" w:hAnsi="Times New Roman" w:hint="eastAsia"/>
        </w:rPr>
        <w:t>图</w:t>
      </w:r>
      <w:r w:rsidR="009352B0">
        <w:rPr>
          <w:rFonts w:ascii="Times New Roman" w:eastAsia="黑体" w:hAnsi="Times New Roman"/>
        </w:rPr>
        <w:t>3</w:t>
      </w:r>
      <w:r w:rsidRPr="00695999">
        <w:rPr>
          <w:rFonts w:ascii="Times New Roman" w:eastAsia="黑体" w:hAnsi="Times New Roman"/>
        </w:rPr>
        <w:t>-</w:t>
      </w:r>
      <w:r>
        <w:rPr>
          <w:rFonts w:ascii="Times New Roman" w:eastAsia="黑体" w:hAnsi="Times New Roman"/>
        </w:rPr>
        <w:t>36</w:t>
      </w:r>
      <w:r w:rsidRPr="00695999">
        <w:rPr>
          <w:rFonts w:ascii="Times New Roman" w:eastAsia="黑体" w:hAnsi="Times New Roman" w:hint="eastAsia"/>
        </w:rPr>
        <w:t xml:space="preserve"> </w:t>
      </w:r>
      <w:r w:rsidRPr="00695999">
        <w:rPr>
          <w:rFonts w:ascii="Times New Roman" w:eastAsia="黑体" w:hAnsi="Times New Roman" w:hint="eastAsia"/>
        </w:rPr>
        <w:t>方案</w:t>
      </w:r>
      <w:r w:rsidRPr="00695999">
        <w:rPr>
          <w:rFonts w:ascii="Times New Roman" w:eastAsia="黑体" w:hAnsi="Times New Roman" w:hint="eastAsia"/>
        </w:rPr>
        <w:t>a1</w:t>
      </w:r>
      <w:r w:rsidRPr="00695999">
        <w:rPr>
          <w:rFonts w:ascii="Times New Roman" w:eastAsia="黑体" w:hAnsi="Times New Roman" w:hint="eastAsia"/>
        </w:rPr>
        <w:t>淹没水深图</w:t>
      </w:r>
    </w:p>
    <w:p w:rsidR="000E50CD" w:rsidRPr="00695999" w:rsidRDefault="000E50CD" w:rsidP="000E50CD">
      <w:pPr>
        <w:jc w:val="center"/>
        <w:rPr>
          <w:rFonts w:ascii="Calibri" w:hAnsi="Calibri"/>
        </w:rPr>
      </w:pPr>
      <w:r w:rsidRPr="003A030F">
        <w:rPr>
          <w:rFonts w:ascii="Calibri" w:hAnsi="Calibri"/>
          <w:noProof/>
        </w:rPr>
        <w:drawing>
          <wp:inline distT="0" distB="0" distL="0" distR="0" wp14:anchorId="405F1327" wp14:editId="1A6E9DCE">
            <wp:extent cx="3041723" cy="3780000"/>
            <wp:effectExtent l="19050" t="0" r="6277" b="0"/>
            <wp:docPr id="2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2" cstate="print"/>
                    <a:srcRect/>
                    <a:stretch>
                      <a:fillRect/>
                    </a:stretch>
                  </pic:blipFill>
                  <pic:spPr bwMode="auto">
                    <a:xfrm>
                      <a:off x="0" y="0"/>
                      <a:ext cx="3041723" cy="3780000"/>
                    </a:xfrm>
                    <a:prstGeom prst="rect">
                      <a:avLst/>
                    </a:prstGeom>
                    <a:noFill/>
                    <a:ln w="9525">
                      <a:noFill/>
                      <a:miter lim="800000"/>
                      <a:headEnd/>
                      <a:tailEnd/>
                    </a:ln>
                  </pic:spPr>
                </pic:pic>
              </a:graphicData>
            </a:graphic>
          </wp:inline>
        </w:drawing>
      </w:r>
    </w:p>
    <w:p w:rsidR="000E50CD" w:rsidRPr="00695999" w:rsidRDefault="000E50CD" w:rsidP="000E50CD">
      <w:pPr>
        <w:spacing w:before="120" w:after="240"/>
        <w:jc w:val="center"/>
        <w:rPr>
          <w:rFonts w:ascii="Times New Roman" w:eastAsia="黑体" w:hAnsi="Times New Roman"/>
        </w:rPr>
      </w:pPr>
      <w:r w:rsidRPr="00695999">
        <w:rPr>
          <w:rFonts w:ascii="Times New Roman" w:eastAsia="黑体" w:hAnsi="Times New Roman" w:hint="eastAsia"/>
        </w:rPr>
        <w:t>图</w:t>
      </w:r>
      <w:r w:rsidR="009352B0">
        <w:rPr>
          <w:rFonts w:ascii="Times New Roman" w:eastAsia="黑体" w:hAnsi="Times New Roman"/>
        </w:rPr>
        <w:t>3</w:t>
      </w:r>
      <w:r>
        <w:rPr>
          <w:rFonts w:ascii="Times New Roman" w:eastAsia="黑体" w:hAnsi="Times New Roman"/>
        </w:rPr>
        <w:t>-37</w:t>
      </w:r>
      <w:r w:rsidRPr="00695999">
        <w:rPr>
          <w:rFonts w:ascii="Times New Roman" w:eastAsia="黑体" w:hAnsi="Times New Roman" w:hint="eastAsia"/>
        </w:rPr>
        <w:t xml:space="preserve"> </w:t>
      </w:r>
      <w:r w:rsidRPr="00695999">
        <w:rPr>
          <w:rFonts w:ascii="Times New Roman" w:eastAsia="黑体" w:hAnsi="Times New Roman" w:hint="eastAsia"/>
        </w:rPr>
        <w:t>方案</w:t>
      </w:r>
      <w:r w:rsidRPr="00695999">
        <w:rPr>
          <w:rFonts w:ascii="Times New Roman" w:eastAsia="黑体" w:hAnsi="Times New Roman" w:hint="eastAsia"/>
        </w:rPr>
        <w:t>a2</w:t>
      </w:r>
      <w:r w:rsidRPr="00695999">
        <w:rPr>
          <w:rFonts w:ascii="Times New Roman" w:eastAsia="黑体" w:hAnsi="Times New Roman" w:hint="eastAsia"/>
        </w:rPr>
        <w:t>淹没水深图</w:t>
      </w:r>
    </w:p>
    <w:p w:rsidR="000E50CD" w:rsidRPr="00695999" w:rsidRDefault="000E50CD" w:rsidP="000E50CD">
      <w:pPr>
        <w:jc w:val="center"/>
        <w:rPr>
          <w:rFonts w:ascii="Calibri" w:hAnsi="Calibri"/>
        </w:rPr>
      </w:pPr>
      <w:r w:rsidRPr="003A030F">
        <w:rPr>
          <w:rFonts w:ascii="Calibri" w:hAnsi="Calibri"/>
          <w:noProof/>
        </w:rPr>
        <w:lastRenderedPageBreak/>
        <w:drawing>
          <wp:inline distT="0" distB="0" distL="0" distR="0" wp14:anchorId="20A8AB20" wp14:editId="01B9A273">
            <wp:extent cx="3078357" cy="3780000"/>
            <wp:effectExtent l="19050" t="0" r="7743" b="0"/>
            <wp:docPr id="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3" cstate="print"/>
                    <a:srcRect/>
                    <a:stretch>
                      <a:fillRect/>
                    </a:stretch>
                  </pic:blipFill>
                  <pic:spPr bwMode="auto">
                    <a:xfrm>
                      <a:off x="0" y="0"/>
                      <a:ext cx="3078357" cy="3780000"/>
                    </a:xfrm>
                    <a:prstGeom prst="rect">
                      <a:avLst/>
                    </a:prstGeom>
                    <a:noFill/>
                    <a:ln w="9525">
                      <a:noFill/>
                      <a:miter lim="800000"/>
                      <a:headEnd/>
                      <a:tailEnd/>
                    </a:ln>
                  </pic:spPr>
                </pic:pic>
              </a:graphicData>
            </a:graphic>
          </wp:inline>
        </w:drawing>
      </w:r>
    </w:p>
    <w:p w:rsidR="000E50CD" w:rsidRPr="00897480" w:rsidRDefault="000E50CD" w:rsidP="000E50CD">
      <w:pPr>
        <w:spacing w:line="360" w:lineRule="auto"/>
        <w:ind w:firstLineChars="200" w:firstLine="420"/>
        <w:jc w:val="center"/>
        <w:rPr>
          <w:rFonts w:ascii="Times New Roman" w:hAnsi="Times New Roman"/>
          <w:sz w:val="24"/>
        </w:rPr>
      </w:pPr>
      <w:r w:rsidRPr="00695999">
        <w:rPr>
          <w:rFonts w:ascii="Times New Roman" w:eastAsia="黑体" w:hAnsi="Times New Roman" w:hint="eastAsia"/>
        </w:rPr>
        <w:t>图</w:t>
      </w:r>
      <w:r w:rsidR="009352B0">
        <w:rPr>
          <w:rFonts w:ascii="Times New Roman" w:eastAsia="黑体" w:hAnsi="Times New Roman"/>
        </w:rPr>
        <w:t>3</w:t>
      </w:r>
      <w:r w:rsidRPr="00695999">
        <w:rPr>
          <w:rFonts w:ascii="Times New Roman" w:eastAsia="黑体" w:hAnsi="Times New Roman"/>
        </w:rPr>
        <w:t>-</w:t>
      </w:r>
      <w:r>
        <w:rPr>
          <w:rFonts w:ascii="Times New Roman" w:eastAsia="黑体" w:hAnsi="Times New Roman"/>
        </w:rPr>
        <w:t>38</w:t>
      </w:r>
      <w:r w:rsidRPr="00695999">
        <w:rPr>
          <w:rFonts w:ascii="Times New Roman" w:eastAsia="黑体" w:hAnsi="Times New Roman" w:hint="eastAsia"/>
        </w:rPr>
        <w:t xml:space="preserve"> </w:t>
      </w:r>
      <w:r w:rsidRPr="00695999">
        <w:rPr>
          <w:rFonts w:ascii="Times New Roman" w:eastAsia="黑体" w:hAnsi="Times New Roman" w:hint="eastAsia"/>
        </w:rPr>
        <w:t>方案</w:t>
      </w:r>
      <w:r w:rsidRPr="00695999">
        <w:rPr>
          <w:rFonts w:ascii="Times New Roman" w:eastAsia="黑体" w:hAnsi="Times New Roman" w:hint="eastAsia"/>
        </w:rPr>
        <w:t>a3</w:t>
      </w:r>
      <w:r w:rsidRPr="00695999">
        <w:rPr>
          <w:rFonts w:ascii="Times New Roman" w:eastAsia="黑体" w:hAnsi="Times New Roman" w:hint="eastAsia"/>
        </w:rPr>
        <w:t>淹没水深图</w:t>
      </w:r>
    </w:p>
    <w:p w:rsidR="00810BFC" w:rsidRPr="000E50CD" w:rsidRDefault="0049280F" w:rsidP="009E34B0">
      <w:pPr>
        <w:pStyle w:val="24"/>
        <w:spacing w:before="0" w:after="0" w:line="415" w:lineRule="auto"/>
        <w:rPr>
          <w:rFonts w:ascii="Times New Roman" w:eastAsia="仿宋" w:hAnsi="Times New Roman" w:cs="Times New Roman"/>
          <w:sz w:val="24"/>
          <w:szCs w:val="24"/>
        </w:rPr>
      </w:pPr>
      <w:r>
        <w:rPr>
          <w:rFonts w:ascii="Times New Roman" w:eastAsia="仿宋" w:hAnsi="Times New Roman" w:cs="Times New Roman"/>
          <w:sz w:val="24"/>
        </w:rPr>
        <w:t>4</w:t>
      </w:r>
      <w:r w:rsidR="00551AD1" w:rsidRPr="00551AD1">
        <w:rPr>
          <w:rFonts w:ascii="Times New Roman" w:eastAsia="仿宋" w:hAnsi="Times New Roman" w:cs="Times New Roman"/>
          <w:sz w:val="24"/>
        </w:rPr>
        <w:t xml:space="preserve">. </w:t>
      </w:r>
      <w:r w:rsidR="002D0817">
        <w:rPr>
          <w:rFonts w:ascii="Times New Roman" w:eastAsia="仿宋" w:hAnsi="Times New Roman" w:cs="Times New Roman" w:hint="eastAsia"/>
          <w:sz w:val="24"/>
        </w:rPr>
        <w:t>典型村镇</w:t>
      </w:r>
      <w:r w:rsidR="00551AD1" w:rsidRPr="00551AD1">
        <w:rPr>
          <w:rFonts w:ascii="Times New Roman" w:eastAsia="仿宋" w:hAnsi="Times New Roman" w:cs="Times New Roman" w:hint="eastAsia"/>
          <w:sz w:val="24"/>
        </w:rPr>
        <w:t>洪水风险</w:t>
      </w:r>
      <w:r w:rsidR="002B7AD8">
        <w:rPr>
          <w:rFonts w:ascii="Times New Roman" w:eastAsia="仿宋" w:hAnsi="Times New Roman" w:cs="Times New Roman" w:hint="eastAsia"/>
          <w:sz w:val="24"/>
        </w:rPr>
        <w:t>图</w:t>
      </w:r>
      <w:r w:rsidR="002B7AD8">
        <w:rPr>
          <w:rFonts w:ascii="Times New Roman" w:eastAsia="仿宋" w:hAnsi="Times New Roman" w:cs="Times New Roman"/>
          <w:sz w:val="24"/>
        </w:rPr>
        <w:t>编制</w:t>
      </w:r>
    </w:p>
    <w:p w:rsidR="00551AD1" w:rsidRPr="000E50CD" w:rsidRDefault="0049280F" w:rsidP="009E34B0">
      <w:pPr>
        <w:pStyle w:val="32"/>
        <w:spacing w:before="0" w:after="0" w:line="415" w:lineRule="auto"/>
        <w:rPr>
          <w:rFonts w:ascii="Times New Roman" w:eastAsia="仿宋" w:hAnsi="Times New Roman"/>
          <w:sz w:val="24"/>
          <w:szCs w:val="24"/>
        </w:rPr>
      </w:pPr>
      <w:r>
        <w:rPr>
          <w:rFonts w:ascii="Times New Roman" w:eastAsia="仿宋" w:hAnsi="Times New Roman"/>
          <w:sz w:val="24"/>
          <w:szCs w:val="24"/>
        </w:rPr>
        <w:t>4</w:t>
      </w:r>
      <w:r w:rsidR="00551AD1" w:rsidRPr="000E50CD">
        <w:rPr>
          <w:rFonts w:ascii="Times New Roman" w:eastAsia="仿宋" w:hAnsi="Times New Roman" w:hint="eastAsia"/>
          <w:sz w:val="24"/>
          <w:szCs w:val="24"/>
        </w:rPr>
        <w:t>.1</w:t>
      </w:r>
      <w:r w:rsidR="00551AD1" w:rsidRPr="000E50CD">
        <w:rPr>
          <w:rFonts w:ascii="Times New Roman" w:eastAsia="仿宋" w:hAnsi="Times New Roman"/>
          <w:sz w:val="24"/>
          <w:szCs w:val="24"/>
        </w:rPr>
        <w:t>.</w:t>
      </w:r>
      <w:r w:rsidR="00551AD1" w:rsidRPr="000E50CD">
        <w:rPr>
          <w:rFonts w:ascii="Times New Roman" w:eastAsia="仿宋" w:hAnsi="Times New Roman" w:hint="eastAsia"/>
          <w:sz w:val="24"/>
          <w:szCs w:val="24"/>
        </w:rPr>
        <w:t xml:space="preserve"> </w:t>
      </w:r>
      <w:r w:rsidR="00551AD1" w:rsidRPr="000E50CD">
        <w:rPr>
          <w:rFonts w:ascii="Times New Roman" w:eastAsia="仿宋" w:hAnsi="Times New Roman" w:hint="eastAsia"/>
          <w:sz w:val="24"/>
          <w:szCs w:val="24"/>
        </w:rPr>
        <w:t>选择依据</w:t>
      </w:r>
    </w:p>
    <w:p w:rsidR="008F5425" w:rsidRDefault="00B90AEE" w:rsidP="00255FFE">
      <w:pPr>
        <w:pStyle w:val="af0"/>
        <w:ind w:firstLine="480"/>
        <w:rPr>
          <w:rFonts w:eastAsia="仿宋"/>
        </w:rPr>
      </w:pPr>
      <w:r>
        <w:rPr>
          <w:rFonts w:eastAsia="仿宋" w:hint="eastAsia"/>
        </w:rPr>
        <w:t>本</w:t>
      </w:r>
      <w:r>
        <w:rPr>
          <w:rFonts w:eastAsia="仿宋"/>
        </w:rPr>
        <w:t>项目组</w:t>
      </w:r>
      <w:r w:rsidR="008F5425">
        <w:rPr>
          <w:rFonts w:eastAsia="仿宋" w:hint="eastAsia"/>
        </w:rPr>
        <w:t>在</w:t>
      </w:r>
      <w:r w:rsidR="008F5425">
        <w:rPr>
          <w:rFonts w:eastAsia="仿宋"/>
        </w:rPr>
        <w:t>分析</w:t>
      </w:r>
      <w:r w:rsidR="008F5425">
        <w:rPr>
          <w:rFonts w:eastAsia="仿宋" w:hint="eastAsia"/>
        </w:rPr>
        <w:t>长三角地区</w:t>
      </w:r>
      <w:r>
        <w:rPr>
          <w:rFonts w:eastAsia="仿宋" w:hint="eastAsia"/>
        </w:rPr>
        <w:t>自然地理、</w:t>
      </w:r>
      <w:r>
        <w:rPr>
          <w:rFonts w:eastAsia="仿宋"/>
        </w:rPr>
        <w:t>社会经济</w:t>
      </w:r>
      <w:r>
        <w:rPr>
          <w:rFonts w:eastAsia="仿宋" w:hint="eastAsia"/>
        </w:rPr>
        <w:t>等</w:t>
      </w:r>
      <w:r>
        <w:rPr>
          <w:rFonts w:eastAsia="仿宋"/>
        </w:rPr>
        <w:t>基础数据的基础上，</w:t>
      </w:r>
      <w:r>
        <w:rPr>
          <w:rFonts w:eastAsia="仿宋" w:hint="eastAsia"/>
        </w:rPr>
        <w:t>结合</w:t>
      </w:r>
      <w:r>
        <w:rPr>
          <w:rFonts w:eastAsia="仿宋"/>
        </w:rPr>
        <w:t>杭嘉湖（</w:t>
      </w:r>
      <w:r>
        <w:rPr>
          <w:rFonts w:eastAsia="仿宋" w:hint="eastAsia"/>
        </w:rPr>
        <w:t>苏</w:t>
      </w:r>
      <w:r>
        <w:rPr>
          <w:rFonts w:eastAsia="仿宋"/>
        </w:rPr>
        <w:t>）</w:t>
      </w:r>
      <w:r w:rsidR="002D0817">
        <w:rPr>
          <w:rFonts w:eastAsia="仿宋" w:hint="eastAsia"/>
        </w:rPr>
        <w:t>防洪保护</w:t>
      </w:r>
      <w:r>
        <w:rPr>
          <w:rFonts w:eastAsia="仿宋" w:hint="eastAsia"/>
        </w:rPr>
        <w:t>区</w:t>
      </w:r>
      <w:r w:rsidR="002D0817">
        <w:rPr>
          <w:rFonts w:eastAsia="仿宋" w:hint="eastAsia"/>
        </w:rPr>
        <w:t>和阳澄淀泖区</w:t>
      </w:r>
      <w:r w:rsidR="002D0817">
        <w:rPr>
          <w:rFonts w:eastAsia="仿宋"/>
        </w:rPr>
        <w:t>（</w:t>
      </w:r>
      <w:r w:rsidR="002D0817">
        <w:rPr>
          <w:rFonts w:eastAsia="仿宋" w:hint="eastAsia"/>
        </w:rPr>
        <w:t>苏</w:t>
      </w:r>
      <w:r w:rsidR="002D0817">
        <w:rPr>
          <w:rFonts w:eastAsia="仿宋"/>
        </w:rPr>
        <w:t>）</w:t>
      </w:r>
      <w:r w:rsidR="002D0817">
        <w:rPr>
          <w:rFonts w:eastAsia="仿宋" w:hint="eastAsia"/>
        </w:rPr>
        <w:t>防洪保护区</w:t>
      </w:r>
      <w:r>
        <w:rPr>
          <w:rFonts w:eastAsia="仿宋"/>
        </w:rPr>
        <w:t>洪水风险</w:t>
      </w:r>
      <w:r>
        <w:rPr>
          <w:rFonts w:eastAsia="仿宋" w:hint="eastAsia"/>
        </w:rPr>
        <w:t>分析结论，</w:t>
      </w:r>
      <w:r>
        <w:rPr>
          <w:rFonts w:eastAsia="仿宋"/>
        </w:rPr>
        <w:t>确定</w:t>
      </w:r>
      <w:r>
        <w:rPr>
          <w:rFonts w:eastAsia="仿宋" w:hint="eastAsia"/>
        </w:rPr>
        <w:t>将盛泽镇</w:t>
      </w:r>
      <w:r w:rsidR="002D0817">
        <w:rPr>
          <w:rFonts w:eastAsia="仿宋" w:hint="eastAsia"/>
        </w:rPr>
        <w:t>和</w:t>
      </w:r>
      <w:r w:rsidR="002D0817">
        <w:rPr>
          <w:rFonts w:eastAsia="仿宋"/>
        </w:rPr>
        <w:t>松陵镇</w:t>
      </w:r>
      <w:r>
        <w:rPr>
          <w:rFonts w:eastAsia="仿宋" w:hint="eastAsia"/>
        </w:rPr>
        <w:t>作为</w:t>
      </w:r>
      <w:r>
        <w:rPr>
          <w:rFonts w:eastAsia="仿宋"/>
        </w:rPr>
        <w:t>典型村镇</w:t>
      </w:r>
      <w:r>
        <w:rPr>
          <w:rFonts w:eastAsia="仿宋" w:hint="eastAsia"/>
        </w:rPr>
        <w:t>洪水风险</w:t>
      </w:r>
      <w:r>
        <w:rPr>
          <w:rFonts w:eastAsia="仿宋"/>
        </w:rPr>
        <w:t>分析的研究区域</w:t>
      </w:r>
      <w:r w:rsidR="00A243FA">
        <w:rPr>
          <w:rFonts w:eastAsia="仿宋" w:hint="eastAsia"/>
        </w:rPr>
        <w:t>。</w:t>
      </w:r>
    </w:p>
    <w:p w:rsidR="002D0817" w:rsidRPr="002D0817" w:rsidRDefault="002D0817" w:rsidP="002D0817">
      <w:pPr>
        <w:pStyle w:val="af0"/>
        <w:ind w:firstLine="480"/>
        <w:rPr>
          <w:rFonts w:eastAsia="仿宋"/>
        </w:rPr>
      </w:pPr>
      <w:r>
        <w:rPr>
          <w:rFonts w:eastAsia="仿宋" w:hint="eastAsia"/>
        </w:rPr>
        <w:t>（</w:t>
      </w:r>
      <w:r>
        <w:rPr>
          <w:rFonts w:eastAsia="仿宋" w:hint="eastAsia"/>
        </w:rPr>
        <w:t>1</w:t>
      </w:r>
      <w:r>
        <w:rPr>
          <w:rFonts w:eastAsia="仿宋"/>
        </w:rPr>
        <w:t>）</w:t>
      </w:r>
      <w:r w:rsidRPr="002D0817">
        <w:rPr>
          <w:rFonts w:eastAsia="仿宋" w:hint="eastAsia"/>
        </w:rPr>
        <w:t>盛泽镇选择依据：</w:t>
      </w:r>
    </w:p>
    <w:p w:rsidR="00E0214F" w:rsidRDefault="00255FFE" w:rsidP="00CE44DA">
      <w:pPr>
        <w:pStyle w:val="af0"/>
        <w:ind w:firstLine="480"/>
        <w:rPr>
          <w:rFonts w:eastAsia="仿宋"/>
        </w:rPr>
      </w:pPr>
      <w:r w:rsidRPr="00255FFE">
        <w:rPr>
          <w:rFonts w:eastAsia="仿宋" w:hint="eastAsia"/>
        </w:rPr>
        <w:t>长三角</w:t>
      </w:r>
      <w:r w:rsidRPr="00255FFE">
        <w:rPr>
          <w:rFonts w:eastAsia="仿宋"/>
        </w:rPr>
        <w:t>地区村镇</w:t>
      </w:r>
      <w:r w:rsidRPr="00255FFE">
        <w:rPr>
          <w:rFonts w:eastAsia="仿宋" w:hint="eastAsia"/>
        </w:rPr>
        <w:t>具有</w:t>
      </w:r>
      <w:r w:rsidR="00CE44DA">
        <w:rPr>
          <w:rFonts w:eastAsia="仿宋"/>
        </w:rPr>
        <w:t>水面率高</w:t>
      </w:r>
      <w:r w:rsidR="00CE44DA">
        <w:rPr>
          <w:rFonts w:eastAsia="仿宋" w:hint="eastAsia"/>
        </w:rPr>
        <w:t>、</w:t>
      </w:r>
      <w:r w:rsidRPr="00255FFE">
        <w:rPr>
          <w:rFonts w:eastAsia="仿宋"/>
        </w:rPr>
        <w:t>人口</w:t>
      </w:r>
      <w:r w:rsidRPr="00255FFE">
        <w:rPr>
          <w:rFonts w:eastAsia="仿宋" w:hint="eastAsia"/>
        </w:rPr>
        <w:t>密度大</w:t>
      </w:r>
      <w:r w:rsidR="00CE44DA">
        <w:rPr>
          <w:rFonts w:eastAsia="仿宋" w:hint="eastAsia"/>
        </w:rPr>
        <w:t>、</w:t>
      </w:r>
      <w:r w:rsidRPr="00255FFE">
        <w:rPr>
          <w:rFonts w:eastAsia="仿宋"/>
        </w:rPr>
        <w:t>城镇化率高等特点，人</w:t>
      </w:r>
      <w:r w:rsidR="008F5425">
        <w:rPr>
          <w:rFonts w:eastAsia="仿宋" w:hint="eastAsia"/>
        </w:rPr>
        <w:t>为因素</w:t>
      </w:r>
      <w:r w:rsidRPr="00255FFE">
        <w:rPr>
          <w:rFonts w:eastAsia="仿宋"/>
        </w:rPr>
        <w:t>对</w:t>
      </w:r>
      <w:r w:rsidRPr="00255FFE">
        <w:rPr>
          <w:rFonts w:eastAsia="仿宋" w:hint="eastAsia"/>
        </w:rPr>
        <w:t>防洪</w:t>
      </w:r>
      <w:r w:rsidRPr="00255FFE">
        <w:rPr>
          <w:rFonts w:eastAsia="仿宋"/>
        </w:rPr>
        <w:t>排涝的影响</w:t>
      </w:r>
      <w:r w:rsidRPr="00255FFE">
        <w:rPr>
          <w:rFonts w:eastAsia="仿宋" w:hint="eastAsia"/>
        </w:rPr>
        <w:t>相比于</w:t>
      </w:r>
      <w:r w:rsidRPr="00255FFE">
        <w:rPr>
          <w:rFonts w:eastAsia="仿宋"/>
        </w:rPr>
        <w:t>其他地区也更</w:t>
      </w:r>
      <w:r w:rsidRPr="00255FFE">
        <w:rPr>
          <w:rFonts w:eastAsia="仿宋" w:hint="eastAsia"/>
        </w:rPr>
        <w:t>加</w:t>
      </w:r>
      <w:r w:rsidRPr="00255FFE">
        <w:rPr>
          <w:rFonts w:eastAsia="仿宋"/>
        </w:rPr>
        <w:t>显著</w:t>
      </w:r>
      <w:r w:rsidR="00E0214F">
        <w:rPr>
          <w:rFonts w:eastAsia="仿宋" w:hint="eastAsia"/>
        </w:rPr>
        <w:t>。</w:t>
      </w:r>
      <w:r w:rsidR="00E0214F" w:rsidRPr="00E0214F">
        <w:rPr>
          <w:rFonts w:eastAsia="仿宋"/>
        </w:rPr>
        <w:t>盛泽全镇面积</w:t>
      </w:r>
      <w:smartTag w:uri="urn:schemas-microsoft-com:office:smarttags" w:element="chmetcnv">
        <w:smartTagPr>
          <w:attr w:name="UnitName" w:val="km"/>
          <w:attr w:name="SourceValue" w:val="150"/>
          <w:attr w:name="HasSpace" w:val="False"/>
          <w:attr w:name="Negative" w:val="False"/>
          <w:attr w:name="NumberType" w:val="1"/>
          <w:attr w:name="TCSC" w:val="0"/>
        </w:smartTagPr>
        <w:r w:rsidR="00E0214F" w:rsidRPr="00E0214F">
          <w:rPr>
            <w:rFonts w:eastAsia="仿宋"/>
          </w:rPr>
          <w:t>150</w:t>
        </w:r>
        <w:bookmarkStart w:id="169" w:name="OLE_LINK3"/>
        <w:bookmarkStart w:id="170" w:name="OLE_LINK4"/>
        <w:r w:rsidR="00E0214F" w:rsidRPr="00E0214F">
          <w:rPr>
            <w:rFonts w:eastAsia="仿宋"/>
          </w:rPr>
          <w:t>km</w:t>
        </w:r>
      </w:smartTag>
      <w:r w:rsidR="00E0214F" w:rsidRPr="00E0214F">
        <w:rPr>
          <w:rFonts w:eastAsia="仿宋"/>
          <w:vertAlign w:val="superscript"/>
        </w:rPr>
        <w:t>2</w:t>
      </w:r>
      <w:bookmarkEnd w:id="169"/>
      <w:bookmarkEnd w:id="170"/>
      <w:r w:rsidR="00E0214F" w:rsidRPr="00E0214F">
        <w:rPr>
          <w:rFonts w:eastAsia="仿宋"/>
        </w:rPr>
        <w:t>，其中镇建成区面积</w:t>
      </w:r>
      <w:r w:rsidR="007814AB" w:rsidRPr="007814AB">
        <w:rPr>
          <w:rFonts w:eastAsia="仿宋"/>
        </w:rPr>
        <w:t>45.98</w:t>
      </w:r>
      <w:r w:rsidR="00E0214F" w:rsidRPr="00E0214F">
        <w:rPr>
          <w:rFonts w:eastAsia="仿宋"/>
        </w:rPr>
        <w:t>km</w:t>
      </w:r>
      <w:r w:rsidR="00E0214F" w:rsidRPr="00E0214F">
        <w:rPr>
          <w:rFonts w:eastAsia="仿宋"/>
          <w:vertAlign w:val="superscript"/>
        </w:rPr>
        <w:t>2</w:t>
      </w:r>
      <w:r w:rsidR="0054754C">
        <w:rPr>
          <w:rFonts w:eastAsia="仿宋" w:hint="eastAsia"/>
        </w:rPr>
        <w:t>，</w:t>
      </w:r>
      <w:r w:rsidR="0054754C" w:rsidRPr="00E0214F">
        <w:rPr>
          <w:rFonts w:eastAsia="仿宋"/>
        </w:rPr>
        <w:t>占总面积的</w:t>
      </w:r>
      <w:r w:rsidR="007814AB">
        <w:rPr>
          <w:rFonts w:eastAsia="仿宋"/>
        </w:rPr>
        <w:t>30.65</w:t>
      </w:r>
      <w:r w:rsidR="0054754C" w:rsidRPr="00E0214F">
        <w:rPr>
          <w:rFonts w:eastAsia="仿宋"/>
        </w:rPr>
        <w:t>%</w:t>
      </w:r>
      <w:r w:rsidR="0054754C">
        <w:rPr>
          <w:rFonts w:eastAsia="仿宋" w:hint="eastAsia"/>
        </w:rPr>
        <w:t>，</w:t>
      </w:r>
      <w:r w:rsidR="00E0214F" w:rsidRPr="00E0214F">
        <w:rPr>
          <w:rFonts w:eastAsia="仿宋"/>
        </w:rPr>
        <w:t>水面积为</w:t>
      </w:r>
      <w:r w:rsidR="00E0214F" w:rsidRPr="00E0214F">
        <w:rPr>
          <w:rFonts w:eastAsia="仿宋"/>
        </w:rPr>
        <w:t>25 km</w:t>
      </w:r>
      <w:r w:rsidR="00E0214F" w:rsidRPr="00E0214F">
        <w:rPr>
          <w:rFonts w:eastAsia="仿宋"/>
          <w:vertAlign w:val="superscript"/>
        </w:rPr>
        <w:t>2</w:t>
      </w:r>
      <w:r w:rsidR="00E0214F" w:rsidRPr="00E0214F">
        <w:rPr>
          <w:rFonts w:eastAsia="仿宋"/>
        </w:rPr>
        <w:t>，占总面积的</w:t>
      </w:r>
      <w:r w:rsidR="00E0214F" w:rsidRPr="00E0214F">
        <w:rPr>
          <w:rFonts w:eastAsia="仿宋"/>
        </w:rPr>
        <w:t>16.67%</w:t>
      </w:r>
      <w:r w:rsidR="0054754C">
        <w:rPr>
          <w:rFonts w:eastAsia="仿宋" w:hint="eastAsia"/>
        </w:rPr>
        <w:t>，</w:t>
      </w:r>
      <w:r w:rsidR="00E0214F">
        <w:rPr>
          <w:rFonts w:eastAsia="仿宋" w:hint="eastAsia"/>
        </w:rPr>
        <w:t>至</w:t>
      </w:r>
      <w:r w:rsidR="00E0214F">
        <w:rPr>
          <w:rFonts w:eastAsia="仿宋" w:hint="eastAsia"/>
        </w:rPr>
        <w:t>2012</w:t>
      </w:r>
      <w:r w:rsidR="00E0214F">
        <w:rPr>
          <w:rFonts w:eastAsia="仿宋" w:hint="eastAsia"/>
        </w:rPr>
        <w:t>年</w:t>
      </w:r>
      <w:r w:rsidR="00E0214F">
        <w:rPr>
          <w:rFonts w:eastAsia="仿宋"/>
        </w:rPr>
        <w:t>全镇总人口</w:t>
      </w:r>
      <w:r w:rsidR="00E0214F">
        <w:rPr>
          <w:rFonts w:eastAsia="仿宋"/>
        </w:rPr>
        <w:t>134123</w:t>
      </w:r>
      <w:r w:rsidR="00E0214F">
        <w:rPr>
          <w:rFonts w:eastAsia="仿宋" w:hint="eastAsia"/>
        </w:rPr>
        <w:t>人</w:t>
      </w:r>
      <w:r w:rsidR="00E0214F">
        <w:rPr>
          <w:rFonts w:eastAsia="仿宋"/>
        </w:rPr>
        <w:t>，</w:t>
      </w:r>
      <w:r w:rsidR="00E0214F">
        <w:rPr>
          <w:rFonts w:eastAsia="仿宋" w:hint="eastAsia"/>
        </w:rPr>
        <w:t>人口密度</w:t>
      </w:r>
      <w:r w:rsidR="003705EC">
        <w:rPr>
          <w:rFonts w:eastAsia="仿宋" w:hint="eastAsia"/>
        </w:rPr>
        <w:t>达到</w:t>
      </w:r>
      <w:r w:rsidR="00E0214F">
        <w:rPr>
          <w:rFonts w:eastAsia="仿宋" w:hint="eastAsia"/>
        </w:rPr>
        <w:t>894</w:t>
      </w:r>
      <w:r w:rsidR="00E0214F">
        <w:rPr>
          <w:rFonts w:eastAsia="仿宋" w:hint="eastAsia"/>
        </w:rPr>
        <w:t>人</w:t>
      </w:r>
      <w:r w:rsidR="00E0214F">
        <w:rPr>
          <w:rFonts w:eastAsia="仿宋"/>
        </w:rPr>
        <w:t>/km</w:t>
      </w:r>
      <w:r w:rsidR="00E0214F" w:rsidRPr="00E0214F">
        <w:rPr>
          <w:rFonts w:eastAsia="仿宋"/>
          <w:vertAlign w:val="superscript"/>
        </w:rPr>
        <w:t>2</w:t>
      </w:r>
      <w:r w:rsidR="00E0214F">
        <w:rPr>
          <w:rFonts w:eastAsia="仿宋"/>
        </w:rPr>
        <w:t>,</w:t>
      </w:r>
      <w:r w:rsidR="00E0214F">
        <w:rPr>
          <w:rFonts w:eastAsia="仿宋" w:hint="eastAsia"/>
        </w:rPr>
        <w:t>具有上述</w:t>
      </w:r>
      <w:r w:rsidR="00E0214F">
        <w:rPr>
          <w:rFonts w:eastAsia="仿宋"/>
        </w:rPr>
        <w:t>长三角区域村镇的</w:t>
      </w:r>
      <w:r w:rsidR="00E0214F">
        <w:rPr>
          <w:rFonts w:eastAsia="仿宋" w:hint="eastAsia"/>
        </w:rPr>
        <w:t>典型特点。</w:t>
      </w:r>
    </w:p>
    <w:p w:rsidR="00CE44DA" w:rsidRDefault="00CE44DA" w:rsidP="00CE44DA">
      <w:pPr>
        <w:pStyle w:val="af0"/>
        <w:ind w:firstLine="480"/>
        <w:rPr>
          <w:rFonts w:eastAsia="仿宋"/>
        </w:rPr>
      </w:pPr>
      <w:r>
        <w:rPr>
          <w:rFonts w:eastAsia="仿宋" w:hint="eastAsia"/>
        </w:rPr>
        <w:t>分析</w:t>
      </w:r>
      <w:r>
        <w:rPr>
          <w:rFonts w:eastAsia="仿宋"/>
        </w:rPr>
        <w:t>杭嘉湖（</w:t>
      </w:r>
      <w:r>
        <w:rPr>
          <w:rFonts w:eastAsia="仿宋" w:hint="eastAsia"/>
        </w:rPr>
        <w:t>苏</w:t>
      </w:r>
      <w:r>
        <w:rPr>
          <w:rFonts w:eastAsia="仿宋"/>
        </w:rPr>
        <w:t>）</w:t>
      </w:r>
      <w:r>
        <w:rPr>
          <w:rFonts w:eastAsia="仿宋" w:hint="eastAsia"/>
        </w:rPr>
        <w:t>区</w:t>
      </w:r>
      <w:r>
        <w:rPr>
          <w:rFonts w:eastAsia="仿宋"/>
        </w:rPr>
        <w:t>高程数据</w:t>
      </w:r>
      <w:r w:rsidR="00E0214F">
        <w:rPr>
          <w:rFonts w:eastAsia="仿宋" w:hint="eastAsia"/>
        </w:rPr>
        <w:t>和水文数据</w:t>
      </w:r>
      <w:r>
        <w:rPr>
          <w:rFonts w:eastAsia="仿宋"/>
        </w:rPr>
        <w:t>，</w:t>
      </w:r>
      <w:r>
        <w:rPr>
          <w:rFonts w:eastAsia="仿宋" w:hint="eastAsia"/>
        </w:rPr>
        <w:t>易知</w:t>
      </w:r>
      <w:r>
        <w:rPr>
          <w:rFonts w:eastAsia="仿宋"/>
        </w:rPr>
        <w:t>在本区域内盛泽镇的地势</w:t>
      </w:r>
      <w:r>
        <w:rPr>
          <w:rFonts w:eastAsia="仿宋" w:hint="eastAsia"/>
        </w:rPr>
        <w:t>偏低</w:t>
      </w:r>
      <w:r>
        <w:rPr>
          <w:rFonts w:eastAsia="仿宋"/>
        </w:rPr>
        <w:t>，</w:t>
      </w:r>
      <w:r w:rsidR="00E0214F">
        <w:rPr>
          <w:rFonts w:eastAsia="仿宋" w:hint="eastAsia"/>
        </w:rPr>
        <w:t>汛期地面</w:t>
      </w:r>
      <w:r w:rsidR="00E0214F">
        <w:rPr>
          <w:rFonts w:eastAsia="仿宋"/>
        </w:rPr>
        <w:t>高程</w:t>
      </w:r>
      <w:r w:rsidR="003705EC">
        <w:rPr>
          <w:rFonts w:eastAsia="仿宋" w:hint="eastAsia"/>
        </w:rPr>
        <w:t>明显</w:t>
      </w:r>
      <w:r w:rsidR="00E0214F">
        <w:rPr>
          <w:rFonts w:eastAsia="仿宋"/>
        </w:rPr>
        <w:t>低于</w:t>
      </w:r>
      <w:r w:rsidR="003705EC">
        <w:rPr>
          <w:rFonts w:eastAsia="仿宋" w:hint="eastAsia"/>
        </w:rPr>
        <w:t>行洪</w:t>
      </w:r>
      <w:r w:rsidR="00E0214F">
        <w:rPr>
          <w:rFonts w:eastAsia="仿宋"/>
        </w:rPr>
        <w:t>河道水位</w:t>
      </w:r>
      <w:r w:rsidR="00E0214F">
        <w:rPr>
          <w:rFonts w:eastAsia="仿宋" w:hint="eastAsia"/>
        </w:rPr>
        <w:t>，</w:t>
      </w:r>
      <w:r>
        <w:rPr>
          <w:rFonts w:eastAsia="仿宋"/>
        </w:rPr>
        <w:t>杭嘉湖</w:t>
      </w:r>
      <w:r>
        <w:rPr>
          <w:rFonts w:eastAsia="仿宋" w:hint="eastAsia"/>
        </w:rPr>
        <w:t>（苏</w:t>
      </w:r>
      <w:r>
        <w:rPr>
          <w:rFonts w:eastAsia="仿宋"/>
        </w:rPr>
        <w:t>）区</w:t>
      </w:r>
      <w:r>
        <w:rPr>
          <w:rFonts w:eastAsia="仿宋" w:hint="eastAsia"/>
        </w:rPr>
        <w:t>的</w:t>
      </w:r>
      <w:r>
        <w:rPr>
          <w:rFonts w:eastAsia="仿宋"/>
        </w:rPr>
        <w:t>洪水</w:t>
      </w:r>
      <w:r>
        <w:rPr>
          <w:rFonts w:eastAsia="仿宋" w:hint="eastAsia"/>
        </w:rPr>
        <w:t>风险</w:t>
      </w:r>
      <w:r>
        <w:rPr>
          <w:rFonts w:eastAsia="仿宋"/>
        </w:rPr>
        <w:t>分析结果</w:t>
      </w:r>
      <w:r>
        <w:rPr>
          <w:rFonts w:eastAsia="仿宋" w:hint="eastAsia"/>
        </w:rPr>
        <w:t>也显示盛泽镇受</w:t>
      </w:r>
      <w:r>
        <w:rPr>
          <w:rFonts w:eastAsia="仿宋"/>
        </w:rPr>
        <w:t>梅雨、台风</w:t>
      </w:r>
      <w:r>
        <w:rPr>
          <w:rFonts w:eastAsia="仿宋" w:hint="eastAsia"/>
        </w:rPr>
        <w:t>等</w:t>
      </w:r>
      <w:r>
        <w:rPr>
          <w:rFonts w:eastAsia="仿宋"/>
        </w:rPr>
        <w:t>因素引发的洪水</w:t>
      </w:r>
      <w:r>
        <w:rPr>
          <w:rFonts w:eastAsia="仿宋" w:hint="eastAsia"/>
        </w:rPr>
        <w:t>影响</w:t>
      </w:r>
      <w:r>
        <w:rPr>
          <w:rFonts w:eastAsia="仿宋"/>
        </w:rPr>
        <w:t>较为严重</w:t>
      </w:r>
      <w:r>
        <w:rPr>
          <w:rFonts w:eastAsia="仿宋" w:hint="eastAsia"/>
        </w:rPr>
        <w:t>，是</w:t>
      </w:r>
      <w:r>
        <w:rPr>
          <w:rFonts w:eastAsia="仿宋"/>
        </w:rPr>
        <w:t>该区域</w:t>
      </w:r>
      <w:r>
        <w:rPr>
          <w:rFonts w:eastAsia="仿宋" w:hint="eastAsia"/>
        </w:rPr>
        <w:t>内</w:t>
      </w:r>
      <w:r>
        <w:rPr>
          <w:rFonts w:eastAsia="仿宋"/>
        </w:rPr>
        <w:t>洪水风险较大</w:t>
      </w:r>
      <w:r>
        <w:rPr>
          <w:rFonts w:eastAsia="仿宋" w:hint="eastAsia"/>
        </w:rPr>
        <w:t>的</w:t>
      </w:r>
      <w:r>
        <w:rPr>
          <w:rFonts w:eastAsia="仿宋"/>
        </w:rPr>
        <w:t>村镇。</w:t>
      </w:r>
    </w:p>
    <w:p w:rsidR="002D0817" w:rsidRPr="002D0817" w:rsidRDefault="002D0817" w:rsidP="002D0817">
      <w:pPr>
        <w:pStyle w:val="af0"/>
        <w:ind w:firstLine="480"/>
        <w:rPr>
          <w:rFonts w:eastAsia="仿宋"/>
        </w:rPr>
      </w:pPr>
      <w:r>
        <w:rPr>
          <w:rFonts w:eastAsia="仿宋" w:hint="eastAsia"/>
        </w:rPr>
        <w:lastRenderedPageBreak/>
        <w:t>（</w:t>
      </w:r>
      <w:r>
        <w:rPr>
          <w:rFonts w:eastAsia="仿宋" w:hint="eastAsia"/>
        </w:rPr>
        <w:t>2</w:t>
      </w:r>
      <w:r>
        <w:rPr>
          <w:rFonts w:eastAsia="仿宋"/>
        </w:rPr>
        <w:t>）</w:t>
      </w:r>
      <w:r w:rsidRPr="002D0817">
        <w:rPr>
          <w:rFonts w:eastAsia="仿宋" w:hint="eastAsia"/>
        </w:rPr>
        <w:t>松陵镇</w:t>
      </w:r>
      <w:r w:rsidRPr="002D0817">
        <w:rPr>
          <w:rFonts w:eastAsia="仿宋"/>
        </w:rPr>
        <w:t>选择依据：</w:t>
      </w:r>
    </w:p>
    <w:p w:rsidR="002D0817" w:rsidRPr="0014608F" w:rsidRDefault="002D0817" w:rsidP="002D0817">
      <w:pPr>
        <w:pStyle w:val="af0"/>
        <w:ind w:firstLine="480"/>
        <w:rPr>
          <w:rFonts w:eastAsia="仿宋"/>
        </w:rPr>
      </w:pPr>
      <w:r w:rsidRPr="0014608F">
        <w:rPr>
          <w:rFonts w:eastAsia="仿宋" w:hint="eastAsia"/>
        </w:rPr>
        <w:t>根据阳澄淀泖区（苏）防洪保护区洪水分析结果可知，本区域内的松陵镇虽不属于典型的低洼易涝地区，但由于该镇是苏州市的重点发展区域，近年来城镇化速度快，城镇化率高，导致其洪水风险呈现逐年上升的态势，现有的洪水村镇防洪技术与设备无法有效地完成防洪任务，而且在目前长三角地区经济飞速发展的环境下，整个区域乃至流域都面临着与松陵镇相似的问题，因此对该区域的洪水风险进行研究并探寻有效的村镇防洪技术有着重要的意义。</w:t>
      </w:r>
    </w:p>
    <w:p w:rsidR="002D0817" w:rsidRPr="002D0817" w:rsidRDefault="002D0817" w:rsidP="002D0817"/>
    <w:p w:rsidR="00551AD1" w:rsidRDefault="0049280F" w:rsidP="009E34B0">
      <w:pPr>
        <w:pStyle w:val="32"/>
        <w:spacing w:before="0" w:after="0" w:line="415" w:lineRule="auto"/>
        <w:rPr>
          <w:rFonts w:ascii="Times New Roman" w:eastAsia="仿宋" w:hAnsi="Times New Roman"/>
          <w:sz w:val="24"/>
        </w:rPr>
      </w:pPr>
      <w:r>
        <w:rPr>
          <w:rFonts w:ascii="Times New Roman" w:eastAsia="仿宋" w:hAnsi="Times New Roman"/>
          <w:sz w:val="24"/>
        </w:rPr>
        <w:t>4</w:t>
      </w:r>
      <w:r w:rsidR="00551AD1" w:rsidRPr="00551AD1">
        <w:rPr>
          <w:rFonts w:ascii="Times New Roman" w:eastAsia="仿宋" w:hAnsi="Times New Roman"/>
          <w:sz w:val="24"/>
        </w:rPr>
        <w:t xml:space="preserve">.2. </w:t>
      </w:r>
      <w:r w:rsidR="00551AD1" w:rsidRPr="00551AD1">
        <w:rPr>
          <w:rFonts w:ascii="Times New Roman" w:eastAsia="仿宋" w:hAnsi="Times New Roman" w:hint="eastAsia"/>
          <w:sz w:val="24"/>
        </w:rPr>
        <w:t>研究方案</w:t>
      </w:r>
    </w:p>
    <w:p w:rsidR="007814AB" w:rsidRPr="007814AB" w:rsidRDefault="0049280F" w:rsidP="009E34B0">
      <w:pPr>
        <w:pStyle w:val="41"/>
        <w:spacing w:before="0" w:after="0" w:line="377" w:lineRule="auto"/>
        <w:rPr>
          <w:rFonts w:ascii="Times New Roman" w:eastAsia="仿宋" w:hAnsi="Times New Roman" w:cs="Times New Roman"/>
          <w:sz w:val="24"/>
        </w:rPr>
      </w:pPr>
      <w:r>
        <w:rPr>
          <w:rFonts w:ascii="Times New Roman" w:eastAsia="仿宋" w:hAnsi="Times New Roman" w:cs="Times New Roman"/>
          <w:sz w:val="24"/>
        </w:rPr>
        <w:t>4</w:t>
      </w:r>
      <w:r w:rsidR="007814AB" w:rsidRPr="007814AB">
        <w:rPr>
          <w:rFonts w:ascii="Times New Roman" w:eastAsia="仿宋" w:hAnsi="Times New Roman" w:cs="Times New Roman" w:hint="eastAsia"/>
          <w:sz w:val="24"/>
        </w:rPr>
        <w:t xml:space="preserve">.2.1. </w:t>
      </w:r>
      <w:r w:rsidR="007814AB" w:rsidRPr="00CC0BC3">
        <w:rPr>
          <w:rFonts w:ascii="Times New Roman" w:eastAsia="仿宋" w:hAnsi="Times New Roman" w:cs="Times New Roman"/>
          <w:sz w:val="24"/>
        </w:rPr>
        <w:t>可能的洪水来源</w:t>
      </w:r>
    </w:p>
    <w:p w:rsidR="007814AB" w:rsidRPr="007814AB" w:rsidRDefault="00781748" w:rsidP="007814AB">
      <w:pPr>
        <w:pStyle w:val="af0"/>
        <w:ind w:firstLine="480"/>
        <w:rPr>
          <w:rFonts w:eastAsia="仿宋"/>
        </w:rPr>
      </w:pPr>
      <w:r>
        <w:rPr>
          <w:rFonts w:eastAsia="仿宋" w:hint="eastAsia"/>
        </w:rPr>
        <w:t>与所在</w:t>
      </w:r>
      <w:r>
        <w:rPr>
          <w:rFonts w:eastAsia="仿宋"/>
        </w:rPr>
        <w:t>区域情况相似，</w:t>
      </w:r>
      <w:r w:rsidR="007814AB" w:rsidRPr="007814AB">
        <w:rPr>
          <w:rFonts w:eastAsia="仿宋"/>
        </w:rPr>
        <w:t>梅雨和台风暴雨是造成盛泽镇</w:t>
      </w:r>
      <w:r>
        <w:rPr>
          <w:rFonts w:eastAsia="仿宋" w:hint="eastAsia"/>
        </w:rPr>
        <w:t>和</w:t>
      </w:r>
      <w:r>
        <w:rPr>
          <w:rFonts w:eastAsia="仿宋"/>
        </w:rPr>
        <w:t>松陵镇</w:t>
      </w:r>
      <w:r w:rsidR="007814AB" w:rsidRPr="007814AB">
        <w:rPr>
          <w:rFonts w:eastAsia="仿宋"/>
        </w:rPr>
        <w:t>洪涝灾害的主要原因。</w:t>
      </w:r>
      <w:bookmarkStart w:id="171" w:name="OLE_LINK16"/>
      <w:bookmarkStart w:id="172" w:name="OLE_LINK17"/>
      <w:r>
        <w:rPr>
          <w:rFonts w:eastAsia="仿宋" w:hint="eastAsia"/>
        </w:rPr>
        <w:t>盛泽镇</w:t>
      </w:r>
      <w:r w:rsidR="007814AB" w:rsidRPr="007814AB">
        <w:rPr>
          <w:rFonts w:eastAsia="仿宋"/>
        </w:rPr>
        <w:t>受江南运河、澜溪塘、北麻漾影响，使部分邻区高水汇入本区洼地。另外，湖荡大范围的围占、养殖，河道淤积，调蓄能力不断缩减，地下水过量开采造成地面沉降，均加重了本区的洪涝灾害。</w:t>
      </w:r>
      <w:bookmarkEnd w:id="171"/>
      <w:bookmarkEnd w:id="172"/>
      <w:r>
        <w:rPr>
          <w:rFonts w:eastAsia="仿宋" w:hint="eastAsia"/>
        </w:rPr>
        <w:t>松陵镇</w:t>
      </w:r>
      <w:r w:rsidRPr="007814AB">
        <w:rPr>
          <w:rFonts w:eastAsia="仿宋"/>
        </w:rPr>
        <w:t>受江南运河、</w:t>
      </w:r>
      <w:r>
        <w:rPr>
          <w:rFonts w:eastAsia="仿宋" w:hint="eastAsia"/>
        </w:rPr>
        <w:t>三船路港</w:t>
      </w:r>
      <w:r>
        <w:rPr>
          <w:rFonts w:eastAsia="仿宋"/>
        </w:rPr>
        <w:t>、</w:t>
      </w:r>
      <w:r>
        <w:rPr>
          <w:rFonts w:eastAsia="仿宋" w:hint="eastAsia"/>
        </w:rPr>
        <w:t>瓜泾港</w:t>
      </w:r>
      <w:r w:rsidRPr="007814AB">
        <w:rPr>
          <w:rFonts w:eastAsia="仿宋"/>
        </w:rPr>
        <w:t>影响，</w:t>
      </w:r>
      <w:r>
        <w:rPr>
          <w:rFonts w:eastAsia="仿宋" w:hint="eastAsia"/>
        </w:rPr>
        <w:t>外河高水位</w:t>
      </w:r>
      <w:r w:rsidRPr="007814AB">
        <w:rPr>
          <w:rFonts w:eastAsia="仿宋"/>
        </w:rPr>
        <w:t>。另外，</w:t>
      </w:r>
      <w:r>
        <w:rPr>
          <w:rFonts w:eastAsia="仿宋" w:hint="eastAsia"/>
        </w:rPr>
        <w:t>城市</w:t>
      </w:r>
      <w:r w:rsidR="00155A64">
        <w:rPr>
          <w:rFonts w:eastAsia="仿宋" w:hint="eastAsia"/>
        </w:rPr>
        <w:t>快速</w:t>
      </w:r>
      <w:r>
        <w:rPr>
          <w:rFonts w:eastAsia="仿宋" w:hint="eastAsia"/>
        </w:rPr>
        <w:t>发展使</w:t>
      </w:r>
      <w:r>
        <w:rPr>
          <w:rFonts w:eastAsia="仿宋"/>
        </w:rPr>
        <w:t>鱼塘等水面面积急剧减小，调蓄能力不断缩减</w:t>
      </w:r>
      <w:r w:rsidRPr="007814AB">
        <w:rPr>
          <w:rFonts w:eastAsia="仿宋"/>
        </w:rPr>
        <w:t>，加重了本区的洪涝灾害。</w:t>
      </w:r>
    </w:p>
    <w:p w:rsidR="007814AB" w:rsidRPr="007814AB" w:rsidRDefault="007814AB" w:rsidP="007814AB">
      <w:pPr>
        <w:pStyle w:val="af0"/>
        <w:ind w:firstLine="480"/>
        <w:rPr>
          <w:rFonts w:eastAsia="仿宋"/>
        </w:rPr>
      </w:pPr>
      <w:r w:rsidRPr="007814AB">
        <w:rPr>
          <w:rFonts w:eastAsia="仿宋"/>
        </w:rPr>
        <w:t>综上所述，盛泽镇可能的洪水来源主要是外洪和区间暴雨引起的内涝</w:t>
      </w:r>
      <w:r w:rsidR="00155A64">
        <w:rPr>
          <w:rFonts w:eastAsia="仿宋" w:hint="eastAsia"/>
        </w:rPr>
        <w:t>；松陵</w:t>
      </w:r>
      <w:r w:rsidR="00155A64" w:rsidRPr="007814AB">
        <w:rPr>
          <w:rFonts w:eastAsia="仿宋"/>
        </w:rPr>
        <w:t>镇可能的洪水来源主要区间暴雨引起的内涝</w:t>
      </w:r>
      <w:r w:rsidR="00155A64">
        <w:rPr>
          <w:rFonts w:eastAsia="仿宋" w:hint="eastAsia"/>
        </w:rPr>
        <w:t>。</w:t>
      </w:r>
    </w:p>
    <w:p w:rsidR="007814AB" w:rsidRPr="002B7AD8" w:rsidRDefault="007814AB" w:rsidP="002B7AD8">
      <w:pPr>
        <w:pStyle w:val="27"/>
        <w:ind w:firstLineChars="0" w:firstLine="0"/>
        <w:rPr>
          <w:rFonts w:ascii="仿宋" w:eastAsia="仿宋" w:hAnsi="仿宋" w:cs="Times New Roman"/>
          <w:b/>
          <w:kern w:val="0"/>
        </w:rPr>
      </w:pPr>
      <w:r w:rsidRPr="002B7AD8">
        <w:rPr>
          <w:rFonts w:ascii="仿宋" w:eastAsia="仿宋" w:hAnsi="仿宋" w:cs="Times New Roman"/>
          <w:b/>
          <w:kern w:val="0"/>
        </w:rPr>
        <w:t>（1）外洪入侵</w:t>
      </w:r>
    </w:p>
    <w:p w:rsidR="007814AB" w:rsidRPr="007814AB" w:rsidRDefault="007814AB" w:rsidP="007814AB">
      <w:pPr>
        <w:pStyle w:val="af0"/>
        <w:ind w:firstLine="480"/>
        <w:rPr>
          <w:rFonts w:eastAsia="仿宋"/>
        </w:rPr>
      </w:pPr>
      <w:r w:rsidRPr="007814AB">
        <w:rPr>
          <w:rFonts w:eastAsia="仿宋"/>
        </w:rPr>
        <w:t>外洪入侵</w:t>
      </w:r>
      <w:r w:rsidRPr="007814AB">
        <w:rPr>
          <w:rFonts w:eastAsia="仿宋" w:hint="eastAsia"/>
        </w:rPr>
        <w:t>主要包括：</w:t>
      </w:r>
      <w:r w:rsidRPr="007814AB">
        <w:rPr>
          <w:rFonts w:eastAsia="仿宋"/>
        </w:rPr>
        <w:t>上游洪水</w:t>
      </w:r>
      <w:r w:rsidRPr="007814AB">
        <w:rPr>
          <w:rFonts w:eastAsia="仿宋" w:hint="eastAsia"/>
        </w:rPr>
        <w:t>入侵（</w:t>
      </w:r>
      <w:r w:rsidRPr="007814AB">
        <w:rPr>
          <w:rFonts w:eastAsia="仿宋"/>
        </w:rPr>
        <w:t>四条杭嘉湖北排通道因上游雨量较大导致的洪水入侵</w:t>
      </w:r>
      <w:r w:rsidRPr="007814AB">
        <w:rPr>
          <w:rFonts w:eastAsia="仿宋" w:hint="eastAsia"/>
        </w:rPr>
        <w:t>）</w:t>
      </w:r>
      <w:r w:rsidRPr="007814AB">
        <w:rPr>
          <w:rFonts w:eastAsia="仿宋"/>
        </w:rPr>
        <w:t>。</w:t>
      </w:r>
    </w:p>
    <w:p w:rsidR="007814AB" w:rsidRPr="002B7AD8" w:rsidRDefault="007814AB" w:rsidP="002B7AD8">
      <w:pPr>
        <w:pStyle w:val="27"/>
        <w:ind w:firstLineChars="0" w:firstLine="0"/>
        <w:rPr>
          <w:rFonts w:ascii="仿宋" w:eastAsia="仿宋" w:hAnsi="仿宋" w:cs="Times New Roman"/>
          <w:b/>
          <w:kern w:val="0"/>
        </w:rPr>
      </w:pPr>
      <w:r w:rsidRPr="002B7AD8">
        <w:rPr>
          <w:rFonts w:ascii="仿宋" w:eastAsia="仿宋" w:hAnsi="仿宋" w:cs="Times New Roman"/>
          <w:b/>
          <w:kern w:val="0"/>
        </w:rPr>
        <w:t>（</w:t>
      </w:r>
      <w:r w:rsidRPr="002B7AD8">
        <w:rPr>
          <w:rFonts w:ascii="仿宋" w:eastAsia="仿宋" w:hAnsi="仿宋" w:cs="Times New Roman" w:hint="eastAsia"/>
          <w:b/>
          <w:kern w:val="0"/>
        </w:rPr>
        <w:t>2</w:t>
      </w:r>
      <w:r w:rsidRPr="002B7AD8">
        <w:rPr>
          <w:rFonts w:ascii="仿宋" w:eastAsia="仿宋" w:hAnsi="仿宋" w:cs="Times New Roman"/>
          <w:b/>
          <w:kern w:val="0"/>
        </w:rPr>
        <w:t>）</w:t>
      </w:r>
      <w:r w:rsidRPr="002B7AD8">
        <w:rPr>
          <w:rFonts w:ascii="仿宋" w:eastAsia="仿宋" w:hAnsi="仿宋" w:cs="Times New Roman" w:hint="eastAsia"/>
          <w:b/>
          <w:kern w:val="0"/>
        </w:rPr>
        <w:t>区间</w:t>
      </w:r>
      <w:r w:rsidRPr="002B7AD8">
        <w:rPr>
          <w:rFonts w:ascii="仿宋" w:eastAsia="仿宋" w:hAnsi="仿宋" w:cs="Times New Roman"/>
          <w:b/>
          <w:kern w:val="0"/>
        </w:rPr>
        <w:t>暴雨引起的内涝</w:t>
      </w:r>
    </w:p>
    <w:p w:rsidR="007814AB" w:rsidRPr="007814AB" w:rsidRDefault="007814AB" w:rsidP="007814AB">
      <w:pPr>
        <w:pStyle w:val="af0"/>
        <w:ind w:firstLine="480"/>
        <w:rPr>
          <w:rFonts w:eastAsia="仿宋"/>
        </w:rPr>
      </w:pPr>
      <w:r w:rsidRPr="007814AB">
        <w:rPr>
          <w:rFonts w:eastAsia="仿宋" w:hint="eastAsia"/>
        </w:rPr>
        <w:t>当区域内发生强暴雨时，可能造成圩内圩外河道水位相差较大，为保证圩区安全，可能会</w:t>
      </w:r>
      <w:r w:rsidRPr="007814AB">
        <w:rPr>
          <w:rFonts w:eastAsia="仿宋"/>
        </w:rPr>
        <w:t>停止排涝设施运行，</w:t>
      </w:r>
      <w:r w:rsidRPr="007814AB">
        <w:rPr>
          <w:rFonts w:eastAsia="仿宋" w:hint="eastAsia"/>
        </w:rPr>
        <w:t>导致圩区发生内涝。</w:t>
      </w:r>
    </w:p>
    <w:p w:rsidR="007814AB" w:rsidRPr="007814AB" w:rsidRDefault="007814AB" w:rsidP="007814AB">
      <w:pPr>
        <w:pStyle w:val="af0"/>
        <w:ind w:firstLine="480"/>
        <w:rPr>
          <w:rFonts w:eastAsia="仿宋"/>
        </w:rPr>
      </w:pPr>
      <w:r w:rsidRPr="007814AB">
        <w:rPr>
          <w:rFonts w:eastAsia="仿宋" w:hint="eastAsia"/>
        </w:rPr>
        <w:t>另外，当</w:t>
      </w:r>
      <w:r w:rsidRPr="007814AB">
        <w:rPr>
          <w:rFonts w:eastAsia="仿宋"/>
        </w:rPr>
        <w:t>雨量较大，圩区排涝能力不足，或停电、泵站机械故障导致泵站失灵，圩区内部河网排水不畅</w:t>
      </w:r>
      <w:r w:rsidRPr="007814AB">
        <w:rPr>
          <w:rFonts w:eastAsia="仿宋" w:hint="eastAsia"/>
        </w:rPr>
        <w:t>也容易导致</w:t>
      </w:r>
      <w:r w:rsidRPr="007814AB">
        <w:rPr>
          <w:rFonts w:eastAsia="仿宋"/>
        </w:rPr>
        <w:t>圩区内涝</w:t>
      </w:r>
      <w:r w:rsidRPr="007814AB">
        <w:rPr>
          <w:rFonts w:eastAsia="仿宋" w:hint="eastAsia"/>
        </w:rPr>
        <w:t>。</w:t>
      </w:r>
    </w:p>
    <w:p w:rsidR="007814AB" w:rsidRPr="002B7AD8" w:rsidRDefault="0049280F" w:rsidP="009E34B0">
      <w:pPr>
        <w:pStyle w:val="41"/>
        <w:spacing w:before="0" w:after="0" w:line="377" w:lineRule="auto"/>
        <w:rPr>
          <w:rFonts w:ascii="Times New Roman" w:eastAsia="仿宋" w:hAnsi="Times New Roman" w:cs="Times New Roman"/>
          <w:sz w:val="24"/>
        </w:rPr>
      </w:pPr>
      <w:r>
        <w:rPr>
          <w:rFonts w:ascii="Times New Roman" w:eastAsia="仿宋" w:hAnsi="Times New Roman" w:cs="Times New Roman"/>
          <w:sz w:val="24"/>
        </w:rPr>
        <w:t>4</w:t>
      </w:r>
      <w:r w:rsidR="002B7AD8">
        <w:rPr>
          <w:rFonts w:ascii="Times New Roman" w:eastAsia="仿宋" w:hAnsi="Times New Roman" w:cs="Times New Roman" w:hint="eastAsia"/>
          <w:sz w:val="24"/>
        </w:rPr>
        <w:t xml:space="preserve">.2.2. </w:t>
      </w:r>
      <w:r w:rsidR="007814AB" w:rsidRPr="002B7AD8">
        <w:rPr>
          <w:rFonts w:ascii="Times New Roman" w:eastAsia="仿宋" w:hAnsi="Times New Roman" w:cs="Times New Roman"/>
          <w:sz w:val="24"/>
        </w:rPr>
        <w:t>各洪水来源的影响分析</w:t>
      </w:r>
    </w:p>
    <w:p w:rsidR="007814AB" w:rsidRPr="002B7AD8" w:rsidRDefault="007814AB" w:rsidP="007814AB">
      <w:pPr>
        <w:pStyle w:val="27"/>
        <w:spacing w:beforeLines="50" w:before="156"/>
        <w:ind w:firstLineChars="0" w:firstLine="0"/>
        <w:rPr>
          <w:rFonts w:eastAsia="仿宋" w:cs="Times New Roman"/>
          <w:b/>
        </w:rPr>
      </w:pPr>
      <w:r w:rsidRPr="002B7AD8">
        <w:rPr>
          <w:rFonts w:eastAsia="仿宋" w:cs="Times New Roman"/>
          <w:b/>
        </w:rPr>
        <w:t>（</w:t>
      </w:r>
      <w:r w:rsidRPr="002B7AD8">
        <w:rPr>
          <w:rFonts w:eastAsia="仿宋" w:cs="Times New Roman"/>
          <w:b/>
        </w:rPr>
        <w:t>1</w:t>
      </w:r>
      <w:r w:rsidRPr="002B7AD8">
        <w:rPr>
          <w:rFonts w:eastAsia="仿宋" w:cs="Times New Roman"/>
          <w:b/>
        </w:rPr>
        <w:t>）外洪入侵</w:t>
      </w:r>
    </w:p>
    <w:p w:rsidR="007814AB" w:rsidRPr="00984021" w:rsidRDefault="007814AB" w:rsidP="00984021">
      <w:pPr>
        <w:pStyle w:val="af0"/>
        <w:ind w:firstLine="480"/>
        <w:rPr>
          <w:rFonts w:eastAsia="仿宋"/>
        </w:rPr>
      </w:pPr>
      <w:r w:rsidRPr="00984021">
        <w:rPr>
          <w:rFonts w:eastAsia="仿宋"/>
        </w:rPr>
        <w:lastRenderedPageBreak/>
        <w:t>上游洪水：当上游来水增大时，以四条杭嘉湖北排通道为主的上游河道来水导致本保护区洪水位上涨，超过圩区的设防能力形成</w:t>
      </w:r>
      <w:r w:rsidRPr="00984021">
        <w:rPr>
          <w:rFonts w:eastAsia="仿宋" w:hint="eastAsia"/>
        </w:rPr>
        <w:t>洪水</w:t>
      </w:r>
      <w:r w:rsidRPr="00984021">
        <w:rPr>
          <w:rFonts w:eastAsia="仿宋"/>
        </w:rPr>
        <w:t>，引起圩区漫溢或破堤，从而引起洪水灾害。上游洪水是本保护区主要的洪水风险。</w:t>
      </w:r>
    </w:p>
    <w:p w:rsidR="007814AB" w:rsidRPr="002B7AD8" w:rsidRDefault="007814AB" w:rsidP="007814AB">
      <w:pPr>
        <w:pStyle w:val="27"/>
        <w:spacing w:beforeLines="50" w:before="156"/>
        <w:ind w:firstLineChars="0" w:firstLine="0"/>
        <w:rPr>
          <w:rFonts w:eastAsia="仿宋" w:cs="Times New Roman"/>
          <w:b/>
        </w:rPr>
      </w:pPr>
      <w:r w:rsidRPr="002B7AD8">
        <w:rPr>
          <w:rFonts w:eastAsia="仿宋" w:cs="Times New Roman"/>
          <w:b/>
        </w:rPr>
        <w:t>（</w:t>
      </w:r>
      <w:r w:rsidRPr="002B7AD8">
        <w:rPr>
          <w:rFonts w:eastAsia="仿宋" w:cs="Times New Roman"/>
          <w:b/>
        </w:rPr>
        <w:t>2</w:t>
      </w:r>
      <w:r w:rsidRPr="002B7AD8">
        <w:rPr>
          <w:rFonts w:eastAsia="仿宋" w:cs="Times New Roman"/>
          <w:b/>
        </w:rPr>
        <w:t>）暴雨引起的内涝</w:t>
      </w:r>
    </w:p>
    <w:p w:rsidR="007814AB" w:rsidRPr="00DF7196" w:rsidRDefault="007814AB" w:rsidP="00984021">
      <w:pPr>
        <w:pStyle w:val="af0"/>
        <w:ind w:firstLine="480"/>
      </w:pPr>
      <w:r w:rsidRPr="00984021">
        <w:rPr>
          <w:rFonts w:eastAsia="仿宋" w:hint="eastAsia"/>
        </w:rPr>
        <w:t>盛泽镇</w:t>
      </w:r>
      <w:r w:rsidR="00CC0BC3">
        <w:rPr>
          <w:rFonts w:eastAsia="仿宋" w:hint="eastAsia"/>
        </w:rPr>
        <w:t>和</w:t>
      </w:r>
      <w:r w:rsidR="00CC0BC3">
        <w:rPr>
          <w:rFonts w:eastAsia="仿宋"/>
        </w:rPr>
        <w:t>松陵镇</w:t>
      </w:r>
      <w:r w:rsidRPr="00984021">
        <w:rPr>
          <w:rFonts w:eastAsia="仿宋" w:hint="eastAsia"/>
        </w:rPr>
        <w:t>境内大小</w:t>
      </w:r>
      <w:r w:rsidRPr="00984021">
        <w:rPr>
          <w:rFonts w:eastAsia="仿宋"/>
        </w:rPr>
        <w:t>圩区中有工业（城镇）型圩区、农业型圩区。农业型圩区由于主汛期以水稻为主要农作物，有一定的耐淹深度和耐淹时间，目前，圩区的排涝具有一定的规模，其洪水风险不大。工业（城镇）型圩区，不透水面积较大，调蓄能力较小，汇水速度快，容易短时间引起内涝，且经济损失大，社会影响较严重。工业（城镇）型圩区的洪水风险是需要重点考虑的问题。</w:t>
      </w:r>
    </w:p>
    <w:p w:rsidR="007814AB" w:rsidRPr="002B7AD8" w:rsidRDefault="007814AB" w:rsidP="002B7AD8">
      <w:pPr>
        <w:pStyle w:val="af0"/>
        <w:ind w:firstLine="480"/>
        <w:rPr>
          <w:rFonts w:eastAsia="仿宋"/>
        </w:rPr>
      </w:pPr>
      <w:r w:rsidRPr="002B7AD8">
        <w:rPr>
          <w:rFonts w:eastAsia="仿宋"/>
        </w:rPr>
        <w:t>需要考虑的洪水来源有：</w:t>
      </w:r>
    </w:p>
    <w:p w:rsidR="007814AB" w:rsidRPr="002B7AD8" w:rsidRDefault="007814AB" w:rsidP="002B7AD8">
      <w:pPr>
        <w:pStyle w:val="af0"/>
        <w:ind w:firstLine="482"/>
        <w:rPr>
          <w:rFonts w:eastAsia="仿宋"/>
        </w:rPr>
      </w:pPr>
      <w:r w:rsidRPr="002B7AD8">
        <w:rPr>
          <w:rFonts w:eastAsia="仿宋"/>
          <w:b/>
        </w:rPr>
        <w:t>√</w:t>
      </w:r>
      <w:r w:rsidRPr="002B7AD8">
        <w:rPr>
          <w:rFonts w:eastAsia="仿宋" w:hint="eastAsia"/>
          <w:b/>
        </w:rPr>
        <w:t>外来</w:t>
      </w:r>
      <w:r w:rsidRPr="002B7AD8">
        <w:rPr>
          <w:rFonts w:eastAsia="仿宋"/>
          <w:b/>
        </w:rPr>
        <w:t>洪水</w:t>
      </w:r>
      <w:r w:rsidRPr="002B7AD8">
        <w:rPr>
          <w:rFonts w:eastAsia="仿宋"/>
        </w:rPr>
        <w:t>：吉桥联圩清溪河附近圩堤</w:t>
      </w:r>
      <w:r w:rsidRPr="002B7AD8">
        <w:rPr>
          <w:rFonts w:eastAsia="仿宋" w:hint="eastAsia"/>
        </w:rPr>
        <w:t>溃决洪水</w:t>
      </w:r>
    </w:p>
    <w:p w:rsidR="007814AB" w:rsidRPr="002B7AD8" w:rsidRDefault="007814AB" w:rsidP="002B7AD8">
      <w:pPr>
        <w:pStyle w:val="af0"/>
        <w:ind w:firstLine="482"/>
        <w:rPr>
          <w:rFonts w:eastAsia="仿宋"/>
        </w:rPr>
      </w:pPr>
      <w:r w:rsidRPr="002B7AD8">
        <w:rPr>
          <w:rFonts w:eastAsia="仿宋"/>
          <w:b/>
        </w:rPr>
        <w:t>√</w:t>
      </w:r>
      <w:r w:rsidRPr="002B7AD8">
        <w:rPr>
          <w:rFonts w:eastAsia="仿宋"/>
          <w:b/>
        </w:rPr>
        <w:t>片区内暴雨洪水</w:t>
      </w:r>
      <w:r w:rsidRPr="002B7AD8">
        <w:rPr>
          <w:rFonts w:eastAsia="仿宋"/>
        </w:rPr>
        <w:t>：发生区域暴雨，</w:t>
      </w:r>
      <w:r w:rsidRPr="002B7AD8">
        <w:rPr>
          <w:rFonts w:eastAsia="仿宋" w:hint="eastAsia"/>
        </w:rPr>
        <w:t>产生</w:t>
      </w:r>
      <w:r w:rsidRPr="002B7AD8">
        <w:rPr>
          <w:rFonts w:eastAsia="仿宋"/>
        </w:rPr>
        <w:t>内涝</w:t>
      </w:r>
      <w:r w:rsidRPr="002B7AD8">
        <w:rPr>
          <w:rFonts w:eastAsia="仿宋" w:hint="eastAsia"/>
        </w:rPr>
        <w:t>。</w:t>
      </w:r>
    </w:p>
    <w:p w:rsidR="007814AB" w:rsidRPr="002B7AD8" w:rsidRDefault="0049280F" w:rsidP="009E34B0">
      <w:pPr>
        <w:pStyle w:val="41"/>
        <w:spacing w:before="0" w:after="0" w:line="377" w:lineRule="auto"/>
        <w:rPr>
          <w:rFonts w:ascii="Times New Roman" w:eastAsia="仿宋" w:hAnsi="Times New Roman" w:cs="Times New Roman"/>
          <w:sz w:val="24"/>
        </w:rPr>
      </w:pPr>
      <w:r>
        <w:rPr>
          <w:rFonts w:ascii="Times New Roman" w:eastAsia="仿宋" w:hAnsi="Times New Roman" w:cs="Times New Roman"/>
          <w:sz w:val="24"/>
        </w:rPr>
        <w:t>4</w:t>
      </w:r>
      <w:r w:rsidR="002B7AD8">
        <w:rPr>
          <w:rFonts w:ascii="Times New Roman" w:eastAsia="仿宋" w:hAnsi="Times New Roman" w:cs="Times New Roman" w:hint="eastAsia"/>
          <w:sz w:val="24"/>
        </w:rPr>
        <w:t xml:space="preserve">.2.3. </w:t>
      </w:r>
      <w:r w:rsidR="007814AB" w:rsidRPr="002B7AD8">
        <w:rPr>
          <w:rFonts w:ascii="Times New Roman" w:eastAsia="仿宋" w:hAnsi="Times New Roman" w:cs="Times New Roman" w:hint="eastAsia"/>
          <w:sz w:val="24"/>
        </w:rPr>
        <w:t>溃口选择依据</w:t>
      </w:r>
    </w:p>
    <w:p w:rsidR="007814AB" w:rsidRPr="002B7AD8" w:rsidRDefault="007814AB" w:rsidP="002B7AD8">
      <w:pPr>
        <w:spacing w:line="460" w:lineRule="exact"/>
        <w:rPr>
          <w:rFonts w:ascii="Times New Roman" w:eastAsia="仿宋" w:hAnsi="Times New Roman"/>
          <w:b/>
          <w:spacing w:val="2"/>
          <w:sz w:val="24"/>
        </w:rPr>
      </w:pPr>
      <w:r w:rsidRPr="002B7AD8">
        <w:rPr>
          <w:rFonts w:ascii="Times New Roman" w:eastAsia="仿宋" w:hAnsi="Times New Roman"/>
          <w:b/>
          <w:spacing w:val="2"/>
          <w:sz w:val="24"/>
        </w:rPr>
        <w:t>（</w:t>
      </w:r>
      <w:r w:rsidRPr="002B7AD8">
        <w:rPr>
          <w:rFonts w:ascii="Times New Roman" w:eastAsia="仿宋" w:hAnsi="Times New Roman"/>
          <w:b/>
          <w:spacing w:val="2"/>
          <w:sz w:val="24"/>
        </w:rPr>
        <w:t>1</w:t>
      </w:r>
      <w:r w:rsidRPr="002B7AD8">
        <w:rPr>
          <w:rFonts w:ascii="Times New Roman" w:eastAsia="仿宋" w:hAnsi="Times New Roman"/>
          <w:b/>
          <w:spacing w:val="2"/>
          <w:sz w:val="24"/>
        </w:rPr>
        <w:t>）溃口选择原则</w:t>
      </w:r>
    </w:p>
    <w:p w:rsidR="007814AB" w:rsidRPr="002B7AD8" w:rsidRDefault="007814AB" w:rsidP="002B7AD8">
      <w:pPr>
        <w:pStyle w:val="af0"/>
        <w:ind w:firstLine="480"/>
        <w:rPr>
          <w:rFonts w:eastAsia="仿宋"/>
        </w:rPr>
      </w:pPr>
      <w:r w:rsidRPr="002B7AD8">
        <w:rPr>
          <w:rFonts w:eastAsia="仿宋" w:hint="eastAsia"/>
        </w:rPr>
        <w:t>溃口选择原则为结合区域实际情况考虑“历史曾发生”、“最可能”、“最不利”三个原则，“历史曾发生”指历史上发生过溃决的险工险段；“最可能”指目前状况下，堤防的薄弱段、险工险段，或者建造历史久远，设计标准不高的口门；“最不利”指溃口的设定考虑了重要的城镇、工商业所处位置的堤防段，由此可以预估出最严重的灾害影响，即影响大。</w:t>
      </w:r>
    </w:p>
    <w:p w:rsidR="007814AB" w:rsidRPr="002B7AD8" w:rsidRDefault="007814AB" w:rsidP="002B7AD8">
      <w:pPr>
        <w:spacing w:line="460" w:lineRule="exact"/>
        <w:rPr>
          <w:rFonts w:ascii="Times New Roman" w:eastAsia="仿宋" w:hAnsi="Times New Roman"/>
          <w:b/>
          <w:spacing w:val="2"/>
          <w:sz w:val="24"/>
        </w:rPr>
      </w:pPr>
      <w:r w:rsidRPr="002B7AD8">
        <w:rPr>
          <w:rFonts w:ascii="Times New Roman" w:eastAsia="仿宋" w:hAnsi="Times New Roman" w:hint="eastAsia"/>
          <w:b/>
          <w:spacing w:val="2"/>
          <w:sz w:val="24"/>
        </w:rPr>
        <w:t>（</w:t>
      </w:r>
      <w:r w:rsidRPr="002B7AD8">
        <w:rPr>
          <w:rFonts w:ascii="Times New Roman" w:eastAsia="仿宋" w:hAnsi="Times New Roman" w:hint="eastAsia"/>
          <w:b/>
          <w:spacing w:val="2"/>
          <w:sz w:val="24"/>
        </w:rPr>
        <w:t>2</w:t>
      </w:r>
      <w:r w:rsidRPr="002B7AD8">
        <w:rPr>
          <w:rFonts w:ascii="Times New Roman" w:eastAsia="仿宋" w:hAnsi="Times New Roman" w:hint="eastAsia"/>
          <w:b/>
          <w:spacing w:val="2"/>
          <w:sz w:val="24"/>
        </w:rPr>
        <w:t>）溃口的位置</w:t>
      </w:r>
    </w:p>
    <w:p w:rsidR="007814AB" w:rsidRPr="002B7AD8" w:rsidRDefault="00906C4A" w:rsidP="002B7AD8">
      <w:pPr>
        <w:pStyle w:val="af0"/>
        <w:ind w:firstLine="480"/>
        <w:rPr>
          <w:rFonts w:eastAsia="仿宋"/>
        </w:rPr>
      </w:pPr>
      <w:r>
        <w:rPr>
          <w:rFonts w:eastAsia="仿宋" w:hint="eastAsia"/>
        </w:rPr>
        <w:t>盛泽镇</w:t>
      </w:r>
      <w:r>
        <w:rPr>
          <w:rFonts w:eastAsia="仿宋"/>
        </w:rPr>
        <w:t>需要考虑</w:t>
      </w:r>
      <w:r>
        <w:rPr>
          <w:rFonts w:eastAsia="仿宋" w:hint="eastAsia"/>
        </w:rPr>
        <w:t>因溃口</w:t>
      </w:r>
      <w:r>
        <w:rPr>
          <w:rFonts w:eastAsia="仿宋"/>
        </w:rPr>
        <w:t>造成的洪水。</w:t>
      </w:r>
      <w:r w:rsidR="007814AB" w:rsidRPr="002B7AD8">
        <w:rPr>
          <w:rFonts w:eastAsia="仿宋"/>
        </w:rPr>
        <w:t>经调查，</w:t>
      </w:r>
      <w:r w:rsidR="007814AB" w:rsidRPr="002B7AD8">
        <w:rPr>
          <w:rFonts w:eastAsia="仿宋"/>
        </w:rPr>
        <w:t>1999</w:t>
      </w:r>
      <w:r w:rsidR="007814AB" w:rsidRPr="002B7AD8">
        <w:rPr>
          <w:rFonts w:eastAsia="仿宋"/>
        </w:rPr>
        <w:t>年</w:t>
      </w:r>
      <w:r w:rsidR="007814AB" w:rsidRPr="002B7AD8">
        <w:rPr>
          <w:rFonts w:eastAsia="仿宋"/>
        </w:rPr>
        <w:t>“630”</w:t>
      </w:r>
      <w:r w:rsidR="007814AB" w:rsidRPr="002B7AD8">
        <w:rPr>
          <w:rFonts w:eastAsia="仿宋"/>
        </w:rPr>
        <w:t>梅雨期间，盛泽镇吉桥联圩清溪河附近圩堤发生溃决。相关资料较少。</w:t>
      </w:r>
      <w:r w:rsidR="007814AB" w:rsidRPr="002B7AD8">
        <w:rPr>
          <w:rFonts w:eastAsia="仿宋"/>
        </w:rPr>
        <w:t>2013</w:t>
      </w:r>
      <w:r w:rsidR="007814AB" w:rsidRPr="002B7AD8">
        <w:rPr>
          <w:rFonts w:eastAsia="仿宋"/>
        </w:rPr>
        <w:t>年</w:t>
      </w:r>
      <w:r w:rsidR="007814AB" w:rsidRPr="002B7AD8">
        <w:rPr>
          <w:rFonts w:eastAsia="仿宋"/>
        </w:rPr>
        <w:t>“</w:t>
      </w:r>
      <w:r w:rsidR="007814AB" w:rsidRPr="002B7AD8">
        <w:rPr>
          <w:rFonts w:eastAsia="仿宋"/>
        </w:rPr>
        <w:t>菲特</w:t>
      </w:r>
      <w:r w:rsidR="007814AB" w:rsidRPr="002B7AD8">
        <w:rPr>
          <w:rFonts w:eastAsia="仿宋"/>
        </w:rPr>
        <w:t>”</w:t>
      </w:r>
      <w:r w:rsidR="007814AB" w:rsidRPr="002B7AD8">
        <w:rPr>
          <w:rFonts w:eastAsia="仿宋"/>
        </w:rPr>
        <w:t>台风期间，受浙江省嘉兴市西雁荡湖堤溃决的影响，与浙江共用包围溪南联圩内部分村庄、社区发生淹水。</w:t>
      </w:r>
    </w:p>
    <w:p w:rsidR="007814AB" w:rsidRPr="002B7AD8" w:rsidRDefault="007814AB" w:rsidP="002B7AD8">
      <w:pPr>
        <w:pStyle w:val="af0"/>
        <w:ind w:firstLine="480"/>
        <w:rPr>
          <w:rFonts w:eastAsia="仿宋"/>
        </w:rPr>
      </w:pPr>
      <w:r w:rsidRPr="002B7AD8">
        <w:rPr>
          <w:rFonts w:eastAsia="仿宋"/>
        </w:rPr>
        <w:t>在调查盛泽镇镇区湖堤和内部河道堤防历史溃决情况的基础上，与当地防汛部门、有关专家讨论，按</w:t>
      </w:r>
      <w:r w:rsidRPr="002B7AD8">
        <w:rPr>
          <w:rFonts w:eastAsia="仿宋"/>
        </w:rPr>
        <w:t>“</w:t>
      </w:r>
      <w:r w:rsidRPr="002B7AD8">
        <w:rPr>
          <w:rFonts w:eastAsia="仿宋"/>
        </w:rPr>
        <w:t>历史曾发生</w:t>
      </w:r>
      <w:r w:rsidRPr="002B7AD8">
        <w:rPr>
          <w:rFonts w:eastAsia="仿宋"/>
        </w:rPr>
        <w:t>”</w:t>
      </w:r>
      <w:r w:rsidRPr="002B7AD8">
        <w:rPr>
          <w:rFonts w:eastAsia="仿宋"/>
        </w:rPr>
        <w:t>、</w:t>
      </w:r>
      <w:r w:rsidRPr="002B7AD8">
        <w:rPr>
          <w:rFonts w:eastAsia="仿宋"/>
        </w:rPr>
        <w:t>“</w:t>
      </w:r>
      <w:r w:rsidRPr="002B7AD8">
        <w:rPr>
          <w:rFonts w:eastAsia="仿宋"/>
        </w:rPr>
        <w:t>最可能</w:t>
      </w:r>
      <w:r w:rsidRPr="002B7AD8">
        <w:rPr>
          <w:rFonts w:eastAsia="仿宋"/>
        </w:rPr>
        <w:t>”</w:t>
      </w:r>
      <w:r w:rsidRPr="002B7AD8">
        <w:rPr>
          <w:rFonts w:eastAsia="仿宋"/>
        </w:rPr>
        <w:t>、</w:t>
      </w:r>
      <w:r w:rsidRPr="002B7AD8">
        <w:rPr>
          <w:rFonts w:eastAsia="仿宋"/>
        </w:rPr>
        <w:t>“</w:t>
      </w:r>
      <w:r w:rsidRPr="002B7AD8">
        <w:rPr>
          <w:rFonts w:eastAsia="仿宋"/>
        </w:rPr>
        <w:t>最不利</w:t>
      </w:r>
      <w:r w:rsidRPr="002B7AD8">
        <w:rPr>
          <w:rFonts w:eastAsia="仿宋"/>
        </w:rPr>
        <w:t>”</w:t>
      </w:r>
      <w:r w:rsidRPr="002B7AD8">
        <w:rPr>
          <w:rFonts w:eastAsia="仿宋"/>
        </w:rPr>
        <w:t>原则，最终选择外洪溃决堤防为盛泽镇镇区联圩镇南泵站附近堤防，溃口所处河道为清溪河。</w:t>
      </w:r>
    </w:p>
    <w:p w:rsidR="007814AB" w:rsidRPr="002B7AD8" w:rsidRDefault="007814AB" w:rsidP="002B7AD8">
      <w:pPr>
        <w:spacing w:line="460" w:lineRule="exact"/>
        <w:rPr>
          <w:rFonts w:ascii="Times New Roman" w:eastAsia="仿宋" w:hAnsi="Times New Roman"/>
          <w:b/>
          <w:spacing w:val="2"/>
          <w:sz w:val="24"/>
        </w:rPr>
      </w:pPr>
      <w:r w:rsidRPr="002B7AD8">
        <w:rPr>
          <w:rFonts w:ascii="Times New Roman" w:eastAsia="仿宋" w:hAnsi="Times New Roman" w:hint="eastAsia"/>
          <w:b/>
          <w:spacing w:val="2"/>
          <w:sz w:val="24"/>
        </w:rPr>
        <w:t>（</w:t>
      </w:r>
      <w:r w:rsidRPr="002B7AD8">
        <w:rPr>
          <w:rFonts w:ascii="Times New Roman" w:eastAsia="仿宋" w:hAnsi="Times New Roman" w:hint="eastAsia"/>
          <w:b/>
          <w:spacing w:val="2"/>
          <w:sz w:val="24"/>
        </w:rPr>
        <w:t>3</w:t>
      </w:r>
      <w:r w:rsidRPr="002B7AD8">
        <w:rPr>
          <w:rFonts w:ascii="Times New Roman" w:eastAsia="仿宋" w:hAnsi="Times New Roman" w:hint="eastAsia"/>
          <w:b/>
          <w:spacing w:val="2"/>
          <w:sz w:val="24"/>
        </w:rPr>
        <w:t>）溃口的宽度</w:t>
      </w:r>
    </w:p>
    <w:p w:rsidR="007814AB" w:rsidRPr="002B7AD8" w:rsidRDefault="007814AB" w:rsidP="002B7AD8">
      <w:pPr>
        <w:pStyle w:val="af0"/>
        <w:ind w:firstLine="480"/>
        <w:rPr>
          <w:rFonts w:eastAsia="仿宋"/>
        </w:rPr>
      </w:pPr>
      <w:r w:rsidRPr="002B7AD8">
        <w:rPr>
          <w:rFonts w:eastAsia="仿宋"/>
        </w:rPr>
        <w:t>溃口采用专家建议宽度，为</w:t>
      </w:r>
      <w:r w:rsidRPr="002B7AD8">
        <w:rPr>
          <w:rFonts w:eastAsia="仿宋"/>
        </w:rPr>
        <w:t>46</w:t>
      </w:r>
      <w:r w:rsidRPr="002B7AD8">
        <w:rPr>
          <w:rFonts w:eastAsia="仿宋"/>
        </w:rPr>
        <w:t>米。</w:t>
      </w:r>
    </w:p>
    <w:p w:rsidR="007814AB" w:rsidRPr="002B7AD8" w:rsidRDefault="007814AB" w:rsidP="002B7AD8">
      <w:pPr>
        <w:spacing w:line="460" w:lineRule="exact"/>
        <w:rPr>
          <w:rFonts w:ascii="Times New Roman" w:eastAsia="仿宋" w:hAnsi="Times New Roman"/>
          <w:b/>
          <w:spacing w:val="2"/>
          <w:sz w:val="24"/>
        </w:rPr>
      </w:pPr>
      <w:r w:rsidRPr="002B7AD8">
        <w:rPr>
          <w:rFonts w:ascii="Times New Roman" w:eastAsia="仿宋" w:hAnsi="Times New Roman" w:hint="eastAsia"/>
          <w:b/>
          <w:spacing w:val="2"/>
          <w:sz w:val="24"/>
        </w:rPr>
        <w:lastRenderedPageBreak/>
        <w:t>（</w:t>
      </w:r>
      <w:r w:rsidRPr="002B7AD8">
        <w:rPr>
          <w:rFonts w:ascii="Times New Roman" w:eastAsia="仿宋" w:hAnsi="Times New Roman" w:hint="eastAsia"/>
          <w:b/>
          <w:spacing w:val="2"/>
          <w:sz w:val="24"/>
        </w:rPr>
        <w:t>4</w:t>
      </w:r>
      <w:r w:rsidRPr="002B7AD8">
        <w:rPr>
          <w:rFonts w:ascii="Times New Roman" w:eastAsia="仿宋" w:hAnsi="Times New Roman" w:hint="eastAsia"/>
          <w:b/>
          <w:spacing w:val="2"/>
          <w:sz w:val="24"/>
        </w:rPr>
        <w:t>）溃口溃决时机</w:t>
      </w:r>
      <w:r w:rsidRPr="002B7AD8">
        <w:rPr>
          <w:rFonts w:ascii="Times New Roman" w:eastAsia="仿宋" w:hAnsi="Times New Roman"/>
          <w:b/>
          <w:spacing w:val="2"/>
          <w:sz w:val="24"/>
        </w:rPr>
        <w:t>与溃决形式</w:t>
      </w:r>
    </w:p>
    <w:p w:rsidR="007814AB" w:rsidRPr="002B7AD8" w:rsidRDefault="007814AB" w:rsidP="002B7AD8">
      <w:pPr>
        <w:pStyle w:val="af0"/>
        <w:ind w:firstLine="480"/>
        <w:rPr>
          <w:rFonts w:eastAsia="仿宋"/>
        </w:rPr>
      </w:pPr>
      <w:r w:rsidRPr="002B7AD8">
        <w:rPr>
          <w:rFonts w:eastAsia="仿宋" w:hint="eastAsia"/>
        </w:rPr>
        <w:t>溃决形式按最危险情况考虑，选择瞬间全溃，溃口底高程为地面高程。</w:t>
      </w:r>
    </w:p>
    <w:p w:rsidR="007814AB" w:rsidRPr="002B7AD8" w:rsidRDefault="0049280F" w:rsidP="009E34B0">
      <w:pPr>
        <w:pStyle w:val="41"/>
        <w:spacing w:before="0" w:after="0" w:line="377" w:lineRule="auto"/>
        <w:rPr>
          <w:rFonts w:ascii="Times New Roman" w:eastAsia="仿宋" w:hAnsi="Times New Roman" w:cs="Times New Roman"/>
          <w:sz w:val="24"/>
        </w:rPr>
      </w:pPr>
      <w:r>
        <w:rPr>
          <w:rFonts w:ascii="Times New Roman" w:eastAsia="仿宋" w:hAnsi="Times New Roman" w:cs="Times New Roman"/>
          <w:sz w:val="24"/>
        </w:rPr>
        <w:t>4</w:t>
      </w:r>
      <w:r w:rsidR="002B7AD8" w:rsidRPr="002B7AD8">
        <w:rPr>
          <w:rFonts w:ascii="Times New Roman" w:eastAsia="仿宋" w:hAnsi="Times New Roman" w:cs="Times New Roman" w:hint="eastAsia"/>
          <w:sz w:val="24"/>
        </w:rPr>
        <w:t xml:space="preserve">.2.4. </w:t>
      </w:r>
      <w:r w:rsidR="007814AB" w:rsidRPr="002B7AD8">
        <w:rPr>
          <w:rFonts w:ascii="Times New Roman" w:eastAsia="仿宋" w:hAnsi="Times New Roman" w:cs="Times New Roman" w:hint="eastAsia"/>
          <w:sz w:val="24"/>
        </w:rPr>
        <w:t>研究方案</w:t>
      </w:r>
      <w:r w:rsidR="007814AB" w:rsidRPr="002B7AD8">
        <w:rPr>
          <w:rFonts w:ascii="Times New Roman" w:eastAsia="仿宋" w:hAnsi="Times New Roman" w:cs="Times New Roman"/>
          <w:sz w:val="24"/>
        </w:rPr>
        <w:t>确定</w:t>
      </w:r>
    </w:p>
    <w:p w:rsidR="007814AB" w:rsidRPr="002B7AD8" w:rsidRDefault="007814AB" w:rsidP="002B7AD8">
      <w:pPr>
        <w:pStyle w:val="af0"/>
        <w:ind w:firstLine="480"/>
        <w:rPr>
          <w:rFonts w:eastAsia="仿宋"/>
          <w:webHidden/>
        </w:rPr>
      </w:pPr>
      <w:r w:rsidRPr="002B7AD8">
        <w:rPr>
          <w:rFonts w:eastAsia="仿宋" w:hint="eastAsia"/>
          <w:webHidden/>
        </w:rPr>
        <w:t>通过对杭嘉湖</w:t>
      </w:r>
      <w:r w:rsidR="002D0817">
        <w:rPr>
          <w:rFonts w:eastAsia="仿宋" w:hint="eastAsia"/>
          <w:webHidden/>
        </w:rPr>
        <w:t>（苏</w:t>
      </w:r>
      <w:r w:rsidR="002D0817">
        <w:rPr>
          <w:rFonts w:eastAsia="仿宋"/>
          <w:webHidden/>
        </w:rPr>
        <w:t>）</w:t>
      </w:r>
      <w:r w:rsidRPr="002B7AD8">
        <w:rPr>
          <w:rFonts w:eastAsia="仿宋" w:hint="eastAsia"/>
          <w:webHidden/>
        </w:rPr>
        <w:t>区</w:t>
      </w:r>
      <w:r w:rsidR="002D0817">
        <w:rPr>
          <w:rFonts w:eastAsia="仿宋" w:hint="eastAsia"/>
          <w:webHidden/>
        </w:rPr>
        <w:t>和</w:t>
      </w:r>
      <w:r w:rsidR="002D0817">
        <w:rPr>
          <w:rFonts w:eastAsia="仿宋"/>
          <w:webHidden/>
        </w:rPr>
        <w:t>阳澄淀泖区</w:t>
      </w:r>
      <w:r w:rsidR="002D0817">
        <w:rPr>
          <w:rFonts w:eastAsia="仿宋" w:hint="eastAsia"/>
          <w:webHidden/>
        </w:rPr>
        <w:t>（苏</w:t>
      </w:r>
      <w:r w:rsidR="002D0817">
        <w:rPr>
          <w:rFonts w:eastAsia="仿宋"/>
          <w:webHidden/>
        </w:rPr>
        <w:t>）</w:t>
      </w:r>
      <w:r w:rsidRPr="002B7AD8">
        <w:rPr>
          <w:rFonts w:eastAsia="仿宋" w:hint="eastAsia"/>
          <w:webHidden/>
        </w:rPr>
        <w:t>基本情况、洪水来源的了解，结合本地区属于平原河网，洪涝灾害受水工建筑调度影响较大，成灾后主要影响到一个圩区等特点，多次专家咨询后，确定</w:t>
      </w:r>
      <w:r w:rsidR="00906C4A">
        <w:rPr>
          <w:rFonts w:eastAsia="仿宋" w:hint="eastAsia"/>
          <w:webHidden/>
        </w:rPr>
        <w:t>盛泽镇洪水</w:t>
      </w:r>
      <w:r w:rsidR="00906C4A">
        <w:rPr>
          <w:rFonts w:eastAsia="仿宋"/>
          <w:webHidden/>
        </w:rPr>
        <w:t>风险</w:t>
      </w:r>
      <w:r w:rsidRPr="002B7AD8">
        <w:rPr>
          <w:rFonts w:eastAsia="仿宋" w:hint="eastAsia"/>
          <w:webHidden/>
        </w:rPr>
        <w:t>分析方案分为：历史典型洪水方案、内涝洪水方案、外来洪水方案</w:t>
      </w:r>
      <w:r w:rsidR="00906C4A">
        <w:rPr>
          <w:rFonts w:eastAsia="仿宋" w:hint="eastAsia"/>
          <w:webHidden/>
        </w:rPr>
        <w:t>；松陵镇洪水</w:t>
      </w:r>
      <w:r w:rsidR="00906C4A">
        <w:rPr>
          <w:rFonts w:eastAsia="仿宋"/>
          <w:webHidden/>
        </w:rPr>
        <w:t>风险</w:t>
      </w:r>
      <w:r w:rsidR="00906C4A" w:rsidRPr="002B7AD8">
        <w:rPr>
          <w:rFonts w:eastAsia="仿宋" w:hint="eastAsia"/>
          <w:webHidden/>
        </w:rPr>
        <w:t>分析方案分为</w:t>
      </w:r>
      <w:r w:rsidR="00906C4A">
        <w:rPr>
          <w:rFonts w:eastAsia="仿宋" w:hint="eastAsia"/>
          <w:webHidden/>
        </w:rPr>
        <w:t>：历史典型洪水方案、内涝洪水方案</w:t>
      </w:r>
      <w:r w:rsidR="00906C4A" w:rsidRPr="002B7AD8">
        <w:rPr>
          <w:rFonts w:eastAsia="仿宋" w:hint="eastAsia"/>
          <w:webHidden/>
        </w:rPr>
        <w:t>。</w:t>
      </w:r>
    </w:p>
    <w:p w:rsidR="007814AB" w:rsidRDefault="007814AB" w:rsidP="002B7AD8">
      <w:pPr>
        <w:pStyle w:val="af0"/>
        <w:ind w:firstLine="480"/>
        <w:rPr>
          <w:rFonts w:eastAsia="仿宋"/>
          <w:webHidden/>
        </w:rPr>
      </w:pPr>
      <w:r w:rsidRPr="002B7AD8">
        <w:rPr>
          <w:rFonts w:eastAsia="仿宋" w:hint="eastAsia"/>
          <w:webHidden/>
        </w:rPr>
        <w:t>其中，</w:t>
      </w:r>
      <w:r w:rsidR="00906C4A">
        <w:rPr>
          <w:rFonts w:eastAsia="仿宋" w:hint="eastAsia"/>
          <w:webHidden/>
        </w:rPr>
        <w:t>盛泽镇</w:t>
      </w:r>
      <w:r w:rsidRPr="002B7AD8">
        <w:rPr>
          <w:rFonts w:eastAsia="仿宋" w:hint="eastAsia"/>
          <w:webHidden/>
        </w:rPr>
        <w:t>历史典型洪水方案选择了区域内近年来发生的</w:t>
      </w:r>
      <w:r w:rsidRPr="002B7AD8">
        <w:rPr>
          <w:rFonts w:eastAsia="仿宋" w:hint="eastAsia"/>
          <w:webHidden/>
        </w:rPr>
        <w:t>3</w:t>
      </w:r>
      <w:r w:rsidRPr="002B7AD8">
        <w:rPr>
          <w:rFonts w:eastAsia="仿宋" w:hint="eastAsia"/>
          <w:webHidden/>
        </w:rPr>
        <w:t>场比较典型的“</w:t>
      </w:r>
      <w:r w:rsidRPr="002B7AD8">
        <w:rPr>
          <w:rFonts w:eastAsia="仿宋" w:hint="eastAsia"/>
          <w:webHidden/>
        </w:rPr>
        <w:t>99630</w:t>
      </w:r>
      <w:r w:rsidRPr="002B7AD8">
        <w:rPr>
          <w:rFonts w:eastAsia="仿宋" w:hint="eastAsia"/>
          <w:webHidden/>
        </w:rPr>
        <w:t>”梅雨洪水、</w:t>
      </w:r>
      <w:r w:rsidRPr="002B7AD8">
        <w:rPr>
          <w:rFonts w:eastAsia="仿宋" w:hint="eastAsia"/>
          <w:webHidden/>
        </w:rPr>
        <w:t>2009</w:t>
      </w:r>
      <w:r w:rsidRPr="002B7AD8">
        <w:rPr>
          <w:rFonts w:eastAsia="仿宋" w:hint="eastAsia"/>
          <w:webHidden/>
        </w:rPr>
        <w:t>年</w:t>
      </w:r>
      <w:r w:rsidRPr="002B7AD8">
        <w:rPr>
          <w:rFonts w:eastAsia="仿宋" w:hint="eastAsia"/>
          <w:webHidden/>
        </w:rPr>
        <w:t>8</w:t>
      </w:r>
      <w:r w:rsidRPr="002B7AD8">
        <w:rPr>
          <w:rFonts w:eastAsia="仿宋" w:hint="eastAsia"/>
          <w:webHidden/>
        </w:rPr>
        <w:t>月暴雨洪水和</w:t>
      </w:r>
      <w:r w:rsidRPr="002B7AD8">
        <w:rPr>
          <w:rFonts w:eastAsia="仿宋" w:hint="eastAsia"/>
          <w:webHidden/>
        </w:rPr>
        <w:t>2013</w:t>
      </w:r>
      <w:r w:rsidRPr="002B7AD8">
        <w:rPr>
          <w:rFonts w:eastAsia="仿宋" w:hint="eastAsia"/>
          <w:webHidden/>
        </w:rPr>
        <w:t>年“菲特”台风暴雨洪水；内涝暴雨方案选择了</w:t>
      </w:r>
      <w:r w:rsidRPr="002B7AD8">
        <w:rPr>
          <w:rFonts w:eastAsia="仿宋" w:hint="eastAsia"/>
          <w:webHidden/>
        </w:rPr>
        <w:t>10</w:t>
      </w:r>
      <w:r w:rsidRPr="002B7AD8">
        <w:rPr>
          <w:rFonts w:eastAsia="仿宋" w:hint="eastAsia"/>
          <w:webHidden/>
        </w:rPr>
        <w:t>、</w:t>
      </w:r>
      <w:r w:rsidRPr="002B7AD8">
        <w:rPr>
          <w:rFonts w:eastAsia="仿宋" w:hint="eastAsia"/>
          <w:webHidden/>
        </w:rPr>
        <w:t>20</w:t>
      </w:r>
      <w:r w:rsidRPr="002B7AD8">
        <w:rPr>
          <w:rFonts w:eastAsia="仿宋" w:hint="eastAsia"/>
          <w:webHidden/>
        </w:rPr>
        <w:t>、</w:t>
      </w:r>
      <w:r w:rsidRPr="002B7AD8">
        <w:rPr>
          <w:rFonts w:eastAsia="仿宋" w:hint="eastAsia"/>
          <w:webHidden/>
        </w:rPr>
        <w:t>50</w:t>
      </w:r>
      <w:r w:rsidRPr="002B7AD8">
        <w:rPr>
          <w:rFonts w:eastAsia="仿宋" w:hint="eastAsia"/>
          <w:webHidden/>
        </w:rPr>
        <w:t>、</w:t>
      </w:r>
      <w:r w:rsidRPr="002B7AD8">
        <w:rPr>
          <w:rFonts w:eastAsia="仿宋" w:hint="eastAsia"/>
          <w:webHidden/>
        </w:rPr>
        <w:t>100</w:t>
      </w:r>
      <w:r w:rsidRPr="002B7AD8">
        <w:rPr>
          <w:rFonts w:eastAsia="仿宋" w:hint="eastAsia"/>
          <w:webHidden/>
        </w:rPr>
        <w:t>年一遇最大</w:t>
      </w:r>
      <w:r w:rsidRPr="002B7AD8">
        <w:rPr>
          <w:rFonts w:eastAsia="仿宋" w:hint="eastAsia"/>
          <w:webHidden/>
        </w:rPr>
        <w:t>24</w:t>
      </w:r>
      <w:r w:rsidRPr="002B7AD8">
        <w:rPr>
          <w:rFonts w:eastAsia="仿宋" w:hint="eastAsia"/>
          <w:webHidden/>
        </w:rPr>
        <w:t>小时设计暴雨过程，并与警戒水位、</w:t>
      </w:r>
      <w:r w:rsidRPr="002B7AD8">
        <w:rPr>
          <w:rFonts w:eastAsia="仿宋" w:hint="eastAsia"/>
          <w:webHidden/>
        </w:rPr>
        <w:t>10</w:t>
      </w:r>
      <w:r w:rsidRPr="002B7AD8">
        <w:rPr>
          <w:rFonts w:eastAsia="仿宋" w:hint="eastAsia"/>
          <w:webHidden/>
        </w:rPr>
        <w:t>年一遇、</w:t>
      </w:r>
      <w:r w:rsidRPr="002B7AD8">
        <w:rPr>
          <w:rFonts w:eastAsia="仿宋" w:hint="eastAsia"/>
          <w:webHidden/>
        </w:rPr>
        <w:t>50</w:t>
      </w:r>
      <w:r w:rsidRPr="002B7AD8">
        <w:rPr>
          <w:rFonts w:eastAsia="仿宋" w:hint="eastAsia"/>
          <w:webHidden/>
        </w:rPr>
        <w:t>年一遇的水位边界分别组合；外来洪水方案考虑</w:t>
      </w:r>
      <w:r w:rsidRPr="002B7AD8">
        <w:rPr>
          <w:rFonts w:eastAsia="仿宋"/>
        </w:rPr>
        <w:t>吉桥联圩清溪河附近</w:t>
      </w:r>
      <w:r w:rsidRPr="002B7AD8">
        <w:rPr>
          <w:rFonts w:eastAsia="仿宋" w:hint="eastAsia"/>
          <w:webHidden/>
        </w:rPr>
        <w:t>圩堤溃决洪水</w:t>
      </w:r>
      <w:r w:rsidRPr="002B7AD8">
        <w:rPr>
          <w:rFonts w:eastAsia="仿宋" w:hint="eastAsia"/>
        </w:rPr>
        <w:t>，</w:t>
      </w:r>
      <w:r w:rsidRPr="002B7AD8">
        <w:rPr>
          <w:rFonts w:eastAsia="仿宋" w:hint="eastAsia"/>
          <w:webHidden/>
        </w:rPr>
        <w:t>分别计算分析在</w:t>
      </w:r>
      <w:r w:rsidRPr="002B7AD8">
        <w:rPr>
          <w:rFonts w:eastAsia="仿宋" w:hint="eastAsia"/>
          <w:webHidden/>
        </w:rPr>
        <w:t>10</w:t>
      </w:r>
      <w:r w:rsidRPr="002B7AD8">
        <w:rPr>
          <w:rFonts w:eastAsia="仿宋" w:hint="eastAsia"/>
          <w:webHidden/>
        </w:rPr>
        <w:t>、</w:t>
      </w:r>
      <w:r w:rsidRPr="002B7AD8">
        <w:rPr>
          <w:rFonts w:eastAsia="仿宋" w:hint="eastAsia"/>
          <w:webHidden/>
        </w:rPr>
        <w:t>50</w:t>
      </w:r>
      <w:r w:rsidRPr="002B7AD8">
        <w:rPr>
          <w:rFonts w:eastAsia="仿宋" w:hint="eastAsia"/>
          <w:webHidden/>
        </w:rPr>
        <w:t>、</w:t>
      </w:r>
      <w:r w:rsidRPr="002B7AD8">
        <w:rPr>
          <w:rFonts w:eastAsia="仿宋" w:hint="eastAsia"/>
          <w:webHidden/>
        </w:rPr>
        <w:t>100</w:t>
      </w:r>
      <w:r w:rsidRPr="002B7AD8">
        <w:rPr>
          <w:rFonts w:eastAsia="仿宋" w:hint="eastAsia"/>
          <w:webHidden/>
        </w:rPr>
        <w:t>年一遇最大</w:t>
      </w:r>
      <w:r w:rsidRPr="002B7AD8">
        <w:rPr>
          <w:rFonts w:eastAsia="仿宋" w:hint="eastAsia"/>
          <w:webHidden/>
        </w:rPr>
        <w:t>24</w:t>
      </w:r>
      <w:r w:rsidRPr="002B7AD8">
        <w:rPr>
          <w:rFonts w:eastAsia="仿宋" w:hint="eastAsia"/>
          <w:webHidden/>
        </w:rPr>
        <w:t>小时设计暴雨情况下洪水发生时，边界水位分别为</w:t>
      </w:r>
      <w:r w:rsidRPr="002B7AD8">
        <w:rPr>
          <w:rFonts w:eastAsia="仿宋" w:hint="eastAsia"/>
          <w:webHidden/>
        </w:rPr>
        <w:t>50</w:t>
      </w:r>
      <w:r w:rsidRPr="002B7AD8">
        <w:rPr>
          <w:rFonts w:eastAsia="仿宋" w:hint="eastAsia"/>
          <w:webHidden/>
        </w:rPr>
        <w:t>、</w:t>
      </w:r>
      <w:r w:rsidRPr="002B7AD8">
        <w:rPr>
          <w:rFonts w:eastAsia="仿宋" w:hint="eastAsia"/>
          <w:webHidden/>
        </w:rPr>
        <w:t>100</w:t>
      </w:r>
      <w:r w:rsidRPr="002B7AD8">
        <w:rPr>
          <w:rFonts w:eastAsia="仿宋" w:hint="eastAsia"/>
          <w:webHidden/>
        </w:rPr>
        <w:t>年一遇情况下圩堤溃决洪水造成的影响</w:t>
      </w:r>
      <w:r w:rsidR="002B7AD8">
        <w:rPr>
          <w:rFonts w:eastAsia="仿宋" w:hint="eastAsia"/>
          <w:webHidden/>
        </w:rPr>
        <w:t>。</w:t>
      </w:r>
    </w:p>
    <w:p w:rsidR="00BA1AEB" w:rsidRPr="00BA1AEB" w:rsidRDefault="00BA1AEB" w:rsidP="00BA1AEB">
      <w:pPr>
        <w:pStyle w:val="af0"/>
        <w:ind w:firstLine="480"/>
        <w:rPr>
          <w:rFonts w:eastAsia="仿宋"/>
        </w:rPr>
      </w:pPr>
      <w:r w:rsidRPr="00BA1AEB">
        <w:rPr>
          <w:rFonts w:eastAsia="仿宋"/>
          <w:webHidden/>
        </w:rPr>
        <w:t>其中，</w:t>
      </w:r>
      <w:r>
        <w:rPr>
          <w:rFonts w:eastAsia="仿宋" w:hint="eastAsia"/>
          <w:webHidden/>
        </w:rPr>
        <w:t>松陵镇</w:t>
      </w:r>
      <w:r w:rsidRPr="00BA1AEB">
        <w:rPr>
          <w:rFonts w:eastAsia="仿宋"/>
          <w:webHidden/>
        </w:rPr>
        <w:t>历史典型洪水方案选择了区域内近年来发生的</w:t>
      </w:r>
      <w:r w:rsidRPr="00BA1AEB">
        <w:rPr>
          <w:rFonts w:eastAsia="仿宋"/>
          <w:webHidden/>
        </w:rPr>
        <w:t>3</w:t>
      </w:r>
      <w:r w:rsidRPr="00BA1AEB">
        <w:rPr>
          <w:rFonts w:eastAsia="仿宋"/>
          <w:webHidden/>
        </w:rPr>
        <w:t>场比较典型的</w:t>
      </w:r>
      <w:r w:rsidRPr="00BA1AEB">
        <w:rPr>
          <w:rFonts w:eastAsia="仿宋"/>
          <w:webHidden/>
        </w:rPr>
        <w:t>2009</w:t>
      </w:r>
      <w:r w:rsidRPr="00BA1AEB">
        <w:rPr>
          <w:rFonts w:eastAsia="仿宋"/>
          <w:webHidden/>
        </w:rPr>
        <w:t>年</w:t>
      </w:r>
      <w:r w:rsidRPr="00BA1AEB">
        <w:rPr>
          <w:rFonts w:eastAsia="仿宋"/>
          <w:webHidden/>
        </w:rPr>
        <w:t>8</w:t>
      </w:r>
      <w:r w:rsidRPr="00BA1AEB">
        <w:rPr>
          <w:rFonts w:eastAsia="仿宋"/>
          <w:webHidden/>
        </w:rPr>
        <w:t>月暴雨洪水</w:t>
      </w:r>
      <w:r w:rsidRPr="00BA1AEB">
        <w:rPr>
          <w:rFonts w:eastAsia="仿宋" w:hint="eastAsia"/>
          <w:webHidden/>
        </w:rPr>
        <w:t>、</w:t>
      </w:r>
      <w:r w:rsidRPr="00BA1AEB">
        <w:rPr>
          <w:rFonts w:eastAsia="仿宋"/>
          <w:webHidden/>
        </w:rPr>
        <w:t>2012</w:t>
      </w:r>
      <w:r w:rsidRPr="00BA1AEB">
        <w:rPr>
          <w:rFonts w:eastAsia="仿宋" w:hint="eastAsia"/>
          <w:webHidden/>
        </w:rPr>
        <w:t>年</w:t>
      </w:r>
      <w:r w:rsidRPr="00BA1AEB">
        <w:rPr>
          <w:rFonts w:eastAsia="仿宋"/>
          <w:webHidden/>
        </w:rPr>
        <w:t>“</w:t>
      </w:r>
      <w:r w:rsidRPr="00BA1AEB">
        <w:rPr>
          <w:rFonts w:eastAsia="仿宋" w:hint="eastAsia"/>
          <w:webHidden/>
        </w:rPr>
        <w:t>海葵</w:t>
      </w:r>
      <w:r w:rsidRPr="00BA1AEB">
        <w:rPr>
          <w:rFonts w:eastAsia="仿宋"/>
          <w:webHidden/>
        </w:rPr>
        <w:t>”</w:t>
      </w:r>
      <w:r w:rsidRPr="00BA1AEB">
        <w:rPr>
          <w:rFonts w:eastAsia="仿宋" w:hint="eastAsia"/>
          <w:webHidden/>
        </w:rPr>
        <w:t>台风暴雨洪水</w:t>
      </w:r>
      <w:r w:rsidRPr="00BA1AEB">
        <w:rPr>
          <w:rFonts w:eastAsia="仿宋"/>
          <w:webHidden/>
        </w:rPr>
        <w:t>和</w:t>
      </w:r>
      <w:r w:rsidRPr="00BA1AEB">
        <w:rPr>
          <w:rFonts w:eastAsia="仿宋"/>
          <w:webHidden/>
        </w:rPr>
        <w:t>2013</w:t>
      </w:r>
      <w:r w:rsidRPr="00BA1AEB">
        <w:rPr>
          <w:rFonts w:eastAsia="仿宋"/>
          <w:webHidden/>
        </w:rPr>
        <w:t>年</w:t>
      </w:r>
      <w:r w:rsidRPr="00BA1AEB">
        <w:rPr>
          <w:rFonts w:eastAsia="仿宋"/>
          <w:webHidden/>
        </w:rPr>
        <w:t>“</w:t>
      </w:r>
      <w:r w:rsidRPr="00BA1AEB">
        <w:rPr>
          <w:rFonts w:eastAsia="仿宋"/>
          <w:webHidden/>
        </w:rPr>
        <w:t>菲特</w:t>
      </w:r>
      <w:r w:rsidRPr="00BA1AEB">
        <w:rPr>
          <w:rFonts w:eastAsia="仿宋"/>
          <w:webHidden/>
        </w:rPr>
        <w:t>”</w:t>
      </w:r>
      <w:r w:rsidRPr="00BA1AEB">
        <w:rPr>
          <w:rFonts w:eastAsia="仿宋"/>
          <w:webHidden/>
        </w:rPr>
        <w:t>台风暴雨洪水</w:t>
      </w:r>
      <w:r>
        <w:rPr>
          <w:rFonts w:eastAsia="仿宋" w:hint="eastAsia"/>
          <w:webHidden/>
        </w:rPr>
        <w:t>；</w:t>
      </w:r>
      <w:r w:rsidRPr="002B7AD8">
        <w:rPr>
          <w:rFonts w:eastAsia="仿宋" w:hint="eastAsia"/>
          <w:webHidden/>
        </w:rPr>
        <w:t>内涝暴雨方案选择了</w:t>
      </w:r>
      <w:r w:rsidRPr="002B7AD8">
        <w:rPr>
          <w:rFonts w:eastAsia="仿宋" w:hint="eastAsia"/>
          <w:webHidden/>
        </w:rPr>
        <w:t>10</w:t>
      </w:r>
      <w:r w:rsidRPr="002B7AD8">
        <w:rPr>
          <w:rFonts w:eastAsia="仿宋" w:hint="eastAsia"/>
          <w:webHidden/>
        </w:rPr>
        <w:t>、</w:t>
      </w:r>
      <w:r w:rsidRPr="002B7AD8">
        <w:rPr>
          <w:rFonts w:eastAsia="仿宋" w:hint="eastAsia"/>
          <w:webHidden/>
        </w:rPr>
        <w:t>20</w:t>
      </w:r>
      <w:r w:rsidRPr="002B7AD8">
        <w:rPr>
          <w:rFonts w:eastAsia="仿宋" w:hint="eastAsia"/>
          <w:webHidden/>
        </w:rPr>
        <w:t>、</w:t>
      </w:r>
      <w:r w:rsidRPr="002B7AD8">
        <w:rPr>
          <w:rFonts w:eastAsia="仿宋" w:hint="eastAsia"/>
          <w:webHidden/>
        </w:rPr>
        <w:t>50</w:t>
      </w:r>
      <w:r w:rsidRPr="002B7AD8">
        <w:rPr>
          <w:rFonts w:eastAsia="仿宋" w:hint="eastAsia"/>
          <w:webHidden/>
        </w:rPr>
        <w:t>、</w:t>
      </w:r>
      <w:r w:rsidRPr="002B7AD8">
        <w:rPr>
          <w:rFonts w:eastAsia="仿宋" w:hint="eastAsia"/>
          <w:webHidden/>
        </w:rPr>
        <w:t>100</w:t>
      </w:r>
      <w:r w:rsidRPr="002B7AD8">
        <w:rPr>
          <w:rFonts w:eastAsia="仿宋" w:hint="eastAsia"/>
          <w:webHidden/>
        </w:rPr>
        <w:t>年一遇最大</w:t>
      </w:r>
      <w:r w:rsidRPr="002B7AD8">
        <w:rPr>
          <w:rFonts w:eastAsia="仿宋" w:hint="eastAsia"/>
          <w:webHidden/>
        </w:rPr>
        <w:t>24</w:t>
      </w:r>
      <w:r w:rsidRPr="002B7AD8">
        <w:rPr>
          <w:rFonts w:eastAsia="仿宋" w:hint="eastAsia"/>
          <w:webHidden/>
        </w:rPr>
        <w:t>小时设计暴雨过程，并与警戒水位、</w:t>
      </w:r>
      <w:r w:rsidRPr="002B7AD8">
        <w:rPr>
          <w:rFonts w:eastAsia="仿宋" w:hint="eastAsia"/>
          <w:webHidden/>
        </w:rPr>
        <w:t>10</w:t>
      </w:r>
      <w:r w:rsidRPr="002B7AD8">
        <w:rPr>
          <w:rFonts w:eastAsia="仿宋" w:hint="eastAsia"/>
          <w:webHidden/>
        </w:rPr>
        <w:t>年一遇、</w:t>
      </w:r>
      <w:r w:rsidRPr="002B7AD8">
        <w:rPr>
          <w:rFonts w:eastAsia="仿宋" w:hint="eastAsia"/>
          <w:webHidden/>
        </w:rPr>
        <w:t>50</w:t>
      </w:r>
      <w:r w:rsidRPr="002B7AD8">
        <w:rPr>
          <w:rFonts w:eastAsia="仿宋" w:hint="eastAsia"/>
          <w:webHidden/>
        </w:rPr>
        <w:t>年一遇的水位边界分别组合</w:t>
      </w:r>
      <w:r w:rsidRPr="00BA1AEB">
        <w:rPr>
          <w:rFonts w:eastAsia="仿宋" w:hint="eastAsia"/>
          <w:webHidden/>
        </w:rPr>
        <w:t>。</w:t>
      </w:r>
    </w:p>
    <w:p w:rsidR="00551AD1" w:rsidRDefault="0049280F" w:rsidP="009E34B0">
      <w:pPr>
        <w:pStyle w:val="32"/>
        <w:spacing w:before="0" w:after="0" w:line="415" w:lineRule="auto"/>
        <w:rPr>
          <w:rFonts w:ascii="Times New Roman" w:eastAsia="仿宋" w:hAnsi="Times New Roman"/>
          <w:sz w:val="24"/>
        </w:rPr>
      </w:pPr>
      <w:r>
        <w:rPr>
          <w:rFonts w:ascii="Times New Roman" w:eastAsia="仿宋" w:hAnsi="Times New Roman"/>
          <w:sz w:val="24"/>
        </w:rPr>
        <w:t>4</w:t>
      </w:r>
      <w:r w:rsidR="00551AD1" w:rsidRPr="00551AD1">
        <w:rPr>
          <w:rFonts w:ascii="Times New Roman" w:eastAsia="仿宋" w:hAnsi="Times New Roman" w:hint="eastAsia"/>
          <w:sz w:val="24"/>
        </w:rPr>
        <w:t xml:space="preserve">.3. </w:t>
      </w:r>
      <w:r w:rsidR="00551AD1" w:rsidRPr="00551AD1">
        <w:rPr>
          <w:rFonts w:ascii="Times New Roman" w:eastAsia="仿宋" w:hAnsi="Times New Roman" w:hint="eastAsia"/>
          <w:sz w:val="24"/>
        </w:rPr>
        <w:t>研究方法</w:t>
      </w:r>
    </w:p>
    <w:p w:rsidR="00AA153B" w:rsidRPr="00AA153B" w:rsidRDefault="00854AD4" w:rsidP="00AA153B">
      <w:pPr>
        <w:pStyle w:val="af0"/>
        <w:ind w:firstLine="480"/>
        <w:rPr>
          <w:rFonts w:eastAsia="仿宋"/>
        </w:rPr>
      </w:pPr>
      <w:r w:rsidRPr="00854AD4">
        <w:rPr>
          <w:rFonts w:eastAsia="仿宋" w:hint="eastAsia"/>
        </w:rPr>
        <w:t>以盛泽镇为研究对象，</w:t>
      </w:r>
      <w:r w:rsidR="00AA153B" w:rsidRPr="00AA153B">
        <w:rPr>
          <w:rFonts w:eastAsia="仿宋" w:hint="eastAsia"/>
        </w:rPr>
        <w:t>利用</w:t>
      </w:r>
      <w:r w:rsidR="00AA153B" w:rsidRPr="00AA153B">
        <w:rPr>
          <w:rFonts w:eastAsia="仿宋" w:hint="eastAsia"/>
        </w:rPr>
        <w:t>MIKE11</w:t>
      </w:r>
      <w:r w:rsidR="00AA153B" w:rsidRPr="00AA153B">
        <w:rPr>
          <w:rFonts w:eastAsia="仿宋"/>
        </w:rPr>
        <w:t>一维水动力模型</w:t>
      </w:r>
      <w:r w:rsidR="00AA153B">
        <w:rPr>
          <w:rFonts w:eastAsia="仿宋" w:hint="eastAsia"/>
        </w:rPr>
        <w:t>模拟河道洪水演进过程</w:t>
      </w:r>
      <w:r w:rsidR="00AA153B">
        <w:rPr>
          <w:rFonts w:eastAsia="仿宋"/>
        </w:rPr>
        <w:t>，利用</w:t>
      </w:r>
      <w:r w:rsidR="00AA153B">
        <w:rPr>
          <w:rFonts w:eastAsia="仿宋" w:hint="eastAsia"/>
        </w:rPr>
        <w:t>MIKE21</w:t>
      </w:r>
      <w:r w:rsidR="00AA153B">
        <w:rPr>
          <w:rFonts w:eastAsia="仿宋" w:hint="eastAsia"/>
        </w:rPr>
        <w:t>二维</w:t>
      </w:r>
      <w:r w:rsidR="00AA153B">
        <w:rPr>
          <w:rFonts w:eastAsia="仿宋"/>
        </w:rPr>
        <w:t>水动力模型模拟</w:t>
      </w:r>
      <w:r w:rsidR="00AA153B">
        <w:rPr>
          <w:rFonts w:eastAsia="仿宋" w:hint="eastAsia"/>
        </w:rPr>
        <w:t>地面洪水</w:t>
      </w:r>
      <w:r w:rsidR="00AA153B">
        <w:rPr>
          <w:rFonts w:eastAsia="仿宋"/>
        </w:rPr>
        <w:t>演进过程</w:t>
      </w:r>
      <w:r w:rsidR="00AA153B">
        <w:rPr>
          <w:rFonts w:eastAsia="仿宋" w:hint="eastAsia"/>
        </w:rPr>
        <w:t>，</w:t>
      </w:r>
      <w:r w:rsidR="00AA153B">
        <w:rPr>
          <w:rFonts w:eastAsia="仿宋"/>
        </w:rPr>
        <w:t>利用</w:t>
      </w:r>
      <w:r w:rsidR="00AA153B">
        <w:rPr>
          <w:rFonts w:eastAsia="仿宋" w:hint="eastAsia"/>
        </w:rPr>
        <w:t>MIKE URBAN</w:t>
      </w:r>
      <w:r w:rsidR="00AA153B">
        <w:rPr>
          <w:rFonts w:eastAsia="仿宋" w:hint="eastAsia"/>
        </w:rPr>
        <w:t>管网模型模拟</w:t>
      </w:r>
      <w:r w:rsidR="00AA153B">
        <w:rPr>
          <w:rFonts w:eastAsia="仿宋"/>
        </w:rPr>
        <w:t>排水管网中的流动</w:t>
      </w:r>
      <w:r w:rsidR="00AA153B">
        <w:rPr>
          <w:rFonts w:eastAsia="仿宋" w:hint="eastAsia"/>
        </w:rPr>
        <w:t>，最后</w:t>
      </w:r>
      <w:r w:rsidR="00AA153B">
        <w:rPr>
          <w:rFonts w:eastAsia="仿宋"/>
        </w:rPr>
        <w:t>建立一维、二维、管网耦合</w:t>
      </w:r>
      <w:r w:rsidR="00AA153B">
        <w:rPr>
          <w:rFonts w:eastAsia="仿宋" w:hint="eastAsia"/>
        </w:rPr>
        <w:t>模型模拟研究区域</w:t>
      </w:r>
      <w:r w:rsidR="00AA153B">
        <w:rPr>
          <w:rFonts w:eastAsia="仿宋"/>
        </w:rPr>
        <w:t>的整个洪水演进过程。</w:t>
      </w:r>
    </w:p>
    <w:p w:rsidR="00551AD1" w:rsidRDefault="0049280F" w:rsidP="009E34B0">
      <w:pPr>
        <w:pStyle w:val="32"/>
        <w:spacing w:before="0" w:after="0" w:line="415" w:lineRule="auto"/>
        <w:rPr>
          <w:rFonts w:ascii="Times New Roman" w:eastAsia="仿宋" w:hAnsi="Times New Roman"/>
          <w:sz w:val="24"/>
        </w:rPr>
      </w:pPr>
      <w:r>
        <w:rPr>
          <w:rFonts w:ascii="Times New Roman" w:eastAsia="仿宋" w:hAnsi="Times New Roman"/>
          <w:sz w:val="24"/>
        </w:rPr>
        <w:t>4</w:t>
      </w:r>
      <w:r w:rsidR="00551AD1" w:rsidRPr="00551AD1">
        <w:rPr>
          <w:rFonts w:ascii="Times New Roman" w:eastAsia="仿宋" w:hAnsi="Times New Roman" w:hint="eastAsia"/>
          <w:sz w:val="24"/>
        </w:rPr>
        <w:t xml:space="preserve">.4. </w:t>
      </w:r>
      <w:r w:rsidR="00551AD1" w:rsidRPr="00551AD1">
        <w:rPr>
          <w:rFonts w:ascii="Times New Roman" w:eastAsia="仿宋" w:hAnsi="Times New Roman" w:hint="eastAsia"/>
          <w:sz w:val="24"/>
        </w:rPr>
        <w:t>研究过程</w:t>
      </w:r>
    </w:p>
    <w:p w:rsidR="00890B16" w:rsidRDefault="0049280F" w:rsidP="009E34B0">
      <w:pPr>
        <w:pStyle w:val="41"/>
        <w:spacing w:before="0" w:after="0" w:line="377" w:lineRule="auto"/>
        <w:rPr>
          <w:rFonts w:ascii="Times New Roman" w:eastAsia="仿宋" w:hAnsi="Times New Roman" w:cs="Times New Roman"/>
          <w:sz w:val="24"/>
        </w:rPr>
      </w:pPr>
      <w:bookmarkStart w:id="173" w:name="_Toc438214856"/>
      <w:r>
        <w:rPr>
          <w:rFonts w:ascii="Times New Roman" w:eastAsia="仿宋" w:hAnsi="Times New Roman" w:cs="Times New Roman"/>
          <w:sz w:val="24"/>
        </w:rPr>
        <w:t>4</w:t>
      </w:r>
      <w:r w:rsidR="00890B16">
        <w:rPr>
          <w:rFonts w:ascii="Times New Roman" w:eastAsia="仿宋" w:hAnsi="Times New Roman" w:cs="Times New Roman"/>
          <w:sz w:val="24"/>
        </w:rPr>
        <w:t xml:space="preserve">.4.1. </w:t>
      </w:r>
      <w:r w:rsidR="00890B16">
        <w:rPr>
          <w:rFonts w:ascii="Times New Roman" w:eastAsia="仿宋" w:hAnsi="Times New Roman" w:cs="Times New Roman" w:hint="eastAsia"/>
          <w:sz w:val="24"/>
        </w:rPr>
        <w:t>基础资料收集</w:t>
      </w:r>
      <w:r w:rsidR="00890B16">
        <w:rPr>
          <w:rFonts w:ascii="Times New Roman" w:eastAsia="仿宋" w:hAnsi="Times New Roman" w:cs="Times New Roman"/>
          <w:sz w:val="24"/>
        </w:rPr>
        <w:t>与处理</w:t>
      </w:r>
    </w:p>
    <w:p w:rsidR="00854AD4" w:rsidRPr="00854AD4" w:rsidRDefault="0049280F" w:rsidP="009E34B0">
      <w:pPr>
        <w:pStyle w:val="51"/>
        <w:spacing w:before="0" w:after="0" w:line="377" w:lineRule="auto"/>
        <w:rPr>
          <w:rFonts w:ascii="Times New Roman" w:eastAsia="仿宋" w:hAnsi="Times New Roman"/>
          <w:sz w:val="24"/>
        </w:rPr>
      </w:pPr>
      <w:r>
        <w:rPr>
          <w:rFonts w:ascii="Times New Roman" w:eastAsia="仿宋" w:hAnsi="Times New Roman"/>
          <w:sz w:val="24"/>
        </w:rPr>
        <w:t>4</w:t>
      </w:r>
      <w:r w:rsidR="00854AD4" w:rsidRPr="00854AD4">
        <w:rPr>
          <w:rFonts w:ascii="Times New Roman" w:eastAsia="仿宋" w:hAnsi="Times New Roman" w:hint="eastAsia"/>
          <w:sz w:val="24"/>
        </w:rPr>
        <w:t>.4.1.</w:t>
      </w:r>
      <w:r w:rsidR="00890B16">
        <w:rPr>
          <w:rFonts w:ascii="Times New Roman" w:eastAsia="仿宋" w:hAnsi="Times New Roman"/>
          <w:sz w:val="24"/>
        </w:rPr>
        <w:t>1.</w:t>
      </w:r>
      <w:r w:rsidR="00854AD4" w:rsidRPr="00854AD4">
        <w:rPr>
          <w:rFonts w:ascii="Times New Roman" w:eastAsia="仿宋" w:hAnsi="Times New Roman" w:hint="eastAsia"/>
          <w:sz w:val="24"/>
        </w:rPr>
        <w:t xml:space="preserve"> </w:t>
      </w:r>
      <w:r w:rsidR="00854AD4" w:rsidRPr="00854AD4">
        <w:rPr>
          <w:rFonts w:ascii="Times New Roman" w:eastAsia="仿宋" w:hAnsi="Times New Roman" w:hint="eastAsia"/>
          <w:sz w:val="24"/>
        </w:rPr>
        <w:t>资料需求</w:t>
      </w:r>
      <w:bookmarkEnd w:id="173"/>
    </w:p>
    <w:p w:rsidR="00854AD4" w:rsidRPr="00854AD4" w:rsidRDefault="00854AD4" w:rsidP="00854AD4">
      <w:pPr>
        <w:pStyle w:val="af0"/>
        <w:ind w:firstLine="480"/>
        <w:rPr>
          <w:rFonts w:eastAsia="仿宋"/>
        </w:rPr>
      </w:pPr>
      <w:r w:rsidRPr="00854AD4">
        <w:rPr>
          <w:rFonts w:eastAsia="仿宋"/>
        </w:rPr>
        <w:t>本项目洪水风险数值模拟采用水动力学方法。水动力学洪水风险数值模拟时，需要较为精细的基础资料，主要包括基础地理资料（基础底图、行政区划、居民点、高程、道路交通、流域水系、土地利用等）、水文资料（降雨资料、潮（水）位</w:t>
      </w:r>
      <w:r w:rsidRPr="00854AD4">
        <w:rPr>
          <w:rFonts w:eastAsia="仿宋"/>
        </w:rPr>
        <w:lastRenderedPageBreak/>
        <w:t>资料、历史洪水资料）、防洪排涝工程资料（堤防、闸、河道纵横断面、桥梁、道路、涵洞、水利分片、泵站等工程位置）及调度规则资料、历史洪涝灾情资料（淹没范围、水深）以及社会经济数据等，资料需求见表</w:t>
      </w:r>
      <w:r w:rsidRPr="00854AD4">
        <w:rPr>
          <w:rFonts w:eastAsia="仿宋"/>
        </w:rPr>
        <w:t>3-1</w:t>
      </w:r>
      <w:r w:rsidRPr="00854AD4">
        <w:rPr>
          <w:rFonts w:eastAsia="仿宋"/>
        </w:rPr>
        <w:t>。</w:t>
      </w:r>
    </w:p>
    <w:p w:rsidR="00854AD4" w:rsidRPr="00854AD4" w:rsidRDefault="00854AD4" w:rsidP="00854AD4">
      <w:pPr>
        <w:pStyle w:val="af0"/>
        <w:ind w:firstLine="480"/>
        <w:rPr>
          <w:rFonts w:eastAsia="仿宋"/>
        </w:rPr>
      </w:pPr>
      <w:r w:rsidRPr="00854AD4">
        <w:rPr>
          <w:rFonts w:eastAsia="仿宋"/>
        </w:rPr>
        <w:t>（</w:t>
      </w:r>
      <w:r w:rsidRPr="00854AD4">
        <w:rPr>
          <w:rFonts w:eastAsia="仿宋"/>
        </w:rPr>
        <w:t>1</w:t>
      </w:r>
      <w:r w:rsidRPr="00854AD4">
        <w:rPr>
          <w:rFonts w:eastAsia="仿宋"/>
        </w:rPr>
        <w:t>）基础底图的要求：</w:t>
      </w:r>
    </w:p>
    <w:p w:rsidR="00854AD4" w:rsidRPr="00854AD4" w:rsidRDefault="00854AD4" w:rsidP="00854AD4">
      <w:pPr>
        <w:pStyle w:val="af0"/>
        <w:ind w:firstLine="480"/>
        <w:rPr>
          <w:rFonts w:eastAsia="仿宋"/>
        </w:rPr>
      </w:pPr>
      <w:r w:rsidRPr="00854AD4">
        <w:rPr>
          <w:rFonts w:eastAsia="仿宋"/>
        </w:rPr>
        <w:t>1</w:t>
      </w:r>
      <w:r w:rsidRPr="00854AD4">
        <w:rPr>
          <w:rFonts w:eastAsia="仿宋"/>
        </w:rPr>
        <w:t>）精度要求</w:t>
      </w:r>
      <w:r w:rsidRPr="00854AD4">
        <w:rPr>
          <w:rFonts w:eastAsia="仿宋"/>
        </w:rPr>
        <w:t xml:space="preserve"> </w:t>
      </w:r>
    </w:p>
    <w:p w:rsidR="00854AD4" w:rsidRPr="00854AD4" w:rsidRDefault="00854AD4" w:rsidP="00854AD4">
      <w:pPr>
        <w:pStyle w:val="af0"/>
        <w:ind w:firstLine="480"/>
        <w:rPr>
          <w:rFonts w:eastAsia="仿宋"/>
        </w:rPr>
      </w:pPr>
      <w:r w:rsidRPr="00854AD4">
        <w:rPr>
          <w:rFonts w:eastAsia="仿宋"/>
        </w:rPr>
        <w:t>地图比例尺为</w:t>
      </w:r>
      <w:r w:rsidRPr="00854AD4">
        <w:rPr>
          <w:rFonts w:eastAsia="仿宋"/>
        </w:rPr>
        <w:t>1:10000</w:t>
      </w:r>
      <w:r w:rsidRPr="00854AD4">
        <w:rPr>
          <w:rFonts w:eastAsia="仿宋"/>
        </w:rPr>
        <w:t>。</w:t>
      </w:r>
      <w:r w:rsidRPr="00854AD4">
        <w:rPr>
          <w:rFonts w:eastAsia="仿宋"/>
        </w:rPr>
        <w:t xml:space="preserve"> </w:t>
      </w:r>
    </w:p>
    <w:p w:rsidR="00854AD4" w:rsidRPr="00854AD4" w:rsidRDefault="00854AD4" w:rsidP="00854AD4">
      <w:pPr>
        <w:pStyle w:val="af0"/>
        <w:ind w:firstLine="480"/>
        <w:rPr>
          <w:rFonts w:eastAsia="仿宋"/>
        </w:rPr>
      </w:pPr>
      <w:r w:rsidRPr="00854AD4">
        <w:rPr>
          <w:rFonts w:eastAsia="仿宋"/>
        </w:rPr>
        <w:t>2</w:t>
      </w:r>
      <w:r w:rsidRPr="00854AD4">
        <w:rPr>
          <w:rFonts w:eastAsia="仿宋"/>
        </w:rPr>
        <w:t>）投影要求</w:t>
      </w:r>
      <w:r w:rsidRPr="00854AD4">
        <w:rPr>
          <w:rFonts w:eastAsia="仿宋"/>
        </w:rPr>
        <w:t xml:space="preserve"> </w:t>
      </w:r>
    </w:p>
    <w:p w:rsidR="00854AD4" w:rsidRPr="00854AD4" w:rsidRDefault="00854AD4" w:rsidP="00854AD4">
      <w:pPr>
        <w:spacing w:line="360" w:lineRule="auto"/>
        <w:ind w:firstLineChars="236" w:firstLine="566"/>
        <w:rPr>
          <w:rFonts w:ascii="Times New Roman" w:eastAsia="仿宋" w:hAnsi="Times New Roman"/>
          <w:sz w:val="24"/>
          <w:szCs w:val="20"/>
        </w:rPr>
      </w:pPr>
      <w:r w:rsidRPr="00854AD4">
        <w:rPr>
          <w:rFonts w:ascii="Times New Roman" w:eastAsia="仿宋" w:hAnsi="Times New Roman"/>
          <w:sz w:val="24"/>
          <w:szCs w:val="20"/>
        </w:rPr>
        <w:t>基础底图数据统一采用中国大地坐标系统</w:t>
      </w:r>
      <w:r w:rsidRPr="00854AD4">
        <w:rPr>
          <w:rFonts w:ascii="Times New Roman" w:eastAsia="仿宋" w:hAnsi="Times New Roman"/>
          <w:sz w:val="24"/>
          <w:szCs w:val="20"/>
        </w:rPr>
        <w:t xml:space="preserve"> 2000</w:t>
      </w:r>
      <w:r w:rsidRPr="00854AD4">
        <w:rPr>
          <w:rFonts w:ascii="Times New Roman" w:eastAsia="仿宋" w:hAnsi="Times New Roman"/>
          <w:sz w:val="24"/>
          <w:szCs w:val="20"/>
        </w:rPr>
        <w:t>（</w:t>
      </w:r>
      <w:r w:rsidRPr="00854AD4">
        <w:rPr>
          <w:rFonts w:ascii="Times New Roman" w:eastAsia="仿宋" w:hAnsi="Times New Roman"/>
          <w:sz w:val="24"/>
          <w:szCs w:val="20"/>
        </w:rPr>
        <w:t>CGCS2000</w:t>
      </w:r>
      <w:r w:rsidRPr="00854AD4">
        <w:rPr>
          <w:rFonts w:ascii="Times New Roman" w:eastAsia="仿宋" w:hAnsi="Times New Roman"/>
          <w:sz w:val="24"/>
          <w:szCs w:val="20"/>
        </w:rPr>
        <w:t>），高斯</w:t>
      </w:r>
      <w:r w:rsidRPr="00854AD4">
        <w:rPr>
          <w:rFonts w:ascii="Times New Roman" w:eastAsia="仿宋" w:hAnsi="Times New Roman"/>
          <w:sz w:val="24"/>
          <w:szCs w:val="20"/>
        </w:rPr>
        <w:t>-</w:t>
      </w:r>
      <w:r w:rsidRPr="00854AD4">
        <w:rPr>
          <w:rFonts w:ascii="Times New Roman" w:eastAsia="仿宋" w:hAnsi="Times New Roman"/>
          <w:sz w:val="24"/>
          <w:szCs w:val="20"/>
        </w:rPr>
        <w:t>克吕格投影，坐标单位为</w:t>
      </w:r>
      <w:r w:rsidRPr="00854AD4">
        <w:rPr>
          <w:rFonts w:ascii="Times New Roman" w:eastAsia="仿宋" w:hAnsi="Times New Roman"/>
          <w:sz w:val="24"/>
          <w:szCs w:val="20"/>
        </w:rPr>
        <w:t>m</w:t>
      </w:r>
      <w:r w:rsidRPr="00854AD4">
        <w:rPr>
          <w:rFonts w:ascii="Times New Roman" w:eastAsia="仿宋" w:hAnsi="Times New Roman"/>
          <w:sz w:val="24"/>
          <w:szCs w:val="20"/>
        </w:rPr>
        <w:t>。</w:t>
      </w:r>
    </w:p>
    <w:p w:rsidR="00854AD4" w:rsidRPr="00854AD4" w:rsidRDefault="00854AD4" w:rsidP="00854AD4">
      <w:pPr>
        <w:pStyle w:val="af0"/>
        <w:ind w:firstLine="480"/>
        <w:rPr>
          <w:rFonts w:eastAsia="仿宋"/>
        </w:rPr>
      </w:pPr>
      <w:r w:rsidRPr="00854AD4">
        <w:rPr>
          <w:rFonts w:eastAsia="仿宋"/>
        </w:rPr>
        <w:t>3</w:t>
      </w:r>
      <w:r w:rsidRPr="00854AD4">
        <w:rPr>
          <w:rFonts w:eastAsia="仿宋"/>
        </w:rPr>
        <w:t>）数据范围</w:t>
      </w:r>
      <w:r w:rsidRPr="00854AD4">
        <w:rPr>
          <w:rFonts w:eastAsia="仿宋"/>
        </w:rPr>
        <w:t xml:space="preserve"> </w:t>
      </w:r>
      <w:r w:rsidRPr="00854AD4">
        <w:rPr>
          <w:rFonts w:eastAsia="仿宋"/>
        </w:rPr>
        <w:tab/>
      </w:r>
    </w:p>
    <w:p w:rsidR="00854AD4" w:rsidRPr="00854AD4" w:rsidRDefault="00854AD4" w:rsidP="00854AD4">
      <w:pPr>
        <w:pStyle w:val="af0"/>
        <w:ind w:firstLine="480"/>
        <w:rPr>
          <w:rFonts w:eastAsia="仿宋"/>
        </w:rPr>
      </w:pPr>
      <w:r w:rsidRPr="00854AD4">
        <w:rPr>
          <w:rFonts w:eastAsia="仿宋"/>
        </w:rPr>
        <w:t>收集的数据至少应覆盖整个研究区，并根据洪水分析需要，对分析范围适当外延约</w:t>
      </w:r>
      <w:r w:rsidRPr="00854AD4">
        <w:rPr>
          <w:rFonts w:eastAsia="仿宋"/>
        </w:rPr>
        <w:t>2</w:t>
      </w:r>
      <w:r w:rsidRPr="00854AD4">
        <w:rPr>
          <w:rFonts w:eastAsia="仿宋"/>
        </w:rPr>
        <w:t>～</w:t>
      </w:r>
      <w:r w:rsidRPr="00854AD4">
        <w:rPr>
          <w:rFonts w:eastAsia="仿宋"/>
        </w:rPr>
        <w:t>3km</w:t>
      </w:r>
      <w:r w:rsidRPr="00854AD4">
        <w:rPr>
          <w:rFonts w:eastAsia="仿宋"/>
        </w:rPr>
        <w:t>。</w:t>
      </w:r>
    </w:p>
    <w:p w:rsidR="00854AD4" w:rsidRPr="00854AD4" w:rsidRDefault="00854AD4" w:rsidP="00854AD4">
      <w:pPr>
        <w:pStyle w:val="af0"/>
        <w:ind w:firstLine="480"/>
        <w:rPr>
          <w:rFonts w:eastAsia="仿宋"/>
        </w:rPr>
      </w:pPr>
      <w:r w:rsidRPr="00854AD4">
        <w:rPr>
          <w:rFonts w:eastAsia="仿宋"/>
        </w:rPr>
        <w:t>（</w:t>
      </w:r>
      <w:r w:rsidRPr="00854AD4">
        <w:rPr>
          <w:rFonts w:eastAsia="仿宋"/>
        </w:rPr>
        <w:t>2</w:t>
      </w:r>
      <w:r w:rsidRPr="00854AD4">
        <w:rPr>
          <w:rFonts w:eastAsia="仿宋"/>
        </w:rPr>
        <w:t>）河道断面的要求</w:t>
      </w:r>
    </w:p>
    <w:p w:rsidR="00854AD4" w:rsidRPr="00854AD4" w:rsidRDefault="00854AD4" w:rsidP="00854AD4">
      <w:pPr>
        <w:pStyle w:val="af0"/>
        <w:ind w:firstLine="480"/>
        <w:rPr>
          <w:rFonts w:eastAsia="仿宋"/>
          <w:noProof/>
        </w:rPr>
      </w:pPr>
      <w:r w:rsidRPr="00854AD4">
        <w:rPr>
          <w:rFonts w:eastAsia="仿宋"/>
        </w:rPr>
        <w:t>河道断面资料要求以实测断面为主。骨干河道、一般河道等断面资料要准确详实，实测断面之间的距离小于</w:t>
      </w:r>
      <w:r w:rsidRPr="00854AD4">
        <w:rPr>
          <w:rFonts w:eastAsia="仿宋"/>
        </w:rPr>
        <w:t>0.5km</w:t>
      </w:r>
      <w:r w:rsidRPr="00854AD4">
        <w:rPr>
          <w:rFonts w:eastAsia="仿宋"/>
        </w:rPr>
        <w:t>，有突变河段处的断面资料需加密。</w:t>
      </w:r>
    </w:p>
    <w:p w:rsidR="00854AD4" w:rsidRPr="00854AD4" w:rsidRDefault="00854AD4" w:rsidP="00854AD4">
      <w:pPr>
        <w:pStyle w:val="af0"/>
        <w:ind w:firstLine="480"/>
        <w:rPr>
          <w:rFonts w:eastAsia="仿宋"/>
        </w:rPr>
      </w:pPr>
      <w:r w:rsidRPr="00854AD4">
        <w:rPr>
          <w:rFonts w:eastAsia="仿宋"/>
        </w:rPr>
        <w:t>（</w:t>
      </w:r>
      <w:r w:rsidRPr="00854AD4">
        <w:rPr>
          <w:rFonts w:eastAsia="仿宋"/>
        </w:rPr>
        <w:t>3</w:t>
      </w:r>
      <w:r w:rsidRPr="00854AD4">
        <w:rPr>
          <w:rFonts w:eastAsia="仿宋"/>
        </w:rPr>
        <w:t>）水文资料的要求</w:t>
      </w:r>
    </w:p>
    <w:p w:rsidR="00854AD4" w:rsidRDefault="00854AD4" w:rsidP="00854AD4">
      <w:pPr>
        <w:pStyle w:val="af0"/>
        <w:ind w:firstLine="480"/>
        <w:rPr>
          <w:rFonts w:eastAsia="仿宋"/>
          <w:noProof/>
        </w:rPr>
      </w:pPr>
      <w:r w:rsidRPr="00854AD4">
        <w:rPr>
          <w:rFonts w:eastAsia="仿宋"/>
          <w:noProof/>
        </w:rPr>
        <w:t>水文资料要求详实准确，高程基准统一。设计暴雨为面暴雨资料。</w:t>
      </w:r>
    </w:p>
    <w:p w:rsidR="00084345" w:rsidRPr="00084345" w:rsidRDefault="00084345" w:rsidP="00084345">
      <w:pPr>
        <w:pStyle w:val="af0"/>
        <w:ind w:firstLine="480"/>
        <w:rPr>
          <w:rFonts w:eastAsia="仿宋"/>
        </w:rPr>
      </w:pPr>
      <w:r>
        <w:rPr>
          <w:rFonts w:eastAsia="仿宋" w:hint="eastAsia"/>
        </w:rPr>
        <w:t>（</w:t>
      </w:r>
      <w:r>
        <w:rPr>
          <w:rFonts w:eastAsia="仿宋" w:hint="eastAsia"/>
        </w:rPr>
        <w:t>4</w:t>
      </w:r>
      <w:r>
        <w:rPr>
          <w:rFonts w:eastAsia="仿宋"/>
        </w:rPr>
        <w:t>）</w:t>
      </w:r>
      <w:r w:rsidRPr="00084345">
        <w:rPr>
          <w:rFonts w:eastAsia="仿宋" w:hint="eastAsia"/>
        </w:rPr>
        <w:t>城市管网资料需求</w:t>
      </w:r>
      <w:r w:rsidR="0057797D">
        <w:rPr>
          <w:rFonts w:eastAsia="仿宋" w:hint="eastAsia"/>
        </w:rPr>
        <w:t>：</w:t>
      </w:r>
    </w:p>
    <w:p w:rsidR="00084345" w:rsidRPr="00084345" w:rsidRDefault="00084345" w:rsidP="00084345">
      <w:pPr>
        <w:pStyle w:val="af0"/>
        <w:ind w:firstLine="480"/>
        <w:rPr>
          <w:rFonts w:eastAsia="仿宋"/>
          <w:noProof/>
        </w:rPr>
      </w:pPr>
      <w:r w:rsidRPr="00084345">
        <w:rPr>
          <w:rFonts w:eastAsia="仿宋" w:hint="eastAsia"/>
          <w:noProof/>
        </w:rPr>
        <w:t>1</w:t>
      </w:r>
      <w:r>
        <w:rPr>
          <w:rFonts w:eastAsia="仿宋" w:hint="eastAsia"/>
          <w:noProof/>
        </w:rPr>
        <w:t>）</w:t>
      </w:r>
      <w:r w:rsidRPr="00084345">
        <w:rPr>
          <w:rFonts w:eastAsia="仿宋" w:hint="eastAsia"/>
          <w:noProof/>
        </w:rPr>
        <w:t>雨水篦子的位置、尺寸、地面高程、底高程；</w:t>
      </w:r>
    </w:p>
    <w:p w:rsidR="00084345" w:rsidRPr="00084345" w:rsidRDefault="00084345" w:rsidP="00084345">
      <w:pPr>
        <w:pStyle w:val="af0"/>
        <w:ind w:firstLine="480"/>
        <w:rPr>
          <w:rFonts w:eastAsia="仿宋"/>
          <w:noProof/>
        </w:rPr>
      </w:pPr>
      <w:r w:rsidRPr="00084345">
        <w:rPr>
          <w:rFonts w:eastAsia="仿宋"/>
          <w:noProof/>
        </w:rPr>
        <w:t>2</w:t>
      </w:r>
      <w:r>
        <w:rPr>
          <w:rFonts w:eastAsia="仿宋" w:hint="eastAsia"/>
          <w:noProof/>
        </w:rPr>
        <w:t>）</w:t>
      </w:r>
      <w:r w:rsidRPr="00084345">
        <w:rPr>
          <w:rFonts w:eastAsia="仿宋" w:hint="eastAsia"/>
          <w:noProof/>
        </w:rPr>
        <w:t>城市检查井的类型、位置（</w:t>
      </w:r>
      <w:r w:rsidRPr="00084345">
        <w:rPr>
          <w:rFonts w:eastAsia="仿宋" w:hint="eastAsia"/>
          <w:noProof/>
        </w:rPr>
        <w:t>X</w:t>
      </w:r>
      <w:r w:rsidRPr="00084345">
        <w:rPr>
          <w:rFonts w:eastAsia="仿宋" w:hint="eastAsia"/>
          <w:noProof/>
        </w:rPr>
        <w:t>坐标、</w:t>
      </w:r>
      <w:r w:rsidRPr="00084345">
        <w:rPr>
          <w:rFonts w:eastAsia="仿宋" w:hint="eastAsia"/>
          <w:noProof/>
        </w:rPr>
        <w:t>Y</w:t>
      </w:r>
      <w:r w:rsidRPr="00084345">
        <w:rPr>
          <w:rFonts w:eastAsia="仿宋" w:hint="eastAsia"/>
          <w:noProof/>
        </w:rPr>
        <w:t>坐标）、形状、尺寸、井底高程、顶部高程；</w:t>
      </w:r>
    </w:p>
    <w:p w:rsidR="00084345" w:rsidRPr="00084345" w:rsidRDefault="00084345" w:rsidP="00084345">
      <w:pPr>
        <w:pStyle w:val="af0"/>
        <w:ind w:firstLine="480"/>
        <w:rPr>
          <w:rFonts w:eastAsia="仿宋"/>
          <w:noProof/>
        </w:rPr>
      </w:pPr>
      <w:r w:rsidRPr="00084345">
        <w:rPr>
          <w:rFonts w:eastAsia="仿宋"/>
          <w:noProof/>
        </w:rPr>
        <w:t>3</w:t>
      </w:r>
      <w:r>
        <w:rPr>
          <w:rFonts w:eastAsia="仿宋" w:hint="eastAsia"/>
          <w:noProof/>
        </w:rPr>
        <w:t>）</w:t>
      </w:r>
      <w:r w:rsidRPr="00084345">
        <w:rPr>
          <w:rFonts w:eastAsia="仿宋" w:hint="eastAsia"/>
          <w:noProof/>
        </w:rPr>
        <w:t>城市地下管道的位置、上下游检查井、长度、管道上游底高程、管道上游地面高程、管道下游底高程、管道下游地面高程、管道形状、管道尺寸、管道材质（摩阻系数）、管道类型（雨水、污水、雨污合流）；</w:t>
      </w:r>
    </w:p>
    <w:p w:rsidR="00084345" w:rsidRPr="00084345" w:rsidRDefault="00084345" w:rsidP="00084345">
      <w:pPr>
        <w:pStyle w:val="af0"/>
        <w:ind w:firstLine="480"/>
        <w:rPr>
          <w:rFonts w:eastAsia="仿宋"/>
          <w:noProof/>
        </w:rPr>
      </w:pPr>
      <w:r w:rsidRPr="00084345">
        <w:rPr>
          <w:rFonts w:eastAsia="仿宋"/>
          <w:noProof/>
        </w:rPr>
        <w:t>4</w:t>
      </w:r>
      <w:r>
        <w:rPr>
          <w:rFonts w:eastAsia="仿宋" w:hint="eastAsia"/>
          <w:noProof/>
        </w:rPr>
        <w:t>）</w:t>
      </w:r>
      <w:r w:rsidRPr="00084345">
        <w:rPr>
          <w:rFonts w:eastAsia="仿宋" w:hint="eastAsia"/>
          <w:noProof/>
        </w:rPr>
        <w:t>雨水管网完整的拓扑结构，包括各雨水检查井及主管等构件的坐标位置和连接性；</w:t>
      </w:r>
    </w:p>
    <w:p w:rsidR="00084345" w:rsidRPr="00084345" w:rsidRDefault="00084345" w:rsidP="00084345">
      <w:pPr>
        <w:pStyle w:val="af0"/>
        <w:ind w:firstLine="480"/>
        <w:rPr>
          <w:rFonts w:eastAsia="仿宋"/>
          <w:noProof/>
        </w:rPr>
      </w:pPr>
      <w:r w:rsidRPr="00084345">
        <w:rPr>
          <w:rFonts w:eastAsia="仿宋"/>
          <w:noProof/>
        </w:rPr>
        <w:t>5</w:t>
      </w:r>
      <w:r>
        <w:rPr>
          <w:rFonts w:eastAsia="仿宋" w:hint="eastAsia"/>
          <w:noProof/>
        </w:rPr>
        <w:t>）</w:t>
      </w:r>
      <w:r w:rsidRPr="00084345">
        <w:rPr>
          <w:rFonts w:eastAsia="仿宋" w:hint="eastAsia"/>
          <w:noProof/>
        </w:rPr>
        <w:t>城市排水口位置；</w:t>
      </w:r>
    </w:p>
    <w:p w:rsidR="00084345" w:rsidRPr="00084345" w:rsidRDefault="00084345" w:rsidP="00084345">
      <w:pPr>
        <w:pStyle w:val="af0"/>
        <w:ind w:firstLine="480"/>
        <w:rPr>
          <w:rFonts w:eastAsia="仿宋"/>
          <w:noProof/>
        </w:rPr>
      </w:pPr>
      <w:r w:rsidRPr="00084345">
        <w:rPr>
          <w:rFonts w:eastAsia="仿宋"/>
          <w:noProof/>
        </w:rPr>
        <w:t>6</w:t>
      </w:r>
      <w:r>
        <w:rPr>
          <w:rFonts w:eastAsia="仿宋" w:hint="eastAsia"/>
          <w:noProof/>
        </w:rPr>
        <w:t>）</w:t>
      </w:r>
      <w:r w:rsidRPr="00084345">
        <w:rPr>
          <w:rFonts w:eastAsia="仿宋" w:hint="eastAsia"/>
          <w:noProof/>
        </w:rPr>
        <w:t>城市管网中的闸、泵、阀门、孔口、堰等附属构筑物的尺寸参数及过流计算参数资料；</w:t>
      </w:r>
    </w:p>
    <w:p w:rsidR="00084345" w:rsidRPr="00084345" w:rsidRDefault="00084345" w:rsidP="00084345">
      <w:pPr>
        <w:pStyle w:val="af0"/>
        <w:ind w:firstLine="480"/>
        <w:rPr>
          <w:rFonts w:eastAsia="仿宋"/>
          <w:noProof/>
        </w:rPr>
      </w:pPr>
      <w:r w:rsidRPr="00084345">
        <w:rPr>
          <w:rFonts w:eastAsia="仿宋"/>
          <w:noProof/>
        </w:rPr>
        <w:lastRenderedPageBreak/>
        <w:t>7</w:t>
      </w:r>
      <w:r>
        <w:rPr>
          <w:rFonts w:eastAsia="仿宋" w:hint="eastAsia"/>
          <w:noProof/>
        </w:rPr>
        <w:t>）</w:t>
      </w:r>
      <w:r w:rsidRPr="00084345">
        <w:rPr>
          <w:rFonts w:eastAsia="仿宋" w:hint="eastAsia"/>
          <w:noProof/>
        </w:rPr>
        <w:t>调蓄池的参数，包括最高、最低运行水位及调蓄池面积等；</w:t>
      </w:r>
    </w:p>
    <w:p w:rsidR="00084345" w:rsidRPr="00084345" w:rsidRDefault="00084345" w:rsidP="00084345">
      <w:pPr>
        <w:pStyle w:val="af0"/>
        <w:ind w:firstLine="480"/>
        <w:rPr>
          <w:rFonts w:eastAsia="仿宋"/>
          <w:noProof/>
        </w:rPr>
      </w:pPr>
      <w:r w:rsidRPr="00084345">
        <w:rPr>
          <w:rFonts w:eastAsia="仿宋"/>
          <w:noProof/>
        </w:rPr>
        <w:t>8</w:t>
      </w:r>
      <w:r>
        <w:rPr>
          <w:rFonts w:eastAsia="仿宋" w:hint="eastAsia"/>
          <w:noProof/>
        </w:rPr>
        <w:t>）</w:t>
      </w:r>
      <w:r w:rsidRPr="00084345">
        <w:rPr>
          <w:rFonts w:eastAsia="仿宋" w:hint="eastAsia"/>
          <w:noProof/>
        </w:rPr>
        <w:t>城市管网入口断面流量、管网排放口的排放数据（位置、排放方式、流量）等；</w:t>
      </w:r>
    </w:p>
    <w:p w:rsidR="00084345" w:rsidRPr="00084345" w:rsidRDefault="00084345" w:rsidP="00084345">
      <w:pPr>
        <w:pStyle w:val="af0"/>
        <w:ind w:firstLine="480"/>
        <w:rPr>
          <w:rFonts w:eastAsia="仿宋"/>
          <w:noProof/>
        </w:rPr>
      </w:pPr>
      <w:r w:rsidRPr="00084345">
        <w:rPr>
          <w:rFonts w:eastAsia="仿宋"/>
          <w:noProof/>
        </w:rPr>
        <w:t>9</w:t>
      </w:r>
      <w:r>
        <w:rPr>
          <w:rFonts w:eastAsia="仿宋" w:hint="eastAsia"/>
          <w:noProof/>
        </w:rPr>
        <w:t>）</w:t>
      </w:r>
      <w:r w:rsidRPr="00084345">
        <w:rPr>
          <w:rFonts w:eastAsia="仿宋" w:hint="eastAsia"/>
          <w:noProof/>
        </w:rPr>
        <w:t>管网淤积、破损情况。</w:t>
      </w:r>
    </w:p>
    <w:p w:rsidR="00854AD4" w:rsidRPr="00854AD4" w:rsidRDefault="00854AD4" w:rsidP="00854AD4">
      <w:pPr>
        <w:pStyle w:val="af0"/>
        <w:ind w:firstLine="480"/>
        <w:rPr>
          <w:rFonts w:eastAsia="仿宋"/>
        </w:rPr>
      </w:pPr>
      <w:r w:rsidRPr="00854AD4">
        <w:rPr>
          <w:rFonts w:eastAsia="仿宋"/>
        </w:rPr>
        <w:t>（</w:t>
      </w:r>
      <w:r w:rsidR="00084345">
        <w:rPr>
          <w:rFonts w:eastAsia="仿宋"/>
        </w:rPr>
        <w:t>5</w:t>
      </w:r>
      <w:r w:rsidRPr="00854AD4">
        <w:rPr>
          <w:rFonts w:eastAsia="仿宋"/>
        </w:rPr>
        <w:t>）其他资料要求</w:t>
      </w:r>
    </w:p>
    <w:p w:rsidR="00854AD4" w:rsidRDefault="00854AD4" w:rsidP="00854AD4">
      <w:pPr>
        <w:pStyle w:val="af0"/>
        <w:ind w:firstLine="480"/>
        <w:rPr>
          <w:rFonts w:eastAsia="仿宋"/>
          <w:noProof/>
        </w:rPr>
      </w:pPr>
      <w:r w:rsidRPr="00854AD4">
        <w:rPr>
          <w:rFonts w:eastAsia="仿宋"/>
        </w:rPr>
        <w:t>流域性骨干河道</w:t>
      </w:r>
      <w:r w:rsidRPr="00854AD4">
        <w:rPr>
          <w:rFonts w:eastAsia="仿宋"/>
          <w:noProof/>
        </w:rPr>
        <w:t>、区域性骨干河道及重要河道上的水工建筑物需位置准确、参数详尽，调度规则清晰。水工建筑及其调度资料、道路、桥梁、涵洞等阻水建筑物资料、历史洪涝灾害资料要求尽量丰富，准确。</w:t>
      </w:r>
    </w:p>
    <w:p w:rsidR="0057797D" w:rsidRPr="0057797D" w:rsidRDefault="0057797D" w:rsidP="0057797D"/>
    <w:p w:rsidR="00084345" w:rsidRPr="0057797D" w:rsidRDefault="0057797D" w:rsidP="0057797D">
      <w:pPr>
        <w:pStyle w:val="af6"/>
      </w:pPr>
      <w:bookmarkStart w:id="174" w:name="_Toc438212411"/>
      <w:bookmarkStart w:id="175" w:name="_Toc438212700"/>
      <w:bookmarkStart w:id="176" w:name="_Toc438213339"/>
      <w:bookmarkStart w:id="177" w:name="_Toc438214857"/>
      <w:r w:rsidRPr="0057797D">
        <w:rPr>
          <w:rFonts w:hint="eastAsia"/>
        </w:rPr>
        <w:t>表</w:t>
      </w:r>
      <w:r w:rsidR="00A4766D">
        <w:t>4-</w:t>
      </w:r>
      <w:r w:rsidRPr="0057797D">
        <w:t xml:space="preserve">1 </w:t>
      </w:r>
      <w:r w:rsidR="007A4F24">
        <w:rPr>
          <w:rFonts w:hint="eastAsia"/>
        </w:rPr>
        <w:t>典型村镇</w:t>
      </w:r>
      <w:r w:rsidR="00084345" w:rsidRPr="0057797D">
        <w:rPr>
          <w:rFonts w:hint="eastAsia"/>
        </w:rPr>
        <w:t>洪水数值模拟模型资料需求清单</w:t>
      </w:r>
    </w:p>
    <w:tbl>
      <w:tblPr>
        <w:tblW w:w="5000" w:type="pct"/>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475"/>
        <w:gridCol w:w="800"/>
        <w:gridCol w:w="575"/>
        <w:gridCol w:w="2727"/>
        <w:gridCol w:w="1462"/>
        <w:gridCol w:w="1747"/>
      </w:tblGrid>
      <w:tr w:rsidR="00084345" w:rsidRPr="00695999" w:rsidTr="00084345">
        <w:trPr>
          <w:trHeight w:val="117"/>
          <w:tblHeader/>
          <w:jc w:val="center"/>
        </w:trPr>
        <w:tc>
          <w:tcPr>
            <w:tcW w:w="840" w:type="pct"/>
            <w:shd w:val="clear" w:color="auto" w:fill="D9D9D9"/>
            <w:tcMar>
              <w:top w:w="14" w:type="dxa"/>
              <w:left w:w="50" w:type="dxa"/>
              <w:bottom w:w="0" w:type="dxa"/>
              <w:right w:w="50" w:type="dxa"/>
            </w:tcMar>
            <w:vAlign w:val="center"/>
          </w:tcPr>
          <w:p w:rsidR="00084345" w:rsidRPr="00695999" w:rsidRDefault="00084345" w:rsidP="00084345">
            <w:pPr>
              <w:jc w:val="center"/>
              <w:rPr>
                <w:b/>
                <w:color w:val="0D0D0D"/>
              </w:rPr>
            </w:pPr>
            <w:r w:rsidRPr="00695999">
              <w:rPr>
                <w:b/>
                <w:color w:val="0D0D0D"/>
              </w:rPr>
              <w:t>分类</w:t>
            </w:r>
          </w:p>
        </w:tc>
        <w:tc>
          <w:tcPr>
            <w:tcW w:w="2334" w:type="pct"/>
            <w:gridSpan w:val="3"/>
            <w:shd w:val="clear" w:color="auto" w:fill="D9D9D9"/>
            <w:tcMar>
              <w:top w:w="14" w:type="dxa"/>
              <w:left w:w="50" w:type="dxa"/>
              <w:bottom w:w="0" w:type="dxa"/>
              <w:right w:w="50" w:type="dxa"/>
            </w:tcMar>
            <w:vAlign w:val="center"/>
          </w:tcPr>
          <w:p w:rsidR="00084345" w:rsidRPr="00695999" w:rsidRDefault="00084345" w:rsidP="00084345">
            <w:pPr>
              <w:jc w:val="center"/>
              <w:rPr>
                <w:b/>
                <w:color w:val="0D0D0D"/>
              </w:rPr>
            </w:pPr>
            <w:r w:rsidRPr="00695999">
              <w:rPr>
                <w:b/>
                <w:color w:val="0D0D0D"/>
              </w:rPr>
              <w:t>名称</w:t>
            </w:r>
          </w:p>
        </w:tc>
        <w:tc>
          <w:tcPr>
            <w:tcW w:w="832" w:type="pct"/>
            <w:shd w:val="clear" w:color="auto" w:fill="D9D9D9"/>
            <w:tcMar>
              <w:top w:w="14" w:type="dxa"/>
              <w:left w:w="50" w:type="dxa"/>
              <w:bottom w:w="0" w:type="dxa"/>
              <w:right w:w="50" w:type="dxa"/>
            </w:tcMar>
            <w:vAlign w:val="center"/>
          </w:tcPr>
          <w:p w:rsidR="00084345" w:rsidRPr="00695999" w:rsidRDefault="00084345" w:rsidP="00084345">
            <w:pPr>
              <w:jc w:val="center"/>
              <w:rPr>
                <w:b/>
                <w:color w:val="0D0D0D"/>
              </w:rPr>
            </w:pPr>
            <w:r w:rsidRPr="00695999">
              <w:rPr>
                <w:b/>
                <w:color w:val="0D0D0D"/>
              </w:rPr>
              <w:t>格式和比例尺</w:t>
            </w:r>
          </w:p>
        </w:tc>
        <w:tc>
          <w:tcPr>
            <w:tcW w:w="994" w:type="pct"/>
            <w:shd w:val="clear" w:color="auto" w:fill="D9D9D9"/>
            <w:tcMar>
              <w:top w:w="14" w:type="dxa"/>
              <w:left w:w="50" w:type="dxa"/>
              <w:bottom w:w="0" w:type="dxa"/>
              <w:right w:w="50" w:type="dxa"/>
            </w:tcMar>
            <w:vAlign w:val="center"/>
          </w:tcPr>
          <w:p w:rsidR="00084345" w:rsidRPr="00695999" w:rsidRDefault="00084345" w:rsidP="00084345">
            <w:pPr>
              <w:jc w:val="center"/>
              <w:rPr>
                <w:b/>
                <w:color w:val="0D0D0D"/>
              </w:rPr>
            </w:pPr>
            <w:r w:rsidRPr="00695999">
              <w:rPr>
                <w:b/>
                <w:color w:val="0D0D0D"/>
              </w:rPr>
              <w:t>说明</w:t>
            </w:r>
          </w:p>
        </w:tc>
      </w:tr>
      <w:tr w:rsidR="00084345" w:rsidRPr="00695999" w:rsidTr="00084345">
        <w:trPr>
          <w:trHeight w:val="503"/>
          <w:jc w:val="center"/>
        </w:trPr>
        <w:tc>
          <w:tcPr>
            <w:tcW w:w="840" w:type="pct"/>
            <w:shd w:val="clear" w:color="auto" w:fill="D9D9D9"/>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地形数据</w:t>
            </w: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DEM数据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DEM（</w:t>
            </w:r>
            <w:r>
              <w:rPr>
                <w:color w:val="0D0D0D"/>
              </w:rPr>
              <w:t>1:1</w:t>
            </w:r>
            <w:r w:rsidRPr="00695999">
              <w:rPr>
                <w:color w:val="0D0D0D"/>
              </w:rPr>
              <w:t xml:space="preserve">000）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val="restart"/>
            <w:shd w:val="clear" w:color="auto" w:fill="D9D9D9"/>
            <w:vAlign w:val="center"/>
          </w:tcPr>
          <w:p w:rsidR="00084345" w:rsidRPr="00695999" w:rsidRDefault="00084345" w:rsidP="00084345">
            <w:pPr>
              <w:rPr>
                <w:color w:val="0D0D0D"/>
              </w:rPr>
            </w:pPr>
            <w:r>
              <w:rPr>
                <w:rFonts w:hint="eastAsia"/>
                <w:color w:val="0D0D0D"/>
              </w:rPr>
              <w:t>基础数据</w:t>
            </w: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道路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主要干道及一般道路</w:t>
            </w:r>
          </w:p>
        </w:tc>
      </w:tr>
      <w:tr w:rsidR="00084345" w:rsidRPr="00695999" w:rsidTr="00084345">
        <w:trPr>
          <w:trHeight w:val="234"/>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测站分布图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图片和gdb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雨量站、水文站、水位站、潮位站</w:t>
            </w: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782" w:type="pct"/>
            <w:gridSpan w:val="2"/>
            <w:vMerge w:val="restar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防洪排涝工程分布图 </w:t>
            </w:r>
          </w:p>
        </w:tc>
        <w:tc>
          <w:tcPr>
            <w:tcW w:w="155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堤防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gdb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Pr>
                <w:color w:val="0D0D0D"/>
              </w:rPr>
              <w:t>主干河道堤防</w:t>
            </w: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782" w:type="pct"/>
            <w:gridSpan w:val="2"/>
            <w:vMerge/>
            <w:shd w:val="clear" w:color="auto" w:fill="auto"/>
            <w:vAlign w:val="center"/>
          </w:tcPr>
          <w:p w:rsidR="00084345" w:rsidRPr="00695999" w:rsidRDefault="00084345" w:rsidP="00084345">
            <w:pPr>
              <w:rPr>
                <w:color w:val="0D0D0D"/>
              </w:rPr>
            </w:pPr>
          </w:p>
        </w:tc>
        <w:tc>
          <w:tcPr>
            <w:tcW w:w="155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泵站位置分布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图片和gdb</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212"/>
          <w:jc w:val="center"/>
        </w:trPr>
        <w:tc>
          <w:tcPr>
            <w:tcW w:w="840" w:type="pct"/>
            <w:vMerge/>
            <w:shd w:val="clear" w:color="auto" w:fill="D9D9D9"/>
            <w:vAlign w:val="center"/>
          </w:tcPr>
          <w:p w:rsidR="00084345" w:rsidRPr="00695999" w:rsidRDefault="00084345" w:rsidP="00084345">
            <w:pPr>
              <w:rPr>
                <w:color w:val="0D0D0D"/>
              </w:rPr>
            </w:pPr>
          </w:p>
        </w:tc>
        <w:tc>
          <w:tcPr>
            <w:tcW w:w="782" w:type="pct"/>
            <w:gridSpan w:val="2"/>
            <w:vMerge/>
            <w:shd w:val="clear" w:color="auto" w:fill="auto"/>
            <w:vAlign w:val="center"/>
          </w:tcPr>
          <w:p w:rsidR="00084345" w:rsidRPr="00695999" w:rsidRDefault="00084345" w:rsidP="00084345">
            <w:pPr>
              <w:rPr>
                <w:color w:val="0D0D0D"/>
              </w:rPr>
            </w:pPr>
          </w:p>
        </w:tc>
        <w:tc>
          <w:tcPr>
            <w:tcW w:w="1552" w:type="pct"/>
            <w:tcBorders>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水闸位置分布 </w:t>
            </w:r>
          </w:p>
        </w:tc>
        <w:tc>
          <w:tcPr>
            <w:tcW w:w="832" w:type="pct"/>
            <w:tcBorders>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图片和gdb </w:t>
            </w:r>
          </w:p>
        </w:tc>
        <w:tc>
          <w:tcPr>
            <w:tcW w:w="994" w:type="pct"/>
            <w:tcBorders>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00"/>
          <w:jc w:val="center"/>
        </w:trPr>
        <w:tc>
          <w:tcPr>
            <w:tcW w:w="840" w:type="pct"/>
            <w:vMerge/>
            <w:shd w:val="clear" w:color="auto" w:fill="D9D9D9"/>
            <w:vAlign w:val="center"/>
          </w:tcPr>
          <w:p w:rsidR="00084345" w:rsidRPr="00695999" w:rsidRDefault="00084345" w:rsidP="00084345">
            <w:pPr>
              <w:rPr>
                <w:color w:val="0D0D0D"/>
              </w:rPr>
            </w:pPr>
          </w:p>
        </w:tc>
        <w:tc>
          <w:tcPr>
            <w:tcW w:w="782" w:type="pct"/>
            <w:gridSpan w:val="2"/>
            <w:vMerge/>
            <w:shd w:val="clear" w:color="auto" w:fill="auto"/>
            <w:vAlign w:val="center"/>
          </w:tcPr>
          <w:p w:rsidR="00084345" w:rsidRPr="00695999" w:rsidRDefault="00084345" w:rsidP="00084345">
            <w:pPr>
              <w:rPr>
                <w:color w:val="0D0D0D"/>
              </w:rPr>
            </w:pPr>
          </w:p>
        </w:tc>
        <w:tc>
          <w:tcPr>
            <w:tcW w:w="1552" w:type="pct"/>
            <w:tcBorders>
              <w:top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Pr>
                <w:rFonts w:hint="eastAsia"/>
                <w:color w:val="0D0D0D"/>
              </w:rPr>
              <w:t>排水管网位置分布</w:t>
            </w:r>
          </w:p>
        </w:tc>
        <w:tc>
          <w:tcPr>
            <w:tcW w:w="832" w:type="pct"/>
            <w:tcBorders>
              <w:top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图片和gdb</w:t>
            </w:r>
          </w:p>
        </w:tc>
        <w:tc>
          <w:tcPr>
            <w:tcW w:w="994" w:type="pct"/>
            <w:tcBorders>
              <w:top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居民地分布图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gdb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重要单位分布图</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gdb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234"/>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土地利用分布图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gdb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现状圩区分布示意图和城防工程分布图</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图片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河道横断面数据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名称、位置分布、河底高、底宽和面宽 </w:t>
            </w:r>
          </w:p>
        </w:tc>
      </w:tr>
      <w:tr w:rsidR="00084345" w:rsidRPr="00695999" w:rsidTr="00084345">
        <w:trPr>
          <w:trHeight w:val="234"/>
          <w:jc w:val="center"/>
        </w:trPr>
        <w:tc>
          <w:tcPr>
            <w:tcW w:w="840" w:type="pct"/>
            <w:vMerge w:val="restart"/>
            <w:shd w:val="clear" w:color="auto" w:fill="D9D9D9"/>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水文数据</w:t>
            </w: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各雨量站实测典型降雨过程 </w:t>
            </w:r>
          </w:p>
        </w:tc>
        <w:tc>
          <w:tcPr>
            <w:tcW w:w="832" w:type="pct"/>
            <w:vMerge w:val="restar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Excel表格 </w:t>
            </w:r>
          </w:p>
        </w:tc>
        <w:tc>
          <w:tcPr>
            <w:tcW w:w="994" w:type="pct"/>
            <w:vMerge w:val="restar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234"/>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主要河道水文站实测典型水位过程 </w:t>
            </w:r>
          </w:p>
        </w:tc>
        <w:tc>
          <w:tcPr>
            <w:tcW w:w="832" w:type="pct"/>
            <w:vMerge/>
            <w:shd w:val="clear" w:color="auto" w:fill="auto"/>
            <w:vAlign w:val="center"/>
          </w:tcPr>
          <w:p w:rsidR="00084345" w:rsidRPr="00695999" w:rsidRDefault="00084345" w:rsidP="00084345">
            <w:pPr>
              <w:rPr>
                <w:color w:val="0D0D0D"/>
              </w:rPr>
            </w:pPr>
          </w:p>
        </w:tc>
        <w:tc>
          <w:tcPr>
            <w:tcW w:w="994" w:type="pct"/>
            <w:vMerge/>
            <w:shd w:val="clear" w:color="auto" w:fill="auto"/>
            <w:vAlign w:val="center"/>
          </w:tcPr>
          <w:p w:rsidR="00084345" w:rsidRPr="00695999" w:rsidRDefault="00084345" w:rsidP="00084345">
            <w:pPr>
              <w:rPr>
                <w:color w:val="0D0D0D"/>
              </w:rPr>
            </w:pPr>
          </w:p>
        </w:tc>
      </w:tr>
      <w:tr w:rsidR="00084345" w:rsidRPr="00695999" w:rsidTr="00084345">
        <w:trPr>
          <w:trHeight w:val="22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主要潮位站实测典型高潮位、潮位过程 </w:t>
            </w:r>
          </w:p>
        </w:tc>
        <w:tc>
          <w:tcPr>
            <w:tcW w:w="832" w:type="pct"/>
            <w:vMerge/>
            <w:shd w:val="clear" w:color="auto" w:fill="auto"/>
            <w:vAlign w:val="center"/>
          </w:tcPr>
          <w:p w:rsidR="00084345" w:rsidRPr="00695999" w:rsidRDefault="00084345" w:rsidP="00084345">
            <w:pPr>
              <w:rPr>
                <w:color w:val="0D0D0D"/>
              </w:rPr>
            </w:pPr>
          </w:p>
        </w:tc>
        <w:tc>
          <w:tcPr>
            <w:tcW w:w="994" w:type="pct"/>
            <w:vMerge/>
            <w:shd w:val="clear" w:color="auto" w:fill="auto"/>
            <w:vAlign w:val="center"/>
          </w:tcPr>
          <w:p w:rsidR="00084345" w:rsidRPr="00695999" w:rsidRDefault="00084345" w:rsidP="00084345">
            <w:pPr>
              <w:rPr>
                <w:color w:val="0D0D0D"/>
              </w:rPr>
            </w:pPr>
          </w:p>
        </w:tc>
      </w:tr>
      <w:tr w:rsidR="00084345" w:rsidRPr="00695999" w:rsidTr="00084345">
        <w:trPr>
          <w:trHeight w:val="234"/>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主要报汛站特征水位</w:t>
            </w:r>
          </w:p>
        </w:tc>
        <w:tc>
          <w:tcPr>
            <w:tcW w:w="832" w:type="pct"/>
            <w:shd w:val="clear" w:color="auto" w:fill="auto"/>
            <w:vAlign w:val="center"/>
          </w:tcPr>
          <w:p w:rsidR="00084345" w:rsidRPr="00695999" w:rsidRDefault="00084345" w:rsidP="00084345">
            <w:pPr>
              <w:rPr>
                <w:color w:val="0D0D0D"/>
              </w:rPr>
            </w:pPr>
            <w:r w:rsidRPr="00695999">
              <w:rPr>
                <w:color w:val="0D0D0D"/>
              </w:rPr>
              <w:t>Word文档</w:t>
            </w:r>
          </w:p>
        </w:tc>
        <w:tc>
          <w:tcPr>
            <w:tcW w:w="994" w:type="pct"/>
            <w:shd w:val="clear" w:color="auto" w:fill="auto"/>
            <w:vAlign w:val="center"/>
          </w:tcPr>
          <w:p w:rsidR="00084345" w:rsidRPr="00695999" w:rsidRDefault="00084345" w:rsidP="00084345">
            <w:pPr>
              <w:rPr>
                <w:color w:val="0D0D0D"/>
              </w:rPr>
            </w:pPr>
          </w:p>
        </w:tc>
      </w:tr>
      <w:tr w:rsidR="00084345" w:rsidRPr="00695999" w:rsidTr="00084345">
        <w:trPr>
          <w:trHeight w:val="234"/>
          <w:jc w:val="center"/>
        </w:trPr>
        <w:tc>
          <w:tcPr>
            <w:tcW w:w="840" w:type="pct"/>
            <w:vMerge w:val="restart"/>
            <w:shd w:val="clear" w:color="auto" w:fill="D9D9D9"/>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工程信息及其调度规则</w:t>
            </w: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圩区堤顶高程和调度规则</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Excel表格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234"/>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各泵站的排水能力、运用规则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文档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234"/>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研究区域内主要河道上的闸门、位置、基本情况及运用规则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文档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桥梁、涵洞的位置和尺寸</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图片</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525"/>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tcBorders>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堤防的桩号坐标、险工段的位置、</w:t>
            </w:r>
            <w:r w:rsidRPr="00695999">
              <w:t>险工段的</w:t>
            </w:r>
            <w:r w:rsidRPr="00695999">
              <w:rPr>
                <w:color w:val="0D0D0D"/>
              </w:rPr>
              <w:t>结构及材料等</w:t>
            </w:r>
          </w:p>
        </w:tc>
        <w:tc>
          <w:tcPr>
            <w:tcW w:w="832" w:type="pct"/>
            <w:tcBorders>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图片、文档</w:t>
            </w:r>
          </w:p>
        </w:tc>
        <w:tc>
          <w:tcPr>
            <w:tcW w:w="994" w:type="pct"/>
            <w:tcBorders>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00"/>
          <w:jc w:val="center"/>
        </w:trPr>
        <w:tc>
          <w:tcPr>
            <w:tcW w:w="840" w:type="pct"/>
            <w:vMerge/>
            <w:shd w:val="clear" w:color="auto" w:fill="D9D9D9"/>
            <w:vAlign w:val="center"/>
          </w:tcPr>
          <w:p w:rsidR="00084345" w:rsidRPr="00695999" w:rsidRDefault="00084345" w:rsidP="00084345">
            <w:pPr>
              <w:rPr>
                <w:color w:val="0D0D0D"/>
              </w:rPr>
            </w:pPr>
          </w:p>
        </w:tc>
        <w:tc>
          <w:tcPr>
            <w:tcW w:w="455" w:type="pct"/>
            <w:vMerge w:val="restart"/>
            <w:tcBorders>
              <w:top w:val="single" w:sz="4" w:space="0" w:color="auto"/>
              <w:right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Pr>
                <w:rFonts w:hint="eastAsia"/>
                <w:color w:val="0D0D0D"/>
              </w:rPr>
              <w:t>城市排水管网</w:t>
            </w:r>
          </w:p>
        </w:tc>
        <w:tc>
          <w:tcPr>
            <w:tcW w:w="1879" w:type="pct"/>
            <w:gridSpan w:val="2"/>
            <w:tcBorders>
              <w:top w:val="single" w:sz="4" w:space="0" w:color="auto"/>
              <w:left w:val="single" w:sz="4" w:space="0" w:color="auto"/>
              <w:bottom w:val="single" w:sz="4" w:space="0" w:color="auto"/>
            </w:tcBorders>
            <w:shd w:val="clear" w:color="auto" w:fill="auto"/>
            <w:vAlign w:val="center"/>
          </w:tcPr>
          <w:p w:rsidR="00084345" w:rsidRPr="00695999" w:rsidRDefault="00084345" w:rsidP="00084345">
            <w:pPr>
              <w:rPr>
                <w:color w:val="0D0D0D"/>
              </w:rPr>
            </w:pPr>
            <w:r>
              <w:rPr>
                <w:rFonts w:hint="eastAsia"/>
                <w:color w:val="0D0D0D"/>
              </w:rPr>
              <w:t>雨水篦子位置、尺寸、地面高程、底高程等</w:t>
            </w:r>
          </w:p>
        </w:tc>
        <w:tc>
          <w:tcPr>
            <w:tcW w:w="832" w:type="pct"/>
            <w:tcBorders>
              <w:top w:val="single" w:sz="4" w:space="0" w:color="auto"/>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Pr>
                <w:rFonts w:hint="eastAsia"/>
              </w:rPr>
              <w:t>Word文档或Excel表格</w:t>
            </w:r>
          </w:p>
        </w:tc>
        <w:tc>
          <w:tcPr>
            <w:tcW w:w="994" w:type="pct"/>
            <w:tcBorders>
              <w:top w:val="single" w:sz="4" w:space="0" w:color="auto"/>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37"/>
          <w:jc w:val="center"/>
        </w:trPr>
        <w:tc>
          <w:tcPr>
            <w:tcW w:w="840" w:type="pct"/>
            <w:vMerge/>
            <w:shd w:val="clear" w:color="auto" w:fill="D9D9D9"/>
            <w:vAlign w:val="center"/>
          </w:tcPr>
          <w:p w:rsidR="00084345" w:rsidRPr="00695999" w:rsidRDefault="00084345" w:rsidP="00084345">
            <w:pPr>
              <w:rPr>
                <w:color w:val="0D0D0D"/>
              </w:rPr>
            </w:pPr>
          </w:p>
        </w:tc>
        <w:tc>
          <w:tcPr>
            <w:tcW w:w="455" w:type="pct"/>
            <w:vMerge/>
            <w:tcBorders>
              <w:right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c>
          <w:tcPr>
            <w:tcW w:w="1879" w:type="pct"/>
            <w:gridSpan w:val="2"/>
            <w:tcBorders>
              <w:top w:val="single" w:sz="4" w:space="0" w:color="auto"/>
              <w:left w:val="single" w:sz="4" w:space="0" w:color="auto"/>
              <w:bottom w:val="single" w:sz="4" w:space="0" w:color="auto"/>
            </w:tcBorders>
            <w:shd w:val="clear" w:color="auto" w:fill="auto"/>
            <w:vAlign w:val="center"/>
          </w:tcPr>
          <w:p w:rsidR="00084345" w:rsidRPr="00695999" w:rsidRDefault="00084345" w:rsidP="00084345">
            <w:pPr>
              <w:rPr>
                <w:color w:val="0D0D0D"/>
              </w:rPr>
            </w:pPr>
            <w:r>
              <w:rPr>
                <w:rFonts w:hint="eastAsia"/>
                <w:color w:val="0D0D0D"/>
              </w:rPr>
              <w:t>城市检查井位置、尺寸、地面高程、底高程等</w:t>
            </w:r>
          </w:p>
        </w:tc>
        <w:tc>
          <w:tcPr>
            <w:tcW w:w="832" w:type="pct"/>
            <w:tcBorders>
              <w:top w:val="single" w:sz="4" w:space="0" w:color="auto"/>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Pr>
                <w:rFonts w:hint="eastAsia"/>
              </w:rPr>
              <w:t>Word文档或Excel表格</w:t>
            </w:r>
          </w:p>
        </w:tc>
        <w:tc>
          <w:tcPr>
            <w:tcW w:w="994" w:type="pct"/>
            <w:tcBorders>
              <w:top w:val="single" w:sz="4" w:space="0" w:color="auto"/>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2"/>
          <w:jc w:val="center"/>
        </w:trPr>
        <w:tc>
          <w:tcPr>
            <w:tcW w:w="840" w:type="pct"/>
            <w:vMerge/>
            <w:shd w:val="clear" w:color="auto" w:fill="D9D9D9"/>
            <w:vAlign w:val="center"/>
          </w:tcPr>
          <w:p w:rsidR="00084345" w:rsidRPr="00695999" w:rsidRDefault="00084345" w:rsidP="00084345">
            <w:pPr>
              <w:rPr>
                <w:color w:val="0D0D0D"/>
              </w:rPr>
            </w:pPr>
          </w:p>
        </w:tc>
        <w:tc>
          <w:tcPr>
            <w:tcW w:w="455" w:type="pct"/>
            <w:vMerge/>
            <w:tcBorders>
              <w:right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c>
          <w:tcPr>
            <w:tcW w:w="1879" w:type="pct"/>
            <w:gridSpan w:val="2"/>
            <w:tcBorders>
              <w:top w:val="single" w:sz="4" w:space="0" w:color="auto"/>
              <w:left w:val="single" w:sz="4" w:space="0" w:color="auto"/>
              <w:bottom w:val="single" w:sz="4" w:space="0" w:color="auto"/>
            </w:tcBorders>
            <w:shd w:val="clear" w:color="auto" w:fill="auto"/>
            <w:vAlign w:val="center"/>
          </w:tcPr>
          <w:p w:rsidR="00084345" w:rsidRPr="00695999" w:rsidRDefault="00084345" w:rsidP="00084345">
            <w:pPr>
              <w:rPr>
                <w:color w:val="0D0D0D"/>
              </w:rPr>
            </w:pPr>
            <w:r>
              <w:rPr>
                <w:rFonts w:hint="eastAsia"/>
                <w:color w:val="0D0D0D"/>
              </w:rPr>
              <w:t>地下排水管道位置、长度、地面高程、底高程等</w:t>
            </w:r>
          </w:p>
        </w:tc>
        <w:tc>
          <w:tcPr>
            <w:tcW w:w="832" w:type="pct"/>
            <w:tcBorders>
              <w:top w:val="single" w:sz="4" w:space="0" w:color="auto"/>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Pr>
                <w:rFonts w:hint="eastAsia"/>
              </w:rPr>
              <w:t>Word文档或Excel表格</w:t>
            </w:r>
          </w:p>
        </w:tc>
        <w:tc>
          <w:tcPr>
            <w:tcW w:w="994" w:type="pct"/>
            <w:tcBorders>
              <w:top w:val="single" w:sz="4" w:space="0" w:color="auto"/>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50"/>
          <w:jc w:val="center"/>
        </w:trPr>
        <w:tc>
          <w:tcPr>
            <w:tcW w:w="840" w:type="pct"/>
            <w:vMerge/>
            <w:shd w:val="clear" w:color="auto" w:fill="D9D9D9"/>
            <w:vAlign w:val="center"/>
          </w:tcPr>
          <w:p w:rsidR="00084345" w:rsidRPr="00695999" w:rsidRDefault="00084345" w:rsidP="00084345">
            <w:pPr>
              <w:rPr>
                <w:color w:val="0D0D0D"/>
              </w:rPr>
            </w:pPr>
          </w:p>
        </w:tc>
        <w:tc>
          <w:tcPr>
            <w:tcW w:w="455" w:type="pct"/>
            <w:vMerge/>
            <w:tcBorders>
              <w:right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c>
          <w:tcPr>
            <w:tcW w:w="1879" w:type="pct"/>
            <w:gridSpan w:val="2"/>
            <w:tcBorders>
              <w:top w:val="single" w:sz="4" w:space="0" w:color="auto"/>
              <w:left w:val="single" w:sz="4" w:space="0" w:color="auto"/>
              <w:bottom w:val="single" w:sz="4" w:space="0" w:color="auto"/>
            </w:tcBorders>
            <w:shd w:val="clear" w:color="auto" w:fill="auto"/>
            <w:vAlign w:val="center"/>
          </w:tcPr>
          <w:p w:rsidR="00084345" w:rsidRPr="00695999" w:rsidRDefault="00084345" w:rsidP="00084345">
            <w:pPr>
              <w:rPr>
                <w:color w:val="0D0D0D"/>
              </w:rPr>
            </w:pPr>
            <w:r>
              <w:rPr>
                <w:rFonts w:hint="eastAsia"/>
                <w:color w:val="0D0D0D"/>
              </w:rPr>
              <w:t>城市排水口位置</w:t>
            </w:r>
          </w:p>
        </w:tc>
        <w:tc>
          <w:tcPr>
            <w:tcW w:w="832" w:type="pct"/>
            <w:tcBorders>
              <w:top w:val="single" w:sz="4" w:space="0" w:color="auto"/>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Pr>
                <w:rFonts w:hint="eastAsia"/>
              </w:rPr>
              <w:t>Word文档或Excel表格</w:t>
            </w:r>
          </w:p>
        </w:tc>
        <w:tc>
          <w:tcPr>
            <w:tcW w:w="994" w:type="pct"/>
            <w:tcBorders>
              <w:top w:val="single" w:sz="4" w:space="0" w:color="auto"/>
              <w:bottom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058"/>
          <w:jc w:val="center"/>
        </w:trPr>
        <w:tc>
          <w:tcPr>
            <w:tcW w:w="840" w:type="pct"/>
            <w:vMerge/>
            <w:shd w:val="clear" w:color="auto" w:fill="D9D9D9"/>
            <w:vAlign w:val="center"/>
          </w:tcPr>
          <w:p w:rsidR="00084345" w:rsidRPr="00695999" w:rsidRDefault="00084345" w:rsidP="00084345">
            <w:pPr>
              <w:rPr>
                <w:color w:val="0D0D0D"/>
              </w:rPr>
            </w:pPr>
          </w:p>
        </w:tc>
        <w:tc>
          <w:tcPr>
            <w:tcW w:w="455" w:type="pct"/>
            <w:vMerge/>
            <w:tcBorders>
              <w:right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c>
          <w:tcPr>
            <w:tcW w:w="1879" w:type="pct"/>
            <w:gridSpan w:val="2"/>
            <w:tcBorders>
              <w:top w:val="single" w:sz="4" w:space="0" w:color="auto"/>
              <w:left w:val="single" w:sz="4" w:space="0" w:color="auto"/>
            </w:tcBorders>
            <w:shd w:val="clear" w:color="auto" w:fill="auto"/>
            <w:vAlign w:val="center"/>
          </w:tcPr>
          <w:p w:rsidR="00084345" w:rsidRPr="00695999" w:rsidRDefault="00084345" w:rsidP="00084345">
            <w:pPr>
              <w:rPr>
                <w:color w:val="0D0D0D"/>
              </w:rPr>
            </w:pPr>
            <w:r>
              <w:rPr>
                <w:rFonts w:hint="eastAsia"/>
                <w:color w:val="0D0D0D"/>
              </w:rPr>
              <w:t>管网中的闸、泵、阀门资料</w:t>
            </w:r>
          </w:p>
        </w:tc>
        <w:tc>
          <w:tcPr>
            <w:tcW w:w="832" w:type="pct"/>
            <w:tcBorders>
              <w:top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r>
              <w:rPr>
                <w:rFonts w:hint="eastAsia"/>
              </w:rPr>
              <w:t>Word文档或Excel表格</w:t>
            </w:r>
          </w:p>
        </w:tc>
        <w:tc>
          <w:tcPr>
            <w:tcW w:w="994" w:type="pct"/>
            <w:tcBorders>
              <w:top w:val="single" w:sz="4" w:space="0" w:color="auto"/>
            </w:tcBorders>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234"/>
          <w:jc w:val="center"/>
        </w:trPr>
        <w:tc>
          <w:tcPr>
            <w:tcW w:w="840" w:type="pct"/>
            <w:vMerge w:val="restart"/>
            <w:shd w:val="clear" w:color="auto" w:fill="D9D9D9"/>
            <w:tcMar>
              <w:top w:w="14" w:type="dxa"/>
              <w:left w:w="50" w:type="dxa"/>
              <w:bottom w:w="0" w:type="dxa"/>
              <w:right w:w="50" w:type="dxa"/>
            </w:tcMar>
            <w:vAlign w:val="center"/>
          </w:tcPr>
          <w:p w:rsidR="00084345" w:rsidRDefault="00084345" w:rsidP="00084345">
            <w:pPr>
              <w:rPr>
                <w:color w:val="0D0D0D"/>
              </w:rPr>
            </w:pPr>
            <w:r w:rsidRPr="00695999">
              <w:rPr>
                <w:color w:val="0D0D0D"/>
              </w:rPr>
              <w:t>历史灾情数据</w:t>
            </w:r>
          </w:p>
          <w:p w:rsidR="00084345" w:rsidRPr="00695999" w:rsidRDefault="00084345" w:rsidP="00084345">
            <w:pPr>
              <w:rPr>
                <w:color w:val="0D0D0D"/>
              </w:rPr>
            </w:pPr>
            <w:r w:rsidRPr="00695999">
              <w:rPr>
                <w:color w:val="0D0D0D"/>
              </w:rPr>
              <w:t xml:space="preserve"> </w:t>
            </w:r>
            <w:r>
              <w:rPr>
                <w:rFonts w:hint="eastAsia"/>
                <w:color w:val="0D0D0D"/>
              </w:rPr>
              <w:t>1999年梅雨、2009年8月暴雨、2013年“菲特”台风、2015年6月暴雨</w:t>
            </w: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暴雨期间各泵站的运行调度情况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Excel表格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234"/>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暴雨期间各闸门的运行调度情况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Excel表格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234"/>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暴雨的淹没范围、位置和淹没水深</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图片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研究范围内近20年洪涝灾害灾情统计资料</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研究范围内历史洪涝灾害调查资料</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历史典型洪水灾害的灾情上报表</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Excel表格</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val="restart"/>
            <w:shd w:val="clear" w:color="auto" w:fill="D9D9D9"/>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防洪调度预案和决策资料</w:t>
            </w: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有关工程控制运用计划的通知 </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 xml:space="preserve">文档或图片 </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r w:rsidR="00084345" w:rsidRPr="00695999" w:rsidTr="00084345">
        <w:trPr>
          <w:trHeight w:val="117"/>
          <w:jc w:val="center"/>
        </w:trPr>
        <w:tc>
          <w:tcPr>
            <w:tcW w:w="840" w:type="pct"/>
            <w:vMerge/>
            <w:shd w:val="clear" w:color="auto" w:fill="D9D9D9"/>
            <w:vAlign w:val="center"/>
          </w:tcPr>
          <w:p w:rsidR="00084345" w:rsidRPr="00695999" w:rsidRDefault="00084345" w:rsidP="00084345">
            <w:pPr>
              <w:rPr>
                <w:color w:val="0D0D0D"/>
              </w:rPr>
            </w:pPr>
          </w:p>
        </w:tc>
        <w:tc>
          <w:tcPr>
            <w:tcW w:w="2334" w:type="pct"/>
            <w:gridSpan w:val="3"/>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防洪工程防汛（防台）工作预案 等</w:t>
            </w:r>
          </w:p>
        </w:tc>
        <w:tc>
          <w:tcPr>
            <w:tcW w:w="832" w:type="pct"/>
            <w:shd w:val="clear" w:color="auto" w:fill="auto"/>
            <w:tcMar>
              <w:top w:w="14" w:type="dxa"/>
              <w:left w:w="50" w:type="dxa"/>
              <w:bottom w:w="0" w:type="dxa"/>
              <w:right w:w="50" w:type="dxa"/>
            </w:tcMar>
            <w:vAlign w:val="center"/>
          </w:tcPr>
          <w:p w:rsidR="00084345" w:rsidRPr="00695999" w:rsidRDefault="00084345" w:rsidP="00084345">
            <w:pPr>
              <w:rPr>
                <w:color w:val="0D0D0D"/>
              </w:rPr>
            </w:pPr>
            <w:r w:rsidRPr="00695999">
              <w:rPr>
                <w:color w:val="0D0D0D"/>
              </w:rPr>
              <w:t>文档或图片</w:t>
            </w:r>
          </w:p>
        </w:tc>
        <w:tc>
          <w:tcPr>
            <w:tcW w:w="994" w:type="pct"/>
            <w:shd w:val="clear" w:color="auto" w:fill="auto"/>
            <w:tcMar>
              <w:top w:w="14" w:type="dxa"/>
              <w:left w:w="50" w:type="dxa"/>
              <w:bottom w:w="0" w:type="dxa"/>
              <w:right w:w="50" w:type="dxa"/>
            </w:tcMar>
            <w:vAlign w:val="center"/>
          </w:tcPr>
          <w:p w:rsidR="00084345" w:rsidRPr="00695999" w:rsidRDefault="00084345" w:rsidP="00084345">
            <w:pPr>
              <w:rPr>
                <w:color w:val="0D0D0D"/>
              </w:rPr>
            </w:pPr>
          </w:p>
        </w:tc>
      </w:tr>
    </w:tbl>
    <w:p w:rsidR="0057797D" w:rsidRDefault="0057797D" w:rsidP="00084345">
      <w:pPr>
        <w:spacing w:line="360" w:lineRule="auto"/>
        <w:jc w:val="center"/>
        <w:rPr>
          <w:rFonts w:asciiTheme="minorEastAsia" w:eastAsiaTheme="minorEastAsia" w:hAnsiTheme="minorEastAsia"/>
          <w:b/>
          <w:sz w:val="32"/>
        </w:rPr>
      </w:pPr>
    </w:p>
    <w:p w:rsidR="00084345" w:rsidRPr="0057797D" w:rsidRDefault="0057797D" w:rsidP="0057797D">
      <w:pPr>
        <w:pStyle w:val="af6"/>
      </w:pPr>
      <w:r w:rsidRPr="0057797D">
        <w:rPr>
          <w:rFonts w:hint="eastAsia"/>
        </w:rPr>
        <w:t>表</w:t>
      </w:r>
      <w:r w:rsidR="00A4766D">
        <w:t>4</w:t>
      </w:r>
      <w:r w:rsidRPr="0057797D">
        <w:t xml:space="preserve">-2 </w:t>
      </w:r>
      <w:r w:rsidR="007A4F24">
        <w:rPr>
          <w:rFonts w:hint="eastAsia"/>
        </w:rPr>
        <w:t>典型村镇</w:t>
      </w:r>
      <w:r w:rsidR="00084345" w:rsidRPr="0057797D">
        <w:rPr>
          <w:rFonts w:hint="eastAsia"/>
        </w:rPr>
        <w:t>城市管网资料需求清单</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975"/>
        <w:gridCol w:w="2012"/>
        <w:gridCol w:w="2791"/>
        <w:gridCol w:w="2547"/>
      </w:tblGrid>
      <w:tr w:rsidR="00084345" w:rsidRPr="00203A19" w:rsidTr="00084345">
        <w:trPr>
          <w:trHeight w:val="328"/>
          <w:jc w:val="center"/>
        </w:trPr>
        <w:tc>
          <w:tcPr>
            <w:tcW w:w="975" w:type="dxa"/>
            <w:shd w:val="pct15" w:color="auto" w:fill="auto"/>
          </w:tcPr>
          <w:p w:rsidR="00084345" w:rsidRPr="00203A19" w:rsidRDefault="00084345" w:rsidP="00084345">
            <w:pPr>
              <w:jc w:val="center"/>
              <w:rPr>
                <w:b/>
                <w:color w:val="0D0D0D"/>
              </w:rPr>
            </w:pPr>
          </w:p>
        </w:tc>
        <w:tc>
          <w:tcPr>
            <w:tcW w:w="2012" w:type="dxa"/>
            <w:shd w:val="pct15" w:color="auto" w:fill="auto"/>
          </w:tcPr>
          <w:p w:rsidR="00084345" w:rsidRPr="00203A19" w:rsidRDefault="00084345" w:rsidP="00084345">
            <w:pPr>
              <w:jc w:val="center"/>
              <w:rPr>
                <w:b/>
                <w:color w:val="0D0D0D"/>
              </w:rPr>
            </w:pPr>
            <w:r w:rsidRPr="00203A19">
              <w:rPr>
                <w:rFonts w:hint="eastAsia"/>
                <w:b/>
                <w:color w:val="0D0D0D"/>
              </w:rPr>
              <w:t>所需属性字段</w:t>
            </w:r>
          </w:p>
        </w:tc>
        <w:tc>
          <w:tcPr>
            <w:tcW w:w="2791" w:type="dxa"/>
            <w:shd w:val="pct15" w:color="auto" w:fill="auto"/>
          </w:tcPr>
          <w:p w:rsidR="00084345" w:rsidRPr="00203A19" w:rsidRDefault="00084345" w:rsidP="00084345">
            <w:pPr>
              <w:jc w:val="center"/>
              <w:rPr>
                <w:b/>
                <w:color w:val="0D0D0D"/>
              </w:rPr>
            </w:pPr>
            <w:r w:rsidRPr="00203A19">
              <w:rPr>
                <w:rFonts w:hint="eastAsia"/>
                <w:b/>
                <w:color w:val="0D0D0D"/>
              </w:rPr>
              <w:t>格式</w:t>
            </w:r>
          </w:p>
        </w:tc>
        <w:tc>
          <w:tcPr>
            <w:tcW w:w="2547" w:type="dxa"/>
            <w:shd w:val="pct15" w:color="auto" w:fill="auto"/>
          </w:tcPr>
          <w:p w:rsidR="00084345" w:rsidRPr="00203A19" w:rsidRDefault="00084345" w:rsidP="00084345">
            <w:pPr>
              <w:jc w:val="center"/>
              <w:rPr>
                <w:b/>
                <w:color w:val="0D0D0D"/>
              </w:rPr>
            </w:pPr>
            <w:r w:rsidRPr="00203A19">
              <w:rPr>
                <w:rFonts w:hint="eastAsia"/>
                <w:b/>
                <w:color w:val="0D0D0D"/>
              </w:rPr>
              <w:t>说明</w:t>
            </w:r>
          </w:p>
        </w:tc>
      </w:tr>
      <w:tr w:rsidR="00084345" w:rsidTr="00084345">
        <w:trPr>
          <w:trHeight w:val="328"/>
          <w:jc w:val="center"/>
        </w:trPr>
        <w:tc>
          <w:tcPr>
            <w:tcW w:w="975" w:type="dxa"/>
            <w:vMerge w:val="restart"/>
            <w:shd w:val="pct15" w:color="auto" w:fill="auto"/>
            <w:vAlign w:val="center"/>
          </w:tcPr>
          <w:p w:rsidR="00084345" w:rsidRPr="00203A19" w:rsidRDefault="00084345" w:rsidP="00084345">
            <w:pPr>
              <w:rPr>
                <w:color w:val="0D0D0D"/>
              </w:rPr>
            </w:pPr>
            <w:r w:rsidRPr="00203A19">
              <w:rPr>
                <w:rFonts w:hint="eastAsia"/>
                <w:color w:val="0D0D0D"/>
              </w:rPr>
              <w:t>检查井</w:t>
            </w:r>
          </w:p>
        </w:tc>
        <w:tc>
          <w:tcPr>
            <w:tcW w:w="2012" w:type="dxa"/>
            <w:tcBorders>
              <w:bottom w:val="single" w:sz="4" w:space="0" w:color="auto"/>
            </w:tcBorders>
          </w:tcPr>
          <w:p w:rsidR="00084345" w:rsidRDefault="00084345" w:rsidP="00084345">
            <w:r>
              <w:rPr>
                <w:rFonts w:hint="eastAsia"/>
              </w:rPr>
              <w:t>位置及编号</w:t>
            </w:r>
          </w:p>
        </w:tc>
        <w:tc>
          <w:tcPr>
            <w:tcW w:w="2791" w:type="dxa"/>
            <w:tcBorders>
              <w:bottom w:val="single" w:sz="4" w:space="0" w:color="auto"/>
            </w:tcBorders>
          </w:tcPr>
          <w:p w:rsidR="00084345" w:rsidRDefault="00084345" w:rsidP="00084345">
            <w:r>
              <w:rPr>
                <w:rFonts w:hint="eastAsia"/>
              </w:rPr>
              <w:t>图纸或gdb</w:t>
            </w:r>
          </w:p>
        </w:tc>
        <w:tc>
          <w:tcPr>
            <w:tcW w:w="2547" w:type="dxa"/>
            <w:tcBorders>
              <w:bottom w:val="single" w:sz="4" w:space="0" w:color="auto"/>
            </w:tcBorders>
          </w:tcPr>
          <w:p w:rsidR="00084345" w:rsidRDefault="00084345" w:rsidP="00084345">
            <w:r>
              <w:rPr>
                <w:rFonts w:hint="eastAsia"/>
              </w:rPr>
              <w:t>唯一标识</w:t>
            </w:r>
          </w:p>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Borders>
              <w:top w:val="single" w:sz="4" w:space="0" w:color="auto"/>
            </w:tcBorders>
          </w:tcPr>
          <w:p w:rsidR="00084345" w:rsidRDefault="00084345" w:rsidP="00084345">
            <w:r>
              <w:rPr>
                <w:rFonts w:hint="eastAsia"/>
              </w:rPr>
              <w:t>形状</w:t>
            </w:r>
          </w:p>
        </w:tc>
        <w:tc>
          <w:tcPr>
            <w:tcW w:w="2791" w:type="dxa"/>
            <w:tcBorders>
              <w:top w:val="single" w:sz="4" w:space="0" w:color="auto"/>
            </w:tcBorders>
          </w:tcPr>
          <w:p w:rsidR="00084345" w:rsidRDefault="00084345" w:rsidP="00084345">
            <w:r>
              <w:rPr>
                <w:rFonts w:hint="eastAsia"/>
              </w:rPr>
              <w:t>Word文档或Excel表格</w:t>
            </w:r>
          </w:p>
        </w:tc>
        <w:tc>
          <w:tcPr>
            <w:tcW w:w="2547" w:type="dxa"/>
            <w:tcBorders>
              <w:top w:val="single" w:sz="4" w:space="0" w:color="auto"/>
            </w:tcBorders>
          </w:tcPr>
          <w:p w:rsidR="00084345" w:rsidRDefault="00084345" w:rsidP="00084345">
            <w:r>
              <w:rPr>
                <w:rFonts w:hint="eastAsia"/>
              </w:rPr>
              <w:t>圆形、方形或自定义形状</w:t>
            </w:r>
          </w:p>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尺寸</w:t>
            </w:r>
          </w:p>
        </w:tc>
        <w:tc>
          <w:tcPr>
            <w:tcW w:w="2791" w:type="dxa"/>
          </w:tcPr>
          <w:p w:rsidR="00084345" w:rsidRDefault="00084345" w:rsidP="00084345">
            <w:r>
              <w:rPr>
                <w:rFonts w:hint="eastAsia"/>
              </w:rPr>
              <w:t>Word文档或Excel表格</w:t>
            </w:r>
          </w:p>
        </w:tc>
        <w:tc>
          <w:tcPr>
            <w:tcW w:w="2547" w:type="dxa"/>
          </w:tcPr>
          <w:p w:rsidR="00084345" w:rsidRDefault="00084345" w:rsidP="00084345">
            <w:r>
              <w:rPr>
                <w:rFonts w:hint="eastAsia"/>
              </w:rPr>
              <w:t>根据不同形状定义尺寸（如直径、长*宽）</w:t>
            </w:r>
          </w:p>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Pr="002D4082" w:rsidRDefault="00084345" w:rsidP="00084345">
            <w:r>
              <w:rPr>
                <w:rFonts w:hint="eastAsia"/>
              </w:rPr>
              <w:t>井底标高</w:t>
            </w:r>
          </w:p>
        </w:tc>
        <w:tc>
          <w:tcPr>
            <w:tcW w:w="2791" w:type="dxa"/>
          </w:tcPr>
          <w:p w:rsidR="00084345" w:rsidRPr="002D4082" w:rsidRDefault="00084345" w:rsidP="00084345">
            <w:r>
              <w:rPr>
                <w:rFonts w:hint="eastAsia"/>
              </w:rPr>
              <w:t>Word文档或Excel表格</w:t>
            </w:r>
          </w:p>
        </w:tc>
        <w:tc>
          <w:tcPr>
            <w:tcW w:w="2547" w:type="dxa"/>
          </w:tcPr>
          <w:p w:rsidR="00084345" w:rsidRDefault="00084345" w:rsidP="00084345"/>
        </w:tc>
      </w:tr>
      <w:tr w:rsidR="00084345" w:rsidTr="00084345">
        <w:trPr>
          <w:trHeight w:val="125"/>
          <w:jc w:val="center"/>
        </w:trPr>
        <w:tc>
          <w:tcPr>
            <w:tcW w:w="975" w:type="dxa"/>
            <w:vMerge/>
            <w:tcBorders>
              <w:bottom w:val="single" w:sz="4" w:space="0" w:color="auto"/>
            </w:tcBorders>
            <w:shd w:val="pct15" w:color="auto" w:fill="auto"/>
            <w:vAlign w:val="center"/>
          </w:tcPr>
          <w:p w:rsidR="00084345" w:rsidRDefault="00084345" w:rsidP="00084345">
            <w:pPr>
              <w:jc w:val="center"/>
            </w:pPr>
          </w:p>
        </w:tc>
        <w:tc>
          <w:tcPr>
            <w:tcW w:w="2012" w:type="dxa"/>
            <w:tcBorders>
              <w:bottom w:val="single" w:sz="4" w:space="0" w:color="auto"/>
            </w:tcBorders>
          </w:tcPr>
          <w:p w:rsidR="00084345" w:rsidRDefault="00084345" w:rsidP="00084345">
            <w:r>
              <w:rPr>
                <w:rFonts w:hint="eastAsia"/>
              </w:rPr>
              <w:t>地面标高</w:t>
            </w:r>
          </w:p>
        </w:tc>
        <w:tc>
          <w:tcPr>
            <w:tcW w:w="2791" w:type="dxa"/>
            <w:tcBorders>
              <w:bottom w:val="single" w:sz="4" w:space="0" w:color="auto"/>
            </w:tcBorders>
          </w:tcPr>
          <w:p w:rsidR="00084345" w:rsidRDefault="00084345" w:rsidP="00084345">
            <w:r>
              <w:rPr>
                <w:rFonts w:hint="eastAsia"/>
              </w:rPr>
              <w:t>Word文档或Excel表格</w:t>
            </w:r>
          </w:p>
        </w:tc>
        <w:tc>
          <w:tcPr>
            <w:tcW w:w="2547" w:type="dxa"/>
            <w:tcBorders>
              <w:bottom w:val="single" w:sz="4" w:space="0" w:color="auto"/>
            </w:tcBorders>
          </w:tcPr>
          <w:p w:rsidR="00084345" w:rsidRDefault="00084345" w:rsidP="00084345"/>
        </w:tc>
      </w:tr>
      <w:tr w:rsidR="00084345" w:rsidTr="00084345">
        <w:trPr>
          <w:trHeight w:val="137"/>
          <w:jc w:val="center"/>
        </w:trPr>
        <w:tc>
          <w:tcPr>
            <w:tcW w:w="975" w:type="dxa"/>
            <w:vMerge w:val="restart"/>
            <w:shd w:val="pct15" w:color="auto" w:fill="auto"/>
            <w:vAlign w:val="center"/>
          </w:tcPr>
          <w:p w:rsidR="00084345" w:rsidRDefault="00084345" w:rsidP="00084345">
            <w:pPr>
              <w:rPr>
                <w:color w:val="0D0D0D"/>
              </w:rPr>
            </w:pPr>
            <w:r w:rsidRPr="00FE1ADD">
              <w:rPr>
                <w:rFonts w:hint="eastAsia"/>
                <w:color w:val="0D0D0D"/>
              </w:rPr>
              <w:t>雨水井</w:t>
            </w:r>
          </w:p>
          <w:p w:rsidR="00084345" w:rsidRPr="00203A19" w:rsidRDefault="00084345" w:rsidP="00084345">
            <w:pPr>
              <w:rPr>
                <w:color w:val="0D0D0D"/>
              </w:rPr>
            </w:pPr>
            <w:r>
              <w:rPr>
                <w:rFonts w:hint="eastAsia"/>
                <w:color w:val="0D0D0D"/>
              </w:rPr>
              <w:t>（雨水篦子）</w:t>
            </w:r>
          </w:p>
        </w:tc>
        <w:tc>
          <w:tcPr>
            <w:tcW w:w="2012" w:type="dxa"/>
            <w:tcBorders>
              <w:bottom w:val="single" w:sz="4" w:space="0" w:color="auto"/>
            </w:tcBorders>
          </w:tcPr>
          <w:p w:rsidR="00084345" w:rsidRDefault="00084345" w:rsidP="00084345">
            <w:r>
              <w:rPr>
                <w:rFonts w:hint="eastAsia"/>
              </w:rPr>
              <w:t>编号</w:t>
            </w:r>
          </w:p>
        </w:tc>
        <w:tc>
          <w:tcPr>
            <w:tcW w:w="2791" w:type="dxa"/>
            <w:tcBorders>
              <w:bottom w:val="single" w:sz="4" w:space="0" w:color="auto"/>
            </w:tcBorders>
          </w:tcPr>
          <w:p w:rsidR="00084345" w:rsidRDefault="00084345" w:rsidP="00084345">
            <w:r>
              <w:rPr>
                <w:rFonts w:hint="eastAsia"/>
              </w:rPr>
              <w:t>图纸或gdb</w:t>
            </w:r>
          </w:p>
        </w:tc>
        <w:tc>
          <w:tcPr>
            <w:tcW w:w="2547" w:type="dxa"/>
            <w:tcBorders>
              <w:bottom w:val="single" w:sz="4" w:space="0" w:color="auto"/>
            </w:tcBorders>
          </w:tcPr>
          <w:p w:rsidR="00084345" w:rsidRDefault="00084345" w:rsidP="00084345">
            <w:r>
              <w:rPr>
                <w:rFonts w:hint="eastAsia"/>
              </w:rPr>
              <w:t>唯一标识符</w:t>
            </w:r>
          </w:p>
        </w:tc>
      </w:tr>
      <w:tr w:rsidR="00084345" w:rsidTr="00084345">
        <w:trPr>
          <w:trHeight w:val="137"/>
          <w:jc w:val="center"/>
        </w:trPr>
        <w:tc>
          <w:tcPr>
            <w:tcW w:w="975" w:type="dxa"/>
            <w:vMerge/>
            <w:shd w:val="pct15" w:color="auto" w:fill="auto"/>
            <w:vAlign w:val="center"/>
          </w:tcPr>
          <w:p w:rsidR="00084345" w:rsidRDefault="00084345" w:rsidP="00084345"/>
        </w:tc>
        <w:tc>
          <w:tcPr>
            <w:tcW w:w="2012" w:type="dxa"/>
            <w:tcBorders>
              <w:bottom w:val="single" w:sz="4" w:space="0" w:color="auto"/>
            </w:tcBorders>
          </w:tcPr>
          <w:p w:rsidR="00084345" w:rsidRDefault="00084345" w:rsidP="00084345">
            <w:r>
              <w:rPr>
                <w:rFonts w:hint="eastAsia"/>
              </w:rPr>
              <w:t>形状</w:t>
            </w:r>
          </w:p>
        </w:tc>
        <w:tc>
          <w:tcPr>
            <w:tcW w:w="2791" w:type="dxa"/>
            <w:tcBorders>
              <w:bottom w:val="single" w:sz="4" w:space="0" w:color="auto"/>
            </w:tcBorders>
          </w:tcPr>
          <w:p w:rsidR="00084345" w:rsidRDefault="00084345" w:rsidP="00084345">
            <w:r>
              <w:rPr>
                <w:rFonts w:hint="eastAsia"/>
              </w:rPr>
              <w:t>Word文档或Excel表格</w:t>
            </w:r>
          </w:p>
        </w:tc>
        <w:tc>
          <w:tcPr>
            <w:tcW w:w="2547" w:type="dxa"/>
            <w:tcBorders>
              <w:bottom w:val="single" w:sz="4" w:space="0" w:color="auto"/>
            </w:tcBorders>
          </w:tcPr>
          <w:p w:rsidR="00084345" w:rsidRDefault="00084345" w:rsidP="00084345">
            <w:r>
              <w:rPr>
                <w:rFonts w:hint="eastAsia"/>
              </w:rPr>
              <w:t>圆形、方形或自定义形状</w:t>
            </w:r>
          </w:p>
        </w:tc>
      </w:tr>
      <w:tr w:rsidR="00084345" w:rsidTr="00084345">
        <w:trPr>
          <w:trHeight w:val="212"/>
          <w:jc w:val="center"/>
        </w:trPr>
        <w:tc>
          <w:tcPr>
            <w:tcW w:w="975" w:type="dxa"/>
            <w:vMerge/>
            <w:shd w:val="pct15" w:color="auto" w:fill="auto"/>
            <w:vAlign w:val="center"/>
          </w:tcPr>
          <w:p w:rsidR="00084345" w:rsidRDefault="00084345" w:rsidP="00084345"/>
        </w:tc>
        <w:tc>
          <w:tcPr>
            <w:tcW w:w="2012" w:type="dxa"/>
            <w:tcBorders>
              <w:bottom w:val="single" w:sz="4" w:space="0" w:color="auto"/>
            </w:tcBorders>
          </w:tcPr>
          <w:p w:rsidR="00084345" w:rsidRDefault="00084345" w:rsidP="00084345">
            <w:r>
              <w:rPr>
                <w:rFonts w:hint="eastAsia"/>
              </w:rPr>
              <w:t>尺寸</w:t>
            </w:r>
          </w:p>
        </w:tc>
        <w:tc>
          <w:tcPr>
            <w:tcW w:w="2791" w:type="dxa"/>
            <w:tcBorders>
              <w:bottom w:val="single" w:sz="4" w:space="0" w:color="auto"/>
            </w:tcBorders>
          </w:tcPr>
          <w:p w:rsidR="00084345" w:rsidRDefault="00084345" w:rsidP="00084345">
            <w:r>
              <w:rPr>
                <w:rFonts w:hint="eastAsia"/>
              </w:rPr>
              <w:t>Word文档或Excel表格</w:t>
            </w:r>
          </w:p>
        </w:tc>
        <w:tc>
          <w:tcPr>
            <w:tcW w:w="2547" w:type="dxa"/>
            <w:tcBorders>
              <w:bottom w:val="single" w:sz="4" w:space="0" w:color="auto"/>
            </w:tcBorders>
          </w:tcPr>
          <w:p w:rsidR="00084345" w:rsidRDefault="00084345" w:rsidP="00084345">
            <w:r>
              <w:rPr>
                <w:rFonts w:hint="eastAsia"/>
              </w:rPr>
              <w:t>根据不同形状定义尺寸（如直径、长*宽）</w:t>
            </w:r>
          </w:p>
        </w:tc>
      </w:tr>
      <w:tr w:rsidR="00084345" w:rsidTr="00084345">
        <w:trPr>
          <w:trHeight w:val="87"/>
          <w:jc w:val="center"/>
        </w:trPr>
        <w:tc>
          <w:tcPr>
            <w:tcW w:w="975" w:type="dxa"/>
            <w:vMerge/>
            <w:shd w:val="pct15" w:color="auto" w:fill="auto"/>
            <w:vAlign w:val="center"/>
          </w:tcPr>
          <w:p w:rsidR="00084345" w:rsidRDefault="00084345" w:rsidP="00084345"/>
        </w:tc>
        <w:tc>
          <w:tcPr>
            <w:tcW w:w="2012" w:type="dxa"/>
            <w:tcBorders>
              <w:bottom w:val="single" w:sz="4" w:space="0" w:color="auto"/>
            </w:tcBorders>
          </w:tcPr>
          <w:p w:rsidR="00084345" w:rsidRDefault="00084345" w:rsidP="00084345">
            <w:r>
              <w:rPr>
                <w:rFonts w:hint="eastAsia"/>
              </w:rPr>
              <w:t>井底标高</w:t>
            </w:r>
          </w:p>
        </w:tc>
        <w:tc>
          <w:tcPr>
            <w:tcW w:w="2791" w:type="dxa"/>
            <w:tcBorders>
              <w:bottom w:val="single" w:sz="4" w:space="0" w:color="auto"/>
            </w:tcBorders>
          </w:tcPr>
          <w:p w:rsidR="00084345" w:rsidRDefault="00084345" w:rsidP="00084345">
            <w:r>
              <w:rPr>
                <w:rFonts w:hint="eastAsia"/>
              </w:rPr>
              <w:t>Word文档或Excel表格</w:t>
            </w:r>
          </w:p>
        </w:tc>
        <w:tc>
          <w:tcPr>
            <w:tcW w:w="2547" w:type="dxa"/>
            <w:tcBorders>
              <w:bottom w:val="single" w:sz="4" w:space="0" w:color="auto"/>
            </w:tcBorders>
          </w:tcPr>
          <w:p w:rsidR="00084345" w:rsidRDefault="00084345" w:rsidP="00084345"/>
        </w:tc>
      </w:tr>
      <w:tr w:rsidR="00084345" w:rsidTr="00084345">
        <w:trPr>
          <w:trHeight w:val="137"/>
          <w:jc w:val="center"/>
        </w:trPr>
        <w:tc>
          <w:tcPr>
            <w:tcW w:w="975" w:type="dxa"/>
            <w:vMerge/>
            <w:tcBorders>
              <w:bottom w:val="single" w:sz="4" w:space="0" w:color="auto"/>
            </w:tcBorders>
            <w:shd w:val="pct15" w:color="auto" w:fill="auto"/>
            <w:vAlign w:val="center"/>
          </w:tcPr>
          <w:p w:rsidR="00084345" w:rsidRDefault="00084345" w:rsidP="00084345"/>
        </w:tc>
        <w:tc>
          <w:tcPr>
            <w:tcW w:w="2012" w:type="dxa"/>
            <w:tcBorders>
              <w:bottom w:val="single" w:sz="4" w:space="0" w:color="auto"/>
            </w:tcBorders>
          </w:tcPr>
          <w:p w:rsidR="00084345" w:rsidRDefault="00084345" w:rsidP="00084345">
            <w:r>
              <w:rPr>
                <w:rFonts w:hint="eastAsia"/>
              </w:rPr>
              <w:t>地面标高</w:t>
            </w:r>
          </w:p>
        </w:tc>
        <w:tc>
          <w:tcPr>
            <w:tcW w:w="2791" w:type="dxa"/>
            <w:tcBorders>
              <w:bottom w:val="single" w:sz="4" w:space="0" w:color="auto"/>
            </w:tcBorders>
          </w:tcPr>
          <w:p w:rsidR="00084345" w:rsidRDefault="00084345" w:rsidP="00084345">
            <w:r>
              <w:rPr>
                <w:rFonts w:hint="eastAsia"/>
              </w:rPr>
              <w:t>Word文档或Excel表格</w:t>
            </w:r>
          </w:p>
        </w:tc>
        <w:tc>
          <w:tcPr>
            <w:tcW w:w="2547" w:type="dxa"/>
            <w:tcBorders>
              <w:bottom w:val="single" w:sz="4" w:space="0" w:color="auto"/>
            </w:tcBorders>
          </w:tcPr>
          <w:p w:rsidR="00084345" w:rsidRDefault="00084345" w:rsidP="00084345"/>
        </w:tc>
      </w:tr>
      <w:tr w:rsidR="00084345" w:rsidTr="00084345">
        <w:trPr>
          <w:trHeight w:val="328"/>
          <w:jc w:val="center"/>
        </w:trPr>
        <w:tc>
          <w:tcPr>
            <w:tcW w:w="975" w:type="dxa"/>
            <w:vMerge w:val="restart"/>
            <w:tcBorders>
              <w:top w:val="single" w:sz="4" w:space="0" w:color="auto"/>
            </w:tcBorders>
            <w:shd w:val="pct15" w:color="auto" w:fill="auto"/>
            <w:vAlign w:val="center"/>
          </w:tcPr>
          <w:p w:rsidR="00084345" w:rsidRDefault="00084345" w:rsidP="00084345">
            <w:pPr>
              <w:jc w:val="center"/>
            </w:pPr>
            <w:r>
              <w:rPr>
                <w:rFonts w:hint="eastAsia"/>
              </w:rPr>
              <w:t>管道</w:t>
            </w:r>
          </w:p>
        </w:tc>
        <w:tc>
          <w:tcPr>
            <w:tcW w:w="2012" w:type="dxa"/>
            <w:tcBorders>
              <w:top w:val="single" w:sz="4" w:space="0" w:color="auto"/>
            </w:tcBorders>
          </w:tcPr>
          <w:p w:rsidR="00084345" w:rsidRDefault="00084345" w:rsidP="00084345">
            <w:r>
              <w:rPr>
                <w:rFonts w:hint="eastAsia"/>
              </w:rPr>
              <w:t>位置及编号</w:t>
            </w:r>
          </w:p>
        </w:tc>
        <w:tc>
          <w:tcPr>
            <w:tcW w:w="2791" w:type="dxa"/>
            <w:tcBorders>
              <w:top w:val="single" w:sz="4" w:space="0" w:color="auto"/>
            </w:tcBorders>
          </w:tcPr>
          <w:p w:rsidR="00084345" w:rsidRDefault="00084345" w:rsidP="00084345">
            <w:pPr>
              <w:tabs>
                <w:tab w:val="left" w:pos="1515"/>
              </w:tabs>
            </w:pPr>
            <w:r>
              <w:rPr>
                <w:rFonts w:hint="eastAsia"/>
              </w:rPr>
              <w:t>图纸或gdb</w:t>
            </w:r>
            <w:r>
              <w:tab/>
            </w:r>
          </w:p>
        </w:tc>
        <w:tc>
          <w:tcPr>
            <w:tcW w:w="2547" w:type="dxa"/>
            <w:tcBorders>
              <w:top w:val="single" w:sz="4" w:space="0" w:color="auto"/>
            </w:tcBorders>
          </w:tcPr>
          <w:p w:rsidR="00084345" w:rsidRDefault="00084345" w:rsidP="00084345">
            <w:r>
              <w:rPr>
                <w:rFonts w:hint="eastAsia"/>
              </w:rPr>
              <w:t>唯一标识</w:t>
            </w:r>
          </w:p>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上游检查井编号</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下游检查井编号</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上游管底标高</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下游管底标高</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断面形状</w:t>
            </w:r>
          </w:p>
        </w:tc>
        <w:tc>
          <w:tcPr>
            <w:tcW w:w="2791" w:type="dxa"/>
          </w:tcPr>
          <w:p w:rsidR="00084345" w:rsidRDefault="00084345" w:rsidP="00084345">
            <w:r>
              <w:rPr>
                <w:rFonts w:hint="eastAsia"/>
              </w:rPr>
              <w:t>Word文档或Excel表格</w:t>
            </w:r>
          </w:p>
        </w:tc>
        <w:tc>
          <w:tcPr>
            <w:tcW w:w="2547" w:type="dxa"/>
          </w:tcPr>
          <w:p w:rsidR="00084345" w:rsidRDefault="00084345" w:rsidP="00084345">
            <w:r>
              <w:rPr>
                <w:rFonts w:hint="eastAsia"/>
              </w:rPr>
              <w:t>圆形、方形、自定义形状或其他</w:t>
            </w:r>
          </w:p>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管径</w:t>
            </w:r>
          </w:p>
        </w:tc>
        <w:tc>
          <w:tcPr>
            <w:tcW w:w="2791" w:type="dxa"/>
          </w:tcPr>
          <w:p w:rsidR="00084345" w:rsidRDefault="00084345" w:rsidP="00084345">
            <w:r>
              <w:rPr>
                <w:rFonts w:hint="eastAsia"/>
              </w:rPr>
              <w:t>Word文档或Excel表格</w:t>
            </w:r>
          </w:p>
        </w:tc>
        <w:tc>
          <w:tcPr>
            <w:tcW w:w="2547" w:type="dxa"/>
          </w:tcPr>
          <w:p w:rsidR="00084345" w:rsidRDefault="00084345" w:rsidP="00084345">
            <w:r>
              <w:rPr>
                <w:rFonts w:hint="eastAsia"/>
              </w:rPr>
              <w:t>如为圆管</w:t>
            </w:r>
          </w:p>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宽度</w:t>
            </w:r>
          </w:p>
        </w:tc>
        <w:tc>
          <w:tcPr>
            <w:tcW w:w="2791" w:type="dxa"/>
          </w:tcPr>
          <w:p w:rsidR="00084345" w:rsidRDefault="00084345" w:rsidP="00084345">
            <w:r>
              <w:rPr>
                <w:rFonts w:hint="eastAsia"/>
              </w:rPr>
              <w:t>Word文档或Excel表格</w:t>
            </w:r>
          </w:p>
        </w:tc>
        <w:tc>
          <w:tcPr>
            <w:tcW w:w="2547" w:type="dxa"/>
          </w:tcPr>
          <w:p w:rsidR="00084345" w:rsidRDefault="00084345" w:rsidP="00084345">
            <w:r>
              <w:rPr>
                <w:rFonts w:hint="eastAsia"/>
              </w:rPr>
              <w:t>如为方管</w:t>
            </w:r>
          </w:p>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高度</w:t>
            </w:r>
          </w:p>
        </w:tc>
        <w:tc>
          <w:tcPr>
            <w:tcW w:w="2791" w:type="dxa"/>
          </w:tcPr>
          <w:p w:rsidR="00084345" w:rsidRDefault="00084345" w:rsidP="00084345">
            <w:r>
              <w:rPr>
                <w:rFonts w:hint="eastAsia"/>
              </w:rPr>
              <w:t>Word文档或Excel表格</w:t>
            </w:r>
          </w:p>
        </w:tc>
        <w:tc>
          <w:tcPr>
            <w:tcW w:w="2547" w:type="dxa"/>
          </w:tcPr>
          <w:p w:rsidR="00084345" w:rsidRDefault="00084345" w:rsidP="00084345">
            <w:r>
              <w:rPr>
                <w:rFonts w:hint="eastAsia"/>
              </w:rPr>
              <w:t>如为方管</w:t>
            </w:r>
          </w:p>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管长</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管材</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糙率</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val="restart"/>
            <w:shd w:val="pct15" w:color="auto" w:fill="auto"/>
            <w:vAlign w:val="center"/>
          </w:tcPr>
          <w:p w:rsidR="00084345" w:rsidRDefault="00084345" w:rsidP="00084345">
            <w:pPr>
              <w:jc w:val="center"/>
            </w:pPr>
            <w:r>
              <w:rPr>
                <w:rFonts w:hint="eastAsia"/>
              </w:rPr>
              <w:t>阀门</w:t>
            </w:r>
          </w:p>
        </w:tc>
        <w:tc>
          <w:tcPr>
            <w:tcW w:w="2012" w:type="dxa"/>
          </w:tcPr>
          <w:p w:rsidR="00084345" w:rsidRDefault="00084345" w:rsidP="00084345">
            <w:r>
              <w:rPr>
                <w:rFonts w:hint="eastAsia"/>
              </w:rPr>
              <w:t>位置及编号</w:t>
            </w:r>
          </w:p>
        </w:tc>
        <w:tc>
          <w:tcPr>
            <w:tcW w:w="2791" w:type="dxa"/>
          </w:tcPr>
          <w:p w:rsidR="00084345" w:rsidRDefault="00084345" w:rsidP="00084345">
            <w:r>
              <w:rPr>
                <w:rFonts w:hint="eastAsia"/>
              </w:rPr>
              <w:t>图纸或gdb</w:t>
            </w:r>
          </w:p>
        </w:tc>
        <w:tc>
          <w:tcPr>
            <w:tcW w:w="2547" w:type="dxa"/>
          </w:tcPr>
          <w:p w:rsidR="00084345" w:rsidRDefault="00084345" w:rsidP="00084345">
            <w:r>
              <w:rPr>
                <w:rFonts w:hint="eastAsia"/>
              </w:rPr>
              <w:t>唯一标识</w:t>
            </w:r>
          </w:p>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上游检查井编号</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下游检查井编号</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类型</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尺寸</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shd w:val="pct15" w:color="auto" w:fill="auto"/>
            <w:vAlign w:val="center"/>
          </w:tcPr>
          <w:p w:rsidR="00084345" w:rsidRDefault="00084345" w:rsidP="00084345">
            <w:pPr>
              <w:jc w:val="center"/>
            </w:pPr>
          </w:p>
        </w:tc>
        <w:tc>
          <w:tcPr>
            <w:tcW w:w="2012" w:type="dxa"/>
          </w:tcPr>
          <w:p w:rsidR="00084345" w:rsidRDefault="00084345" w:rsidP="00084345">
            <w:r>
              <w:rPr>
                <w:rFonts w:hint="eastAsia"/>
              </w:rPr>
              <w:t>开度</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328"/>
          <w:jc w:val="center"/>
        </w:trPr>
        <w:tc>
          <w:tcPr>
            <w:tcW w:w="975" w:type="dxa"/>
            <w:vMerge w:val="restart"/>
            <w:shd w:val="pct15" w:color="auto" w:fill="auto"/>
            <w:vAlign w:val="center"/>
          </w:tcPr>
          <w:p w:rsidR="00084345" w:rsidRDefault="00084345" w:rsidP="00084345">
            <w:pPr>
              <w:jc w:val="center"/>
            </w:pPr>
            <w:r>
              <w:rPr>
                <w:rFonts w:hint="eastAsia"/>
              </w:rPr>
              <w:t>泵</w:t>
            </w:r>
          </w:p>
        </w:tc>
        <w:tc>
          <w:tcPr>
            <w:tcW w:w="2012" w:type="dxa"/>
          </w:tcPr>
          <w:p w:rsidR="00084345" w:rsidRDefault="00084345" w:rsidP="00084345">
            <w:r>
              <w:rPr>
                <w:rFonts w:hint="eastAsia"/>
              </w:rPr>
              <w:t>位置及编号</w:t>
            </w:r>
          </w:p>
        </w:tc>
        <w:tc>
          <w:tcPr>
            <w:tcW w:w="2791" w:type="dxa"/>
          </w:tcPr>
          <w:p w:rsidR="00084345" w:rsidRDefault="00084345" w:rsidP="00084345">
            <w:r>
              <w:rPr>
                <w:rFonts w:hint="eastAsia"/>
              </w:rPr>
              <w:t>图纸或gdb</w:t>
            </w:r>
          </w:p>
        </w:tc>
        <w:tc>
          <w:tcPr>
            <w:tcW w:w="2547" w:type="dxa"/>
          </w:tcPr>
          <w:p w:rsidR="00084345" w:rsidRDefault="00084345" w:rsidP="00084345">
            <w:r>
              <w:rPr>
                <w:rFonts w:hint="eastAsia"/>
              </w:rPr>
              <w:t>唯一标识</w:t>
            </w:r>
          </w:p>
        </w:tc>
      </w:tr>
      <w:tr w:rsidR="00084345" w:rsidTr="00084345">
        <w:trPr>
          <w:trHeight w:val="328"/>
          <w:jc w:val="center"/>
        </w:trPr>
        <w:tc>
          <w:tcPr>
            <w:tcW w:w="975" w:type="dxa"/>
            <w:vMerge/>
            <w:shd w:val="pct15" w:color="auto" w:fill="auto"/>
          </w:tcPr>
          <w:p w:rsidR="00084345" w:rsidRDefault="00084345" w:rsidP="00084345"/>
        </w:tc>
        <w:tc>
          <w:tcPr>
            <w:tcW w:w="2012" w:type="dxa"/>
          </w:tcPr>
          <w:p w:rsidR="00084345" w:rsidRDefault="00084345" w:rsidP="00084345">
            <w:r>
              <w:rPr>
                <w:rFonts w:hint="eastAsia"/>
              </w:rPr>
              <w:t>类型</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Tr="00084345">
        <w:trPr>
          <w:trHeight w:val="240"/>
          <w:jc w:val="center"/>
        </w:trPr>
        <w:tc>
          <w:tcPr>
            <w:tcW w:w="975" w:type="dxa"/>
            <w:vMerge/>
            <w:shd w:val="pct15" w:color="auto" w:fill="auto"/>
          </w:tcPr>
          <w:p w:rsidR="00084345" w:rsidRDefault="00084345" w:rsidP="00084345"/>
        </w:tc>
        <w:tc>
          <w:tcPr>
            <w:tcW w:w="2012" w:type="dxa"/>
          </w:tcPr>
          <w:p w:rsidR="00084345" w:rsidRDefault="00084345" w:rsidP="00084345">
            <w:r>
              <w:rPr>
                <w:rFonts w:hint="eastAsia"/>
              </w:rPr>
              <w:t>水泵流量扬程曲线</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r w:rsidR="00084345" w:rsidRPr="00BC3D08" w:rsidTr="00084345">
        <w:trPr>
          <w:trHeight w:val="220"/>
          <w:jc w:val="center"/>
        </w:trPr>
        <w:tc>
          <w:tcPr>
            <w:tcW w:w="975" w:type="dxa"/>
            <w:vMerge/>
            <w:shd w:val="pct15" w:color="auto" w:fill="auto"/>
          </w:tcPr>
          <w:p w:rsidR="00084345" w:rsidRDefault="00084345" w:rsidP="00084345"/>
        </w:tc>
        <w:tc>
          <w:tcPr>
            <w:tcW w:w="2012" w:type="dxa"/>
          </w:tcPr>
          <w:p w:rsidR="00084345" w:rsidRDefault="00084345" w:rsidP="00084345">
            <w:r>
              <w:rPr>
                <w:rFonts w:hint="eastAsia"/>
              </w:rPr>
              <w:t>启闭控制参数</w:t>
            </w:r>
          </w:p>
        </w:tc>
        <w:tc>
          <w:tcPr>
            <w:tcW w:w="2791" w:type="dxa"/>
          </w:tcPr>
          <w:p w:rsidR="00084345" w:rsidRDefault="00084345" w:rsidP="00084345">
            <w:r>
              <w:rPr>
                <w:rFonts w:hint="eastAsia"/>
              </w:rPr>
              <w:t>Word文档或Excel表格</w:t>
            </w:r>
          </w:p>
        </w:tc>
        <w:tc>
          <w:tcPr>
            <w:tcW w:w="2547" w:type="dxa"/>
          </w:tcPr>
          <w:p w:rsidR="00084345" w:rsidRDefault="00084345" w:rsidP="00084345">
            <w:r>
              <w:rPr>
                <w:rFonts w:hint="eastAsia"/>
              </w:rPr>
              <w:t>开启水位、关闭水位、排水量水头流量关系表</w:t>
            </w:r>
          </w:p>
        </w:tc>
      </w:tr>
      <w:tr w:rsidR="00084345" w:rsidTr="00084345">
        <w:trPr>
          <w:trHeight w:val="82"/>
          <w:jc w:val="center"/>
        </w:trPr>
        <w:tc>
          <w:tcPr>
            <w:tcW w:w="975" w:type="dxa"/>
            <w:vMerge/>
            <w:shd w:val="pct15" w:color="auto" w:fill="auto"/>
          </w:tcPr>
          <w:p w:rsidR="00084345" w:rsidRDefault="00084345" w:rsidP="00084345"/>
        </w:tc>
        <w:tc>
          <w:tcPr>
            <w:tcW w:w="2012" w:type="dxa"/>
          </w:tcPr>
          <w:p w:rsidR="00084345" w:rsidRDefault="00084345" w:rsidP="00084345">
            <w:r>
              <w:rPr>
                <w:rFonts w:hint="eastAsia"/>
              </w:rPr>
              <w:t>历史运行数据</w:t>
            </w:r>
          </w:p>
        </w:tc>
        <w:tc>
          <w:tcPr>
            <w:tcW w:w="2791" w:type="dxa"/>
          </w:tcPr>
          <w:p w:rsidR="00084345" w:rsidRDefault="00084345" w:rsidP="00084345">
            <w:r>
              <w:rPr>
                <w:rFonts w:hint="eastAsia"/>
              </w:rPr>
              <w:t>Word文档或Excel表格</w:t>
            </w:r>
          </w:p>
        </w:tc>
        <w:tc>
          <w:tcPr>
            <w:tcW w:w="2547" w:type="dxa"/>
          </w:tcPr>
          <w:p w:rsidR="00084345" w:rsidRDefault="00084345" w:rsidP="00084345"/>
        </w:tc>
      </w:tr>
    </w:tbl>
    <w:p w:rsidR="00084345" w:rsidRDefault="00084345" w:rsidP="00084345">
      <w:pPr>
        <w:jc w:val="center"/>
        <w:rPr>
          <w:rFonts w:ascii="黑体" w:eastAsia="黑体" w:hAnsi="黑体"/>
          <w:sz w:val="32"/>
          <w:szCs w:val="32"/>
        </w:rPr>
      </w:pPr>
    </w:p>
    <w:p w:rsidR="00854AD4" w:rsidRPr="0057797D" w:rsidRDefault="0049280F" w:rsidP="009E34B0">
      <w:pPr>
        <w:pStyle w:val="51"/>
        <w:spacing w:before="0" w:after="0" w:line="377" w:lineRule="auto"/>
        <w:rPr>
          <w:rFonts w:ascii="Times New Roman" w:eastAsia="仿宋" w:hAnsi="Times New Roman"/>
          <w:sz w:val="24"/>
        </w:rPr>
      </w:pPr>
      <w:r>
        <w:rPr>
          <w:rFonts w:ascii="Times New Roman" w:eastAsia="仿宋" w:hAnsi="Times New Roman"/>
          <w:sz w:val="24"/>
        </w:rPr>
        <w:t>4</w:t>
      </w:r>
      <w:r w:rsidR="0057797D" w:rsidRPr="0057797D">
        <w:rPr>
          <w:rFonts w:ascii="Times New Roman" w:eastAsia="仿宋" w:hAnsi="Times New Roman" w:hint="eastAsia"/>
          <w:sz w:val="24"/>
        </w:rPr>
        <w:t>.4.</w:t>
      </w:r>
      <w:r w:rsidR="00890B16">
        <w:rPr>
          <w:rFonts w:ascii="Times New Roman" w:eastAsia="仿宋" w:hAnsi="Times New Roman"/>
          <w:sz w:val="24"/>
        </w:rPr>
        <w:t>1.</w:t>
      </w:r>
      <w:r w:rsidR="0057797D" w:rsidRPr="0057797D">
        <w:rPr>
          <w:rFonts w:ascii="Times New Roman" w:eastAsia="仿宋" w:hAnsi="Times New Roman" w:hint="eastAsia"/>
          <w:sz w:val="24"/>
        </w:rPr>
        <w:t xml:space="preserve">2. </w:t>
      </w:r>
      <w:r w:rsidR="00854AD4" w:rsidRPr="0057797D">
        <w:rPr>
          <w:rFonts w:ascii="Times New Roman" w:eastAsia="仿宋" w:hAnsi="Times New Roman" w:hint="eastAsia"/>
          <w:sz w:val="24"/>
        </w:rPr>
        <w:t>基础资料收集</w:t>
      </w:r>
      <w:bookmarkEnd w:id="174"/>
      <w:bookmarkEnd w:id="175"/>
      <w:bookmarkEnd w:id="176"/>
      <w:bookmarkEnd w:id="177"/>
    </w:p>
    <w:p w:rsidR="00854AD4" w:rsidRPr="0057797D" w:rsidRDefault="00854AD4" w:rsidP="00854AD4">
      <w:pPr>
        <w:pStyle w:val="af0"/>
        <w:ind w:firstLine="480"/>
        <w:rPr>
          <w:rFonts w:eastAsia="仿宋"/>
        </w:rPr>
      </w:pPr>
      <w:r w:rsidRPr="0057797D">
        <w:rPr>
          <w:rFonts w:eastAsia="仿宋" w:hint="eastAsia"/>
        </w:rPr>
        <w:t>课题组对已有资料进行了内业的收集、分析和整理，并于</w:t>
      </w:r>
      <w:r w:rsidRPr="0057797D">
        <w:rPr>
          <w:rFonts w:eastAsia="仿宋" w:hint="eastAsia"/>
        </w:rPr>
        <w:t>201</w:t>
      </w:r>
      <w:r w:rsidR="0057797D">
        <w:rPr>
          <w:rFonts w:eastAsia="仿宋"/>
        </w:rPr>
        <w:t>6</w:t>
      </w:r>
      <w:r w:rsidRPr="0057797D">
        <w:rPr>
          <w:rFonts w:eastAsia="仿宋" w:hint="eastAsia"/>
        </w:rPr>
        <w:t>年</w:t>
      </w:r>
      <w:r w:rsidR="0057797D">
        <w:rPr>
          <w:rFonts w:eastAsia="仿宋"/>
        </w:rPr>
        <w:t>4</w:t>
      </w:r>
      <w:r w:rsidRPr="0057797D">
        <w:rPr>
          <w:rFonts w:eastAsia="仿宋" w:hint="eastAsia"/>
        </w:rPr>
        <w:t>月赴</w:t>
      </w:r>
      <w:r w:rsidR="0057797D">
        <w:rPr>
          <w:rFonts w:eastAsia="仿宋" w:hint="eastAsia"/>
        </w:rPr>
        <w:t>盛泽镇</w:t>
      </w:r>
      <w:r w:rsidR="007A4F24">
        <w:rPr>
          <w:rFonts w:eastAsia="仿宋" w:hint="eastAsia"/>
        </w:rPr>
        <w:t>和</w:t>
      </w:r>
      <w:r w:rsidR="007A4F24">
        <w:rPr>
          <w:rFonts w:eastAsia="仿宋"/>
        </w:rPr>
        <w:t>松陵镇</w:t>
      </w:r>
      <w:r w:rsidRPr="0057797D">
        <w:rPr>
          <w:rFonts w:eastAsia="仿宋" w:hint="eastAsia"/>
        </w:rPr>
        <w:t>进行实地考察和勘测，进一步确定洪水来源、收集有关水文资料及其他相关资料。在资料的收集和整理过程中，项目组成员多次到苏州市吴江区防办</w:t>
      </w:r>
      <w:r w:rsidR="007A4F24">
        <w:rPr>
          <w:rFonts w:eastAsia="仿宋" w:hint="eastAsia"/>
        </w:rPr>
        <w:t>、松陵水利站</w:t>
      </w:r>
      <w:r w:rsidRPr="0057797D">
        <w:rPr>
          <w:rFonts w:eastAsia="仿宋" w:hint="eastAsia"/>
        </w:rPr>
        <w:t>、</w:t>
      </w:r>
      <w:r w:rsidR="0057797D">
        <w:rPr>
          <w:rFonts w:eastAsia="仿宋" w:hint="eastAsia"/>
        </w:rPr>
        <w:t>盛泽水利服务站</w:t>
      </w:r>
      <w:r w:rsidRPr="0057797D">
        <w:rPr>
          <w:rFonts w:eastAsia="仿宋" w:hint="eastAsia"/>
        </w:rPr>
        <w:t>进行资料的收集，多方咨询专家意见。</w:t>
      </w:r>
    </w:p>
    <w:p w:rsidR="00854AD4" w:rsidRPr="0057797D" w:rsidRDefault="00854AD4" w:rsidP="00854AD4">
      <w:pPr>
        <w:pStyle w:val="af0"/>
        <w:ind w:firstLine="480"/>
        <w:rPr>
          <w:rFonts w:eastAsia="仿宋"/>
        </w:rPr>
      </w:pPr>
      <w:r w:rsidRPr="0057797D">
        <w:rPr>
          <w:rFonts w:eastAsia="仿宋" w:hint="eastAsia"/>
        </w:rPr>
        <w:t>为了进一步完善基础资料，课题组于</w:t>
      </w:r>
      <w:r w:rsidRPr="0057797D">
        <w:rPr>
          <w:rFonts w:eastAsia="仿宋" w:hint="eastAsia"/>
        </w:rPr>
        <w:t>201</w:t>
      </w:r>
      <w:r w:rsidR="0057797D">
        <w:rPr>
          <w:rFonts w:eastAsia="仿宋"/>
        </w:rPr>
        <w:t>6</w:t>
      </w:r>
      <w:r w:rsidRPr="0057797D">
        <w:rPr>
          <w:rFonts w:eastAsia="仿宋" w:hint="eastAsia"/>
        </w:rPr>
        <w:t>年</w:t>
      </w:r>
      <w:r w:rsidR="0057797D">
        <w:rPr>
          <w:rFonts w:eastAsia="仿宋"/>
        </w:rPr>
        <w:t>4</w:t>
      </w:r>
      <w:r w:rsidRPr="0057797D">
        <w:rPr>
          <w:rFonts w:eastAsia="仿宋" w:hint="eastAsia"/>
        </w:rPr>
        <w:t>月深入</w:t>
      </w:r>
      <w:r w:rsidR="0057797D">
        <w:rPr>
          <w:rFonts w:eastAsia="仿宋" w:hint="eastAsia"/>
        </w:rPr>
        <w:t>村</w:t>
      </w:r>
      <w:r w:rsidRPr="0057797D">
        <w:rPr>
          <w:rFonts w:eastAsia="仿宋" w:hint="eastAsia"/>
        </w:rPr>
        <w:t>镇，对研究区域的基础水文、工程、社会经济资料进行收集和调查；对相关水文资料进行整理、分析和计算；对典型圩区进行堤顶高程测量；对典型年洪水进行受淹范围和损失调查；对阻水建筑物如道路、桥涵、道路高程进行测量。</w:t>
      </w:r>
    </w:p>
    <w:p w:rsidR="00551AD1" w:rsidRPr="00551AD1" w:rsidRDefault="00854AD4" w:rsidP="0057797D">
      <w:pPr>
        <w:pStyle w:val="af0"/>
        <w:ind w:firstLine="480"/>
      </w:pPr>
      <w:r w:rsidRPr="0057797D">
        <w:rPr>
          <w:rFonts w:eastAsia="仿宋" w:hint="eastAsia"/>
        </w:rPr>
        <w:t>在资料的收集、整理和调查过程中，项目组成员经常对资料收集过程中遇到的技术问题进行研究讨论，统一标准和口径，确保资料质量，尽可能避免错误和失</w:t>
      </w:r>
      <w:r w:rsidRPr="0057797D">
        <w:rPr>
          <w:rFonts w:eastAsia="仿宋" w:hint="eastAsia"/>
        </w:rPr>
        <w:lastRenderedPageBreak/>
        <w:t>误。实地测量工作与基础资料调查整理工作同步交替进行。与区县各单位保持密切联系，及时补充完善相关资料，确保了基础资料的统一、完整和准确。</w:t>
      </w:r>
    </w:p>
    <w:p w:rsidR="00D42867" w:rsidRPr="00890B16" w:rsidRDefault="0049280F" w:rsidP="009E34B0">
      <w:pPr>
        <w:pStyle w:val="51"/>
        <w:spacing w:before="0" w:after="0" w:line="377" w:lineRule="auto"/>
        <w:rPr>
          <w:rFonts w:ascii="Times New Roman" w:eastAsia="仿宋" w:hAnsi="Times New Roman"/>
          <w:sz w:val="24"/>
        </w:rPr>
      </w:pPr>
      <w:bookmarkStart w:id="178" w:name="_Toc438212412"/>
      <w:bookmarkStart w:id="179" w:name="_Toc438212701"/>
      <w:bookmarkStart w:id="180" w:name="_Toc438213340"/>
      <w:bookmarkStart w:id="181" w:name="_Toc438214858"/>
      <w:r>
        <w:rPr>
          <w:rFonts w:ascii="Times New Roman" w:eastAsia="仿宋" w:hAnsi="Times New Roman"/>
          <w:sz w:val="24"/>
        </w:rPr>
        <w:t>4</w:t>
      </w:r>
      <w:r w:rsidR="00D42867" w:rsidRPr="00890B16">
        <w:rPr>
          <w:rFonts w:ascii="Times New Roman" w:eastAsia="仿宋" w:hAnsi="Times New Roman" w:hint="eastAsia"/>
          <w:sz w:val="24"/>
        </w:rPr>
        <w:t>.</w:t>
      </w:r>
      <w:r w:rsidR="00890B16" w:rsidRPr="00890B16">
        <w:rPr>
          <w:rFonts w:ascii="Times New Roman" w:eastAsia="仿宋" w:hAnsi="Times New Roman"/>
          <w:sz w:val="24"/>
        </w:rPr>
        <w:t>4.1.3</w:t>
      </w:r>
      <w:r w:rsidR="00D42867" w:rsidRPr="00890B16">
        <w:rPr>
          <w:rFonts w:ascii="Times New Roman" w:eastAsia="仿宋" w:hAnsi="Times New Roman" w:hint="eastAsia"/>
          <w:sz w:val="24"/>
        </w:rPr>
        <w:t>基础资料</w:t>
      </w:r>
      <w:r w:rsidR="00D42867" w:rsidRPr="00890B16">
        <w:rPr>
          <w:rFonts w:ascii="Times New Roman" w:eastAsia="仿宋" w:hAnsi="Times New Roman"/>
          <w:sz w:val="24"/>
        </w:rPr>
        <w:t>前</w:t>
      </w:r>
      <w:r w:rsidR="00D42867" w:rsidRPr="00890B16">
        <w:rPr>
          <w:rFonts w:ascii="Times New Roman" w:eastAsia="仿宋" w:hAnsi="Times New Roman" w:hint="eastAsia"/>
          <w:sz w:val="24"/>
        </w:rPr>
        <w:t>处理</w:t>
      </w:r>
      <w:bookmarkEnd w:id="178"/>
      <w:bookmarkEnd w:id="179"/>
      <w:bookmarkEnd w:id="180"/>
      <w:bookmarkEnd w:id="181"/>
    </w:p>
    <w:p w:rsidR="00D42867" w:rsidRPr="00B670AF" w:rsidRDefault="00890B16" w:rsidP="00D42867">
      <w:pPr>
        <w:pStyle w:val="af0"/>
        <w:ind w:firstLine="480"/>
        <w:rPr>
          <w:rFonts w:eastAsia="仿宋"/>
        </w:rPr>
      </w:pPr>
      <w:r w:rsidRPr="00B670AF">
        <w:rPr>
          <w:rFonts w:eastAsia="仿宋"/>
        </w:rPr>
        <w:t>基础资料前处理</w:t>
      </w:r>
      <w:r w:rsidR="00D42867" w:rsidRPr="00B670AF">
        <w:rPr>
          <w:rFonts w:eastAsia="仿宋"/>
        </w:rPr>
        <w:t>工作</w:t>
      </w:r>
      <w:r w:rsidRPr="00B670AF">
        <w:rPr>
          <w:rFonts w:eastAsia="仿宋"/>
        </w:rPr>
        <w:t>即</w:t>
      </w:r>
      <w:r w:rsidR="00D42867" w:rsidRPr="00B670AF">
        <w:rPr>
          <w:rFonts w:eastAsia="仿宋"/>
        </w:rPr>
        <w:t>对电子地图原始数据进行加工，得到所需的数据形式</w:t>
      </w:r>
      <w:r w:rsidRPr="00B670AF">
        <w:rPr>
          <w:rFonts w:eastAsia="仿宋"/>
        </w:rPr>
        <w:t>，提取出建模所需的地图数据要素，为模型建立提供数据支持</w:t>
      </w:r>
      <w:r w:rsidR="00D42867" w:rsidRPr="00B670AF">
        <w:rPr>
          <w:rFonts w:eastAsia="仿宋"/>
        </w:rPr>
        <w:t>。</w:t>
      </w:r>
    </w:p>
    <w:p w:rsidR="00D42867" w:rsidRPr="00B670AF" w:rsidRDefault="00D42867" w:rsidP="00D42867">
      <w:pPr>
        <w:pStyle w:val="af0"/>
        <w:ind w:firstLine="480"/>
        <w:rPr>
          <w:rFonts w:eastAsia="仿宋"/>
        </w:rPr>
      </w:pPr>
      <w:r w:rsidRPr="00B670AF">
        <w:rPr>
          <w:rFonts w:eastAsia="仿宋"/>
        </w:rPr>
        <w:t>项目中基础底图数据是</w:t>
      </w:r>
      <w:r w:rsidRPr="00B670AF">
        <w:rPr>
          <w:rFonts w:eastAsia="仿宋"/>
        </w:rPr>
        <w:t>1:1</w:t>
      </w:r>
      <w:r w:rsidRPr="00B670AF">
        <w:rPr>
          <w:rFonts w:eastAsia="仿宋"/>
        </w:rPr>
        <w:t>万电子地图数据，其格式为</w:t>
      </w:r>
      <w:r w:rsidRPr="00B670AF">
        <w:rPr>
          <w:rFonts w:eastAsia="仿宋"/>
        </w:rPr>
        <w:t>gdb</w:t>
      </w:r>
      <w:r w:rsidR="00890B16" w:rsidRPr="00B670AF">
        <w:rPr>
          <w:rFonts w:eastAsia="仿宋"/>
        </w:rPr>
        <w:t>文件地理数据库，</w:t>
      </w:r>
      <w:r w:rsidRPr="00B670AF">
        <w:rPr>
          <w:rFonts w:eastAsia="仿宋"/>
        </w:rPr>
        <w:t>其内容覆盖了行政区及政府驻地、土地利用、河道水系、道路铁路、水利设施、地名、植被覆盖、渠道管道、居民地分布等信息。</w:t>
      </w:r>
    </w:p>
    <w:p w:rsidR="00D42867" w:rsidRPr="00B670AF" w:rsidRDefault="00D42867" w:rsidP="00D42867">
      <w:pPr>
        <w:pStyle w:val="af0"/>
        <w:ind w:firstLine="480"/>
        <w:rPr>
          <w:rFonts w:eastAsia="仿宋"/>
        </w:rPr>
      </w:pPr>
      <w:r w:rsidRPr="00B670AF">
        <w:rPr>
          <w:rFonts w:eastAsia="仿宋"/>
        </w:rPr>
        <w:t>借助</w:t>
      </w:r>
      <w:r w:rsidRPr="00B670AF">
        <w:rPr>
          <w:rFonts w:eastAsia="仿宋"/>
        </w:rPr>
        <w:t>GIS</w:t>
      </w:r>
      <w:r w:rsidRPr="00B670AF">
        <w:rPr>
          <w:rFonts w:eastAsia="仿宋"/>
        </w:rPr>
        <w:t>软件，将</w:t>
      </w:r>
      <w:r w:rsidRPr="00B670AF">
        <w:rPr>
          <w:rFonts w:eastAsia="仿宋"/>
        </w:rPr>
        <w:t>shp</w:t>
      </w:r>
      <w:r w:rsidRPr="00B670AF">
        <w:rPr>
          <w:rFonts w:eastAsia="仿宋"/>
        </w:rPr>
        <w:t>图层从</w:t>
      </w:r>
      <w:r w:rsidRPr="00B670AF">
        <w:rPr>
          <w:rFonts w:eastAsia="仿宋"/>
        </w:rPr>
        <w:t>gdb</w:t>
      </w:r>
      <w:r w:rsidRPr="00B670AF">
        <w:rPr>
          <w:rFonts w:eastAsia="仿宋"/>
        </w:rPr>
        <w:t>数据库中导出，并将图层进行叠加和渲染，可以清晰地区分行政区划、水系、交通、水利设施、土地利用等信息。在对要素进行必要的筛选和简化后，即能将要素进行提取。对于提取的要素，再将其属性信息进行完善，即完成数据的前处理工作。对属性信息的完善包括添加河段的名称，给字段进行赋值，计算河道的长度等。</w:t>
      </w:r>
    </w:p>
    <w:p w:rsidR="00D42867" w:rsidRPr="00963150" w:rsidRDefault="00F6681F" w:rsidP="00D42867">
      <w:pPr>
        <w:spacing w:line="360" w:lineRule="auto"/>
        <w:jc w:val="center"/>
        <w:rPr>
          <w:sz w:val="24"/>
        </w:rPr>
      </w:pPr>
      <w:r>
        <w:rPr>
          <w:noProof/>
          <w:sz w:val="24"/>
        </w:rPr>
        <w:drawing>
          <wp:inline distT="0" distB="0" distL="0" distR="0">
            <wp:extent cx="4065212" cy="285292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盛泽研究区域水系图.jpg"/>
                    <pic:cNvPicPr/>
                  </pic:nvPicPr>
                  <pic:blipFill rotWithShape="1">
                    <a:blip r:embed="rId184" cstate="print">
                      <a:extLst>
                        <a:ext uri="{28A0092B-C50C-407E-A947-70E740481C1C}">
                          <a14:useLocalDpi xmlns:a14="http://schemas.microsoft.com/office/drawing/2010/main" val="0"/>
                        </a:ext>
                      </a:extLst>
                    </a:blip>
                    <a:srcRect l="903" t="5886" r="866" b="2197"/>
                    <a:stretch/>
                  </pic:blipFill>
                  <pic:spPr bwMode="auto">
                    <a:xfrm>
                      <a:off x="0" y="0"/>
                      <a:ext cx="4099215" cy="2876791"/>
                    </a:xfrm>
                    <a:prstGeom prst="rect">
                      <a:avLst/>
                    </a:prstGeom>
                    <a:ln>
                      <a:noFill/>
                    </a:ln>
                    <a:extLst>
                      <a:ext uri="{53640926-AAD7-44D8-BBD7-CCE9431645EC}">
                        <a14:shadowObscured xmlns:a14="http://schemas.microsoft.com/office/drawing/2010/main"/>
                      </a:ext>
                    </a:extLst>
                  </pic:spPr>
                </pic:pic>
              </a:graphicData>
            </a:graphic>
          </wp:inline>
        </w:drawing>
      </w:r>
    </w:p>
    <w:p w:rsidR="00D42867" w:rsidRDefault="00D42867" w:rsidP="00D42867">
      <w:pPr>
        <w:spacing w:line="360" w:lineRule="auto"/>
        <w:jc w:val="center"/>
        <w:rPr>
          <w:rFonts w:eastAsia="黑体"/>
        </w:rPr>
      </w:pPr>
      <w:r w:rsidRPr="00963150">
        <w:rPr>
          <w:rFonts w:eastAsia="黑体"/>
        </w:rPr>
        <w:t>图</w:t>
      </w:r>
      <w:r w:rsidR="00A4766D">
        <w:rPr>
          <w:rFonts w:eastAsia="黑体"/>
        </w:rPr>
        <w:t>4</w:t>
      </w:r>
      <w:r>
        <w:rPr>
          <w:rFonts w:eastAsia="黑体"/>
        </w:rPr>
        <w:t>-</w:t>
      </w:r>
      <w:r w:rsidR="00A4766D">
        <w:rPr>
          <w:rFonts w:eastAsia="黑体"/>
        </w:rPr>
        <w:t>1</w:t>
      </w:r>
      <w:r w:rsidRPr="00963150">
        <w:rPr>
          <w:rFonts w:eastAsia="黑体"/>
        </w:rPr>
        <w:t xml:space="preserve"> </w:t>
      </w:r>
      <w:r w:rsidR="00890B16">
        <w:rPr>
          <w:rFonts w:eastAsia="黑体" w:hint="eastAsia"/>
        </w:rPr>
        <w:t>盛泽镇</w:t>
      </w:r>
      <w:r w:rsidRPr="00963150">
        <w:rPr>
          <w:rFonts w:eastAsia="黑体"/>
        </w:rPr>
        <w:t>水系分布图</w:t>
      </w:r>
    </w:p>
    <w:p w:rsidR="007A4F24" w:rsidRPr="00963150" w:rsidRDefault="007A4F24" w:rsidP="007A4F24">
      <w:pPr>
        <w:spacing w:line="360" w:lineRule="auto"/>
        <w:jc w:val="center"/>
        <w:rPr>
          <w:sz w:val="24"/>
        </w:rPr>
      </w:pPr>
      <w:r>
        <w:rPr>
          <w:noProof/>
          <w:sz w:val="24"/>
        </w:rPr>
        <w:lastRenderedPageBreak/>
        <w:drawing>
          <wp:inline distT="0" distB="0" distL="0" distR="0" wp14:anchorId="224BC335" wp14:editId="4F8C9CC6">
            <wp:extent cx="3979468" cy="5428133"/>
            <wp:effectExtent l="0" t="0" r="0" b="0"/>
            <wp:docPr id="38092" name="图片 3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2" name="松陵镇研究区域水系图.jpg"/>
                    <pic:cNvPicPr/>
                  </pic:nvPicPr>
                  <pic:blipFill rotWithShape="1">
                    <a:blip r:embed="rId185" cstate="print">
                      <a:extLst>
                        <a:ext uri="{28A0092B-C50C-407E-A947-70E740481C1C}">
                          <a14:useLocalDpi xmlns:a14="http://schemas.microsoft.com/office/drawing/2010/main" val="0"/>
                        </a:ext>
                      </a:extLst>
                    </a:blip>
                    <a:srcRect l="1905" t="5989" r="1531" b="887"/>
                    <a:stretch/>
                  </pic:blipFill>
                  <pic:spPr bwMode="auto">
                    <a:xfrm>
                      <a:off x="0" y="0"/>
                      <a:ext cx="3994012" cy="5447972"/>
                    </a:xfrm>
                    <a:prstGeom prst="rect">
                      <a:avLst/>
                    </a:prstGeom>
                    <a:ln>
                      <a:noFill/>
                    </a:ln>
                    <a:extLst>
                      <a:ext uri="{53640926-AAD7-44D8-BBD7-CCE9431645EC}">
                        <a14:shadowObscured xmlns:a14="http://schemas.microsoft.com/office/drawing/2010/main"/>
                      </a:ext>
                    </a:extLst>
                  </pic:spPr>
                </pic:pic>
              </a:graphicData>
            </a:graphic>
          </wp:inline>
        </w:drawing>
      </w:r>
    </w:p>
    <w:p w:rsidR="007A4F24" w:rsidRPr="00963150" w:rsidRDefault="007A4F24" w:rsidP="007A4F24">
      <w:pPr>
        <w:spacing w:line="360" w:lineRule="auto"/>
        <w:jc w:val="center"/>
        <w:rPr>
          <w:rFonts w:eastAsia="黑体"/>
        </w:rPr>
      </w:pPr>
      <w:r w:rsidRPr="00963150">
        <w:rPr>
          <w:rFonts w:eastAsia="黑体"/>
        </w:rPr>
        <w:t>图</w:t>
      </w:r>
      <w:r w:rsidR="00A4766D">
        <w:rPr>
          <w:rFonts w:eastAsia="黑体"/>
        </w:rPr>
        <w:t>4</w:t>
      </w:r>
      <w:r>
        <w:rPr>
          <w:rFonts w:eastAsia="黑体"/>
        </w:rPr>
        <w:t>-</w:t>
      </w:r>
      <w:r>
        <w:rPr>
          <w:rFonts w:eastAsia="黑体" w:hint="eastAsia"/>
        </w:rPr>
        <w:t>2</w:t>
      </w:r>
      <w:r w:rsidRPr="00963150">
        <w:rPr>
          <w:rFonts w:eastAsia="黑体"/>
        </w:rPr>
        <w:t xml:space="preserve"> </w:t>
      </w:r>
      <w:r>
        <w:rPr>
          <w:rFonts w:eastAsia="黑体" w:hint="eastAsia"/>
        </w:rPr>
        <w:t>松陵镇</w:t>
      </w:r>
      <w:r w:rsidRPr="00963150">
        <w:rPr>
          <w:rFonts w:eastAsia="黑体"/>
        </w:rPr>
        <w:t>水系分布图</w:t>
      </w:r>
    </w:p>
    <w:p w:rsidR="007A4F24" w:rsidRPr="00963150" w:rsidRDefault="007A4F24" w:rsidP="00D42867">
      <w:pPr>
        <w:spacing w:line="360" w:lineRule="auto"/>
        <w:jc w:val="center"/>
        <w:rPr>
          <w:rFonts w:eastAsia="黑体"/>
        </w:rPr>
      </w:pPr>
    </w:p>
    <w:p w:rsidR="00D42867" w:rsidRPr="00B670AF" w:rsidRDefault="00D42867" w:rsidP="00D42867">
      <w:pPr>
        <w:pStyle w:val="af0"/>
        <w:ind w:firstLine="480"/>
        <w:rPr>
          <w:rFonts w:eastAsia="仿宋"/>
          <w:smallCaps/>
        </w:rPr>
      </w:pPr>
      <w:r w:rsidRPr="00B670AF">
        <w:rPr>
          <w:rFonts w:eastAsia="仿宋"/>
        </w:rPr>
        <w:t>对基础底图图层中地物进行处理，可获得不同的专题图层。如</w:t>
      </w:r>
      <w:r w:rsidR="00890B16" w:rsidRPr="00B670AF">
        <w:rPr>
          <w:rFonts w:eastAsia="仿宋" w:hint="eastAsia"/>
        </w:rPr>
        <w:t>盛泽镇</w:t>
      </w:r>
      <w:r w:rsidR="008D563E">
        <w:rPr>
          <w:rFonts w:eastAsia="仿宋" w:hint="eastAsia"/>
        </w:rPr>
        <w:t>、</w:t>
      </w:r>
      <w:r w:rsidR="008D563E">
        <w:rPr>
          <w:rFonts w:eastAsia="仿宋"/>
        </w:rPr>
        <w:t>松陵镇</w:t>
      </w:r>
      <w:r w:rsidRPr="00B670AF">
        <w:rPr>
          <w:rFonts w:eastAsia="仿宋"/>
        </w:rPr>
        <w:t>水系分布图（见图</w:t>
      </w:r>
      <w:r w:rsidR="00A4766D">
        <w:rPr>
          <w:rFonts w:eastAsia="仿宋"/>
        </w:rPr>
        <w:t>4</w:t>
      </w:r>
      <w:r w:rsidRPr="00B670AF">
        <w:rPr>
          <w:rFonts w:eastAsia="仿宋"/>
        </w:rPr>
        <w:t>-</w:t>
      </w:r>
      <w:r w:rsidR="00A4766D">
        <w:rPr>
          <w:rFonts w:eastAsia="仿宋"/>
        </w:rPr>
        <w:t>1</w:t>
      </w:r>
      <w:r w:rsidR="008D563E">
        <w:rPr>
          <w:rFonts w:eastAsia="仿宋" w:hint="eastAsia"/>
        </w:rPr>
        <w:t>~</w:t>
      </w:r>
      <w:r w:rsidR="00A4766D">
        <w:rPr>
          <w:rFonts w:eastAsia="仿宋"/>
        </w:rPr>
        <w:t>4</w:t>
      </w:r>
      <w:r w:rsidR="008D563E">
        <w:rPr>
          <w:rFonts w:eastAsia="仿宋" w:hint="eastAsia"/>
        </w:rPr>
        <w:t>-</w:t>
      </w:r>
      <w:r w:rsidR="00A4766D">
        <w:rPr>
          <w:rFonts w:eastAsia="仿宋"/>
        </w:rPr>
        <w:t>2</w:t>
      </w:r>
      <w:r w:rsidR="00890B16" w:rsidRPr="00B670AF">
        <w:rPr>
          <w:rFonts w:eastAsia="仿宋"/>
        </w:rPr>
        <w:t>）</w:t>
      </w:r>
      <w:r w:rsidRPr="00B670AF">
        <w:rPr>
          <w:rFonts w:eastAsia="仿宋"/>
        </w:rPr>
        <w:t>、</w:t>
      </w:r>
      <w:r w:rsidR="00890B16" w:rsidRPr="00B670AF">
        <w:rPr>
          <w:rFonts w:eastAsia="仿宋" w:hint="eastAsia"/>
        </w:rPr>
        <w:t>盛泽镇</w:t>
      </w:r>
      <w:r w:rsidR="00A4766D">
        <w:rPr>
          <w:rFonts w:eastAsia="仿宋" w:hint="eastAsia"/>
        </w:rPr>
        <w:t>、</w:t>
      </w:r>
      <w:r w:rsidR="00A4766D">
        <w:rPr>
          <w:rFonts w:eastAsia="仿宋"/>
        </w:rPr>
        <w:t>松陵镇</w:t>
      </w:r>
      <w:r w:rsidRPr="00B670AF">
        <w:rPr>
          <w:rFonts w:eastAsia="仿宋"/>
        </w:rPr>
        <w:t>水利设施分布图（见图</w:t>
      </w:r>
      <w:r w:rsidR="00A4766D">
        <w:rPr>
          <w:rFonts w:eastAsia="仿宋"/>
        </w:rPr>
        <w:t>4</w:t>
      </w:r>
      <w:r w:rsidRPr="00B670AF">
        <w:rPr>
          <w:rFonts w:eastAsia="仿宋"/>
        </w:rPr>
        <w:t>-</w:t>
      </w:r>
      <w:r w:rsidR="00A4766D">
        <w:rPr>
          <w:rFonts w:eastAsia="仿宋"/>
        </w:rPr>
        <w:t>3</w:t>
      </w:r>
      <w:r w:rsidR="008D563E">
        <w:rPr>
          <w:rFonts w:eastAsia="仿宋"/>
        </w:rPr>
        <w:t>~</w:t>
      </w:r>
      <w:r w:rsidR="00A4766D">
        <w:rPr>
          <w:rFonts w:eastAsia="仿宋"/>
        </w:rPr>
        <w:t>4</w:t>
      </w:r>
      <w:r w:rsidR="008D563E">
        <w:rPr>
          <w:rFonts w:eastAsia="仿宋"/>
        </w:rPr>
        <w:t>-</w:t>
      </w:r>
      <w:r w:rsidR="00A4766D">
        <w:rPr>
          <w:rFonts w:eastAsia="仿宋"/>
        </w:rPr>
        <w:t>4</w:t>
      </w:r>
      <w:r w:rsidRPr="00B670AF">
        <w:rPr>
          <w:rFonts w:eastAsia="仿宋"/>
        </w:rPr>
        <w:t>）等。</w:t>
      </w:r>
    </w:p>
    <w:p w:rsidR="00D42867" w:rsidRPr="00963150" w:rsidRDefault="00B76E6A" w:rsidP="00D42867">
      <w:pPr>
        <w:spacing w:line="360" w:lineRule="auto"/>
        <w:jc w:val="center"/>
        <w:rPr>
          <w:sz w:val="24"/>
        </w:rPr>
      </w:pPr>
      <w:r>
        <w:rPr>
          <w:noProof/>
          <w:sz w:val="24"/>
        </w:rPr>
        <w:lastRenderedPageBreak/>
        <w:drawing>
          <wp:inline distT="0" distB="0" distL="0" distR="0">
            <wp:extent cx="3716748" cy="260421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盛泽水闸泵站.jpg"/>
                    <pic:cNvPicPr/>
                  </pic:nvPicPr>
                  <pic:blipFill rotWithShape="1">
                    <a:blip r:embed="rId186" cstate="print">
                      <a:extLst>
                        <a:ext uri="{28A0092B-C50C-407E-A947-70E740481C1C}">
                          <a14:useLocalDpi xmlns:a14="http://schemas.microsoft.com/office/drawing/2010/main" val="0"/>
                        </a:ext>
                      </a:extLst>
                    </a:blip>
                    <a:srcRect l="7799" t="10397" r="7415" b="10392"/>
                    <a:stretch/>
                  </pic:blipFill>
                  <pic:spPr bwMode="auto">
                    <a:xfrm>
                      <a:off x="0" y="0"/>
                      <a:ext cx="3762060" cy="2635960"/>
                    </a:xfrm>
                    <a:prstGeom prst="rect">
                      <a:avLst/>
                    </a:prstGeom>
                    <a:ln>
                      <a:noFill/>
                    </a:ln>
                    <a:extLst>
                      <a:ext uri="{53640926-AAD7-44D8-BBD7-CCE9431645EC}">
                        <a14:shadowObscured xmlns:a14="http://schemas.microsoft.com/office/drawing/2010/main"/>
                      </a:ext>
                    </a:extLst>
                  </pic:spPr>
                </pic:pic>
              </a:graphicData>
            </a:graphic>
          </wp:inline>
        </w:drawing>
      </w:r>
    </w:p>
    <w:p w:rsidR="00D42867" w:rsidRDefault="00D42867" w:rsidP="00D42867">
      <w:pPr>
        <w:spacing w:line="360" w:lineRule="auto"/>
        <w:ind w:firstLineChars="200" w:firstLine="420"/>
        <w:jc w:val="center"/>
        <w:rPr>
          <w:rFonts w:eastAsia="黑体"/>
        </w:rPr>
      </w:pPr>
      <w:r w:rsidRPr="00963150">
        <w:rPr>
          <w:rFonts w:eastAsia="黑体"/>
        </w:rPr>
        <w:t>图</w:t>
      </w:r>
      <w:r w:rsidR="00A4766D">
        <w:rPr>
          <w:rFonts w:eastAsia="黑体"/>
        </w:rPr>
        <w:t>4</w:t>
      </w:r>
      <w:r>
        <w:rPr>
          <w:rFonts w:eastAsia="黑体"/>
        </w:rPr>
        <w:t>-</w:t>
      </w:r>
      <w:r w:rsidR="00A4766D">
        <w:rPr>
          <w:rFonts w:eastAsia="黑体"/>
        </w:rPr>
        <w:t>3</w:t>
      </w:r>
      <w:r w:rsidRPr="00963150">
        <w:rPr>
          <w:rFonts w:eastAsia="黑体"/>
        </w:rPr>
        <w:t xml:space="preserve"> </w:t>
      </w:r>
      <w:r w:rsidR="008918DF">
        <w:rPr>
          <w:rFonts w:eastAsia="黑体" w:hint="eastAsia"/>
        </w:rPr>
        <w:t>盛泽镇</w:t>
      </w:r>
      <w:r w:rsidRPr="00963150">
        <w:rPr>
          <w:rFonts w:eastAsia="黑体"/>
        </w:rPr>
        <w:t>水利设施分布图</w:t>
      </w:r>
    </w:p>
    <w:p w:rsidR="008918DF" w:rsidRDefault="008918DF" w:rsidP="008918DF">
      <w:pPr>
        <w:spacing w:line="360" w:lineRule="auto"/>
        <w:jc w:val="center"/>
        <w:rPr>
          <w:rFonts w:eastAsia="黑体"/>
        </w:rPr>
      </w:pPr>
      <w:r>
        <w:rPr>
          <w:rFonts w:eastAsia="黑体" w:hint="eastAsia"/>
          <w:noProof/>
        </w:rPr>
        <w:drawing>
          <wp:inline distT="0" distB="0" distL="0" distR="0">
            <wp:extent cx="3635654" cy="5316286"/>
            <wp:effectExtent l="0" t="0" r="0" b="0"/>
            <wp:docPr id="38094" name="图片 3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 name="SL_水闸泵站.jpg"/>
                    <pic:cNvPicPr/>
                  </pic:nvPicPr>
                  <pic:blipFill rotWithShape="1">
                    <a:blip r:embed="rId187" cstate="print">
                      <a:extLst>
                        <a:ext uri="{28A0092B-C50C-407E-A947-70E740481C1C}">
                          <a14:useLocalDpi xmlns:a14="http://schemas.microsoft.com/office/drawing/2010/main" val="0"/>
                        </a:ext>
                      </a:extLst>
                    </a:blip>
                    <a:srcRect l="4870" t="3595" r="5341" b="3525"/>
                    <a:stretch/>
                  </pic:blipFill>
                  <pic:spPr bwMode="auto">
                    <a:xfrm>
                      <a:off x="0" y="0"/>
                      <a:ext cx="3662459" cy="5355482"/>
                    </a:xfrm>
                    <a:prstGeom prst="rect">
                      <a:avLst/>
                    </a:prstGeom>
                    <a:ln>
                      <a:noFill/>
                    </a:ln>
                    <a:extLst>
                      <a:ext uri="{53640926-AAD7-44D8-BBD7-CCE9431645EC}">
                        <a14:shadowObscured xmlns:a14="http://schemas.microsoft.com/office/drawing/2010/main"/>
                      </a:ext>
                    </a:extLst>
                  </pic:spPr>
                </pic:pic>
              </a:graphicData>
            </a:graphic>
          </wp:inline>
        </w:drawing>
      </w:r>
    </w:p>
    <w:p w:rsidR="008918DF" w:rsidRDefault="008918DF" w:rsidP="008918DF">
      <w:pPr>
        <w:spacing w:line="360" w:lineRule="auto"/>
        <w:ind w:firstLineChars="200" w:firstLine="420"/>
        <w:jc w:val="center"/>
        <w:rPr>
          <w:rFonts w:eastAsia="黑体"/>
        </w:rPr>
      </w:pPr>
      <w:r w:rsidRPr="00963150">
        <w:rPr>
          <w:rFonts w:eastAsia="黑体"/>
        </w:rPr>
        <w:t>图</w:t>
      </w:r>
      <w:r w:rsidR="00A4766D">
        <w:rPr>
          <w:rFonts w:eastAsia="黑体"/>
        </w:rPr>
        <w:t>4</w:t>
      </w:r>
      <w:r>
        <w:rPr>
          <w:rFonts w:eastAsia="黑体"/>
        </w:rPr>
        <w:t>-4</w:t>
      </w:r>
      <w:r w:rsidRPr="00963150">
        <w:rPr>
          <w:rFonts w:eastAsia="黑体"/>
        </w:rPr>
        <w:t xml:space="preserve"> </w:t>
      </w:r>
      <w:r>
        <w:rPr>
          <w:rFonts w:eastAsia="黑体" w:hint="eastAsia"/>
        </w:rPr>
        <w:t>松陵镇</w:t>
      </w:r>
      <w:r w:rsidRPr="00963150">
        <w:rPr>
          <w:rFonts w:eastAsia="黑体"/>
        </w:rPr>
        <w:t>水利设施分布图</w:t>
      </w:r>
    </w:p>
    <w:p w:rsidR="008918DF" w:rsidRPr="008918DF" w:rsidRDefault="008918DF" w:rsidP="00D42867">
      <w:pPr>
        <w:spacing w:line="360" w:lineRule="auto"/>
        <w:ind w:firstLineChars="200" w:firstLine="420"/>
        <w:jc w:val="center"/>
        <w:rPr>
          <w:rFonts w:eastAsia="黑体"/>
        </w:rPr>
      </w:pPr>
    </w:p>
    <w:p w:rsidR="009421D1" w:rsidRPr="00455221" w:rsidRDefault="0049280F" w:rsidP="009E34B0">
      <w:pPr>
        <w:pStyle w:val="41"/>
        <w:spacing w:before="0" w:after="0" w:line="377" w:lineRule="auto"/>
        <w:rPr>
          <w:rFonts w:ascii="Times New Roman" w:eastAsia="仿宋" w:hAnsi="Times New Roman" w:cs="Times New Roman"/>
          <w:sz w:val="24"/>
        </w:rPr>
      </w:pPr>
      <w:r>
        <w:rPr>
          <w:rFonts w:ascii="Times New Roman" w:eastAsia="仿宋" w:hAnsi="Times New Roman" w:cs="Times New Roman"/>
          <w:sz w:val="24"/>
        </w:rPr>
        <w:t>4</w:t>
      </w:r>
      <w:r w:rsidR="009421D1">
        <w:rPr>
          <w:rFonts w:ascii="Times New Roman" w:eastAsia="仿宋" w:hAnsi="Times New Roman" w:cs="Times New Roman" w:hint="eastAsia"/>
          <w:sz w:val="24"/>
        </w:rPr>
        <w:t>.4.</w:t>
      </w:r>
      <w:r w:rsidR="00E75D7D">
        <w:rPr>
          <w:rFonts w:ascii="Times New Roman" w:eastAsia="仿宋" w:hAnsi="Times New Roman" w:cs="Times New Roman"/>
          <w:sz w:val="24"/>
        </w:rPr>
        <w:t>2</w:t>
      </w:r>
      <w:r w:rsidR="009421D1">
        <w:rPr>
          <w:rFonts w:ascii="Times New Roman" w:eastAsia="仿宋" w:hAnsi="Times New Roman" w:cs="Times New Roman"/>
          <w:sz w:val="24"/>
        </w:rPr>
        <w:t xml:space="preserve">. </w:t>
      </w:r>
      <w:r w:rsidR="009421D1" w:rsidRPr="00455221">
        <w:rPr>
          <w:rFonts w:ascii="Times New Roman" w:eastAsia="仿宋" w:hAnsi="Times New Roman" w:cs="Times New Roman"/>
          <w:sz w:val="24"/>
        </w:rPr>
        <w:t>模型构建思路</w:t>
      </w:r>
    </w:p>
    <w:p w:rsidR="008D563E" w:rsidRDefault="009421D1" w:rsidP="009421D1">
      <w:pPr>
        <w:pStyle w:val="af0"/>
        <w:ind w:firstLine="480"/>
        <w:rPr>
          <w:rFonts w:eastAsia="仿宋"/>
        </w:rPr>
      </w:pPr>
      <w:r w:rsidRPr="009421D1">
        <w:rPr>
          <w:rFonts w:eastAsia="仿宋"/>
        </w:rPr>
        <w:t>盛泽全镇面积</w:t>
      </w:r>
      <w:smartTag w:uri="urn:schemas-microsoft-com:office:smarttags" w:element="chmetcnv">
        <w:smartTagPr>
          <w:attr w:name="UnitName" w:val="km"/>
          <w:attr w:name="SourceValue" w:val="150"/>
          <w:attr w:name="HasSpace" w:val="False"/>
          <w:attr w:name="Negative" w:val="False"/>
          <w:attr w:name="NumberType" w:val="1"/>
          <w:attr w:name="TCSC" w:val="0"/>
        </w:smartTagPr>
        <w:r w:rsidRPr="009421D1">
          <w:rPr>
            <w:rFonts w:eastAsia="仿宋"/>
          </w:rPr>
          <w:t>150km</w:t>
        </w:r>
      </w:smartTag>
      <w:r w:rsidRPr="008D563E">
        <w:rPr>
          <w:rFonts w:eastAsia="仿宋"/>
          <w:vertAlign w:val="superscript"/>
        </w:rPr>
        <w:t>2</w:t>
      </w:r>
      <w:r w:rsidRPr="009421D1">
        <w:rPr>
          <w:rFonts w:eastAsia="仿宋"/>
        </w:rPr>
        <w:t>，其中镇建成区面积</w:t>
      </w:r>
      <w:r>
        <w:rPr>
          <w:rFonts w:eastAsia="仿宋"/>
        </w:rPr>
        <w:t>49.58</w:t>
      </w:r>
      <w:r w:rsidRPr="009421D1">
        <w:rPr>
          <w:rFonts w:eastAsia="仿宋"/>
        </w:rPr>
        <w:t>km</w:t>
      </w:r>
      <w:r w:rsidRPr="008D563E">
        <w:rPr>
          <w:rFonts w:eastAsia="仿宋"/>
          <w:vertAlign w:val="superscript"/>
        </w:rPr>
        <w:t>2</w:t>
      </w:r>
      <w:r w:rsidRPr="009421D1">
        <w:rPr>
          <w:rFonts w:eastAsia="仿宋"/>
        </w:rPr>
        <w:t>。全镇水面积为</w:t>
      </w:r>
      <w:r w:rsidRPr="009421D1">
        <w:rPr>
          <w:rFonts w:eastAsia="仿宋"/>
        </w:rPr>
        <w:t>25 km</w:t>
      </w:r>
      <w:r w:rsidRPr="008D563E">
        <w:rPr>
          <w:rFonts w:eastAsia="仿宋"/>
          <w:vertAlign w:val="superscript"/>
        </w:rPr>
        <w:t>2</w:t>
      </w:r>
      <w:r w:rsidRPr="009421D1">
        <w:rPr>
          <w:rFonts w:eastAsia="仿宋"/>
        </w:rPr>
        <w:t>，占总面积的</w:t>
      </w:r>
      <w:r w:rsidRPr="009421D1">
        <w:rPr>
          <w:rFonts w:eastAsia="仿宋"/>
        </w:rPr>
        <w:t>16.67%</w:t>
      </w:r>
      <w:r w:rsidRPr="009421D1">
        <w:rPr>
          <w:rFonts w:eastAsia="仿宋"/>
        </w:rPr>
        <w:t>，陆地面积</w:t>
      </w:r>
      <w:r w:rsidRPr="009421D1">
        <w:rPr>
          <w:rFonts w:eastAsia="仿宋"/>
        </w:rPr>
        <w:t>125 km</w:t>
      </w:r>
      <w:r w:rsidRPr="008D563E">
        <w:rPr>
          <w:rFonts w:eastAsia="仿宋"/>
          <w:vertAlign w:val="superscript"/>
        </w:rPr>
        <w:t>2</w:t>
      </w:r>
      <w:r w:rsidRPr="009421D1">
        <w:rPr>
          <w:rFonts w:eastAsia="仿宋"/>
        </w:rPr>
        <w:t>，占陆地总面积的</w:t>
      </w:r>
      <w:r w:rsidRPr="009421D1">
        <w:rPr>
          <w:rFonts w:eastAsia="仿宋"/>
        </w:rPr>
        <w:t>83.33%</w:t>
      </w:r>
      <w:r w:rsidRPr="009421D1">
        <w:rPr>
          <w:rFonts w:eastAsia="仿宋"/>
        </w:rPr>
        <w:t>；耕地面积为</w:t>
      </w:r>
      <w:smartTag w:uri="urn:schemas-microsoft-com:office:smarttags" w:element="chmetcnv">
        <w:smartTagPr>
          <w:attr w:name="UnitName" w:val="公顷"/>
          <w:attr w:name="SourceValue" w:val="5180"/>
          <w:attr w:name="HasSpace" w:val="False"/>
          <w:attr w:name="Negative" w:val="False"/>
          <w:attr w:name="NumberType" w:val="1"/>
          <w:attr w:name="TCSC" w:val="0"/>
        </w:smartTagPr>
        <w:r w:rsidRPr="009421D1">
          <w:rPr>
            <w:rFonts w:eastAsia="仿宋"/>
          </w:rPr>
          <w:t>5180</w:t>
        </w:r>
        <w:r w:rsidRPr="009421D1">
          <w:rPr>
            <w:rFonts w:eastAsia="仿宋"/>
          </w:rPr>
          <w:t>公顷</w:t>
        </w:r>
      </w:smartTag>
      <w:r w:rsidRPr="009421D1">
        <w:rPr>
          <w:rFonts w:eastAsia="仿宋"/>
        </w:rPr>
        <w:t>，其中水田为</w:t>
      </w:r>
      <w:smartTag w:uri="urn:schemas-microsoft-com:office:smarttags" w:element="chmetcnv">
        <w:smartTagPr>
          <w:attr w:name="UnitName" w:val="公顷"/>
          <w:attr w:name="SourceValue" w:val="4621"/>
          <w:attr w:name="HasSpace" w:val="False"/>
          <w:attr w:name="Negative" w:val="False"/>
          <w:attr w:name="NumberType" w:val="1"/>
          <w:attr w:name="TCSC" w:val="0"/>
        </w:smartTagPr>
        <w:r w:rsidRPr="009421D1">
          <w:rPr>
            <w:rFonts w:eastAsia="仿宋"/>
          </w:rPr>
          <w:t>4621</w:t>
        </w:r>
        <w:r w:rsidRPr="009421D1">
          <w:rPr>
            <w:rFonts w:eastAsia="仿宋"/>
          </w:rPr>
          <w:t>公顷</w:t>
        </w:r>
      </w:smartTag>
      <w:r w:rsidRPr="009421D1">
        <w:rPr>
          <w:rFonts w:eastAsia="仿宋"/>
        </w:rPr>
        <w:t>。镇区内水面积大，河流众多且受降雨、潮位等多种因素影响，与外界水量交换情况复杂。</w:t>
      </w:r>
    </w:p>
    <w:p w:rsidR="008D563E" w:rsidRDefault="008D563E" w:rsidP="008D563E">
      <w:pPr>
        <w:pStyle w:val="af0"/>
        <w:ind w:firstLine="480"/>
        <w:rPr>
          <w:rFonts w:eastAsia="仿宋"/>
        </w:rPr>
      </w:pPr>
      <w:r>
        <w:rPr>
          <w:rFonts w:eastAsia="仿宋" w:hint="eastAsia"/>
        </w:rPr>
        <w:t>松陵</w:t>
      </w:r>
      <w:r w:rsidRPr="009421D1">
        <w:rPr>
          <w:rFonts w:eastAsia="仿宋"/>
        </w:rPr>
        <w:t>镇</w:t>
      </w:r>
      <w:r>
        <w:rPr>
          <w:rFonts w:eastAsia="仿宋" w:hint="eastAsia"/>
        </w:rPr>
        <w:t>2013</w:t>
      </w:r>
      <w:r>
        <w:rPr>
          <w:rFonts w:eastAsia="仿宋" w:hint="eastAsia"/>
        </w:rPr>
        <w:t>年</w:t>
      </w:r>
      <w:r>
        <w:rPr>
          <w:rFonts w:eastAsia="仿宋"/>
        </w:rPr>
        <w:t>全镇</w:t>
      </w:r>
      <w:r w:rsidRPr="009421D1">
        <w:rPr>
          <w:rFonts w:eastAsia="仿宋"/>
        </w:rPr>
        <w:t>面积</w:t>
      </w:r>
      <w:r>
        <w:rPr>
          <w:rFonts w:eastAsia="仿宋"/>
        </w:rPr>
        <w:t>20</w:t>
      </w:r>
      <w:r w:rsidRPr="009421D1">
        <w:rPr>
          <w:rFonts w:eastAsia="仿宋"/>
        </w:rPr>
        <w:t>0km</w:t>
      </w:r>
      <w:r w:rsidRPr="008D563E">
        <w:rPr>
          <w:rFonts w:eastAsia="仿宋"/>
          <w:vertAlign w:val="superscript"/>
        </w:rPr>
        <w:t>2</w:t>
      </w:r>
      <w:r w:rsidRPr="009421D1">
        <w:rPr>
          <w:rFonts w:eastAsia="仿宋"/>
        </w:rPr>
        <w:t>，</w:t>
      </w:r>
      <w:r w:rsidR="007A691C">
        <w:rPr>
          <w:rFonts w:eastAsia="仿宋" w:hint="eastAsia"/>
        </w:rPr>
        <w:t>人口</w:t>
      </w:r>
      <w:r w:rsidR="007A691C">
        <w:rPr>
          <w:rFonts w:eastAsia="仿宋" w:hint="eastAsia"/>
        </w:rPr>
        <w:t>15.09</w:t>
      </w:r>
      <w:r w:rsidR="007A691C">
        <w:rPr>
          <w:rFonts w:eastAsia="仿宋" w:hint="eastAsia"/>
        </w:rPr>
        <w:t>万</w:t>
      </w:r>
      <w:r w:rsidR="007A691C">
        <w:rPr>
          <w:rFonts w:eastAsia="仿宋"/>
        </w:rPr>
        <w:t>，</w:t>
      </w:r>
      <w:r w:rsidRPr="009421D1">
        <w:rPr>
          <w:rFonts w:eastAsia="仿宋"/>
        </w:rPr>
        <w:t>其中</w:t>
      </w:r>
      <w:r>
        <w:rPr>
          <w:rFonts w:eastAsia="仿宋" w:hint="eastAsia"/>
        </w:rPr>
        <w:t>老城区大包围城市化率达到</w:t>
      </w:r>
      <w:r w:rsidR="007A691C">
        <w:rPr>
          <w:rFonts w:eastAsia="仿宋"/>
        </w:rPr>
        <w:t>9</w:t>
      </w:r>
      <w:r>
        <w:rPr>
          <w:rFonts w:eastAsia="仿宋" w:hint="eastAsia"/>
        </w:rPr>
        <w:t>0</w:t>
      </w:r>
      <w:r>
        <w:rPr>
          <w:rFonts w:eastAsia="仿宋"/>
        </w:rPr>
        <w:t>%</w:t>
      </w:r>
      <w:r w:rsidR="007A691C">
        <w:rPr>
          <w:rFonts w:eastAsia="仿宋" w:hint="eastAsia"/>
        </w:rPr>
        <w:t>以上</w:t>
      </w:r>
      <w:r>
        <w:rPr>
          <w:rFonts w:eastAsia="仿宋"/>
        </w:rPr>
        <w:t>。</w:t>
      </w:r>
      <w:r w:rsidR="007A691C">
        <w:rPr>
          <w:rFonts w:eastAsia="仿宋" w:hint="eastAsia"/>
        </w:rPr>
        <w:t>与</w:t>
      </w:r>
      <w:r w:rsidR="007A691C">
        <w:rPr>
          <w:rFonts w:eastAsia="仿宋"/>
        </w:rPr>
        <w:t>盛泽镇相似，</w:t>
      </w:r>
      <w:r w:rsidRPr="009421D1">
        <w:rPr>
          <w:rFonts w:eastAsia="仿宋"/>
        </w:rPr>
        <w:t>镇区内河流与外界水量交换情况复杂。</w:t>
      </w:r>
    </w:p>
    <w:p w:rsidR="009421D1" w:rsidRPr="009421D1" w:rsidRDefault="008D563E" w:rsidP="009421D1">
      <w:pPr>
        <w:pStyle w:val="af0"/>
        <w:ind w:firstLine="480"/>
        <w:rPr>
          <w:rFonts w:eastAsia="仿宋"/>
        </w:rPr>
      </w:pPr>
      <w:r>
        <w:rPr>
          <w:rFonts w:eastAsia="仿宋"/>
        </w:rPr>
        <w:t>由于</w:t>
      </w:r>
      <w:r>
        <w:rPr>
          <w:rFonts w:eastAsia="仿宋" w:hint="eastAsia"/>
        </w:rPr>
        <w:t>两个</w:t>
      </w:r>
      <w:r>
        <w:rPr>
          <w:rFonts w:eastAsia="仿宋"/>
        </w:rPr>
        <w:t>典型村镇</w:t>
      </w:r>
      <w:r w:rsidR="00702A72">
        <w:rPr>
          <w:rFonts w:eastAsia="仿宋"/>
        </w:rPr>
        <w:t>的水利分界</w:t>
      </w:r>
      <w:r>
        <w:rPr>
          <w:rFonts w:eastAsia="仿宋" w:hint="eastAsia"/>
        </w:rPr>
        <w:t>均</w:t>
      </w:r>
      <w:r w:rsidR="00702A72">
        <w:rPr>
          <w:rFonts w:eastAsia="仿宋"/>
        </w:rPr>
        <w:t>不明显，缺少区域内可利用的水文资料，</w:t>
      </w:r>
      <w:r w:rsidR="00702A72">
        <w:rPr>
          <w:rFonts w:eastAsia="仿宋" w:hint="eastAsia"/>
        </w:rPr>
        <w:t>若要</w:t>
      </w:r>
      <w:r w:rsidR="009421D1" w:rsidRPr="009421D1">
        <w:rPr>
          <w:rFonts w:eastAsia="仿宋"/>
        </w:rPr>
        <w:t>建立精确的村镇水动力模型</w:t>
      </w:r>
      <w:r w:rsidR="00702A72">
        <w:rPr>
          <w:rFonts w:eastAsia="仿宋" w:hint="eastAsia"/>
        </w:rPr>
        <w:t>，</w:t>
      </w:r>
      <w:r w:rsidR="00702A72">
        <w:rPr>
          <w:rFonts w:eastAsia="仿宋"/>
        </w:rPr>
        <w:t>必须将一维河道模型的范围扩大</w:t>
      </w:r>
      <w:r w:rsidR="009421D1" w:rsidRPr="009421D1">
        <w:rPr>
          <w:rFonts w:eastAsia="仿宋"/>
        </w:rPr>
        <w:t>。因此，</w:t>
      </w:r>
      <w:r>
        <w:rPr>
          <w:rFonts w:eastAsia="仿宋" w:hint="eastAsia"/>
        </w:rPr>
        <w:t>本</w:t>
      </w:r>
      <w:r w:rsidR="00491C21">
        <w:rPr>
          <w:rFonts w:eastAsia="仿宋" w:hint="eastAsia"/>
        </w:rPr>
        <w:t>研究</w:t>
      </w:r>
      <w:r w:rsidR="00702A72">
        <w:rPr>
          <w:rFonts w:eastAsia="仿宋"/>
        </w:rPr>
        <w:t>结合</w:t>
      </w:r>
      <w:r>
        <w:rPr>
          <w:rFonts w:eastAsia="仿宋" w:hint="eastAsia"/>
        </w:rPr>
        <w:t>两个村镇</w:t>
      </w:r>
      <w:r w:rsidR="00702A72">
        <w:rPr>
          <w:rFonts w:eastAsia="仿宋"/>
        </w:rPr>
        <w:t>附近的水文测站分布情况和基础资料收集情况，</w:t>
      </w:r>
      <w:r w:rsidR="00702A72">
        <w:rPr>
          <w:rFonts w:eastAsia="仿宋" w:hint="eastAsia"/>
        </w:rPr>
        <w:t>以</w:t>
      </w:r>
      <w:r w:rsidR="009421D1" w:rsidRPr="009421D1">
        <w:rPr>
          <w:rFonts w:eastAsia="仿宋"/>
        </w:rPr>
        <w:t>杭嘉湖</w:t>
      </w:r>
      <w:r w:rsidR="00702A72">
        <w:rPr>
          <w:rFonts w:eastAsia="仿宋" w:hint="eastAsia"/>
        </w:rPr>
        <w:t>（苏</w:t>
      </w:r>
      <w:r w:rsidR="00702A72">
        <w:rPr>
          <w:rFonts w:eastAsia="仿宋"/>
        </w:rPr>
        <w:t>）</w:t>
      </w:r>
      <w:r w:rsidR="009421D1" w:rsidRPr="009421D1">
        <w:rPr>
          <w:rFonts w:eastAsia="仿宋"/>
        </w:rPr>
        <w:t>区一维河网模型</w:t>
      </w:r>
      <w:r w:rsidR="00702A72">
        <w:rPr>
          <w:rFonts w:eastAsia="仿宋" w:hint="eastAsia"/>
        </w:rPr>
        <w:t>为基础</w:t>
      </w:r>
      <w:r w:rsidR="00702A72">
        <w:rPr>
          <w:rFonts w:eastAsia="仿宋"/>
        </w:rPr>
        <w:t>，</w:t>
      </w:r>
      <w:r w:rsidR="00702A72">
        <w:rPr>
          <w:rFonts w:eastAsia="仿宋" w:hint="eastAsia"/>
        </w:rPr>
        <w:t>在</w:t>
      </w:r>
      <w:r w:rsidR="00702A72">
        <w:rPr>
          <w:rFonts w:eastAsia="仿宋"/>
        </w:rPr>
        <w:t>盛泽镇</w:t>
      </w:r>
      <w:r w:rsidR="00702A72">
        <w:rPr>
          <w:rFonts w:eastAsia="仿宋" w:hint="eastAsia"/>
        </w:rPr>
        <w:t>镇区大包围</w:t>
      </w:r>
      <w:r w:rsidR="00702A72">
        <w:rPr>
          <w:rFonts w:eastAsia="仿宋"/>
        </w:rPr>
        <w:t>范围</w:t>
      </w:r>
      <w:r w:rsidR="00702A72">
        <w:rPr>
          <w:rFonts w:eastAsia="仿宋" w:hint="eastAsia"/>
        </w:rPr>
        <w:t>内细化</w:t>
      </w:r>
      <w:r w:rsidR="00702A72">
        <w:rPr>
          <w:rFonts w:eastAsia="仿宋"/>
        </w:rPr>
        <w:t>，建立盛泽镇水动力模型</w:t>
      </w:r>
      <w:r>
        <w:rPr>
          <w:rFonts w:eastAsia="仿宋" w:hint="eastAsia"/>
        </w:rPr>
        <w:t>；以阳澄淀泖区（苏</w:t>
      </w:r>
      <w:r>
        <w:rPr>
          <w:rFonts w:eastAsia="仿宋"/>
        </w:rPr>
        <w:t>）</w:t>
      </w:r>
      <w:r>
        <w:rPr>
          <w:rFonts w:eastAsia="仿宋" w:hint="eastAsia"/>
        </w:rPr>
        <w:t>的</w:t>
      </w:r>
      <w:r>
        <w:rPr>
          <w:rFonts w:eastAsia="仿宋"/>
        </w:rPr>
        <w:t>部分</w:t>
      </w:r>
      <w:r w:rsidRPr="009421D1">
        <w:rPr>
          <w:rFonts w:eastAsia="仿宋"/>
        </w:rPr>
        <w:t>一维河网模型</w:t>
      </w:r>
      <w:r>
        <w:rPr>
          <w:rFonts w:eastAsia="仿宋" w:hint="eastAsia"/>
        </w:rPr>
        <w:t>为基础</w:t>
      </w:r>
      <w:r>
        <w:rPr>
          <w:rFonts w:eastAsia="仿宋"/>
        </w:rPr>
        <w:t>，</w:t>
      </w:r>
      <w:r>
        <w:rPr>
          <w:rFonts w:eastAsia="仿宋" w:hint="eastAsia"/>
        </w:rPr>
        <w:t>在松陵镇老城区大包围</w:t>
      </w:r>
      <w:r>
        <w:rPr>
          <w:rFonts w:eastAsia="仿宋"/>
        </w:rPr>
        <w:t>范围</w:t>
      </w:r>
      <w:r>
        <w:rPr>
          <w:rFonts w:eastAsia="仿宋" w:hint="eastAsia"/>
        </w:rPr>
        <w:t>内细化</w:t>
      </w:r>
      <w:r>
        <w:rPr>
          <w:rFonts w:eastAsia="仿宋"/>
        </w:rPr>
        <w:t>，建立</w:t>
      </w:r>
      <w:r>
        <w:rPr>
          <w:rFonts w:eastAsia="仿宋" w:hint="eastAsia"/>
        </w:rPr>
        <w:t>松陵镇</w:t>
      </w:r>
      <w:r>
        <w:rPr>
          <w:rFonts w:eastAsia="仿宋"/>
        </w:rPr>
        <w:t>水动力模型</w:t>
      </w:r>
      <w:r w:rsidR="009421D1" w:rsidRPr="009421D1">
        <w:rPr>
          <w:rFonts w:eastAsia="仿宋"/>
        </w:rPr>
        <w:t>。</w:t>
      </w:r>
    </w:p>
    <w:p w:rsidR="009421D1" w:rsidRPr="00455221" w:rsidRDefault="0049280F" w:rsidP="009E34B0">
      <w:pPr>
        <w:pStyle w:val="41"/>
        <w:spacing w:before="0" w:after="0" w:line="377" w:lineRule="auto"/>
        <w:rPr>
          <w:rFonts w:ascii="Times New Roman" w:eastAsia="仿宋" w:hAnsi="Times New Roman" w:cs="Times New Roman"/>
          <w:sz w:val="24"/>
        </w:rPr>
      </w:pPr>
      <w:r>
        <w:rPr>
          <w:rFonts w:ascii="Times New Roman" w:eastAsia="仿宋" w:hAnsi="Times New Roman" w:cs="Times New Roman"/>
          <w:sz w:val="24"/>
        </w:rPr>
        <w:t>4</w:t>
      </w:r>
      <w:r w:rsidR="009421D1">
        <w:rPr>
          <w:rFonts w:ascii="Times New Roman" w:eastAsia="仿宋" w:hAnsi="Times New Roman" w:cs="Times New Roman"/>
          <w:sz w:val="24"/>
        </w:rPr>
        <w:t>.4.</w:t>
      </w:r>
      <w:r w:rsidR="00E75D7D">
        <w:rPr>
          <w:rFonts w:ascii="Times New Roman" w:eastAsia="仿宋" w:hAnsi="Times New Roman" w:cs="Times New Roman"/>
          <w:sz w:val="24"/>
        </w:rPr>
        <w:t>3</w:t>
      </w:r>
      <w:r w:rsidR="009421D1">
        <w:rPr>
          <w:rFonts w:ascii="Times New Roman" w:eastAsia="仿宋" w:hAnsi="Times New Roman" w:cs="Times New Roman"/>
          <w:sz w:val="24"/>
        </w:rPr>
        <w:t>.</w:t>
      </w:r>
      <w:r w:rsidR="009421D1" w:rsidRPr="00455221">
        <w:rPr>
          <w:rFonts w:ascii="Times New Roman" w:eastAsia="仿宋" w:hAnsi="Times New Roman" w:cs="Times New Roman"/>
          <w:sz w:val="24"/>
        </w:rPr>
        <w:t xml:space="preserve"> </w:t>
      </w:r>
      <w:r w:rsidR="009421D1" w:rsidRPr="00455221">
        <w:rPr>
          <w:rFonts w:ascii="Times New Roman" w:eastAsia="仿宋" w:hAnsi="Times New Roman" w:cs="Times New Roman"/>
          <w:sz w:val="24"/>
        </w:rPr>
        <w:t>一维模型构建</w:t>
      </w:r>
    </w:p>
    <w:p w:rsidR="009421D1" w:rsidRPr="00702A72" w:rsidRDefault="0049280F" w:rsidP="009E34B0">
      <w:pPr>
        <w:pStyle w:val="51"/>
        <w:spacing w:before="0" w:after="0" w:line="377" w:lineRule="auto"/>
        <w:rPr>
          <w:rFonts w:ascii="Times New Roman" w:eastAsia="仿宋" w:hAnsi="Times New Roman"/>
          <w:sz w:val="24"/>
        </w:rPr>
      </w:pPr>
      <w:r>
        <w:rPr>
          <w:rFonts w:ascii="Times New Roman" w:eastAsia="仿宋" w:hAnsi="Times New Roman"/>
          <w:sz w:val="24"/>
        </w:rPr>
        <w:t>4</w:t>
      </w:r>
      <w:r w:rsidR="009421D1">
        <w:rPr>
          <w:rFonts w:ascii="Times New Roman" w:eastAsia="仿宋" w:hAnsi="Times New Roman"/>
          <w:sz w:val="24"/>
        </w:rPr>
        <w:t>.4.</w:t>
      </w:r>
      <w:r w:rsidR="00E75D7D">
        <w:rPr>
          <w:rFonts w:ascii="Times New Roman" w:eastAsia="仿宋" w:hAnsi="Times New Roman"/>
          <w:sz w:val="24"/>
        </w:rPr>
        <w:t>3</w:t>
      </w:r>
      <w:r w:rsidR="009421D1" w:rsidRPr="00455221">
        <w:rPr>
          <w:rFonts w:ascii="Times New Roman" w:eastAsia="仿宋" w:hAnsi="Times New Roman"/>
          <w:sz w:val="24"/>
        </w:rPr>
        <w:t xml:space="preserve">.1. </w:t>
      </w:r>
      <w:r w:rsidR="009421D1" w:rsidRPr="00455221">
        <w:rPr>
          <w:rFonts w:ascii="Times New Roman" w:eastAsia="仿宋" w:hAnsi="Times New Roman"/>
          <w:sz w:val="24"/>
        </w:rPr>
        <w:t>河网、湖泊概化</w:t>
      </w:r>
    </w:p>
    <w:p w:rsidR="00702A72" w:rsidRDefault="00702A72" w:rsidP="00E75D7D">
      <w:pPr>
        <w:pStyle w:val="af0"/>
        <w:ind w:firstLine="480"/>
        <w:rPr>
          <w:rFonts w:eastAsia="仿宋"/>
        </w:rPr>
      </w:pPr>
      <w:r>
        <w:rPr>
          <w:rFonts w:eastAsia="仿宋" w:hint="eastAsia"/>
        </w:rPr>
        <w:t>（</w:t>
      </w:r>
      <w:r>
        <w:rPr>
          <w:rFonts w:eastAsia="仿宋" w:hint="eastAsia"/>
        </w:rPr>
        <w:t>1</w:t>
      </w:r>
      <w:r>
        <w:rPr>
          <w:rFonts w:eastAsia="仿宋"/>
        </w:rPr>
        <w:t>）</w:t>
      </w:r>
      <w:r>
        <w:rPr>
          <w:rFonts w:eastAsia="仿宋" w:hint="eastAsia"/>
        </w:rPr>
        <w:t>河道</w:t>
      </w:r>
    </w:p>
    <w:p w:rsidR="009421D1" w:rsidRDefault="009421D1" w:rsidP="00E75D7D">
      <w:pPr>
        <w:pStyle w:val="af0"/>
        <w:ind w:firstLine="480"/>
        <w:rPr>
          <w:rFonts w:eastAsia="仿宋"/>
        </w:rPr>
      </w:pPr>
      <w:r w:rsidRPr="00455221">
        <w:rPr>
          <w:rFonts w:eastAsia="仿宋"/>
        </w:rPr>
        <w:t>1</w:t>
      </w:r>
      <w:r>
        <w:rPr>
          <w:rFonts w:eastAsia="仿宋"/>
        </w:rPr>
        <w:t>）</w:t>
      </w:r>
      <w:r>
        <w:rPr>
          <w:rFonts w:eastAsia="仿宋" w:hint="eastAsia"/>
        </w:rPr>
        <w:t>圩外</w:t>
      </w:r>
      <w:r w:rsidRPr="00455221">
        <w:rPr>
          <w:rFonts w:eastAsia="仿宋"/>
        </w:rPr>
        <w:t>河道</w:t>
      </w:r>
    </w:p>
    <w:p w:rsidR="00702A72" w:rsidRPr="00702A72" w:rsidRDefault="00702A72" w:rsidP="00E75D7D">
      <w:pPr>
        <w:pStyle w:val="af0"/>
        <w:ind w:firstLine="480"/>
        <w:rPr>
          <w:rFonts w:eastAsia="仿宋"/>
        </w:rPr>
      </w:pPr>
      <w:r w:rsidRPr="00702A72">
        <w:rPr>
          <w:rFonts w:eastAsia="仿宋" w:hint="eastAsia"/>
        </w:rPr>
        <w:t>与</w:t>
      </w:r>
      <w:r w:rsidRPr="00702A72">
        <w:rPr>
          <w:rFonts w:eastAsia="仿宋"/>
        </w:rPr>
        <w:t>杭嘉湖模型</w:t>
      </w:r>
      <w:r w:rsidRPr="00702A72">
        <w:rPr>
          <w:rFonts w:eastAsia="仿宋" w:hint="eastAsia"/>
        </w:rPr>
        <w:t>处理方法</w:t>
      </w:r>
      <w:r w:rsidRPr="00702A72">
        <w:rPr>
          <w:rFonts w:eastAsia="仿宋"/>
        </w:rPr>
        <w:t>相同。</w:t>
      </w:r>
    </w:p>
    <w:p w:rsidR="009421D1" w:rsidRPr="00455221" w:rsidRDefault="009421D1" w:rsidP="00E75D7D">
      <w:pPr>
        <w:pStyle w:val="af0"/>
        <w:ind w:firstLine="480"/>
        <w:rPr>
          <w:rFonts w:eastAsia="仿宋"/>
        </w:rPr>
      </w:pPr>
      <w:r w:rsidRPr="00455221">
        <w:rPr>
          <w:rFonts w:eastAsia="仿宋"/>
        </w:rPr>
        <w:t>2</w:t>
      </w:r>
      <w:r w:rsidRPr="00455221">
        <w:rPr>
          <w:rFonts w:eastAsia="仿宋"/>
        </w:rPr>
        <w:t>）圩内河道</w:t>
      </w:r>
    </w:p>
    <w:p w:rsidR="009421D1" w:rsidRPr="00455221" w:rsidRDefault="00702A72" w:rsidP="00E75D7D">
      <w:pPr>
        <w:pStyle w:val="af0"/>
        <w:ind w:firstLine="480"/>
        <w:rPr>
          <w:rFonts w:eastAsia="仿宋"/>
        </w:rPr>
      </w:pPr>
      <w:r>
        <w:rPr>
          <w:rFonts w:eastAsia="仿宋"/>
        </w:rPr>
        <w:t>盛泽镇</w:t>
      </w:r>
      <w:r w:rsidR="009421D1" w:rsidRPr="00455221">
        <w:rPr>
          <w:rFonts w:eastAsia="仿宋"/>
        </w:rPr>
        <w:t>内</w:t>
      </w:r>
      <w:bookmarkStart w:id="182" w:name="OLE_LINK12"/>
      <w:bookmarkStart w:id="183" w:name="OLE_LINK13"/>
      <w:r w:rsidR="009421D1" w:rsidRPr="00455221">
        <w:rPr>
          <w:rFonts w:eastAsia="仿宋"/>
        </w:rPr>
        <w:t>的圩内河道有</w:t>
      </w:r>
      <w:r>
        <w:rPr>
          <w:rFonts w:eastAsia="仿宋"/>
        </w:rPr>
        <w:t>55</w:t>
      </w:r>
      <w:r>
        <w:rPr>
          <w:rFonts w:eastAsia="仿宋"/>
        </w:rPr>
        <w:t>条</w:t>
      </w:r>
      <w:bookmarkEnd w:id="182"/>
      <w:bookmarkEnd w:id="183"/>
      <w:r>
        <w:rPr>
          <w:rFonts w:eastAsia="仿宋" w:hint="eastAsia"/>
        </w:rPr>
        <w:t>，</w:t>
      </w:r>
      <w:r w:rsidR="00170663">
        <w:rPr>
          <w:rFonts w:eastAsia="仿宋" w:hint="eastAsia"/>
        </w:rPr>
        <w:t>松陵镇</w:t>
      </w:r>
      <w:r w:rsidR="00170663" w:rsidRPr="00455221">
        <w:rPr>
          <w:rFonts w:eastAsia="仿宋"/>
        </w:rPr>
        <w:t>的圩内河道有</w:t>
      </w:r>
      <w:r w:rsidR="008918DF">
        <w:rPr>
          <w:rFonts w:eastAsia="仿宋"/>
        </w:rPr>
        <w:t>37</w:t>
      </w:r>
      <w:r w:rsidR="00170663">
        <w:rPr>
          <w:rFonts w:eastAsia="仿宋"/>
        </w:rPr>
        <w:t>条</w:t>
      </w:r>
      <w:r w:rsidR="00170663">
        <w:rPr>
          <w:rFonts w:eastAsia="仿宋" w:hint="eastAsia"/>
        </w:rPr>
        <w:t>，</w:t>
      </w:r>
      <w:r>
        <w:rPr>
          <w:rFonts w:eastAsia="仿宋"/>
        </w:rPr>
        <w:t>为保证模型精确，</w:t>
      </w:r>
      <w:r>
        <w:rPr>
          <w:rFonts w:eastAsia="仿宋" w:hint="eastAsia"/>
        </w:rPr>
        <w:t>构建</w:t>
      </w:r>
      <w:r>
        <w:rPr>
          <w:rFonts w:eastAsia="仿宋"/>
        </w:rPr>
        <w:t>盛泽</w:t>
      </w:r>
      <w:r w:rsidR="00170663">
        <w:rPr>
          <w:rFonts w:eastAsia="仿宋" w:hint="eastAsia"/>
        </w:rPr>
        <w:t>和</w:t>
      </w:r>
      <w:r w:rsidR="00170663">
        <w:rPr>
          <w:rFonts w:eastAsia="仿宋"/>
        </w:rPr>
        <w:t>松陵</w:t>
      </w:r>
      <w:r>
        <w:rPr>
          <w:rFonts w:eastAsia="仿宋"/>
        </w:rPr>
        <w:t>模型</w:t>
      </w:r>
      <w:r>
        <w:rPr>
          <w:rFonts w:eastAsia="仿宋" w:hint="eastAsia"/>
        </w:rPr>
        <w:t>时</w:t>
      </w:r>
      <w:r>
        <w:rPr>
          <w:rFonts w:eastAsia="仿宋"/>
        </w:rPr>
        <w:t>保留</w:t>
      </w:r>
      <w:r>
        <w:rPr>
          <w:rFonts w:eastAsia="仿宋" w:hint="eastAsia"/>
        </w:rPr>
        <w:t>研究区域</w:t>
      </w:r>
      <w:r>
        <w:rPr>
          <w:rFonts w:eastAsia="仿宋"/>
        </w:rPr>
        <w:t>所有</w:t>
      </w:r>
      <w:r>
        <w:rPr>
          <w:rFonts w:eastAsia="仿宋" w:hint="eastAsia"/>
        </w:rPr>
        <w:t>圩内河道</w:t>
      </w:r>
      <w:r>
        <w:rPr>
          <w:rFonts w:eastAsia="仿宋"/>
        </w:rPr>
        <w:t>。</w:t>
      </w:r>
    </w:p>
    <w:p w:rsidR="008918DF" w:rsidRDefault="001D7D3D" w:rsidP="008918DF">
      <w:pPr>
        <w:jc w:val="center"/>
      </w:pPr>
      <w:r>
        <w:rPr>
          <w:noProof/>
        </w:rPr>
        <w:lastRenderedPageBreak/>
        <w:drawing>
          <wp:inline distT="0" distB="0" distL="0" distR="0">
            <wp:extent cx="3932449" cy="247006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Z_圩内河道.jpg"/>
                    <pic:cNvPicPr/>
                  </pic:nvPicPr>
                  <pic:blipFill rotWithShape="1">
                    <a:blip r:embed="rId188" cstate="print">
                      <a:extLst>
                        <a:ext uri="{28A0092B-C50C-407E-A947-70E740481C1C}">
                          <a14:useLocalDpi xmlns:a14="http://schemas.microsoft.com/office/drawing/2010/main" val="0"/>
                        </a:ext>
                      </a:extLst>
                    </a:blip>
                    <a:srcRect l="4536" t="6806" r="4721" b="7698"/>
                    <a:stretch/>
                  </pic:blipFill>
                  <pic:spPr bwMode="auto">
                    <a:xfrm>
                      <a:off x="0" y="0"/>
                      <a:ext cx="3155206" cy="1981863"/>
                    </a:xfrm>
                    <a:prstGeom prst="rect">
                      <a:avLst/>
                    </a:prstGeom>
                    <a:ln>
                      <a:noFill/>
                    </a:ln>
                    <a:extLst>
                      <a:ext uri="{53640926-AAD7-44D8-BBD7-CCE9431645EC}">
                        <a14:shadowObscured xmlns:a14="http://schemas.microsoft.com/office/drawing/2010/main"/>
                      </a:ext>
                    </a:extLst>
                  </pic:spPr>
                </pic:pic>
              </a:graphicData>
            </a:graphic>
          </wp:inline>
        </w:drawing>
      </w:r>
    </w:p>
    <w:p w:rsidR="009421D1" w:rsidRDefault="009421D1" w:rsidP="00E75D7D">
      <w:pPr>
        <w:pStyle w:val="af6"/>
      </w:pPr>
      <w:r w:rsidRPr="00DE2A0B">
        <w:rPr>
          <w:rFonts w:hint="eastAsia"/>
        </w:rPr>
        <w:t>图</w:t>
      </w:r>
      <w:r w:rsidR="00A4766D">
        <w:t>4</w:t>
      </w:r>
      <w:r w:rsidRPr="00DE2A0B">
        <w:rPr>
          <w:rFonts w:hint="eastAsia"/>
        </w:rPr>
        <w:t>-</w:t>
      </w:r>
      <w:r w:rsidR="00A4766D">
        <w:t>5</w:t>
      </w:r>
      <w:r>
        <w:rPr>
          <w:rFonts w:hint="eastAsia"/>
        </w:rPr>
        <w:t xml:space="preserve"> </w:t>
      </w:r>
      <w:r w:rsidR="00755DB2">
        <w:rPr>
          <w:rFonts w:hint="eastAsia"/>
        </w:rPr>
        <w:t>盛泽镇</w:t>
      </w:r>
      <w:r>
        <w:rPr>
          <w:rFonts w:hint="eastAsia"/>
        </w:rPr>
        <w:t>圩内河道概化</w:t>
      </w:r>
      <w:r w:rsidRPr="00DE2A0B">
        <w:rPr>
          <w:rFonts w:hint="eastAsia"/>
        </w:rPr>
        <w:t>图</w:t>
      </w:r>
    </w:p>
    <w:p w:rsidR="008918DF" w:rsidRDefault="008918DF" w:rsidP="008918DF">
      <w:pPr>
        <w:jc w:val="center"/>
      </w:pPr>
      <w:r>
        <w:rPr>
          <w:rFonts w:hint="eastAsia"/>
          <w:noProof/>
        </w:rPr>
        <w:drawing>
          <wp:inline distT="0" distB="0" distL="0" distR="0">
            <wp:extent cx="3706266" cy="5401310"/>
            <wp:effectExtent l="0" t="0" r="0" b="0"/>
            <wp:docPr id="38093" name="图片 3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 name="SL_圩内河道.jpg"/>
                    <pic:cNvPicPr/>
                  </pic:nvPicPr>
                  <pic:blipFill rotWithShape="1">
                    <a:blip r:embed="rId189" cstate="print">
                      <a:extLst>
                        <a:ext uri="{28A0092B-C50C-407E-A947-70E740481C1C}">
                          <a14:useLocalDpi xmlns:a14="http://schemas.microsoft.com/office/drawing/2010/main" val="0"/>
                        </a:ext>
                      </a:extLst>
                    </a:blip>
                    <a:srcRect l="5294" t="4043" r="5346" b="3830"/>
                    <a:stretch/>
                  </pic:blipFill>
                  <pic:spPr bwMode="auto">
                    <a:xfrm>
                      <a:off x="0" y="0"/>
                      <a:ext cx="3734796" cy="5442888"/>
                    </a:xfrm>
                    <a:prstGeom prst="rect">
                      <a:avLst/>
                    </a:prstGeom>
                    <a:ln>
                      <a:noFill/>
                    </a:ln>
                    <a:extLst>
                      <a:ext uri="{53640926-AAD7-44D8-BBD7-CCE9431645EC}">
                        <a14:shadowObscured xmlns:a14="http://schemas.microsoft.com/office/drawing/2010/main"/>
                      </a:ext>
                    </a:extLst>
                  </pic:spPr>
                </pic:pic>
              </a:graphicData>
            </a:graphic>
          </wp:inline>
        </w:drawing>
      </w:r>
    </w:p>
    <w:p w:rsidR="008918DF" w:rsidRDefault="008918DF" w:rsidP="008918DF">
      <w:pPr>
        <w:pStyle w:val="af6"/>
      </w:pPr>
      <w:r w:rsidRPr="00DE2A0B">
        <w:rPr>
          <w:rFonts w:hint="eastAsia"/>
        </w:rPr>
        <w:t>图</w:t>
      </w:r>
      <w:r w:rsidR="00A4766D">
        <w:t>4</w:t>
      </w:r>
      <w:r w:rsidRPr="00DE2A0B">
        <w:rPr>
          <w:rFonts w:hint="eastAsia"/>
        </w:rPr>
        <w:t>-</w:t>
      </w:r>
      <w:r w:rsidR="00A4766D">
        <w:t>6</w:t>
      </w:r>
      <w:r>
        <w:rPr>
          <w:rFonts w:hint="eastAsia"/>
        </w:rPr>
        <w:t>松陵镇圩内河道概化</w:t>
      </w:r>
      <w:r w:rsidRPr="00DE2A0B">
        <w:rPr>
          <w:rFonts w:hint="eastAsia"/>
        </w:rPr>
        <w:t>图</w:t>
      </w:r>
    </w:p>
    <w:p w:rsidR="008918DF" w:rsidRPr="008918DF" w:rsidRDefault="008918DF" w:rsidP="008918DF"/>
    <w:p w:rsidR="009421D1" w:rsidRDefault="00702A72" w:rsidP="00E75D7D">
      <w:pPr>
        <w:pStyle w:val="af0"/>
        <w:ind w:firstLine="480"/>
        <w:rPr>
          <w:rFonts w:eastAsia="仿宋"/>
        </w:rPr>
      </w:pPr>
      <w:r>
        <w:rPr>
          <w:rFonts w:eastAsia="仿宋"/>
        </w:rPr>
        <w:t>（</w:t>
      </w:r>
      <w:r>
        <w:rPr>
          <w:rFonts w:eastAsia="仿宋" w:hint="eastAsia"/>
        </w:rPr>
        <w:t>2</w:t>
      </w:r>
      <w:r>
        <w:rPr>
          <w:rFonts w:eastAsia="仿宋" w:hint="eastAsia"/>
        </w:rPr>
        <w:t>）</w:t>
      </w:r>
      <w:r w:rsidR="009421D1" w:rsidRPr="00455221">
        <w:rPr>
          <w:rFonts w:eastAsia="仿宋"/>
        </w:rPr>
        <w:t>湖泊</w:t>
      </w:r>
    </w:p>
    <w:p w:rsidR="00702A72" w:rsidRPr="00702A72" w:rsidRDefault="00702A72" w:rsidP="00E75D7D">
      <w:pPr>
        <w:pStyle w:val="af0"/>
        <w:ind w:firstLine="480"/>
        <w:rPr>
          <w:rFonts w:eastAsia="仿宋"/>
        </w:rPr>
      </w:pPr>
      <w:r w:rsidRPr="00702A72">
        <w:rPr>
          <w:rFonts w:eastAsia="仿宋"/>
        </w:rPr>
        <w:t>与杭嘉湖模型处理方法相同。</w:t>
      </w:r>
    </w:p>
    <w:p w:rsidR="009421D1" w:rsidRPr="00455221" w:rsidRDefault="0049280F" w:rsidP="00AB02C0">
      <w:pPr>
        <w:pStyle w:val="51"/>
        <w:spacing w:before="0" w:after="0" w:line="377" w:lineRule="auto"/>
        <w:rPr>
          <w:rFonts w:ascii="Times New Roman" w:eastAsia="仿宋" w:hAnsi="Times New Roman"/>
          <w:sz w:val="24"/>
        </w:rPr>
      </w:pPr>
      <w:r>
        <w:rPr>
          <w:rFonts w:ascii="Times New Roman" w:hAnsi="Times New Roman"/>
          <w:sz w:val="24"/>
        </w:rPr>
        <w:t>4</w:t>
      </w:r>
      <w:r w:rsidR="00E75D7D">
        <w:rPr>
          <w:rFonts w:ascii="Times New Roman" w:hAnsi="Times New Roman"/>
          <w:sz w:val="24"/>
        </w:rPr>
        <w:t>.4.3.2</w:t>
      </w:r>
      <w:r w:rsidR="009421D1" w:rsidRPr="00157CDB">
        <w:rPr>
          <w:rFonts w:ascii="Times New Roman" w:hAnsi="Times New Roman" w:hint="eastAsia"/>
          <w:sz w:val="24"/>
        </w:rPr>
        <w:t>.</w:t>
      </w:r>
      <w:r w:rsidR="009421D1">
        <w:rPr>
          <w:rFonts w:ascii="Times New Roman" w:hAnsi="Times New Roman"/>
          <w:sz w:val="24"/>
        </w:rPr>
        <w:t xml:space="preserve"> </w:t>
      </w:r>
      <w:r w:rsidR="009421D1" w:rsidRPr="00455221">
        <w:rPr>
          <w:rFonts w:ascii="Times New Roman" w:eastAsia="仿宋" w:hAnsi="Times New Roman"/>
          <w:sz w:val="24"/>
        </w:rPr>
        <w:t>水工建筑物</w:t>
      </w:r>
    </w:p>
    <w:p w:rsidR="009421D1" w:rsidRPr="00455221" w:rsidRDefault="009421D1" w:rsidP="009421D1">
      <w:pPr>
        <w:pStyle w:val="af0"/>
        <w:ind w:firstLine="480"/>
        <w:rPr>
          <w:rFonts w:eastAsia="仿宋"/>
        </w:rPr>
      </w:pPr>
      <w:r w:rsidRPr="00455221">
        <w:rPr>
          <w:rFonts w:eastAsia="仿宋"/>
        </w:rPr>
        <w:t>区内水工建筑物包括水闸、泵站两种。</w:t>
      </w:r>
      <w:r w:rsidR="00755DB2">
        <w:rPr>
          <w:rFonts w:eastAsia="仿宋" w:hint="eastAsia"/>
        </w:rPr>
        <w:t>构建模型</w:t>
      </w:r>
      <w:r w:rsidR="00755DB2">
        <w:rPr>
          <w:rFonts w:eastAsia="仿宋"/>
        </w:rPr>
        <w:t>时</w:t>
      </w:r>
      <w:r w:rsidRPr="00455221">
        <w:rPr>
          <w:rFonts w:eastAsia="仿宋"/>
        </w:rPr>
        <w:t>考虑位于</w:t>
      </w:r>
      <w:r w:rsidR="00755DB2" w:rsidRPr="00455221">
        <w:rPr>
          <w:rFonts w:eastAsia="仿宋"/>
        </w:rPr>
        <w:t>圩区口门处</w:t>
      </w:r>
      <w:r w:rsidR="00755DB2">
        <w:rPr>
          <w:rFonts w:eastAsia="仿宋" w:hint="eastAsia"/>
        </w:rPr>
        <w:t>和</w:t>
      </w:r>
      <w:r w:rsidRPr="00455221">
        <w:rPr>
          <w:rFonts w:eastAsia="仿宋"/>
        </w:rPr>
        <w:t>圩区内部的水工建筑物。</w:t>
      </w:r>
    </w:p>
    <w:p w:rsidR="009421D1" w:rsidRPr="00455221" w:rsidRDefault="009421D1" w:rsidP="00755DB2">
      <w:pPr>
        <w:pStyle w:val="af0"/>
        <w:ind w:firstLine="480"/>
        <w:rPr>
          <w:rFonts w:eastAsia="仿宋"/>
        </w:rPr>
      </w:pPr>
      <w:r w:rsidRPr="00455221">
        <w:rPr>
          <w:rFonts w:eastAsia="仿宋"/>
        </w:rPr>
        <w:t>对于泵站，本项目主要根据其实际分布情况，</w:t>
      </w:r>
      <w:r w:rsidR="00755DB2">
        <w:rPr>
          <w:rFonts w:eastAsia="仿宋" w:hint="eastAsia"/>
        </w:rPr>
        <w:t>根据泵站</w:t>
      </w:r>
      <w:r w:rsidRPr="00455221">
        <w:rPr>
          <w:rFonts w:eastAsia="仿宋"/>
        </w:rPr>
        <w:t>的实际排涝能力，在模型中进行了</w:t>
      </w:r>
      <w:r w:rsidR="00755DB2">
        <w:rPr>
          <w:rFonts w:eastAsia="仿宋" w:hint="eastAsia"/>
        </w:rPr>
        <w:t>设置</w:t>
      </w:r>
      <w:r w:rsidRPr="00455221">
        <w:rPr>
          <w:rFonts w:eastAsia="仿宋"/>
        </w:rPr>
        <w:t>。泵站的调度规则按照</w:t>
      </w:r>
      <w:r w:rsidR="00755DB2">
        <w:rPr>
          <w:rFonts w:eastAsia="仿宋" w:hint="eastAsia"/>
        </w:rPr>
        <w:t>各</w:t>
      </w:r>
      <w:r w:rsidR="00755DB2">
        <w:rPr>
          <w:rFonts w:eastAsia="仿宋"/>
        </w:rPr>
        <w:t>泵站</w:t>
      </w:r>
      <w:r w:rsidRPr="00455221">
        <w:rPr>
          <w:rFonts w:eastAsia="仿宋"/>
        </w:rPr>
        <w:t>的起排水位、终排水位等参数设置。对于水闸，根据调研结果，区内各圩口水闸在汛期基本处于关闭状态。因此，本项目中对水闸的调度规则进行了简化，均设置成关闭。</w:t>
      </w:r>
    </w:p>
    <w:p w:rsidR="009421D1" w:rsidRDefault="008918DF" w:rsidP="009421D1">
      <w:pPr>
        <w:pStyle w:val="af0"/>
        <w:ind w:firstLine="480"/>
        <w:rPr>
          <w:rFonts w:eastAsia="仿宋"/>
        </w:rPr>
      </w:pPr>
      <w:bookmarkStart w:id="184" w:name="OLE_LINK14"/>
      <w:bookmarkStart w:id="185" w:name="OLE_LINK15"/>
      <w:r>
        <w:rPr>
          <w:rFonts w:eastAsia="仿宋" w:hint="eastAsia"/>
        </w:rPr>
        <w:t>盛泽</w:t>
      </w:r>
      <w:r w:rsidR="009421D1" w:rsidRPr="00455221">
        <w:rPr>
          <w:rFonts w:eastAsia="仿宋"/>
        </w:rPr>
        <w:t>模型中共</w:t>
      </w:r>
      <w:r w:rsidR="00755DB2">
        <w:rPr>
          <w:rFonts w:eastAsia="仿宋" w:hint="eastAsia"/>
        </w:rPr>
        <w:t>设置</w:t>
      </w:r>
      <w:r w:rsidR="00755DB2">
        <w:rPr>
          <w:rFonts w:eastAsia="仿宋"/>
        </w:rPr>
        <w:t>17</w:t>
      </w:r>
      <w:r w:rsidR="009421D1" w:rsidRPr="00455221">
        <w:rPr>
          <w:rFonts w:eastAsia="仿宋"/>
        </w:rPr>
        <w:t>个，水闸</w:t>
      </w:r>
      <w:r w:rsidR="00755DB2">
        <w:rPr>
          <w:rFonts w:eastAsia="仿宋"/>
        </w:rPr>
        <w:t>18</w:t>
      </w:r>
      <w:r w:rsidR="00755DB2">
        <w:rPr>
          <w:rFonts w:eastAsia="仿宋"/>
        </w:rPr>
        <w:t>个</w:t>
      </w:r>
      <w:bookmarkEnd w:id="184"/>
      <w:bookmarkEnd w:id="185"/>
      <w:r>
        <w:rPr>
          <w:rFonts w:eastAsia="仿宋" w:hint="eastAsia"/>
        </w:rPr>
        <w:t>；松陵</w:t>
      </w:r>
      <w:r w:rsidRPr="00455221">
        <w:rPr>
          <w:rFonts w:eastAsia="仿宋"/>
        </w:rPr>
        <w:t>模型中共</w:t>
      </w:r>
      <w:r>
        <w:rPr>
          <w:rFonts w:eastAsia="仿宋" w:hint="eastAsia"/>
        </w:rPr>
        <w:t>设置</w:t>
      </w:r>
      <w:r>
        <w:rPr>
          <w:rFonts w:eastAsia="仿宋"/>
        </w:rPr>
        <w:t>1</w:t>
      </w:r>
      <w:r w:rsidR="001F2F7F">
        <w:rPr>
          <w:rFonts w:eastAsia="仿宋"/>
        </w:rPr>
        <w:t>8</w:t>
      </w:r>
      <w:r w:rsidRPr="00455221">
        <w:rPr>
          <w:rFonts w:eastAsia="仿宋"/>
        </w:rPr>
        <w:t>个，水闸</w:t>
      </w:r>
      <w:r w:rsidR="001F2F7F">
        <w:rPr>
          <w:rFonts w:eastAsia="仿宋"/>
        </w:rPr>
        <w:t>22</w:t>
      </w:r>
      <w:r>
        <w:rPr>
          <w:rFonts w:eastAsia="仿宋"/>
        </w:rPr>
        <w:t>个</w:t>
      </w:r>
      <w:r w:rsidR="009421D1" w:rsidRPr="00455221">
        <w:rPr>
          <w:rFonts w:eastAsia="仿宋"/>
        </w:rPr>
        <w:t>。</w:t>
      </w:r>
    </w:p>
    <w:p w:rsidR="00270128" w:rsidRDefault="00270128" w:rsidP="00270128"/>
    <w:p w:rsidR="009C45B8" w:rsidRPr="009C45B8" w:rsidRDefault="009C45B8" w:rsidP="009C45B8">
      <w:pPr>
        <w:pStyle w:val="51"/>
        <w:spacing w:before="0" w:after="0" w:line="377" w:lineRule="auto"/>
        <w:rPr>
          <w:rFonts w:ascii="Times New Roman" w:eastAsia="仿宋" w:hAnsi="Times New Roman"/>
          <w:sz w:val="24"/>
        </w:rPr>
      </w:pPr>
      <w:r>
        <w:rPr>
          <w:rFonts w:ascii="Times New Roman" w:eastAsia="仿宋" w:hAnsi="Times New Roman"/>
          <w:sz w:val="24"/>
        </w:rPr>
        <w:t>5</w:t>
      </w:r>
      <w:r w:rsidRPr="00551AD1">
        <w:rPr>
          <w:rFonts w:ascii="Times New Roman" w:eastAsia="仿宋" w:hAnsi="Times New Roman"/>
          <w:sz w:val="24"/>
        </w:rPr>
        <w:t xml:space="preserve">. </w:t>
      </w:r>
      <w:r>
        <w:rPr>
          <w:rFonts w:ascii="Times New Roman" w:eastAsia="仿宋" w:hAnsi="Times New Roman" w:hint="eastAsia"/>
          <w:sz w:val="24"/>
        </w:rPr>
        <w:t>村镇中小型桥梁防洪关键技术</w:t>
      </w:r>
    </w:p>
    <w:p w:rsidR="009C45B8" w:rsidRPr="009C45B8" w:rsidRDefault="009C45B8" w:rsidP="009C45B8">
      <w:pPr>
        <w:pStyle w:val="af0"/>
        <w:ind w:firstLine="480"/>
        <w:rPr>
          <w:rFonts w:eastAsia="仿宋"/>
        </w:rPr>
      </w:pPr>
      <w:r w:rsidRPr="009C45B8">
        <w:rPr>
          <w:rFonts w:eastAsia="仿宋"/>
        </w:rPr>
        <w:t>分布在广大农村地区的桥梁</w:t>
      </w:r>
      <w:r w:rsidRPr="009C45B8">
        <w:rPr>
          <w:rFonts w:eastAsia="仿宋" w:hint="eastAsia"/>
        </w:rPr>
        <w:t>，</w:t>
      </w:r>
      <w:r w:rsidRPr="009C45B8">
        <w:rPr>
          <w:rFonts w:eastAsia="仿宋"/>
        </w:rPr>
        <w:t>在长期的营运过程中</w:t>
      </w:r>
      <w:r w:rsidRPr="009C45B8">
        <w:rPr>
          <w:rFonts w:eastAsia="仿宋" w:hint="eastAsia"/>
        </w:rPr>
        <w:t>，</w:t>
      </w:r>
      <w:r w:rsidRPr="009C45B8">
        <w:rPr>
          <w:rFonts w:eastAsia="仿宋"/>
        </w:rPr>
        <w:t>可能遭遇地震</w:t>
      </w:r>
      <w:r w:rsidRPr="009C45B8">
        <w:rPr>
          <w:rFonts w:eastAsia="仿宋" w:hint="eastAsia"/>
        </w:rPr>
        <w:t>，洪水等极端灾害，面临疲劳腐蚀和车辆等长期荷载，以及漂浮物撞击等突发灾害作用。其中由洪水引起的工程破坏，是村镇桥梁所面临最为严重一类问题，其主要破坏形式包括洪水导致的整体或部分桥跨垮塌，上部结构</w:t>
      </w:r>
      <w:proofErr w:type="gramStart"/>
      <w:r w:rsidRPr="009C45B8">
        <w:rPr>
          <w:rFonts w:eastAsia="仿宋" w:hint="eastAsia"/>
        </w:rPr>
        <w:t>落梁以及</w:t>
      </w:r>
      <w:proofErr w:type="gramEnd"/>
      <w:r w:rsidRPr="009C45B8">
        <w:rPr>
          <w:rFonts w:eastAsia="仿宋" w:hint="eastAsia"/>
        </w:rPr>
        <w:t>基础失效等，见图</w:t>
      </w:r>
      <w:r w:rsidRPr="009C45B8">
        <w:rPr>
          <w:rFonts w:eastAsia="仿宋" w:hint="eastAsia"/>
        </w:rPr>
        <w:t>1</w:t>
      </w:r>
      <w:r w:rsidRPr="009C45B8">
        <w:rPr>
          <w:rFonts w:eastAsia="仿宋" w:hint="eastAsia"/>
        </w:rPr>
        <w:t>。是是</w:t>
      </w:r>
      <w:r w:rsidRPr="009C45B8">
        <w:rPr>
          <w:rFonts w:eastAsia="仿宋" w:hint="eastAsia"/>
        </w:rPr>
        <w:t xml:space="preserve"> </w:t>
      </w:r>
      <w:r w:rsidRPr="009C45B8">
        <w:rPr>
          <w:rFonts w:eastAsia="仿宋" w:hint="eastAsia"/>
        </w:rPr>
        <w:t>试试雨季节，由于地处位置原因，损毁桥梁的修复工期往往较长，道路出行绕行选择较少，会严重影响正常的秋收农作和村镇居民的基本出行。特别对于长三角地区，水系发达，桥梁星罗密布，遭遇洪水的可能性较大，所以针对洪水作用下，开展村镇桥梁的安全性研究是非常必要的。</w:t>
      </w:r>
    </w:p>
    <w:p w:rsidR="009C45B8" w:rsidRPr="009C45B8" w:rsidRDefault="009C45B8" w:rsidP="00270128"/>
    <w:p w:rsidR="00270128" w:rsidRPr="00270128" w:rsidRDefault="00270128" w:rsidP="00270128"/>
    <w:p w:rsidR="00D11A27" w:rsidRDefault="00D11A27">
      <w:r>
        <w:br w:type="page"/>
      </w:r>
    </w:p>
    <w:p w:rsidR="00AB02C0" w:rsidRDefault="0096243F" w:rsidP="002D0817">
      <w:pPr>
        <w:rPr>
          <w:color w:val="0070C0"/>
          <w:sz w:val="32"/>
          <w:szCs w:val="32"/>
        </w:rPr>
      </w:pPr>
      <w:r w:rsidRPr="0096243F">
        <w:rPr>
          <w:rFonts w:hint="eastAsia"/>
          <w:color w:val="0070C0"/>
          <w:sz w:val="32"/>
          <w:szCs w:val="32"/>
        </w:rPr>
        <w:lastRenderedPageBreak/>
        <w:t>2</w:t>
      </w:r>
      <w:r w:rsidR="00DB07D9">
        <w:rPr>
          <w:rFonts w:hint="eastAsia"/>
          <w:color w:val="0070C0"/>
          <w:sz w:val="32"/>
          <w:szCs w:val="32"/>
        </w:rPr>
        <w:t>．</w:t>
      </w:r>
      <w:r w:rsidRPr="0096243F">
        <w:rPr>
          <w:rFonts w:hint="eastAsia"/>
          <w:color w:val="0070C0"/>
          <w:sz w:val="32"/>
          <w:szCs w:val="32"/>
        </w:rPr>
        <w:t>珠江流域</w:t>
      </w:r>
    </w:p>
    <w:p w:rsidR="0006395C" w:rsidRDefault="00B1255B" w:rsidP="002D0817">
      <w:pPr>
        <w:rPr>
          <w:color w:val="0070C0"/>
          <w:sz w:val="32"/>
          <w:szCs w:val="32"/>
        </w:rPr>
      </w:pPr>
      <w:r>
        <w:rPr>
          <w:rFonts w:hint="eastAsia"/>
          <w:color w:val="0070C0"/>
          <w:sz w:val="32"/>
          <w:szCs w:val="32"/>
        </w:rPr>
        <w:t>2.1</w:t>
      </w:r>
      <w:r w:rsidR="0006395C">
        <w:rPr>
          <w:color w:val="0070C0"/>
          <w:sz w:val="32"/>
          <w:szCs w:val="32"/>
        </w:rPr>
        <w:t>研究方案</w:t>
      </w:r>
      <w:r w:rsidR="00DB07D9">
        <w:rPr>
          <w:rFonts w:hint="eastAsia"/>
          <w:color w:val="0070C0"/>
          <w:sz w:val="32"/>
          <w:szCs w:val="32"/>
        </w:rPr>
        <w:t>+</w:t>
      </w:r>
      <w:r w:rsidR="0006395C">
        <w:rPr>
          <w:color w:val="0070C0"/>
          <w:sz w:val="32"/>
          <w:szCs w:val="32"/>
        </w:rPr>
        <w:t>研究方法</w:t>
      </w:r>
      <w:r w:rsidR="00DB07D9">
        <w:rPr>
          <w:rFonts w:hint="eastAsia"/>
          <w:color w:val="0070C0"/>
          <w:sz w:val="32"/>
          <w:szCs w:val="32"/>
        </w:rPr>
        <w:t>（任务书）</w:t>
      </w:r>
    </w:p>
    <w:p w:rsidR="00DB07D9" w:rsidRPr="0096243F" w:rsidRDefault="00B1255B" w:rsidP="002D0817">
      <w:pPr>
        <w:rPr>
          <w:rFonts w:hint="eastAsia"/>
          <w:color w:val="0070C0"/>
          <w:sz w:val="32"/>
          <w:szCs w:val="32"/>
        </w:rPr>
      </w:pPr>
      <w:r>
        <w:rPr>
          <w:rFonts w:hint="eastAsia"/>
          <w:color w:val="0070C0"/>
          <w:sz w:val="32"/>
          <w:szCs w:val="32"/>
        </w:rPr>
        <w:t>2.2</w:t>
      </w:r>
      <w:r w:rsidR="00DB07D9">
        <w:rPr>
          <w:color w:val="0070C0"/>
          <w:sz w:val="32"/>
          <w:szCs w:val="32"/>
        </w:rPr>
        <w:t>研究过程及成果</w:t>
      </w:r>
    </w:p>
    <w:p w:rsidR="00AD0988" w:rsidRPr="00AD0988" w:rsidRDefault="00AD0988" w:rsidP="00AD0988">
      <w:pPr>
        <w:spacing w:line="480" w:lineRule="exact"/>
        <w:outlineLvl w:val="2"/>
        <w:rPr>
          <w:rFonts w:ascii="仿宋" w:eastAsia="仿宋" w:hAnsi="仿宋"/>
          <w:b/>
          <w:sz w:val="24"/>
          <w:szCs w:val="24"/>
        </w:rPr>
      </w:pPr>
      <w:r w:rsidRPr="00AD0988">
        <w:rPr>
          <w:rFonts w:ascii="仿宋" w:eastAsia="仿宋" w:hAnsi="仿宋" w:hint="eastAsia"/>
          <w:b/>
          <w:sz w:val="24"/>
          <w:szCs w:val="24"/>
        </w:rPr>
        <w:t>1.珠江农村小流域山洪灾害形成机理研究及风险分析</w:t>
      </w:r>
    </w:p>
    <w:p w:rsidR="00AD0988" w:rsidRPr="00AD0988" w:rsidRDefault="00AD0988" w:rsidP="00AD0988">
      <w:pPr>
        <w:spacing w:line="480" w:lineRule="exact"/>
        <w:outlineLvl w:val="3"/>
        <w:rPr>
          <w:rFonts w:ascii="仿宋" w:eastAsia="仿宋" w:hAnsi="仿宋"/>
          <w:b/>
          <w:sz w:val="24"/>
          <w:szCs w:val="24"/>
        </w:rPr>
      </w:pPr>
      <w:r w:rsidRPr="00AD0988">
        <w:rPr>
          <w:rFonts w:ascii="仿宋" w:eastAsia="仿宋" w:hAnsi="仿宋" w:hint="eastAsia"/>
          <w:b/>
          <w:sz w:val="24"/>
          <w:szCs w:val="24"/>
        </w:rPr>
        <w:t>1.1 研究方案</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1.1.1 技术方案</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防洪措施主要分为工程措施和非工程措施，目前世界各国采用的洪水管理工程措施大体上是相近的，但是防洪管理非工程措施方面则差异很大。非工程措施与工程措施有着显著的不同，工程措施主要是试图通过改变洪水的水流而减少灾害损失，而非工程措施则是在充分认识到洪水灾害本身的不可避免性和不确定性的基础上，更多地尝试通过监测监控、模拟预报、管理措施、资源整合等措施降低洪涝灾害的危害程度。很多国家和地区的实践都清晰地证明，防洪管理非工程措施对于减少洪涝灾害损失具有极为显著的作用。</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珠江村镇小流域山洪灾害形成机理研究及风险分析</w:t>
      </w:r>
      <w:r w:rsidRPr="00AD0988">
        <w:rPr>
          <w:rFonts w:ascii="仿宋" w:eastAsia="仿宋" w:hAnsi="仿宋" w:hint="eastAsia"/>
          <w:color w:val="000000" w:themeColor="text1"/>
        </w:rPr>
        <w:t>的研究内容</w:t>
      </w:r>
      <w:r w:rsidRPr="00AD0988">
        <w:rPr>
          <w:rFonts w:ascii="仿宋" w:eastAsia="仿宋" w:hAnsi="仿宋"/>
          <w:color w:val="000000" w:themeColor="text1"/>
        </w:rPr>
        <w:t>主要</w:t>
      </w:r>
      <w:r w:rsidRPr="00AD0988">
        <w:rPr>
          <w:rFonts w:ascii="仿宋" w:eastAsia="仿宋" w:hAnsi="仿宋" w:hint="eastAsia"/>
          <w:color w:val="000000" w:themeColor="text1"/>
        </w:rPr>
        <w:t>是</w:t>
      </w:r>
      <w:r w:rsidRPr="00AD0988">
        <w:rPr>
          <w:rFonts w:ascii="仿宋" w:eastAsia="仿宋" w:hAnsi="仿宋"/>
          <w:color w:val="000000" w:themeColor="text1"/>
        </w:rPr>
        <w:t>通过实地调研、定点观测，从水文气象因子、地形因子、地质条件、地貌因子等致灾因子入手，针对典型地区山洪灾害采用数理统计、理论分析和数学模拟相结合方法定量、定性研究不同影响因子与山洪灾害的关系，揭示山洪形成演进中的耦合动力学机制，重现山洪灾害的形成演化过程，全面揭示珠江流域山洪灾害形成机理。</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综上，本研究的总体方案为：在目前相关研究的基础上，大量收集分析相关文献资料，通过调查、走访、整理、统计、空间分析等手段，对水文气象因子、地形因子、地质条件、地貌因子等山洪灾害致灾因子在山洪灾害形成过程中的作用进行定性分析。根据地理学的基本定律（空间相关性和空间异质性），运用空间分析方法对山洪灾害的分布规律进行深度分析，剖析致灾因子与山洪灾害的空间分布规律，总结致灾因子的成灾作用，并使用统计学方法对各类致灾因子的作用和规律进行定量分析，最后建立山洪灾害风险模型，并进行解算。</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根据任务内容的剖析，确定基本技术路线如图</w:t>
      </w:r>
      <w:r w:rsidRPr="00AD0988">
        <w:rPr>
          <w:rFonts w:ascii="仿宋" w:eastAsia="仿宋" w:hAnsi="仿宋" w:hint="eastAsia"/>
          <w:color w:val="000000" w:themeColor="text1"/>
        </w:rPr>
        <w:t>2.1</w:t>
      </w:r>
      <w:r w:rsidRPr="00AD0988">
        <w:rPr>
          <w:rFonts w:ascii="仿宋" w:eastAsia="仿宋" w:hAnsi="仿宋"/>
          <w:color w:val="000000" w:themeColor="text1"/>
        </w:rPr>
        <w:t>：</w:t>
      </w:r>
      <w:r w:rsidRPr="00AD0988">
        <w:rPr>
          <w:rFonts w:ascii="仿宋" w:eastAsia="仿宋" w:hAnsi="仿宋" w:hint="eastAsia"/>
          <w:color w:val="000000" w:themeColor="text1"/>
        </w:rPr>
        <w:t>首次，充分收集山洪灾害致灾因子相关资料和数据，</w:t>
      </w:r>
      <w:r w:rsidRPr="00AD0988">
        <w:rPr>
          <w:rFonts w:ascii="仿宋" w:eastAsia="仿宋" w:hAnsi="仿宋"/>
          <w:color w:val="000000" w:themeColor="text1"/>
        </w:rPr>
        <w:t>根据山区溪流洪水本身的地理和水文特性进行山洪区域的</w:t>
      </w:r>
      <w:r w:rsidRPr="00AD0988">
        <w:rPr>
          <w:rFonts w:ascii="仿宋" w:eastAsia="仿宋" w:hAnsi="仿宋" w:hint="eastAsia"/>
          <w:color w:val="000000" w:themeColor="text1"/>
        </w:rPr>
        <w:t>各种致灾因子特征</w:t>
      </w:r>
      <w:r w:rsidRPr="00AD0988">
        <w:rPr>
          <w:rFonts w:ascii="仿宋" w:eastAsia="仿宋" w:hAnsi="仿宋"/>
          <w:color w:val="000000" w:themeColor="text1"/>
        </w:rPr>
        <w:t>提取</w:t>
      </w:r>
      <w:r w:rsidRPr="00AD0988">
        <w:rPr>
          <w:rFonts w:ascii="仿宋" w:eastAsia="仿宋" w:hAnsi="仿宋" w:hint="eastAsia"/>
          <w:color w:val="000000" w:themeColor="text1"/>
        </w:rPr>
        <w:t>；其次，分析</w:t>
      </w:r>
      <w:r w:rsidRPr="00AD0988">
        <w:rPr>
          <w:rFonts w:ascii="仿宋" w:eastAsia="仿宋" w:hAnsi="仿宋"/>
          <w:color w:val="000000" w:themeColor="text1"/>
        </w:rPr>
        <w:t>小流域山洪灾害及其致灾因子</w:t>
      </w:r>
      <w:r w:rsidRPr="00AD0988">
        <w:rPr>
          <w:rFonts w:ascii="仿宋" w:eastAsia="仿宋" w:hAnsi="仿宋" w:hint="eastAsia"/>
          <w:color w:val="000000" w:themeColor="text1"/>
        </w:rPr>
        <w:t>的</w:t>
      </w:r>
      <w:r w:rsidRPr="00AD0988">
        <w:rPr>
          <w:rFonts w:ascii="仿宋" w:eastAsia="仿宋" w:hAnsi="仿宋"/>
          <w:color w:val="000000" w:themeColor="text1"/>
        </w:rPr>
        <w:t>空间分布规律</w:t>
      </w:r>
      <w:r w:rsidRPr="00AD0988">
        <w:rPr>
          <w:rFonts w:ascii="仿宋" w:eastAsia="仿宋" w:hAnsi="仿宋" w:hint="eastAsia"/>
          <w:color w:val="000000" w:themeColor="text1"/>
        </w:rPr>
        <w:t>和相关性</w:t>
      </w:r>
      <w:r w:rsidRPr="00AD0988">
        <w:rPr>
          <w:rFonts w:ascii="仿宋" w:eastAsia="仿宋" w:hAnsi="仿宋"/>
          <w:color w:val="000000" w:themeColor="text1"/>
        </w:rPr>
        <w:t>，</w:t>
      </w:r>
      <w:r w:rsidRPr="00AD0988">
        <w:rPr>
          <w:rFonts w:ascii="仿宋" w:eastAsia="仿宋" w:hAnsi="仿宋" w:hint="eastAsia"/>
          <w:color w:val="000000" w:themeColor="text1"/>
        </w:rPr>
        <w:t>在考虑社会经济因素的情况下建立层次分析模型，计算各致灾因子指标权重；最后，建立多因素综合的山洪灾害风险指标评价模型，计算得到研究区山洪灾害风险分区。</w:t>
      </w:r>
    </w:p>
    <w:p w:rsidR="00AD0988" w:rsidRPr="00AD0988" w:rsidRDefault="00AD0988" w:rsidP="00AD0988">
      <w:pPr>
        <w:jc w:val="center"/>
        <w:rPr>
          <w:rFonts w:ascii="仿宋" w:eastAsia="仿宋" w:hAnsi="仿宋"/>
        </w:rPr>
      </w:pPr>
      <w:r w:rsidRPr="00AD0988">
        <w:rPr>
          <w:rFonts w:ascii="仿宋" w:eastAsia="仿宋" w:hAnsi="仿宋"/>
          <w:noProof/>
        </w:rPr>
        <w:lastRenderedPageBreak/>
        <w:drawing>
          <wp:inline distT="0" distB="0" distL="0" distR="0" wp14:anchorId="4D314E49" wp14:editId="77951EA2">
            <wp:extent cx="4462365" cy="5284381"/>
            <wp:effectExtent l="19050" t="0" r="0" b="0"/>
            <wp:docPr id="38080" name="图片 2" descr="E:\05珠江地区村镇小流域突发性山洪致灾机理研究\出图\技术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05珠江地区村镇小流域突发性山洪致灾机理研究\出图\技术流程.jpg"/>
                    <pic:cNvPicPr>
                      <a:picLocks noChangeAspect="1" noChangeArrowheads="1"/>
                    </pic:cNvPicPr>
                  </pic:nvPicPr>
                  <pic:blipFill>
                    <a:blip r:embed="rId190" cstate="print"/>
                    <a:srcRect/>
                    <a:stretch>
                      <a:fillRect/>
                    </a:stretch>
                  </pic:blipFill>
                  <pic:spPr bwMode="auto">
                    <a:xfrm>
                      <a:off x="0" y="0"/>
                      <a:ext cx="4474223" cy="5298423"/>
                    </a:xfrm>
                    <a:prstGeom prst="rect">
                      <a:avLst/>
                    </a:prstGeom>
                    <a:noFill/>
                    <a:ln w="9525">
                      <a:noFill/>
                      <a:miter lim="800000"/>
                      <a:headEnd/>
                      <a:tailEnd/>
                    </a:ln>
                  </pic:spPr>
                </pic:pic>
              </a:graphicData>
            </a:graphic>
          </wp:inline>
        </w:drawing>
      </w:r>
    </w:p>
    <w:p w:rsidR="00AD0988" w:rsidRPr="00AD0988" w:rsidRDefault="00AD0988" w:rsidP="00AD0988">
      <w:pPr>
        <w:snapToGrid w:val="0"/>
        <w:spacing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图2.</w:t>
      </w:r>
      <w:r w:rsidRPr="00AD0988">
        <w:rPr>
          <w:rFonts w:ascii="仿宋" w:eastAsia="仿宋" w:hAnsi="仿宋" w:hint="eastAsia"/>
          <w:color w:val="000000" w:themeColor="text1"/>
        </w:rPr>
        <w:t>1</w:t>
      </w:r>
      <w:r w:rsidRPr="00AD0988">
        <w:rPr>
          <w:rFonts w:ascii="仿宋" w:eastAsia="仿宋" w:hAnsi="仿宋"/>
          <w:color w:val="000000" w:themeColor="text1"/>
        </w:rPr>
        <w:t xml:space="preserve">  技术路线图</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 xml:space="preserve">1.1.2 </w:t>
      </w:r>
      <w:r w:rsidRPr="00AD0988">
        <w:rPr>
          <w:rFonts w:ascii="仿宋" w:eastAsia="仿宋" w:hAnsi="仿宋"/>
          <w:b/>
          <w:sz w:val="24"/>
          <w:szCs w:val="24"/>
        </w:rPr>
        <w:t>研究区概况</w:t>
      </w:r>
    </w:p>
    <w:p w:rsidR="00AD0988" w:rsidRPr="00AD0988" w:rsidRDefault="00AD0988" w:rsidP="00AD0988">
      <w:pPr>
        <w:snapToGrid w:val="0"/>
        <w:spacing w:line="480" w:lineRule="exact"/>
        <w:ind w:firstLineChars="200" w:firstLine="420"/>
        <w:rPr>
          <w:rFonts w:ascii="仿宋" w:eastAsia="仿宋" w:hAnsi="仿宋"/>
          <w:color w:val="000000" w:themeColor="text1"/>
          <w:sz w:val="24"/>
        </w:rPr>
      </w:pPr>
      <w:r w:rsidRPr="00AD0988">
        <w:rPr>
          <w:rFonts w:ascii="仿宋" w:eastAsia="仿宋" w:hAnsi="仿宋"/>
          <w:color w:val="000000" w:themeColor="text1"/>
        </w:rPr>
        <w:t>海南诸河作为珠江流域片</w:t>
      </w:r>
      <w:r w:rsidRPr="00AD0988">
        <w:rPr>
          <w:rFonts w:ascii="仿宋" w:eastAsia="仿宋" w:hAnsi="仿宋" w:hint="eastAsia"/>
          <w:color w:val="000000" w:themeColor="text1"/>
        </w:rPr>
        <w:t>区</w:t>
      </w:r>
      <w:r w:rsidRPr="00AD0988">
        <w:rPr>
          <w:rFonts w:ascii="仿宋" w:eastAsia="仿宋" w:hAnsi="仿宋"/>
          <w:color w:val="000000" w:themeColor="text1"/>
        </w:rPr>
        <w:t>的一部分，</w:t>
      </w:r>
      <w:r w:rsidRPr="00AD0988">
        <w:rPr>
          <w:rFonts w:ascii="仿宋" w:eastAsia="仿宋" w:hAnsi="仿宋" w:hint="eastAsia"/>
          <w:color w:val="000000" w:themeColor="text1"/>
        </w:rPr>
        <w:t>其</w:t>
      </w:r>
      <w:r w:rsidRPr="00AD0988">
        <w:rPr>
          <w:rFonts w:ascii="仿宋" w:eastAsia="仿宋" w:hAnsi="仿宋"/>
          <w:color w:val="000000" w:themeColor="text1"/>
        </w:rPr>
        <w:t>其流域特征、气候特征、地形特征在珠江流域均具有一定的代表性。海南省</w:t>
      </w:r>
      <w:r w:rsidRPr="00AD0988">
        <w:rPr>
          <w:rFonts w:ascii="仿宋" w:eastAsia="仿宋" w:hAnsi="仿宋" w:hint="eastAsia"/>
          <w:color w:val="000000" w:themeColor="text1"/>
        </w:rPr>
        <w:t>琼中县位于</w:t>
      </w:r>
      <w:r w:rsidRPr="00AD0988">
        <w:rPr>
          <w:rFonts w:ascii="仿宋" w:eastAsia="仿宋" w:hAnsi="仿宋"/>
          <w:color w:val="000000" w:themeColor="text1"/>
        </w:rPr>
        <w:t>五指山脉地区</w:t>
      </w:r>
      <w:r w:rsidRPr="00AD0988">
        <w:rPr>
          <w:rFonts w:ascii="仿宋" w:eastAsia="仿宋" w:hAnsi="仿宋" w:hint="eastAsia"/>
          <w:color w:val="000000" w:themeColor="text1"/>
        </w:rPr>
        <w:t>，</w:t>
      </w:r>
      <w:r w:rsidRPr="00AD0988">
        <w:rPr>
          <w:rFonts w:ascii="仿宋" w:eastAsia="仿宋" w:hAnsi="仿宋"/>
          <w:color w:val="000000" w:themeColor="text1"/>
        </w:rPr>
        <w:t>境内有海南省第一高峰五指山、第二高峰鹦哥岭，是三大江河南渡江、昌化江、万泉河的发源地；境内山地面积超过总土地面积的57%；由于</w:t>
      </w:r>
      <w:r w:rsidRPr="00AD0988">
        <w:rPr>
          <w:rFonts w:ascii="仿宋" w:eastAsia="仿宋" w:hAnsi="仿宋" w:hint="eastAsia"/>
          <w:color w:val="000000" w:themeColor="text1"/>
        </w:rPr>
        <w:t>山地起伏较大、</w:t>
      </w:r>
      <w:r w:rsidRPr="00AD0988">
        <w:rPr>
          <w:rFonts w:ascii="仿宋" w:eastAsia="仿宋" w:hAnsi="仿宋"/>
          <w:color w:val="000000" w:themeColor="text1"/>
        </w:rPr>
        <w:t>地形突变，</w:t>
      </w:r>
      <w:r w:rsidRPr="00AD0988">
        <w:rPr>
          <w:rFonts w:ascii="仿宋" w:eastAsia="仿宋" w:hAnsi="仿宋" w:hint="eastAsia"/>
          <w:color w:val="000000" w:themeColor="text1"/>
        </w:rPr>
        <w:t>且该地区</w:t>
      </w:r>
      <w:r w:rsidRPr="00AD0988">
        <w:rPr>
          <w:rFonts w:ascii="仿宋" w:eastAsia="仿宋" w:hAnsi="仿宋"/>
          <w:color w:val="000000" w:themeColor="text1"/>
        </w:rPr>
        <w:t>易发生高强度，短历时局部暴雨，加之山洪沟道流域面积小，坡度陡，汇流速度快，一遇暴雨，往往产生短历时，高洪峰的突发性洪水，造成重大人员伤亡和财产损失。我院在海南有较好的前期工作和研究基础，结合海南山洪灾害特殊性，</w:t>
      </w:r>
      <w:r w:rsidRPr="00AD0988">
        <w:rPr>
          <w:rFonts w:ascii="仿宋" w:eastAsia="仿宋" w:hAnsi="仿宋" w:hint="eastAsia"/>
          <w:color w:val="000000" w:themeColor="text1"/>
        </w:rPr>
        <w:t>因此</w:t>
      </w:r>
      <w:r w:rsidRPr="00AD0988">
        <w:rPr>
          <w:rFonts w:ascii="仿宋" w:eastAsia="仿宋" w:hAnsi="仿宋"/>
          <w:color w:val="000000" w:themeColor="text1"/>
        </w:rPr>
        <w:t>选择琼中县作为研究区域，进行小流域山洪致灾因子分析、成灾机理研究和灾害风险分析研究工作。</w:t>
      </w:r>
      <w:r w:rsidRPr="00AD0988">
        <w:rPr>
          <w:rFonts w:ascii="仿宋" w:eastAsia="仿宋" w:hAnsi="仿宋" w:hint="eastAsia"/>
          <w:color w:val="000000" w:themeColor="text1"/>
        </w:rPr>
        <w:t xml:space="preserve"> </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1）地理位置</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lastRenderedPageBreak/>
        <w:t>琼中黎族苗族自治县位于海南岛的中部，东连琼海市、万宁市，西接白沙黎族自治县，南与五指山市、陵水黎族自治县毗邻，北和屯昌县、澄迈县、儋州市交界，介于北纬18°43'45"～19°25'20"，东经109°31'37"～110°09'08"之间。境内东西宽66.7 km，南北长76.75 km，总面积2693.1 km2，占海南岛陆地面积的8.33%。县人民政府驻地为营根镇，北距省会海口137km，南至三亚165 km，东达万城90 km，西抵那大84 km。琼中县在海南的地理位置如下图2.</w:t>
      </w:r>
      <w:r w:rsidRPr="00AD0988">
        <w:rPr>
          <w:rFonts w:ascii="仿宋" w:eastAsia="仿宋" w:hAnsi="仿宋" w:hint="eastAsia"/>
          <w:color w:val="000000" w:themeColor="text1"/>
        </w:rPr>
        <w:t>2</w:t>
      </w:r>
      <w:r w:rsidRPr="00AD0988">
        <w:rPr>
          <w:rFonts w:ascii="仿宋" w:eastAsia="仿宋" w:hAnsi="仿宋"/>
          <w:color w:val="000000" w:themeColor="text1"/>
        </w:rPr>
        <w:t>所示。</w:t>
      </w:r>
    </w:p>
    <w:p w:rsidR="00AD0988" w:rsidRPr="00AD0988" w:rsidRDefault="00AD0988" w:rsidP="00AD0988">
      <w:pPr>
        <w:snapToGrid w:val="0"/>
        <w:ind w:firstLineChars="200" w:firstLine="480"/>
        <w:jc w:val="center"/>
        <w:rPr>
          <w:rFonts w:ascii="仿宋" w:eastAsia="仿宋" w:hAnsi="仿宋"/>
          <w:color w:val="000000" w:themeColor="text1"/>
          <w:sz w:val="24"/>
        </w:rPr>
      </w:pPr>
      <w:r w:rsidRPr="00AD0988">
        <w:rPr>
          <w:rFonts w:ascii="仿宋" w:eastAsia="仿宋" w:hAnsi="仿宋"/>
          <w:noProof/>
          <w:color w:val="000000" w:themeColor="text1"/>
          <w:sz w:val="24"/>
        </w:rPr>
        <w:drawing>
          <wp:inline distT="0" distB="0" distL="0" distR="0" wp14:anchorId="2EC51E12" wp14:editId="5B1F5DB2">
            <wp:extent cx="4276503" cy="3031444"/>
            <wp:effectExtent l="19050" t="0" r="0" b="0"/>
            <wp:docPr id="38081" name="图片 5" descr="琼中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琼中县"/>
                    <pic:cNvPicPr>
                      <a:picLocks noChangeAspect="1" noChangeArrowheads="1"/>
                    </pic:cNvPicPr>
                  </pic:nvPicPr>
                  <pic:blipFill>
                    <a:blip r:embed="rId191" cstate="print"/>
                    <a:srcRect/>
                    <a:stretch>
                      <a:fillRect/>
                    </a:stretch>
                  </pic:blipFill>
                  <pic:spPr bwMode="auto">
                    <a:xfrm>
                      <a:off x="0" y="0"/>
                      <a:ext cx="4277984" cy="3032494"/>
                    </a:xfrm>
                    <a:prstGeom prst="rect">
                      <a:avLst/>
                    </a:prstGeom>
                    <a:noFill/>
                    <a:ln w="9525">
                      <a:noFill/>
                      <a:miter lim="800000"/>
                      <a:headEnd/>
                      <a:tailEnd/>
                    </a:ln>
                  </pic:spPr>
                </pic:pic>
              </a:graphicData>
            </a:graphic>
          </wp:inline>
        </w:drawing>
      </w:r>
    </w:p>
    <w:p w:rsidR="00AD0988" w:rsidRPr="00AD0988" w:rsidRDefault="00AD0988" w:rsidP="00AD0988">
      <w:pPr>
        <w:snapToGrid w:val="0"/>
        <w:spacing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图2.</w:t>
      </w:r>
      <w:r w:rsidRPr="00AD0988">
        <w:rPr>
          <w:rFonts w:ascii="仿宋" w:eastAsia="仿宋" w:hAnsi="仿宋" w:hint="eastAsia"/>
          <w:color w:val="000000" w:themeColor="text1"/>
        </w:rPr>
        <w:t>2</w:t>
      </w:r>
      <w:r w:rsidRPr="00AD0988">
        <w:rPr>
          <w:rFonts w:ascii="仿宋" w:eastAsia="仿宋" w:hAnsi="仿宋"/>
          <w:color w:val="000000" w:themeColor="text1"/>
        </w:rPr>
        <w:t xml:space="preserve">  琼中县地理位置图</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2）气候特征</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琼中县属热带季风气候区，具有日照长、热量丰富、雨量充沛、蒸发量大、季风变化明显等特点，全年无霜期361-364天，除高山密林外地区年平均日照时间在1600～2000小时，日照百分率为44%左右，太阳总辐射为4579 MJ/m2。琼中县平均气温20.7～24.5℃，6月份温度最高，平均气温在24.1～28.1℃，7月次之。琼中县全年多吹东北至东南风，年平均风速小于每秒2m（即2级），但风向变化明显，尤以每天上午11时至下午2时变化较频繁。早晚多为静风，阵风大于8级以上的大风，年平均4～5次，多数出现在台风袭击时，少数出现在雷雨时。雷雨大风出现时间短暂，仅几分钟至十分钟，台风持续的时间则较长。7～10月份是热带气旋频繁的季节，据有关资料统计，每年影响琼中县的热带气旋有3～4个，台风常伴暴雨，占全年雨量的80%。琼中县年平均降水量为2200 mm～2444mm，最大年降水量为1964年的5525mm。最小年降水量为1969年的1018mm，日最大降水量为1977年7月20日的626mm。年平均蒸发量为1824.1mm。受境内高山地形的影响，降水量的地区性变化亦较大。</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lastRenderedPageBreak/>
        <w:t>（</w:t>
      </w:r>
      <w:r w:rsidRPr="00AD0988">
        <w:rPr>
          <w:rFonts w:ascii="仿宋" w:eastAsia="仿宋" w:hAnsi="仿宋"/>
          <w:color w:val="000000" w:themeColor="text1"/>
        </w:rPr>
        <w:t>3）地形地貌</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琼中县地貌呈穹隆山地状，地势自西南向东北倾斜，最高点为西南部的五指山峰，海拔1867.1m，其次是西部的鹦哥岭海拔1811m，以及西北部的黎母山山脉海拔1411.7m；最低为白马岭林场旧址，海拔仅25m。境内地形复杂，重峦叠嶂，群峰峻峭，连绵不断。海拔千米以上的山峰大部分蜿蜒于南部和西部边界之上。中部多为低山高丘，北部为丘陵、台地，河流阶地穿插于崇山谷地之间，西部的什运河沿岸和东部的长兴河中段为冲积平原。琼中县在其地质历史进程中，曾经受过各种地质作用和多次强烈的构造变动，构成了现存的错综复杂的地质地貌迹象。岩浆岩占据了全县面积的60%以上，次为沉积质岩。</w:t>
      </w:r>
    </w:p>
    <w:p w:rsidR="00AD0988" w:rsidRPr="00AD0988" w:rsidRDefault="00AD0988" w:rsidP="00AD0988">
      <w:pPr>
        <w:pStyle w:val="affffffa"/>
        <w:ind w:firstLineChars="0" w:firstLine="0"/>
        <w:jc w:val="center"/>
        <w:rPr>
          <w:rFonts w:ascii="仿宋" w:eastAsia="仿宋" w:hAnsi="仿宋"/>
          <w:sz w:val="21"/>
          <w:szCs w:val="21"/>
        </w:rPr>
      </w:pPr>
      <w:r w:rsidRPr="00AD0988">
        <w:rPr>
          <w:rFonts w:ascii="仿宋" w:eastAsia="仿宋" w:hAnsi="仿宋"/>
          <w:noProof/>
          <w:sz w:val="21"/>
          <w:szCs w:val="21"/>
        </w:rPr>
        <w:drawing>
          <wp:inline distT="0" distB="0" distL="0" distR="0" wp14:anchorId="5D5A689A" wp14:editId="706BCE35">
            <wp:extent cx="4614516" cy="5773142"/>
            <wp:effectExtent l="38100" t="19050" r="14634" b="18058"/>
            <wp:docPr id="38082" name="图片 3" descr="E:\05珠江地区村镇小流域突发性山洪致灾机理研究\出图\琼中30米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05珠江地区村镇小流域突发性山洪致灾机理研究\出图\琼中30米DEM.jpg"/>
                    <pic:cNvPicPr>
                      <a:picLocks noChangeAspect="1" noChangeArrowheads="1"/>
                    </pic:cNvPicPr>
                  </pic:nvPicPr>
                  <pic:blipFill>
                    <a:blip r:embed="rId192" cstate="print"/>
                    <a:srcRect l="2015" t="12207" r="2900" b="3662"/>
                    <a:stretch>
                      <a:fillRect/>
                    </a:stretch>
                  </pic:blipFill>
                  <pic:spPr bwMode="auto">
                    <a:xfrm>
                      <a:off x="0" y="0"/>
                      <a:ext cx="4622719" cy="5783404"/>
                    </a:xfrm>
                    <a:prstGeom prst="rect">
                      <a:avLst/>
                    </a:prstGeom>
                    <a:noFill/>
                    <a:ln w="6350">
                      <a:solidFill>
                        <a:schemeClr val="tx1"/>
                      </a:solidFill>
                      <a:miter lim="800000"/>
                      <a:headEnd/>
                      <a:tailEnd/>
                    </a:ln>
                  </pic:spPr>
                </pic:pic>
              </a:graphicData>
            </a:graphic>
          </wp:inline>
        </w:drawing>
      </w:r>
    </w:p>
    <w:p w:rsidR="00AD0988" w:rsidRPr="00AD0988" w:rsidRDefault="00AD0988" w:rsidP="00AD0988">
      <w:pPr>
        <w:snapToGrid w:val="0"/>
        <w:ind w:firstLineChars="200" w:firstLine="420"/>
        <w:jc w:val="center"/>
        <w:rPr>
          <w:rFonts w:ascii="仿宋" w:eastAsia="仿宋" w:hAnsi="仿宋"/>
          <w:color w:val="000000" w:themeColor="text1"/>
        </w:rPr>
      </w:pPr>
      <w:r w:rsidRPr="00AD0988">
        <w:rPr>
          <w:rFonts w:ascii="仿宋" w:eastAsia="仿宋" w:hAnsi="仿宋"/>
          <w:color w:val="000000" w:themeColor="text1"/>
        </w:rPr>
        <w:t>图2.</w:t>
      </w:r>
      <w:r w:rsidRPr="00AD0988">
        <w:rPr>
          <w:rFonts w:ascii="仿宋" w:eastAsia="仿宋" w:hAnsi="仿宋" w:hint="eastAsia"/>
          <w:color w:val="000000" w:themeColor="text1"/>
        </w:rPr>
        <w:t>3</w:t>
      </w:r>
      <w:r w:rsidRPr="00AD0988">
        <w:rPr>
          <w:rFonts w:ascii="仿宋" w:eastAsia="仿宋" w:hAnsi="仿宋"/>
          <w:color w:val="000000" w:themeColor="text1"/>
        </w:rPr>
        <w:t xml:space="preserve"> 琼中县地形图</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4）站点建设</w:t>
      </w:r>
    </w:p>
    <w:p w:rsidR="00AD0988" w:rsidRPr="00AD0988" w:rsidRDefault="00AD0988" w:rsidP="00AD0988">
      <w:pPr>
        <w:snapToGrid w:val="0"/>
        <w:spacing w:line="480" w:lineRule="exact"/>
        <w:ind w:firstLineChars="200" w:firstLine="420"/>
        <w:rPr>
          <w:rFonts w:ascii="仿宋" w:eastAsia="仿宋" w:hAnsi="仿宋"/>
          <w:color w:val="000000" w:themeColor="text1"/>
          <w:sz w:val="24"/>
        </w:rPr>
      </w:pPr>
      <w:r w:rsidRPr="00AD0988">
        <w:rPr>
          <w:rFonts w:ascii="仿宋" w:eastAsia="仿宋" w:hAnsi="仿宋"/>
          <w:color w:val="000000" w:themeColor="text1"/>
        </w:rPr>
        <w:lastRenderedPageBreak/>
        <w:t>琼中县乘坡河（牛路岭水库以上）设有乘坡水文站，建设于1959年10月，位于琼中县和平镇，积累了一套长系列观测数据。之后陆续建设了辉草水库水位站、牛路岭水库水位站以及22个雨量站。此外，有气象部门建设的14个气象站点，分别位于各国营农场、大岭水库、五指山中学和上安乡政府。山洪灾害防治非工程措施建设开始以后，于2012年—2015年间在乘坡河流域建设雨量站点55个，水位站12个。琼中县各类站点位置分布图如下图所示：</w:t>
      </w:r>
    </w:p>
    <w:p w:rsidR="00AD0988" w:rsidRPr="00AD0988" w:rsidRDefault="00AD0988" w:rsidP="00AD0988">
      <w:pPr>
        <w:pStyle w:val="affffffa"/>
        <w:spacing w:line="240" w:lineRule="auto"/>
        <w:ind w:firstLineChars="0" w:firstLine="0"/>
        <w:jc w:val="center"/>
        <w:rPr>
          <w:rFonts w:ascii="仿宋" w:eastAsia="仿宋" w:hAnsi="仿宋"/>
        </w:rPr>
      </w:pPr>
      <w:r w:rsidRPr="00AD0988">
        <w:rPr>
          <w:rFonts w:ascii="仿宋" w:eastAsia="仿宋" w:hAnsi="仿宋"/>
          <w:noProof/>
        </w:rPr>
        <w:drawing>
          <wp:inline distT="0" distB="0" distL="0" distR="0" wp14:anchorId="72D2C787" wp14:editId="1B3D850D">
            <wp:extent cx="4793054" cy="6713319"/>
            <wp:effectExtent l="19050" t="0" r="7546" b="0"/>
            <wp:docPr id="38083" name="图片 38083" descr="E:\05珠江地区村镇小流域突发性山洪致灾机理研究\出图\琼中县各类测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05珠江地区村镇小流域突发性山洪致灾机理研究\出图\琼中县各类测站.jpg"/>
                    <pic:cNvPicPr>
                      <a:picLocks noChangeAspect="1" noChangeArrowheads="1"/>
                    </pic:cNvPicPr>
                  </pic:nvPicPr>
                  <pic:blipFill>
                    <a:blip r:embed="rId193" cstate="print"/>
                    <a:srcRect b="1036"/>
                    <a:stretch>
                      <a:fillRect/>
                    </a:stretch>
                  </pic:blipFill>
                  <pic:spPr bwMode="auto">
                    <a:xfrm>
                      <a:off x="0" y="0"/>
                      <a:ext cx="4793054" cy="6713319"/>
                    </a:xfrm>
                    <a:prstGeom prst="rect">
                      <a:avLst/>
                    </a:prstGeom>
                    <a:noFill/>
                    <a:ln w="9525">
                      <a:noFill/>
                      <a:miter lim="800000"/>
                      <a:headEnd/>
                      <a:tailEnd/>
                    </a:ln>
                  </pic:spPr>
                </pic:pic>
              </a:graphicData>
            </a:graphic>
          </wp:inline>
        </w:drawing>
      </w:r>
    </w:p>
    <w:p w:rsidR="00AD0988" w:rsidRPr="00AD0988" w:rsidRDefault="00AD0988" w:rsidP="00AD0988">
      <w:pPr>
        <w:snapToGrid w:val="0"/>
        <w:ind w:firstLineChars="200" w:firstLine="420"/>
        <w:jc w:val="center"/>
        <w:rPr>
          <w:rFonts w:ascii="仿宋" w:eastAsia="仿宋" w:hAnsi="仿宋"/>
          <w:color w:val="000000" w:themeColor="text1"/>
        </w:rPr>
      </w:pPr>
      <w:r w:rsidRPr="00AD0988">
        <w:rPr>
          <w:rFonts w:ascii="仿宋" w:eastAsia="仿宋" w:hAnsi="仿宋"/>
          <w:color w:val="000000" w:themeColor="text1"/>
        </w:rPr>
        <w:t>图2.</w:t>
      </w:r>
      <w:r w:rsidRPr="00AD0988">
        <w:rPr>
          <w:rFonts w:ascii="仿宋" w:eastAsia="仿宋" w:hAnsi="仿宋" w:hint="eastAsia"/>
          <w:color w:val="000000" w:themeColor="text1"/>
        </w:rPr>
        <w:t>4</w:t>
      </w:r>
      <w:r w:rsidRPr="00AD0988">
        <w:rPr>
          <w:rFonts w:ascii="仿宋" w:eastAsia="仿宋" w:hAnsi="仿宋"/>
          <w:color w:val="000000" w:themeColor="text1"/>
        </w:rPr>
        <w:t xml:space="preserve">  琼中县监测站点分布图</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5）历史灾害</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lastRenderedPageBreak/>
        <w:t>琼中县山洪灾害以溪河洪水为主，滑坡现象次之。据不完全统计，1950～2013年之间，全县每年都发生一至三次溪河洪水灾害，时有滑坡出现。据琼中县志（~1989）记载：</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1950年9月，乘坡河上游暴雨成灾，夜间河水突涨，冲走什介、顺作、林田、堑对村民、小学生20余人，淹死畜生9头。</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1962年秋，水灾，3379亩水稻受涝，损失稻谷130吨。</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1963年8月16日和23日，特大暴雨，雨量306.9mm，3470亩水稻受涝，998亩失收；淹没村庄1个，毁坏房屋4间，冲走谷子3.25吨；冲垮鱼塘13口。9月7～9日，又降雨291.9mm。两次水灾损失77.1万元。</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1964年10月24日，黎母山镇一昼夜降雨248.6mm，腰子河猛涨，淹腰子车站，水深2m，来往车辆受阻。</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1967年9月，水灾，2780亩水稻被淹，6宗小型水利、269水渠被冲毁，淹死牛、猪各9头，损坏仓库5间，浸坏谷子1.48吨。</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1971年5月29日，吊罗山乡特大暴雨，降雨量480mm，太平河暴涨，水坝被毁，上堂村被淹，水深盈米，禽畜均被溺死；翌日，乘坡河上涨5.4m，损坏农作物621亩，冲掉秧种3.8吨，木材209m</w:t>
      </w:r>
      <w:r w:rsidRPr="00AD0988">
        <w:rPr>
          <w:rFonts w:ascii="Calibri" w:eastAsia="仿宋" w:hAnsi="Calibri" w:cs="Calibri"/>
          <w:color w:val="000000" w:themeColor="text1"/>
        </w:rPr>
        <w:t>³</w:t>
      </w:r>
      <w:r w:rsidRPr="00AD0988">
        <w:rPr>
          <w:rFonts w:ascii="仿宋" w:eastAsia="仿宋" w:hAnsi="仿宋"/>
          <w:color w:val="000000" w:themeColor="text1"/>
        </w:rPr>
        <w:t>，毁房6间。</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1973年8月28日，大雨，洪水冲掉水稻214亩。</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1976年9月25日～27日，营根地区特大暴雨，总雨量299.4mm。14343亩稻田被淹，758亩杂粮作物被冲走；37间房屋倒塌，4间仓库受浸，损失粮食25吨；34宗山塘、水库被毁，1165亩鱼塘决口，损失鱼苗55.4万尾。</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1977年7月20日，773号台风带来特大暴雨。什运河暴涨，淹没什运乡府住址及红毛镇村庄2个，毁房316间（其中瓦房68间），死11人，伤15人；冲走农作物9771亩，经济作物1719亩；冲毁山塘、水库、电站70宗。</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1978年9月总雨量997.2mm。10月20日~23日，特大暴雨749mm，7832亩稻田受涝（其中2041亩被冲毁）；13口山塘、61宗水利工程被冲垮。</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1983年10月25日～27日，强台风，特大暴雨，雨量1151mm，冲毁稻田1.8万亩损失稻谷437.5吨，刮倒橡胶2155株、槟榔145株、甘蔗31.5亩，56宗水利工程被毁，158口鱼塘决口，冲坏公路37公路，损坏路基50m，桥8座，长148m，涵洞18个，山崩堵塞公路15处，百花岭滑坡堵河近1月；损坏电话路线74 km，死2人，死牛88头，总计损失390.52万元。</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lastRenderedPageBreak/>
        <w:t>1985年10月9日，8518号台风带来特大暴雨，雨量372.6mm，19591亩水稻受涝（其中1300亩被冲毁），损失粮食900吨；6300亩经济作物被刮倒；塌房40间，毁坏山塘水库67宗，小水电站2宗、渠道246条，渡槽5条，水泥桥1座，电话线路10 km；377口鱼塘决口，损失鱼鲜43吨。</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1986年04号、06号、20、23号台风当天分别带来暴雨144.5mm，98.3mm，216.5mm，399.9mm，浸坏水稻5500亩，冲毁农田216亩、鱼塘22口，淹死牛1头。</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1988年10月11～18日，连续降雨483.6mm，22日又刮9级台风带来暴雨90.5mm，洪水泛滥成灾，淹坏水稻1.98万亩，损失稻谷1404吨，损失经济作物0.68万亩；冲毁水利工程195宗，渠道301条，全长20 km，刮倒房屋406间，损失83.4万元。</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近10年来，受台风和强降雨的影响，也发生了几次比较严重的山洪灾害。2005年9月26日凌晨4时第18号台风“达维”在万宁市山根镇登陆后，以10至11级大风，阵风14级（45m/s）的风力穿越琼中县境内，使全县境内普降大暴雨、局部降特大暴雨，全县10个乡镇4.18万人口受灾，直接经济损失7.536亿元。</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2008年10月中旬，受冷空气和南海低压云团的共同影响，11-18日琼中县产生连续性暴雨和大暴雨天气。据乡镇自动气象站资料统计：全县普遍出现300mm以上强降水，其中有7个乡镇雨量达到500mm以上，有2个乡镇超过600mm，最多为和平镇676.4mm。这次降水过程强度大、范围广、程度重、持续时间长，产生了严重影响。据统计这次暴雨造成直接经济损失达6041.5万元，营根中平路红口溪桥处2人被洪水冲走，其中1人轻伤，另1人失踪。</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2010年10月中上旬，受冷空气和南海热带辐合带的共同影响，琼中县境内连降特大暴雨，洪水泛滥成灾，造成大面积农田、房屋、公路、水利工程、防洪设施损毁。从9月30日上午八点至10月19日上午八点，受2次连续强降雨影响，累计平均降雨量达1272.2mm。截至10月19日上午8时止，全县受灾人口27356人，直接经济损失2.94亿元，受灾群众饮水难7462人；房屋倒塌140间，水浸房屋36间，危房180间。</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2013年11月，受第30号强台风“海燕”影响，琼中县受灾严重，受灾范围涉及10个乡镇、3.2万人口，安全转移人口3317人，造成直接经济损失2.11亿元。其中，农林牧渔业直接经济损失达1.71亿元。工业交通运输业受灾情况较严重，台风期间，琼中公路中断13条，供电中断28次，通讯中断9次，工业交通运输业直接经济损失达0.11亿元。水利设施洪涝灾害方面，“海燕”损坏护岸12处，冲毁塘坝223座，损坏灌溉设施390处，水利设施直接经济损失约0.29亿元。</w:t>
      </w:r>
    </w:p>
    <w:p w:rsidR="00AD0988" w:rsidRPr="00AD0988" w:rsidRDefault="00AD0988" w:rsidP="00AD0988">
      <w:pPr>
        <w:snapToGrid w:val="0"/>
        <w:spacing w:line="480" w:lineRule="exact"/>
        <w:ind w:firstLineChars="200" w:firstLine="420"/>
        <w:rPr>
          <w:rFonts w:ascii="仿宋" w:eastAsia="仿宋" w:hAnsi="仿宋"/>
          <w:color w:val="000000" w:themeColor="text1"/>
          <w:sz w:val="24"/>
        </w:rPr>
      </w:pPr>
      <w:r w:rsidRPr="00AD0988">
        <w:rPr>
          <w:rFonts w:ascii="仿宋" w:eastAsia="仿宋" w:hAnsi="仿宋"/>
          <w:color w:val="000000" w:themeColor="text1"/>
        </w:rPr>
        <w:lastRenderedPageBreak/>
        <w:t>2014年9月中旬，受第15号超强台风“海鸥”影响，琼中县境内普降特大暴雨，伴有7-8级大风，最大为长征镇阵风9级（23.3m/s）。9月16日00时至16日12时，全县有5个乡镇降雨量超过100mm，其中湾岭镇达到185.0mm。受台风影响，洪水泛滥成灾，造成大面积桑田、橡胶、林木损失严重，民房、公路、水利工程设施严重损毁，全县受灾人口2万多人，紧急转移2156多人，全县直接经济损失已达9180万元。</w:t>
      </w:r>
    </w:p>
    <w:p w:rsidR="00AD0988" w:rsidRPr="00AD0988" w:rsidRDefault="00AD0988" w:rsidP="00AD0988">
      <w:pPr>
        <w:spacing w:line="480" w:lineRule="exact"/>
        <w:outlineLvl w:val="3"/>
        <w:rPr>
          <w:rFonts w:ascii="仿宋" w:eastAsia="仿宋" w:hAnsi="仿宋"/>
          <w:b/>
          <w:sz w:val="24"/>
          <w:szCs w:val="24"/>
        </w:rPr>
      </w:pPr>
      <w:r w:rsidRPr="00AD0988">
        <w:rPr>
          <w:rFonts w:ascii="仿宋" w:eastAsia="仿宋" w:hAnsi="仿宋" w:hint="eastAsia"/>
          <w:b/>
          <w:sz w:val="24"/>
          <w:szCs w:val="24"/>
        </w:rPr>
        <w:t>1.2 研究方法</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相关性分析是指对两个或多个具备相关性的变量元素进行分析，从而衡量变量因素之间的相关密切程度。具有相关性的元素之间需要存在一定的联系或者概率才可以进行相关性分析。在地学领域，主要使用空间分析方法对地理空间现象进行定量的相关性研究。</w:t>
      </w:r>
      <w:r w:rsidRPr="00AD0988">
        <w:rPr>
          <w:rFonts w:ascii="仿宋" w:eastAsia="仿宋" w:hAnsi="仿宋"/>
        </w:rPr>
        <w:t>GIS的空间分析是指以地理事物的空间位置和形态为基础，以地学原理为依托，以空间运算为特征，提取和产生新的空间信息技术和过程，是地理信息</w:t>
      </w:r>
      <w:r w:rsidRPr="00AD0988">
        <w:rPr>
          <w:rFonts w:ascii="仿宋" w:eastAsia="仿宋" w:hAnsi="仿宋" w:hint="eastAsia"/>
        </w:rPr>
        <w:t>研究的重要</w:t>
      </w:r>
      <w:r w:rsidRPr="00AD0988">
        <w:rPr>
          <w:rFonts w:ascii="仿宋" w:eastAsia="仿宋" w:hAnsi="仿宋"/>
        </w:rPr>
        <w:t>方面</w:t>
      </w:r>
      <w:r w:rsidRPr="00AD0988">
        <w:rPr>
          <w:rFonts w:ascii="仿宋" w:eastAsia="仿宋" w:hAnsi="仿宋" w:hint="eastAsia"/>
        </w:rPr>
        <w:t>。依据地理学第一定律</w:t>
      </w:r>
      <w:r w:rsidRPr="00AD0988">
        <w:rPr>
          <w:rFonts w:ascii="仿宋" w:eastAsia="仿宋" w:hAnsi="仿宋"/>
        </w:rPr>
        <w:t>(Tobler</w:t>
      </w:r>
      <w:r w:rsidRPr="00AD0988">
        <w:rPr>
          <w:rFonts w:ascii="仿宋" w:eastAsia="仿宋" w:hAnsi="仿宋" w:hint="eastAsia"/>
        </w:rPr>
        <w:t>，</w:t>
      </w:r>
      <w:r w:rsidRPr="00AD0988">
        <w:rPr>
          <w:rFonts w:ascii="仿宋" w:eastAsia="仿宋" w:hAnsi="仿宋"/>
        </w:rPr>
        <w:t>1970)</w:t>
      </w:r>
      <w:r w:rsidRPr="00AD0988">
        <w:rPr>
          <w:rFonts w:ascii="仿宋" w:eastAsia="仿宋" w:hAnsi="仿宋" w:hint="eastAsia"/>
        </w:rPr>
        <w:t>，任何事物之间都具有相关性，山洪灾害易发地区的种种气象、地形、地貌条件等等与灾害之间紧密相关。通过空间分析方法，将各种因子两两相关关系计算为标准单位的相关系数，相关系数越大则相关性越高。</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由于山洪是具有空间属性的自然过程，其风险评估与地理空间信息和属性信息关系密切，而GIS 软件又具有功能齐全的处理地理空间信息的能力和良好的模型结合与处理效果，所以山洪灾害风险评估与GIS有机的结合也成为了必然趋势，GIS 技术在山洪风险区划研究中，可以大大提高评估的精度和速度。</w:t>
      </w:r>
    </w:p>
    <w:p w:rsidR="00AD0988" w:rsidRPr="00AD0988" w:rsidRDefault="00AD0988" w:rsidP="00AD0988">
      <w:pPr>
        <w:snapToGrid w:val="0"/>
        <w:spacing w:line="480" w:lineRule="exact"/>
        <w:ind w:firstLineChars="200" w:firstLine="420"/>
        <w:rPr>
          <w:rFonts w:ascii="仿宋" w:eastAsia="仿宋" w:hAnsi="仿宋"/>
          <w:color w:val="000000" w:themeColor="text1"/>
          <w:sz w:val="24"/>
        </w:rPr>
      </w:pPr>
      <w:r w:rsidRPr="00AD0988">
        <w:rPr>
          <w:rFonts w:ascii="仿宋" w:eastAsia="仿宋" w:hAnsi="仿宋" w:hint="eastAsia"/>
        </w:rPr>
        <w:t>本研究内容采用层次分析法</w:t>
      </w:r>
      <w:r w:rsidRPr="00AD0988">
        <w:rPr>
          <w:rFonts w:ascii="仿宋" w:eastAsia="仿宋" w:hAnsi="仿宋"/>
        </w:rPr>
        <w:t>(Analytic Hierarchy Process,简称AHP)</w:t>
      </w:r>
      <w:r w:rsidRPr="00AD0988">
        <w:rPr>
          <w:rFonts w:ascii="仿宋" w:eastAsia="仿宋" w:hAnsi="仿宋" w:hint="eastAsia"/>
        </w:rPr>
        <w:t>进一步研究各种山洪灾害影响因子在山洪灾害过程中的影响程度和风险性权重。AHP</w:t>
      </w:r>
      <w:r w:rsidRPr="00AD0988">
        <w:rPr>
          <w:rFonts w:ascii="仿宋" w:eastAsia="仿宋" w:hAnsi="仿宋"/>
        </w:rPr>
        <w:t>是美国运筹学家、匹兹堡大学T. L. Saaty教授在20世纪70年代初期提出的，是对定性问题进行定量分析的一种简便、灵活而又实用的多准则决策方法。</w:t>
      </w:r>
      <w:r w:rsidRPr="00AD0988">
        <w:rPr>
          <w:rFonts w:ascii="仿宋" w:eastAsia="仿宋" w:hAnsi="仿宋" w:hint="eastAsia"/>
        </w:rPr>
        <w:t>层次分析法通过建立递阶层次分析结构，构造各层次中的所有判断矩阵，采用</w:t>
      </w:r>
      <w:r w:rsidRPr="00AD0988">
        <w:rPr>
          <w:rFonts w:ascii="仿宋" w:eastAsia="仿宋" w:hAnsi="仿宋"/>
        </w:rPr>
        <w:t>1~9比较尺度构造判断矩阵，然后对每一个判断矩阵计算最大特征值和对应特征向量，即可获得因子的权重系数；并利用一致性、随机一致性指标和一致性比率作一致性检验。层次分析法作为一种简洁实用的建模方法，具有如下优点：提供层次思维框架，便于整理思路，能做到结构严谨，思路清晰；可以通过对比进行标度，增加了判断的客观性；定性判断与定量推断相结合，可以增强科学性与实用性。</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rPr>
        <w:t>山洪灾害的风险性相关研究由来已久，研究山洪风险不能仅仅考虑自然因素，还需要研究社会群体在灾害中损失情况。国内外关于灾害风险和损失的研究主要开始于上世纪1970s，英国学</w:t>
      </w:r>
      <w:r w:rsidRPr="00AD0988">
        <w:rPr>
          <w:rFonts w:ascii="仿宋" w:eastAsia="仿宋" w:hAnsi="仿宋"/>
        </w:rPr>
        <w:lastRenderedPageBreak/>
        <w:t>者Westage和O’Keefe提出灾害易损性的概念[15]；80年代Maskery提出易损性是指“由于极端事件导致损失的可能性”[16]、Mileti认为灾情是灾害系统各要素作用的结果[18]。马宗晋1988年首先提出自然灾害破坏损失规模用灾度表示[24]；史培军指出灾害是由孕灾环境、致灾因子、承灾体与灾情四部分组成的[25]；罗祖德1992年对分析了城市自然灾害的社会因素，探讨了城市资源的开发利用及科技对城市减灾的贡献率[27]；罗元华等1998年所著《地质灾害风险评估方法》中对易损性的构成、内容、评价类型、承灾体划分损失率方面进行了详细介绍[29]；金菊良等在1998年建立了可用于洪水灾害承灾体易损性分析的基于遗传算法的BP神经网络模型[30]；樊运晓2000年采用层次分析法对承灾体易损性量化方法进行了探讨，构建了承灾体脆弱性评价指标体系[31]；汪敏以灾害的破坏效应、灾害类型、受灾体的损毁等级以及价值损失率为易损性参数，分析评价了滑坡灾害的破坏损失[33]；薛强对地质灾害的危险性、易发性、易损性和风险性进行了定义，并论述了其影响因素和计算方法[38]；石莉莉利用贡献率方法选取了人口密度、建筑密度、道路密度、林地密度、耕地密度、滑坡灾害密度6个指标对四川米易县进行了区域滑坡易损性的评价[41]；姜云采用熵值法确定了灾害易损性评估指标的权重，并利用可变模糊集理论建立了易损性评估模型[42]；王威提出了利用贝叶斯公式的小城镇灾害易损性评价方法[45]；葛鹏运用模糊综合评价方法对南京市洪涝灾害进行易损性评价[52]。</w:t>
      </w:r>
    </w:p>
    <w:p w:rsidR="00AD0988" w:rsidRPr="00AD0988" w:rsidRDefault="00AD0988" w:rsidP="00AD0988">
      <w:pPr>
        <w:snapToGrid w:val="0"/>
        <w:spacing w:line="480" w:lineRule="exact"/>
        <w:ind w:firstLineChars="200" w:firstLine="420"/>
        <w:rPr>
          <w:rFonts w:ascii="仿宋" w:eastAsia="仿宋" w:hAnsi="仿宋"/>
          <w:color w:val="000000" w:themeColor="text1"/>
          <w:sz w:val="24"/>
        </w:rPr>
      </w:pPr>
      <w:r w:rsidRPr="00AD0988">
        <w:rPr>
          <w:rFonts w:ascii="仿宋" w:eastAsia="仿宋" w:hAnsi="仿宋"/>
        </w:rPr>
        <w:t>综上所述，目前关于灾害风险研究的概念、理论和方法上并没有统一标准，且大多数研究为县域、市域、地区性的大范围研究，在中小范围尺度上的精细化研究则较少。山洪灾害风险是动态变化的，它与气象因素、地貌因素、地形因素、人类社会群体的分布情况、经济发展、文化政治背景都有相互作用，因此</w:t>
      </w:r>
      <w:r w:rsidRPr="00AD0988">
        <w:rPr>
          <w:rFonts w:ascii="仿宋" w:eastAsia="仿宋" w:hAnsi="仿宋" w:hint="eastAsia"/>
        </w:rPr>
        <w:t>建模过程中需要充分考虑各因子的影响程度</w:t>
      </w:r>
      <w:r w:rsidRPr="00AD0988">
        <w:rPr>
          <w:rFonts w:ascii="仿宋" w:eastAsia="仿宋" w:hAnsi="仿宋"/>
        </w:rPr>
        <w:t>。</w:t>
      </w:r>
    </w:p>
    <w:p w:rsidR="00AD0988" w:rsidRPr="00AD0988" w:rsidRDefault="00AD0988" w:rsidP="00AD0988">
      <w:pPr>
        <w:spacing w:line="480" w:lineRule="exact"/>
        <w:outlineLvl w:val="3"/>
        <w:rPr>
          <w:rFonts w:ascii="仿宋" w:eastAsia="仿宋" w:hAnsi="仿宋"/>
          <w:b/>
          <w:sz w:val="24"/>
          <w:szCs w:val="24"/>
        </w:rPr>
      </w:pPr>
      <w:r w:rsidRPr="00AD0988">
        <w:rPr>
          <w:rFonts w:ascii="仿宋" w:eastAsia="仿宋" w:hAnsi="仿宋" w:hint="eastAsia"/>
          <w:b/>
          <w:sz w:val="24"/>
          <w:szCs w:val="24"/>
        </w:rPr>
        <w:t>1.3 研究过程</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 xml:space="preserve">1.3.1 </w:t>
      </w:r>
      <w:r w:rsidRPr="00AD0988">
        <w:rPr>
          <w:rFonts w:ascii="仿宋" w:eastAsia="仿宋" w:hAnsi="仿宋"/>
          <w:b/>
          <w:sz w:val="24"/>
          <w:szCs w:val="24"/>
        </w:rPr>
        <w:t>多元水利数据收集与处理</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水利作为一个信息密集化行业，水利信息的有效利用、妥善管理和技术提升能够促进水利行业的转变和发展。随着信息技术的飞速发展，信息采集技术呈现出多元化、精细化的发展趋势，信息量爆炸式扩张，水利信息也由较为单一的水文测量数据发展到多种传感器、多种时间尺度、多种空间尺度的多源水利信息。</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多源水利信息是指和水利有关的一切信息，包括管理信急、工程信息、水文信息、气象信息、水电信息、环境变化信息(海洋变化信息、江河变化信息、湿地变化信息、植被变化信息、动物生存环境变化信息等)，等等。目前，多源水利信息主要分为三类，一类是基于3S技术的观测类信息，如遥感影像、雷达数据、无人机航测数据等，空间分辨率和时间分辨率较高，可用于</w:t>
      </w:r>
      <w:r w:rsidRPr="00AD0988">
        <w:rPr>
          <w:rFonts w:ascii="仿宋" w:eastAsia="仿宋" w:hAnsi="仿宋"/>
          <w:color w:val="000000" w:themeColor="text1"/>
        </w:rPr>
        <w:lastRenderedPageBreak/>
        <w:t>整体感知流域下垫面情况，并获取实时信息；二类是基于统计调查的工程类信息，该类信息的获取渠道越来越多，既包括人工统计调查，也包括基于遥测信息的统计调查，可作为考虑人类活动影响的作用机制描述；三类是基于数据智能分析的启发类信息，可用于洪水形成机理的深度研究、洪水预报与人工调度的决策支持。</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本研究主要收集了基础电子地图数据、流域专题数据、山洪灾害调查评价成果数据、小流域站点监测数据等数据，用于山洪灾害形成机理和风险分析。</w:t>
      </w:r>
    </w:p>
    <w:p w:rsidR="00AD0988" w:rsidRPr="00AD0988" w:rsidRDefault="00AD0988" w:rsidP="00AD0988">
      <w:pPr>
        <w:snapToGrid w:val="0"/>
        <w:spacing w:line="480" w:lineRule="exact"/>
        <w:ind w:firstLineChars="200" w:firstLine="420"/>
        <w:jc w:val="center"/>
        <w:rPr>
          <w:rFonts w:ascii="仿宋" w:eastAsia="仿宋" w:hAnsi="仿宋"/>
          <w:color w:val="000000" w:themeColor="text1"/>
          <w:sz w:val="24"/>
        </w:rPr>
      </w:pPr>
      <w:r w:rsidRPr="00AD0988">
        <w:rPr>
          <w:rFonts w:ascii="仿宋" w:eastAsia="仿宋" w:hAnsi="仿宋"/>
          <w:color w:val="000000" w:themeColor="text1"/>
        </w:rPr>
        <w:t>表2-1  基础地图和流域专题数据列表</w:t>
      </w:r>
    </w:p>
    <w:tbl>
      <w:tblPr>
        <w:tblStyle w:val="1f5"/>
        <w:tblW w:w="8755" w:type="dxa"/>
        <w:tblLayout w:type="fixed"/>
        <w:tblLook w:val="04A0" w:firstRow="1" w:lastRow="0" w:firstColumn="1" w:lastColumn="0" w:noHBand="0" w:noVBand="1"/>
      </w:tblPr>
      <w:tblGrid>
        <w:gridCol w:w="839"/>
        <w:gridCol w:w="3097"/>
        <w:gridCol w:w="2472"/>
        <w:gridCol w:w="2347"/>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839" w:type="dxa"/>
            <w:shd w:val="clear" w:color="auto" w:fill="auto"/>
            <w:vAlign w:val="center"/>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序号</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数据名称</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用途</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数据格式/分辨率</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行政区划图</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行政区域划分</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Jpg/Shp</w:t>
            </w:r>
          </w:p>
        </w:tc>
      </w:tr>
      <w:tr w:rsidR="00AD0988" w:rsidRPr="00AD0988" w:rsidTr="0096243F">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地貌/地质分区图</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不同地质区域划分</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Jpg/Shp</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3</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土壤类型图</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不同土壤区域划分</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Jpg/Shp</w:t>
            </w:r>
          </w:p>
        </w:tc>
      </w:tr>
      <w:tr w:rsidR="00AD0988" w:rsidRPr="00AD0988" w:rsidTr="0096243F">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4</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流域分区图</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流域划分</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Jpg/Shp</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5</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河流水系矢量图</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流域地形指数分析</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Jpg/Shp</w:t>
            </w:r>
          </w:p>
        </w:tc>
      </w:tr>
      <w:tr w:rsidR="00AD0988" w:rsidRPr="00AD0988" w:rsidTr="0096243F">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6</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地形数据（等高线）</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地形指数分析</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Dwg/Shp</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7</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数字高程图(DEM)</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地形指数分析</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Grid</w:t>
            </w:r>
          </w:p>
        </w:tc>
      </w:tr>
      <w:tr w:rsidR="00AD0988" w:rsidRPr="00AD0988" w:rsidTr="0096243F">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土地覆被图</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植被信息提取</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Raster /Shp</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9</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高分辨率遥感影像</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地貌及居民点分析</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0.5~2.5米</w:t>
            </w:r>
          </w:p>
        </w:tc>
      </w:tr>
      <w:tr w:rsidR="00AD0988" w:rsidRPr="00AD0988" w:rsidTr="0096243F">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10</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人口分布数据</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人口分布特点分析</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文档资料/详细到户</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11</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经济统计数据</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经济状况分析</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文档资料/详细到村</w:t>
            </w:r>
          </w:p>
        </w:tc>
      </w:tr>
      <w:tr w:rsidR="00AD0988" w:rsidRPr="00AD0988" w:rsidTr="0096243F">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12</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暴雨图集/暴雨洪水查算手册</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暴雨信息查询</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文档资料</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13</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雨量站监测雨量数据</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暴雨信息提取</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Dbase/xls</w:t>
            </w:r>
          </w:p>
        </w:tc>
      </w:tr>
      <w:tr w:rsidR="00AD0988" w:rsidRPr="00AD0988" w:rsidTr="0096243F">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14</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水文站监测流量水位数据</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模型校正</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Dbase/xls</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lastRenderedPageBreak/>
              <w:t>15</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历史山洪灾害调查成果</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数值模拟场次选择</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Dbase/xls/文档资料</w:t>
            </w:r>
          </w:p>
        </w:tc>
      </w:tr>
      <w:tr w:rsidR="00AD0988" w:rsidRPr="00AD0988" w:rsidTr="0096243F">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16</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水利工程调查成果</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工情信息获取</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Dbase/Shp</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17</w:t>
            </w:r>
          </w:p>
        </w:tc>
        <w:tc>
          <w:tcPr>
            <w:tcW w:w="309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河道断面测量数据</w:t>
            </w:r>
          </w:p>
        </w:tc>
        <w:tc>
          <w:tcPr>
            <w:tcW w:w="2472"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水动力模拟</w:t>
            </w:r>
          </w:p>
        </w:tc>
        <w:tc>
          <w:tcPr>
            <w:tcW w:w="2347" w:type="dxa"/>
            <w:shd w:val="clear" w:color="auto" w:fill="auto"/>
            <w:vAlign w:val="center"/>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Dbase/Shp</w:t>
            </w:r>
          </w:p>
        </w:tc>
      </w:tr>
    </w:tbl>
    <w:p w:rsidR="00AD0988" w:rsidRPr="00AD0988" w:rsidRDefault="00AD0988" w:rsidP="00AD0988">
      <w:pPr>
        <w:snapToGrid w:val="0"/>
        <w:spacing w:line="360" w:lineRule="auto"/>
        <w:jc w:val="center"/>
        <w:rPr>
          <w:rFonts w:ascii="仿宋" w:eastAsia="仿宋" w:hAnsi="仿宋"/>
          <w:color w:val="000000" w:themeColor="text1"/>
        </w:rPr>
      </w:pPr>
    </w:p>
    <w:p w:rsidR="00AD0988" w:rsidRPr="00AD0988" w:rsidRDefault="00AD0988" w:rsidP="00AD0988">
      <w:pPr>
        <w:snapToGrid w:val="0"/>
        <w:spacing w:line="360" w:lineRule="auto"/>
        <w:jc w:val="center"/>
        <w:rPr>
          <w:rFonts w:ascii="仿宋" w:eastAsia="仿宋" w:hAnsi="仿宋"/>
          <w:color w:val="000000" w:themeColor="text1"/>
        </w:rPr>
      </w:pPr>
      <w:r w:rsidRPr="00AD0988">
        <w:rPr>
          <w:rFonts w:ascii="仿宋" w:eastAsia="仿宋" w:hAnsi="仿宋"/>
          <w:color w:val="000000" w:themeColor="text1"/>
        </w:rPr>
        <w:t>表2-2 现场调查成果表格及多媒体数据</w:t>
      </w:r>
    </w:p>
    <w:tbl>
      <w:tblPr>
        <w:tblStyle w:val="1f5"/>
        <w:tblW w:w="4839" w:type="pct"/>
        <w:tblLook w:val="04A0" w:firstRow="1" w:lastRow="0" w:firstColumn="1" w:lastColumn="0" w:noHBand="0" w:noVBand="1"/>
      </w:tblPr>
      <w:tblGrid>
        <w:gridCol w:w="1040"/>
        <w:gridCol w:w="4325"/>
        <w:gridCol w:w="3183"/>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序号</w:t>
            </w:r>
          </w:p>
        </w:tc>
        <w:tc>
          <w:tcPr>
            <w:tcW w:w="2530" w:type="pct"/>
            <w:shd w:val="clear" w:color="auto" w:fill="auto"/>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表名称</w:t>
            </w:r>
          </w:p>
        </w:tc>
        <w:tc>
          <w:tcPr>
            <w:tcW w:w="1862" w:type="pct"/>
            <w:shd w:val="clear" w:color="auto" w:fill="auto"/>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表标识符</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w:t>
            </w:r>
          </w:p>
        </w:tc>
        <w:tc>
          <w:tcPr>
            <w:tcW w:w="2530"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基本情况统计汇总表</w:t>
            </w:r>
          </w:p>
        </w:tc>
        <w:tc>
          <w:tcPr>
            <w:tcW w:w="1862"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IA_C_ADSUMINFO</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行政区划总体情况表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IA_C_ADINFO</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3</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社会经济情况表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IA_C_VLGESTAT</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4</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居民家庭财产分类对照表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IA_C_ASSETSLEVEL</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5</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农村住房情况典型户样本表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IA_C_HOSCLASSIFY</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6</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居民住房类型对照表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IA_C_HOUSECATEGORY</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7</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防治区基本情况调查成果汇总表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IA_C_PREVAD</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危险区基本情况调查成果汇总表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IA_C_DANAD</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9</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防治区行政区与小流域关系对照表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IA_C_WSADCD</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10</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防治区企事业单位汇总表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IA_C_BSNSSINFO</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11</w:t>
            </w:r>
          </w:p>
        </w:tc>
        <w:tc>
          <w:tcPr>
            <w:tcW w:w="2530"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小流域名称和出口位置汇总表</w:t>
            </w:r>
          </w:p>
        </w:tc>
        <w:tc>
          <w:tcPr>
            <w:tcW w:w="1862" w:type="pct"/>
            <w:shd w:val="clear" w:color="auto" w:fill="auto"/>
          </w:tcPr>
          <w:p w:rsidR="00AD0988" w:rsidRPr="00AD0988" w:rsidDel="00700E9C"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IA_C_WATA</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12</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历史山洪灾害情况汇总表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IA_C_HSFWATER</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13</w:t>
            </w:r>
          </w:p>
        </w:tc>
        <w:tc>
          <w:tcPr>
            <w:tcW w:w="2530"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历史山洪灾害现场调查记录表</w:t>
            </w:r>
          </w:p>
        </w:tc>
        <w:tc>
          <w:tcPr>
            <w:tcW w:w="1862"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IA_C_HFDFTS、拍摄照片</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14</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重要沿河村落居民户调查成果表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IA_C_FLRVVLG、拍摄照片</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15</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重要城（集）镇居民调查成果表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IA_C_DTRESIDENT、拍摄照片</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16</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需防洪治理山洪沟基本情况成果表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IA_C_GULLY、拍摄照片</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lastRenderedPageBreak/>
              <w:t>17</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自动监测站点汇总表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IA_C_STINFO</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18</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无线预警广播站汇总表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IA_C_WBRINFO</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19</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简易雨量站汇总表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IA_C_SRSTINFO</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20</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简易水位站汇总表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IA_C_SWSTINFO</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21</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防治区水库工程汇总表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IA_C_RS</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22</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防治区水闸工程汇总表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IA_C_SLUICE</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23</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防治区堤防工程汇总表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IA_C_DIKE</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24</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塘（堰）坝工程调查成果汇总表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IA_C_DAMINFO</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25</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路涵工程调查成果汇总表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IA_C_CULVERT</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26</w:t>
            </w:r>
          </w:p>
        </w:tc>
        <w:tc>
          <w:tcPr>
            <w:tcW w:w="2530"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桥梁工程调查成果汇总表</w:t>
            </w:r>
          </w:p>
        </w:tc>
        <w:tc>
          <w:tcPr>
            <w:tcW w:w="1862"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IA_C_BRIDGE</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27</w:t>
            </w:r>
          </w:p>
        </w:tc>
        <w:tc>
          <w:tcPr>
            <w:tcW w:w="2530"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沟道纵断面成果表</w:t>
            </w:r>
          </w:p>
        </w:tc>
        <w:tc>
          <w:tcPr>
            <w:tcW w:w="1862"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IA_M_VSURFACE、拍摄照片</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28</w:t>
            </w:r>
          </w:p>
        </w:tc>
        <w:tc>
          <w:tcPr>
            <w:tcW w:w="2530"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沟道纵断面测量点表</w:t>
            </w:r>
          </w:p>
        </w:tc>
        <w:tc>
          <w:tcPr>
            <w:tcW w:w="1862"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IA_M_VSPOINT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29</w:t>
            </w:r>
          </w:p>
        </w:tc>
        <w:tc>
          <w:tcPr>
            <w:tcW w:w="2530"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沟道历史洪痕测量点表</w:t>
            </w:r>
          </w:p>
        </w:tc>
        <w:tc>
          <w:tcPr>
            <w:tcW w:w="1862"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IA_M_HSFM、拍摄照片</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30</w:t>
            </w:r>
          </w:p>
        </w:tc>
        <w:tc>
          <w:tcPr>
            <w:tcW w:w="2530"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沟道横断面成果表</w:t>
            </w:r>
          </w:p>
        </w:tc>
        <w:tc>
          <w:tcPr>
            <w:tcW w:w="1862"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IA_M_HSURFACE、拍摄照片</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08"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31</w:t>
            </w:r>
          </w:p>
        </w:tc>
        <w:tc>
          <w:tcPr>
            <w:tcW w:w="2530"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沟道横断面测量点表</w:t>
            </w:r>
          </w:p>
        </w:tc>
        <w:tc>
          <w:tcPr>
            <w:tcW w:w="1862"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IA_M_HSPOINT </w:t>
            </w:r>
          </w:p>
        </w:tc>
      </w:tr>
    </w:tbl>
    <w:p w:rsidR="00AD0988" w:rsidRPr="00AD0988" w:rsidRDefault="00AD0988" w:rsidP="00AD0988">
      <w:pPr>
        <w:snapToGrid w:val="0"/>
        <w:spacing w:line="360" w:lineRule="auto"/>
        <w:jc w:val="center"/>
        <w:rPr>
          <w:rFonts w:ascii="仿宋" w:eastAsia="仿宋" w:hAnsi="仿宋"/>
          <w:color w:val="000000" w:themeColor="text1"/>
        </w:rPr>
      </w:pPr>
    </w:p>
    <w:p w:rsidR="00AD0988" w:rsidRPr="00AD0988" w:rsidRDefault="00AD0988" w:rsidP="00AD0988">
      <w:pPr>
        <w:snapToGrid w:val="0"/>
        <w:spacing w:line="360" w:lineRule="auto"/>
        <w:jc w:val="center"/>
        <w:rPr>
          <w:rFonts w:ascii="仿宋" w:eastAsia="仿宋" w:hAnsi="仿宋"/>
          <w:color w:val="000000" w:themeColor="text1"/>
        </w:rPr>
      </w:pPr>
      <w:r w:rsidRPr="00AD0988">
        <w:rPr>
          <w:rFonts w:ascii="仿宋" w:eastAsia="仿宋" w:hAnsi="仿宋"/>
          <w:color w:val="000000" w:themeColor="text1"/>
        </w:rPr>
        <w:t>表2-3 现场调查空间数据图层</w:t>
      </w:r>
    </w:p>
    <w:tbl>
      <w:tblPr>
        <w:tblStyle w:val="1f5"/>
        <w:tblW w:w="4838" w:type="pct"/>
        <w:tblLook w:val="04A0" w:firstRow="1" w:lastRow="0" w:firstColumn="1" w:lastColumn="0" w:noHBand="0" w:noVBand="1"/>
      </w:tblPr>
      <w:tblGrid>
        <w:gridCol w:w="1048"/>
        <w:gridCol w:w="4177"/>
        <w:gridCol w:w="3321"/>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序号</w:t>
            </w:r>
          </w:p>
        </w:tc>
        <w:tc>
          <w:tcPr>
            <w:tcW w:w="2444" w:type="pct"/>
            <w:shd w:val="clear" w:color="auto" w:fill="auto"/>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图层名称</w:t>
            </w:r>
          </w:p>
        </w:tc>
        <w:tc>
          <w:tcPr>
            <w:tcW w:w="1943" w:type="pct"/>
            <w:shd w:val="clear" w:color="auto" w:fill="auto"/>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图层标识符</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行政区划图层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TABZQ</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w:t>
            </w:r>
          </w:p>
        </w:tc>
        <w:tc>
          <w:tcPr>
            <w:tcW w:w="2444"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居民居住地轮廓图层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FZCLK</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3</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企事业单位图层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BSNSSINFO</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4</w:t>
            </w:r>
          </w:p>
        </w:tc>
        <w:tc>
          <w:tcPr>
            <w:tcW w:w="2444"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危险区图层</w:t>
            </w:r>
          </w:p>
        </w:tc>
        <w:tc>
          <w:tcPr>
            <w:tcW w:w="1943"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DANAD</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5</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安置点图层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PLACEMENT</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6</w:t>
            </w:r>
          </w:p>
        </w:tc>
        <w:tc>
          <w:tcPr>
            <w:tcW w:w="2444"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转移路线图层</w:t>
            </w:r>
          </w:p>
        </w:tc>
        <w:tc>
          <w:tcPr>
            <w:tcW w:w="1943" w:type="pct"/>
            <w:shd w:val="clear" w:color="auto" w:fill="auto"/>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TRANSFER</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7</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历史山洪灾害图层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HSFWATER</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lastRenderedPageBreak/>
              <w:t>8</w:t>
            </w:r>
          </w:p>
        </w:tc>
        <w:tc>
          <w:tcPr>
            <w:tcW w:w="2444"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需防洪治理山洪沟图层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GULLY</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9</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自动监测站图层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STINFO</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10</w:t>
            </w:r>
          </w:p>
        </w:tc>
        <w:tc>
          <w:tcPr>
            <w:tcW w:w="2444"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无线预警广播站图层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WBRINFO</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11</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简易雨量站图层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SRSTINFO</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12</w:t>
            </w:r>
          </w:p>
        </w:tc>
        <w:tc>
          <w:tcPr>
            <w:tcW w:w="2444"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简易水位站图层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SWSTINFO</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13</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塘（堰）坝工程图层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DAMINFO</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14</w:t>
            </w:r>
          </w:p>
        </w:tc>
        <w:tc>
          <w:tcPr>
            <w:tcW w:w="2444"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路涵工程图层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CULVERT</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15</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桥梁工程图层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BRIDGE</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16</w:t>
            </w:r>
          </w:p>
        </w:tc>
        <w:tc>
          <w:tcPr>
            <w:tcW w:w="2444"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水库工程图层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RESERVOIR</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17</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水闸工程图层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SLUICE</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18</w:t>
            </w:r>
          </w:p>
        </w:tc>
        <w:tc>
          <w:tcPr>
            <w:tcW w:w="2444"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堤防工程图层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DIKE</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19</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沿河村落居民户图层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FLRVVLG</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20</w:t>
            </w:r>
          </w:p>
        </w:tc>
        <w:tc>
          <w:tcPr>
            <w:tcW w:w="2444"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重要城（集）镇居民户图层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DTRESIDENT</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21</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沟道纵断面图层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VSURFACE</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22</w:t>
            </w:r>
          </w:p>
        </w:tc>
        <w:tc>
          <w:tcPr>
            <w:tcW w:w="2444"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沟道横断面图层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HSURFACE</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13"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23</w:t>
            </w:r>
          </w:p>
        </w:tc>
        <w:tc>
          <w:tcPr>
            <w:tcW w:w="2444"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历史洪痕测量点图层</w:t>
            </w:r>
          </w:p>
        </w:tc>
        <w:tc>
          <w:tcPr>
            <w:tcW w:w="1943"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LSHH</w:t>
            </w:r>
          </w:p>
        </w:tc>
      </w:tr>
    </w:tbl>
    <w:p w:rsidR="00AD0988" w:rsidRPr="00AD0988" w:rsidRDefault="00AD0988" w:rsidP="00AD0988">
      <w:pPr>
        <w:snapToGrid w:val="0"/>
        <w:spacing w:line="360" w:lineRule="auto"/>
        <w:jc w:val="center"/>
        <w:rPr>
          <w:rFonts w:ascii="仿宋" w:eastAsia="仿宋" w:hAnsi="仿宋"/>
          <w:color w:val="000000" w:themeColor="text1"/>
        </w:rPr>
      </w:pPr>
    </w:p>
    <w:p w:rsidR="00AD0988" w:rsidRPr="00AD0988" w:rsidRDefault="00AD0988" w:rsidP="00AD0988">
      <w:pPr>
        <w:snapToGrid w:val="0"/>
        <w:spacing w:line="360" w:lineRule="auto"/>
        <w:jc w:val="center"/>
        <w:rPr>
          <w:rFonts w:ascii="仿宋" w:eastAsia="仿宋" w:hAnsi="仿宋"/>
          <w:color w:val="000000" w:themeColor="text1"/>
        </w:rPr>
      </w:pPr>
      <w:r w:rsidRPr="00AD0988">
        <w:rPr>
          <w:rFonts w:ascii="仿宋" w:eastAsia="仿宋" w:hAnsi="仿宋"/>
          <w:color w:val="000000" w:themeColor="text1"/>
        </w:rPr>
        <w:t>表2-4 分析评价成果数据</w:t>
      </w:r>
    </w:p>
    <w:tbl>
      <w:tblPr>
        <w:tblStyle w:val="1f5"/>
        <w:tblW w:w="4760" w:type="pct"/>
        <w:tblLook w:val="04A0" w:firstRow="1" w:lastRow="0" w:firstColumn="1" w:lastColumn="0" w:noHBand="0" w:noVBand="1"/>
      </w:tblPr>
      <w:tblGrid>
        <w:gridCol w:w="1108"/>
        <w:gridCol w:w="4382"/>
        <w:gridCol w:w="2918"/>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序号</w:t>
            </w:r>
          </w:p>
        </w:tc>
        <w:tc>
          <w:tcPr>
            <w:tcW w:w="2606" w:type="pct"/>
            <w:shd w:val="clear" w:color="auto" w:fill="auto"/>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多媒体数据分类</w:t>
            </w:r>
          </w:p>
        </w:tc>
        <w:tc>
          <w:tcPr>
            <w:tcW w:w="1735" w:type="pct"/>
            <w:shd w:val="clear" w:color="auto" w:fill="auto"/>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数据类型</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w:t>
            </w:r>
          </w:p>
        </w:tc>
        <w:tc>
          <w:tcPr>
            <w:tcW w:w="2606"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分析评价名录</w:t>
            </w:r>
          </w:p>
        </w:tc>
        <w:tc>
          <w:tcPr>
            <w:tcW w:w="1735"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IA_A_FXPJMLB</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2</w:t>
            </w:r>
          </w:p>
        </w:tc>
        <w:tc>
          <w:tcPr>
            <w:tcW w:w="2606"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设计暴雨成果表</w:t>
            </w:r>
          </w:p>
        </w:tc>
        <w:tc>
          <w:tcPr>
            <w:tcW w:w="1735"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IA_A_DESNTB</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3</w:t>
            </w:r>
          </w:p>
        </w:tc>
        <w:tc>
          <w:tcPr>
            <w:tcW w:w="2606"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小流域汇流时间设计暴雨时程分配表</w:t>
            </w:r>
          </w:p>
        </w:tc>
        <w:tc>
          <w:tcPr>
            <w:tcW w:w="1735"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IA_A_HLSJTB</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4</w:t>
            </w:r>
          </w:p>
        </w:tc>
        <w:tc>
          <w:tcPr>
            <w:tcW w:w="2606"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控制断面设计洪水成果表</w:t>
            </w:r>
          </w:p>
        </w:tc>
        <w:tc>
          <w:tcPr>
            <w:tcW w:w="1735"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IA_A_SDTDTB</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5</w:t>
            </w:r>
          </w:p>
        </w:tc>
        <w:tc>
          <w:tcPr>
            <w:tcW w:w="2606"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控制断面水位-流量-人口关系表</w:t>
            </w:r>
          </w:p>
        </w:tc>
        <w:tc>
          <w:tcPr>
            <w:tcW w:w="1735"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IA_A_SWLLRKTB</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6</w:t>
            </w:r>
          </w:p>
        </w:tc>
        <w:tc>
          <w:tcPr>
            <w:tcW w:w="2606"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防洪现状评价成果表</w:t>
            </w:r>
          </w:p>
        </w:tc>
        <w:tc>
          <w:tcPr>
            <w:tcW w:w="1735"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IA_A_NOWFHTB</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lastRenderedPageBreak/>
              <w:t>7</w:t>
            </w:r>
          </w:p>
        </w:tc>
        <w:tc>
          <w:tcPr>
            <w:tcW w:w="2606"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临界雨量模型分析法成果表</w:t>
            </w:r>
          </w:p>
        </w:tc>
        <w:tc>
          <w:tcPr>
            <w:tcW w:w="1735"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IA_A_FXCGTB</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w:t>
            </w:r>
          </w:p>
        </w:tc>
        <w:tc>
          <w:tcPr>
            <w:tcW w:w="2606"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预警指标时段雨量成果表</w:t>
            </w:r>
          </w:p>
        </w:tc>
        <w:tc>
          <w:tcPr>
            <w:tcW w:w="1735"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IA_A_DFWRULE</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9</w:t>
            </w:r>
          </w:p>
        </w:tc>
        <w:tc>
          <w:tcPr>
            <w:tcW w:w="2606" w:type="pct"/>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预警指标综合雨量成果表</w:t>
            </w:r>
          </w:p>
        </w:tc>
        <w:tc>
          <w:tcPr>
            <w:tcW w:w="1735" w:type="pct"/>
            <w:shd w:val="clear" w:color="auto" w:fill="auto"/>
          </w:tcPr>
          <w:p w:rsidR="00AD0988" w:rsidRPr="00AD0988" w:rsidDel="00446C23"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IA_A_DFWRULE2</w:t>
            </w:r>
          </w:p>
        </w:tc>
      </w:tr>
      <w:tr w:rsidR="00AD0988" w:rsidRPr="00AD0988" w:rsidTr="0096243F">
        <w:trPr>
          <w:trHeight w:val="272"/>
        </w:trPr>
        <w:tc>
          <w:tcPr>
            <w:cnfStyle w:val="001000000000" w:firstRow="0" w:lastRow="0" w:firstColumn="1" w:lastColumn="0" w:oddVBand="0" w:evenVBand="0" w:oddHBand="0" w:evenHBand="0" w:firstRowFirstColumn="0" w:firstRowLastColumn="0" w:lastRowFirstColumn="0" w:lastRowLastColumn="0"/>
            <w:tcW w:w="659" w:type="pct"/>
            <w:shd w:val="clear" w:color="auto" w:fill="auto"/>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10</w:t>
            </w:r>
          </w:p>
        </w:tc>
        <w:tc>
          <w:tcPr>
            <w:tcW w:w="2606"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预警指标水位成果表</w:t>
            </w:r>
          </w:p>
        </w:tc>
        <w:tc>
          <w:tcPr>
            <w:tcW w:w="1735" w:type="pct"/>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IA_A_WLWRULE</w:t>
            </w:r>
          </w:p>
        </w:tc>
      </w:tr>
    </w:tbl>
    <w:p w:rsidR="00AD0988" w:rsidRPr="00AD0988" w:rsidRDefault="00AD0988" w:rsidP="00AD0988">
      <w:pPr>
        <w:snapToGrid w:val="0"/>
        <w:spacing w:line="360" w:lineRule="auto"/>
        <w:jc w:val="center"/>
        <w:rPr>
          <w:rFonts w:ascii="仿宋" w:eastAsia="仿宋" w:hAnsi="仿宋"/>
          <w:color w:val="000000" w:themeColor="text1"/>
        </w:rPr>
      </w:pPr>
    </w:p>
    <w:p w:rsidR="00AD0988" w:rsidRPr="00AD0988" w:rsidRDefault="00AD0988" w:rsidP="00AD0988">
      <w:pPr>
        <w:snapToGrid w:val="0"/>
        <w:spacing w:line="360" w:lineRule="auto"/>
        <w:jc w:val="center"/>
        <w:rPr>
          <w:rFonts w:ascii="仿宋" w:eastAsia="仿宋" w:hAnsi="仿宋"/>
          <w:color w:val="000000" w:themeColor="text1"/>
        </w:rPr>
      </w:pPr>
      <w:r w:rsidRPr="00AD0988">
        <w:rPr>
          <w:rFonts w:ascii="仿宋" w:eastAsia="仿宋" w:hAnsi="仿宋"/>
          <w:color w:val="000000" w:themeColor="text1"/>
        </w:rPr>
        <w:t>表2-5 典型小流域水文站基本信息</w:t>
      </w:r>
    </w:p>
    <w:tbl>
      <w:tblPr>
        <w:tblStyle w:val="1f5"/>
        <w:tblW w:w="9185" w:type="dxa"/>
        <w:tblLook w:val="04A0" w:firstRow="1" w:lastRow="0" w:firstColumn="1" w:lastColumn="0" w:noHBand="0" w:noVBand="1"/>
      </w:tblPr>
      <w:tblGrid>
        <w:gridCol w:w="1513"/>
        <w:gridCol w:w="1005"/>
        <w:gridCol w:w="1069"/>
        <w:gridCol w:w="1069"/>
        <w:gridCol w:w="1206"/>
        <w:gridCol w:w="1406"/>
        <w:gridCol w:w="1506"/>
        <w:gridCol w:w="1406"/>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82"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测站编码</w:t>
            </w:r>
          </w:p>
        </w:tc>
        <w:tc>
          <w:tcPr>
            <w:tcW w:w="1005"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站名</w:t>
            </w:r>
          </w:p>
        </w:tc>
        <w:tc>
          <w:tcPr>
            <w:tcW w:w="1069"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河名</w:t>
            </w:r>
          </w:p>
        </w:tc>
        <w:tc>
          <w:tcPr>
            <w:tcW w:w="1069"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水系</w:t>
            </w:r>
          </w:p>
        </w:tc>
        <w:tc>
          <w:tcPr>
            <w:tcW w:w="1200"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集水面积</w:t>
            </w:r>
          </w:p>
        </w:tc>
        <w:tc>
          <w:tcPr>
            <w:tcW w:w="1276" w:type="dxa"/>
            <w:shd w:val="clear" w:color="auto" w:fill="auto"/>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始报年月</w:t>
            </w:r>
          </w:p>
        </w:tc>
        <w:tc>
          <w:tcPr>
            <w:tcW w:w="1134"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经度</w:t>
            </w:r>
          </w:p>
        </w:tc>
        <w:tc>
          <w:tcPr>
            <w:tcW w:w="1150"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纬度</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82"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81801450</w:t>
            </w:r>
          </w:p>
        </w:tc>
        <w:tc>
          <w:tcPr>
            <w:tcW w:w="1005"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乘坡</w:t>
            </w:r>
          </w:p>
        </w:tc>
        <w:tc>
          <w:tcPr>
            <w:tcW w:w="106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06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20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727.0</w:t>
            </w:r>
          </w:p>
        </w:tc>
        <w:tc>
          <w:tcPr>
            <w:tcW w:w="1276" w:type="dxa"/>
            <w:shd w:val="clear" w:color="auto" w:fill="auto"/>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1959.10</w:t>
            </w:r>
          </w:p>
        </w:tc>
        <w:tc>
          <w:tcPr>
            <w:tcW w:w="1134"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110.0150 </w:t>
            </w:r>
          </w:p>
        </w:tc>
        <w:tc>
          <w:tcPr>
            <w:tcW w:w="115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18.8950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82"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81801653</w:t>
            </w:r>
          </w:p>
        </w:tc>
        <w:tc>
          <w:tcPr>
            <w:tcW w:w="1005"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辉草</w:t>
            </w:r>
          </w:p>
        </w:tc>
        <w:tc>
          <w:tcPr>
            <w:tcW w:w="106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06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20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64.0</w:t>
            </w:r>
          </w:p>
        </w:tc>
        <w:tc>
          <w:tcPr>
            <w:tcW w:w="1276" w:type="dxa"/>
            <w:shd w:val="clear" w:color="auto" w:fill="auto"/>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2007.6</w:t>
            </w:r>
          </w:p>
        </w:tc>
        <w:tc>
          <w:tcPr>
            <w:tcW w:w="1134"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109.9030 </w:t>
            </w:r>
          </w:p>
        </w:tc>
        <w:tc>
          <w:tcPr>
            <w:tcW w:w="115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19.0000 </w:t>
            </w:r>
          </w:p>
        </w:tc>
      </w:tr>
    </w:tbl>
    <w:p w:rsidR="00AD0988" w:rsidRPr="00AD0988" w:rsidRDefault="00AD0988" w:rsidP="00AD0988">
      <w:pPr>
        <w:snapToGrid w:val="0"/>
        <w:spacing w:line="360" w:lineRule="auto"/>
        <w:jc w:val="center"/>
        <w:rPr>
          <w:rFonts w:ascii="仿宋" w:eastAsia="仿宋" w:hAnsi="仿宋"/>
          <w:color w:val="000000" w:themeColor="text1"/>
        </w:rPr>
      </w:pPr>
    </w:p>
    <w:p w:rsidR="00AD0988" w:rsidRPr="00AD0988" w:rsidRDefault="00AD0988" w:rsidP="00AD0988">
      <w:pPr>
        <w:snapToGrid w:val="0"/>
        <w:spacing w:line="360" w:lineRule="auto"/>
        <w:jc w:val="center"/>
        <w:rPr>
          <w:rFonts w:ascii="仿宋" w:eastAsia="仿宋" w:hAnsi="仿宋"/>
          <w:color w:val="000000" w:themeColor="text1"/>
        </w:rPr>
      </w:pPr>
      <w:r w:rsidRPr="00AD0988">
        <w:rPr>
          <w:rFonts w:ascii="仿宋" w:eastAsia="仿宋" w:hAnsi="仿宋"/>
          <w:color w:val="000000" w:themeColor="text1"/>
        </w:rPr>
        <w:t>表2-6 典型小流域雨量站基本信息</w:t>
      </w:r>
    </w:p>
    <w:tbl>
      <w:tblPr>
        <w:tblStyle w:val="1f5"/>
        <w:tblW w:w="9069" w:type="dxa"/>
        <w:tblLook w:val="04A0" w:firstRow="1" w:lastRow="0" w:firstColumn="1" w:lastColumn="0" w:noHBand="0" w:noVBand="1"/>
      </w:tblPr>
      <w:tblGrid>
        <w:gridCol w:w="1513"/>
        <w:gridCol w:w="1080"/>
        <w:gridCol w:w="1080"/>
        <w:gridCol w:w="1080"/>
        <w:gridCol w:w="1699"/>
        <w:gridCol w:w="1506"/>
        <w:gridCol w:w="1418"/>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编码</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站名</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河名</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水系</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乡镇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经度</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纬度</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81822480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新安</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太平溪</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吊罗山乡</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109.8800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18.7800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81822500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什旺</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太平溪</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吊罗山乡</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109.9300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18.8000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81823440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长沙</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长兴河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太阳河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和平镇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110.0500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18.8000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81822440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顺作</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和平镇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109.9200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18.9000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81822460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霖田</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和平镇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109.9500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18.9300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81822520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公车田</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长沙河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和平镇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110.0200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18.8200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lastRenderedPageBreak/>
              <w:t>81825340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番响</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昌化江</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昌化江</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红毛镇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109.6700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19.0300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81822680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罗担</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红毛镇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109.6950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19.0900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81820860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大丰</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腰仔河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南渡江</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黎母山镇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109.7570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19.2610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81822380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什坡</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南流河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上安乡</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109.7700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18.8700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81822400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招咱</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上安乡</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109.8300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18.8800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81825360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什运</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昌化江</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昌化江</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什运乡</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109.6000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19.0000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81822700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大墩</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湾岭镇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109.8470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19.1390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81822820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乌石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水央河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湾岭镇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109.9000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19.1500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81822840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石古</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水央河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湾岭镇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109.9300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19.1300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81822720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琼中</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营根镇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109.8300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19.0300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81822760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合罗</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营根镇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109.9450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19.0440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81822320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什仍</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长征镇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109.7700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18.9500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81822420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罗反</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长征镇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109.8700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18.9200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81822580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中平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中平溪</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中平镇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110.0500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19.0000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lastRenderedPageBreak/>
              <w:t>81822600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南茂</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中平镇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110.1200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19.0000 </w:t>
            </w:r>
          </w:p>
        </w:tc>
      </w:tr>
      <w:tr w:rsidR="00AD0988" w:rsidRPr="00AD0988" w:rsidTr="0096243F">
        <w:trPr>
          <w:trHeight w:val="285"/>
        </w:trPr>
        <w:tc>
          <w:tcPr>
            <w:cnfStyle w:val="001000000000" w:firstRow="0" w:lastRow="0" w:firstColumn="1" w:lastColumn="0" w:oddVBand="0" w:evenVBand="0" w:oddHBand="0" w:evenHBand="0" w:firstRowFirstColumn="0" w:firstRowLastColumn="0" w:lastRowFirstColumn="0" w:lastRowLastColumn="0"/>
            <w:tcW w:w="1295" w:type="dxa"/>
            <w:shd w:val="clear" w:color="auto" w:fill="auto"/>
            <w:noWrap/>
            <w:hideMark/>
          </w:tcPr>
          <w:p w:rsidR="00AD0988" w:rsidRPr="00AD0988" w:rsidRDefault="00AD0988" w:rsidP="0096243F">
            <w:pPr>
              <w:snapToGrid w:val="0"/>
              <w:spacing w:before="156" w:line="360" w:lineRule="auto"/>
              <w:ind w:firstLine="490"/>
              <w:jc w:val="center"/>
              <w:rPr>
                <w:rFonts w:ascii="仿宋" w:eastAsia="仿宋" w:hAnsi="仿宋"/>
                <w:color w:val="000000" w:themeColor="text1"/>
              </w:rPr>
            </w:pPr>
            <w:r w:rsidRPr="00AD0988">
              <w:rPr>
                <w:rFonts w:ascii="仿宋" w:eastAsia="仿宋" w:hAnsi="仿宋"/>
                <w:color w:val="000000" w:themeColor="text1"/>
              </w:rPr>
              <w:t>81822900</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思河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定安河</w:t>
            </w:r>
          </w:p>
        </w:tc>
        <w:tc>
          <w:tcPr>
            <w:tcW w:w="1080"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万泉河</w:t>
            </w:r>
          </w:p>
        </w:tc>
        <w:tc>
          <w:tcPr>
            <w:tcW w:w="1699"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中平镇</w:t>
            </w:r>
          </w:p>
        </w:tc>
        <w:tc>
          <w:tcPr>
            <w:tcW w:w="1417"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110.0500 </w:t>
            </w:r>
          </w:p>
        </w:tc>
        <w:tc>
          <w:tcPr>
            <w:tcW w:w="1418" w:type="dxa"/>
            <w:shd w:val="clear" w:color="auto" w:fill="auto"/>
            <w:noWrap/>
            <w:hideMark/>
          </w:tcPr>
          <w:p w:rsidR="00AD0988" w:rsidRPr="00AD0988" w:rsidRDefault="00AD0988" w:rsidP="0096243F">
            <w:pPr>
              <w:snapToGrid w:val="0"/>
              <w:spacing w:before="156" w:line="36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 xml:space="preserve">19.0700 </w:t>
            </w:r>
          </w:p>
        </w:tc>
      </w:tr>
    </w:tbl>
    <w:p w:rsidR="00AD0988" w:rsidRPr="00AD0988" w:rsidRDefault="00AD0988" w:rsidP="00AD0988">
      <w:pPr>
        <w:pStyle w:val="affffffa"/>
        <w:ind w:firstLine="420"/>
        <w:rPr>
          <w:rFonts w:ascii="仿宋" w:eastAsia="仿宋" w:hAnsi="仿宋"/>
          <w:sz w:val="21"/>
          <w:szCs w:val="21"/>
        </w:rPr>
      </w:pP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因空间分析对数据一致性要求较高，数据收集完成后，需要进行一定的预处理，主要包括数据格式转换、投影坐标变换、网格剖分、水文气象数据统计处理等。研究数据主要采用GIS方法，需要将数据统一处理为.shp格式，这其中包括CAD地形数据的转换、人口经济统计数据数字化、降雨水文数据统计分析栅格化。因为数据来源不一致，投影和地理坐标也不尽相同，统一转换为UTM投影的WGS84坐标，确保分析计算中不会因为坐标的偏移造成错误。</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网格剖分主要是用于空间相关性分析部分，因高程（DEM）数据、土地利用分类（USLU）数据、土壤类型数据、都是30米分辨率，因此将研究区划分为30m×30m大小的规则格网，其余灾害影响因子数据也都统一处理为30米分辨率。</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水文气象数据统计主要是计算研究区历时时期的降雨特征值，包括年降雨量、年降雨天数、年最大最小暴雨量、年降雨均值，以及10分钟、1小时、6小时、24小时最大降雨均值分布情况，将其分别处理为栅格数据。</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 xml:space="preserve">1.3.2 </w:t>
      </w:r>
      <w:r w:rsidRPr="00AD0988">
        <w:rPr>
          <w:rFonts w:ascii="仿宋" w:eastAsia="仿宋" w:hAnsi="仿宋"/>
          <w:b/>
          <w:sz w:val="24"/>
          <w:szCs w:val="24"/>
        </w:rPr>
        <w:t>影响因子空间分析</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1）历史山洪灾害和社会经济分析</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对山洪灾害进行现状分析评价是探索山洪灾害分布规律的重要基础，是进行山洪灾害空间建模的重要依据。基于历史山洪灾害数，对历史山洪灾害发生地点、过程降雨量、造成的人员和财产损失进行统计分析，可以得到灾害频繁发生的区域；可以结合气象、地形地貌、水文等要素对山洪灾害调查数据进行GIS的空间分析，能够得到不同区域山洪灾害的分布规律及影响因子。</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采用截至2014年12月的海南省琼中县历史山洪灾害调查数据，主要是山洪灾害调查评价项目成果，对该数据进行了以下处理和分析：</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第一、灾害调查数据表格矢量化。与历史山洪灾害相关的调查表有：C08 危险区基本情况调查成果汇总表、C12历史山洪灾害情况汇总表、C14历史山洪灾害现场调查记录表、C15重要沿河村落居民户调查成果表。通过C08 危险区基本情况调查成果汇总表和其对应的图层DANAD，统计危险区面积，得到危险区面积、危险区内人口、危险区内家庭总户数和危险区内住房情况。利用C12 历史山洪灾害情况汇总表和其对应的图层HSFWATER，统计所调查的每个乡镇山洪爆发的</w:t>
      </w:r>
      <w:r w:rsidRPr="00AD0988">
        <w:rPr>
          <w:rFonts w:ascii="仿宋" w:eastAsia="仿宋" w:hAnsi="仿宋"/>
          <w:color w:val="000000" w:themeColor="text1"/>
        </w:rPr>
        <w:lastRenderedPageBreak/>
        <w:t>次数、死亡人数、失踪人数、损毁房屋数、转移人数和造成的直接经济损失，并将以上数据对应输入图层属性表。</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第二、采用邻域分析方法，计算历史山洪灾害（受灾人数和次数）、山洪危险区人口数据（人数）、山洪危险区社会经济数据（房屋数和耕地数）的空间密度，将其在琼中县的空间分布情况制作成专题图，分别如下图所示。</w:t>
      </w:r>
    </w:p>
    <w:p w:rsidR="00AD0988" w:rsidRPr="00AD0988" w:rsidRDefault="00AD0988" w:rsidP="00AD0988">
      <w:pPr>
        <w:snapToGrid w:val="0"/>
        <w:ind w:leftChars="-68" w:left="-2" w:hangingChars="67" w:hanging="141"/>
        <w:jc w:val="center"/>
        <w:rPr>
          <w:rFonts w:ascii="仿宋" w:eastAsia="仿宋" w:hAnsi="仿宋"/>
          <w:noProof/>
          <w:color w:val="000000" w:themeColor="text1"/>
        </w:rPr>
      </w:pPr>
      <w:r w:rsidRPr="00AD0988">
        <w:rPr>
          <w:rFonts w:ascii="仿宋" w:eastAsia="仿宋" w:hAnsi="仿宋"/>
          <w:noProof/>
          <w:color w:val="000000" w:themeColor="text1"/>
        </w:rPr>
        <w:drawing>
          <wp:inline distT="0" distB="0" distL="0" distR="0" wp14:anchorId="2225F2B4" wp14:editId="24DCB8F6">
            <wp:extent cx="3170718" cy="4459820"/>
            <wp:effectExtent l="19050" t="0" r="0" b="0"/>
            <wp:docPr id="38084" name="图片 1" descr="E:\04珠江流域纵向\01出图\历史灾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04珠江流域纵向\01出图\历史灾害.jpg"/>
                    <pic:cNvPicPr>
                      <a:picLocks noChangeAspect="1" noChangeArrowheads="1"/>
                    </pic:cNvPicPr>
                  </pic:nvPicPr>
                  <pic:blipFill>
                    <a:blip r:embed="rId194" cstate="print"/>
                    <a:srcRect/>
                    <a:stretch>
                      <a:fillRect/>
                    </a:stretch>
                  </pic:blipFill>
                  <pic:spPr bwMode="auto">
                    <a:xfrm>
                      <a:off x="0" y="0"/>
                      <a:ext cx="3172799" cy="4462747"/>
                    </a:xfrm>
                    <a:prstGeom prst="rect">
                      <a:avLst/>
                    </a:prstGeom>
                    <a:noFill/>
                    <a:ln w="9525">
                      <a:noFill/>
                      <a:miter lim="800000"/>
                      <a:headEnd/>
                      <a:tailEnd/>
                    </a:ln>
                  </pic:spPr>
                </pic:pic>
              </a:graphicData>
            </a:graphic>
          </wp:inline>
        </w:drawing>
      </w:r>
    </w:p>
    <w:p w:rsidR="00AD0988" w:rsidRPr="00AD0988" w:rsidRDefault="00AD0988" w:rsidP="00AD0988">
      <w:pPr>
        <w:snapToGrid w:val="0"/>
        <w:ind w:leftChars="-68" w:left="-2" w:hangingChars="67" w:hanging="141"/>
        <w:jc w:val="center"/>
        <w:rPr>
          <w:rFonts w:ascii="仿宋" w:eastAsia="仿宋" w:hAnsi="仿宋"/>
          <w:color w:val="000000" w:themeColor="text1"/>
        </w:rPr>
      </w:pPr>
      <w:r w:rsidRPr="00AD0988">
        <w:rPr>
          <w:rFonts w:ascii="仿宋" w:eastAsia="仿宋" w:hAnsi="仿宋"/>
          <w:color w:val="000000" w:themeColor="text1"/>
        </w:rPr>
        <w:t>图2.5  琼中县历史山洪灾害空间分布</w:t>
      </w:r>
      <w:r w:rsidRPr="00AD0988">
        <w:rPr>
          <w:rFonts w:ascii="仿宋" w:eastAsia="仿宋" w:hAnsi="仿宋" w:hint="eastAsia"/>
          <w:color w:val="000000" w:themeColor="text1"/>
        </w:rPr>
        <w:t>图</w:t>
      </w:r>
    </w:p>
    <w:p w:rsidR="00AD0988" w:rsidRPr="00AD0988" w:rsidRDefault="00AD0988" w:rsidP="00AD0988">
      <w:pPr>
        <w:snapToGrid w:val="0"/>
        <w:ind w:leftChars="-68" w:left="-2" w:hangingChars="67" w:hanging="141"/>
        <w:jc w:val="center"/>
        <w:rPr>
          <w:rFonts w:ascii="仿宋" w:eastAsia="仿宋" w:hAnsi="仿宋"/>
          <w:color w:val="000000" w:themeColor="text1"/>
        </w:rPr>
      </w:pPr>
      <w:r w:rsidRPr="00AD0988">
        <w:rPr>
          <w:rFonts w:ascii="仿宋" w:eastAsia="仿宋" w:hAnsi="仿宋"/>
          <w:noProof/>
          <w:color w:val="000000" w:themeColor="text1"/>
        </w:rPr>
        <w:lastRenderedPageBreak/>
        <w:drawing>
          <wp:inline distT="0" distB="0" distL="0" distR="0" wp14:anchorId="42B0797A" wp14:editId="07311B6F">
            <wp:extent cx="2808000" cy="3947371"/>
            <wp:effectExtent l="19050" t="0" r="0" b="0"/>
            <wp:docPr id="38088" name="图片 2" descr="E:\04珠江流域纵向\01出图\人口密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04珠江流域纵向\01出图\人口密度.jpg"/>
                    <pic:cNvPicPr>
                      <a:picLocks noChangeAspect="1" noChangeArrowheads="1"/>
                    </pic:cNvPicPr>
                  </pic:nvPicPr>
                  <pic:blipFill>
                    <a:blip r:embed="rId195" cstate="print"/>
                    <a:srcRect/>
                    <a:stretch>
                      <a:fillRect/>
                    </a:stretch>
                  </pic:blipFill>
                  <pic:spPr bwMode="auto">
                    <a:xfrm>
                      <a:off x="0" y="0"/>
                      <a:ext cx="2808000" cy="3947371"/>
                    </a:xfrm>
                    <a:prstGeom prst="rect">
                      <a:avLst/>
                    </a:prstGeom>
                    <a:noFill/>
                    <a:ln w="9525">
                      <a:noFill/>
                      <a:miter lim="800000"/>
                      <a:headEnd/>
                      <a:tailEnd/>
                    </a:ln>
                  </pic:spPr>
                </pic:pic>
              </a:graphicData>
            </a:graphic>
          </wp:inline>
        </w:drawing>
      </w:r>
      <w:r w:rsidRPr="00AD0988">
        <w:rPr>
          <w:rFonts w:ascii="仿宋" w:eastAsia="仿宋" w:hAnsi="仿宋"/>
          <w:noProof/>
          <w:color w:val="000000" w:themeColor="text1"/>
        </w:rPr>
        <w:drawing>
          <wp:inline distT="0" distB="0" distL="0" distR="0" wp14:anchorId="01F62A33" wp14:editId="5BBD94D5">
            <wp:extent cx="2808000" cy="3957934"/>
            <wp:effectExtent l="19050" t="0" r="0" b="0"/>
            <wp:docPr id="38091" name="图片 4" descr="E:\04珠江流域纵向\01出图\经济密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04珠江流域纵向\01出图\经济密度.jpg"/>
                    <pic:cNvPicPr>
                      <a:picLocks noChangeAspect="1" noChangeArrowheads="1"/>
                    </pic:cNvPicPr>
                  </pic:nvPicPr>
                  <pic:blipFill>
                    <a:blip r:embed="rId196" cstate="print"/>
                    <a:srcRect/>
                    <a:stretch>
                      <a:fillRect/>
                    </a:stretch>
                  </pic:blipFill>
                  <pic:spPr bwMode="auto">
                    <a:xfrm>
                      <a:off x="0" y="0"/>
                      <a:ext cx="2808000" cy="3957934"/>
                    </a:xfrm>
                    <a:prstGeom prst="rect">
                      <a:avLst/>
                    </a:prstGeom>
                    <a:noFill/>
                    <a:ln w="9525">
                      <a:noFill/>
                      <a:miter lim="800000"/>
                      <a:headEnd/>
                      <a:tailEnd/>
                    </a:ln>
                  </pic:spPr>
                </pic:pic>
              </a:graphicData>
            </a:graphic>
          </wp:inline>
        </w:drawing>
      </w:r>
    </w:p>
    <w:p w:rsidR="00AD0988" w:rsidRPr="00AD0988" w:rsidRDefault="00AD0988" w:rsidP="00AD0988">
      <w:pPr>
        <w:snapToGrid w:val="0"/>
        <w:ind w:firstLineChars="200" w:firstLine="420"/>
        <w:jc w:val="center"/>
        <w:rPr>
          <w:rFonts w:ascii="仿宋" w:eastAsia="仿宋" w:hAnsi="仿宋"/>
          <w:color w:val="000000" w:themeColor="text1"/>
        </w:rPr>
      </w:pPr>
      <w:r w:rsidRPr="00AD0988">
        <w:rPr>
          <w:rFonts w:ascii="仿宋" w:eastAsia="仿宋" w:hAnsi="仿宋"/>
          <w:color w:val="000000" w:themeColor="text1"/>
        </w:rPr>
        <w:t>图2.</w:t>
      </w:r>
      <w:r w:rsidRPr="00AD0988">
        <w:rPr>
          <w:rFonts w:ascii="仿宋" w:eastAsia="仿宋" w:hAnsi="仿宋" w:hint="eastAsia"/>
          <w:color w:val="000000" w:themeColor="text1"/>
        </w:rPr>
        <w:t>6</w:t>
      </w:r>
      <w:r w:rsidRPr="00AD0988">
        <w:rPr>
          <w:rFonts w:ascii="仿宋" w:eastAsia="仿宋" w:hAnsi="仿宋"/>
          <w:color w:val="000000" w:themeColor="text1"/>
        </w:rPr>
        <w:t xml:space="preserve">  琼中县</w:t>
      </w:r>
      <w:r w:rsidRPr="00AD0988">
        <w:rPr>
          <w:rFonts w:ascii="仿宋" w:eastAsia="仿宋" w:hAnsi="仿宋" w:hint="eastAsia"/>
          <w:color w:val="000000" w:themeColor="text1"/>
        </w:rPr>
        <w:t>人口密度、</w:t>
      </w:r>
      <w:r w:rsidRPr="00AD0988">
        <w:rPr>
          <w:rFonts w:ascii="仿宋" w:eastAsia="仿宋" w:hAnsi="仿宋"/>
          <w:color w:val="000000" w:themeColor="text1"/>
        </w:rPr>
        <w:t>经济密度空间分布</w:t>
      </w:r>
      <w:r w:rsidRPr="00AD0988">
        <w:rPr>
          <w:rFonts w:ascii="仿宋" w:eastAsia="仿宋" w:hAnsi="仿宋" w:hint="eastAsia"/>
          <w:color w:val="000000" w:themeColor="text1"/>
        </w:rPr>
        <w:t>图</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由图2.5可以看出，历史山洪灾害在琼中县的分布具有地域性，山洪灾害爆发频率较高的区域为南部的上安乡、长征镇和和平镇，山洪灾害爆发频率次高的区域为西部的红毛镇和什运乡，其他区域山洪灾害爆发频率一般。</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由图2.6可以看出，琼中县的人口在空间分布上极不均匀：中间最大红色圆圈为琼中县政府所在的营根镇城区，其次由南向北分别是湾岭镇和黎母山镇的城区，这三个区域是人口最密集地区；其他人口较多地区基本分布在城镇区域（黄绿色）、河谷地带或道路两旁（浅蓝色）；深蓝色区域为地形变化剧烈或海拔较高的山区，人口极其稀少。经济密度的分布和人口密度基本上是正相关的，这也说明人口集中的地方房屋较多，耕地面积较大，受灾后的经济损失越大，这些区域在防灾减灾工作中应该更为关注。</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2）致灾因子量化</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珠江流域的山洪易发区往往地形变化剧烈，多高山丘陵，加之其位于季风区的暴雨气候特点，导致局部高强度暴雨多发。降雨，尤其是高强度暴雨是山洪灾害的直接触发因子，同时，地貌、水系河流、植被、土壤等下垫面条件是山洪灾害程度大小的影响因素，降雨和下垫面条件不同而造成的灾害特征不同。这些致灾因子具有很强的区域地理差异性，非常适宜使用空间数据表达，因此运行GIS进行空间分析，对于山洪灾害特征提取具有极大的支持和辅助作用。</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lastRenderedPageBreak/>
        <w:t>根据琼中县小流域山洪灾害的特点，除上文中的人口密度、经济密度两种社会经济因子以外，应该重点考虑自然环境因素对灾害发生的影响程度。降雨，尤其是高强度暴雨是山洪灾害的直接触发因子，同时，地貌、水系河流、植被、土壤等下垫面条件是山洪灾害程度大小的影响因素，降雨和下垫面条件不同而造成的灾害特征不同。选择年最大10分钟暴雨均值、年最大1小时暴雨均值、年最大6小时暴雨均值、年最大24小时暴雨均值、地表高程、地形指数、土壤类型共7个自然环境因子，作为山洪灾害致灾机理研究的致灾因子。</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各时段年最大暴雨均值通过历史站点测量数据记录整理分析获得，计算各站点的时段暴雨均值，通过克里格插值形成面栅格数据，表现暴雨均值在琼中县区域内的空间变化，如下图所示：</w:t>
      </w:r>
    </w:p>
    <w:p w:rsidR="00AD0988" w:rsidRPr="00AD0988" w:rsidRDefault="00AD0988" w:rsidP="00AD0988">
      <w:pPr>
        <w:snapToGrid w:val="0"/>
        <w:rPr>
          <w:rFonts w:ascii="仿宋" w:eastAsia="仿宋" w:hAnsi="仿宋"/>
          <w:color w:val="000000" w:themeColor="text1"/>
        </w:rPr>
      </w:pPr>
      <w:r w:rsidRPr="00AD0988">
        <w:rPr>
          <w:rFonts w:ascii="仿宋" w:eastAsia="仿宋" w:hAnsi="仿宋"/>
          <w:noProof/>
          <w:color w:val="000000" w:themeColor="text1"/>
        </w:rPr>
        <w:drawing>
          <wp:inline distT="0" distB="0" distL="0" distR="0" wp14:anchorId="130392F7" wp14:editId="0B29C136">
            <wp:extent cx="2772000" cy="3912398"/>
            <wp:effectExtent l="19050" t="0" r="9300" b="0"/>
            <wp:docPr id="38095" name="图片 5" descr="E:\04珠江流域纵向\01出图\10分钟降雨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04珠江流域纵向\01出图\10分钟降雨均值.jpg"/>
                    <pic:cNvPicPr>
                      <a:picLocks noChangeAspect="1" noChangeArrowheads="1"/>
                    </pic:cNvPicPr>
                  </pic:nvPicPr>
                  <pic:blipFill>
                    <a:blip r:embed="rId197" cstate="print"/>
                    <a:srcRect/>
                    <a:stretch>
                      <a:fillRect/>
                    </a:stretch>
                  </pic:blipFill>
                  <pic:spPr bwMode="auto">
                    <a:xfrm>
                      <a:off x="0" y="0"/>
                      <a:ext cx="2772000" cy="3912398"/>
                    </a:xfrm>
                    <a:prstGeom prst="rect">
                      <a:avLst/>
                    </a:prstGeom>
                    <a:noFill/>
                    <a:ln w="9525">
                      <a:noFill/>
                      <a:miter lim="800000"/>
                      <a:headEnd/>
                      <a:tailEnd/>
                    </a:ln>
                  </pic:spPr>
                </pic:pic>
              </a:graphicData>
            </a:graphic>
          </wp:inline>
        </w:drawing>
      </w:r>
      <w:r w:rsidRPr="00AD0988">
        <w:rPr>
          <w:rFonts w:ascii="仿宋" w:eastAsia="仿宋" w:hAnsi="仿宋"/>
          <w:noProof/>
          <w:color w:val="000000" w:themeColor="text1"/>
        </w:rPr>
        <w:drawing>
          <wp:inline distT="0" distB="0" distL="0" distR="0" wp14:anchorId="5BE5DFED" wp14:editId="1CCC607D">
            <wp:extent cx="2772000" cy="3912399"/>
            <wp:effectExtent l="19050" t="0" r="9300" b="0"/>
            <wp:docPr id="38096" name="图片 6" descr="E:\04珠江流域纵向\01出图\1小时降雨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04珠江流域纵向\01出图\1小时降雨均值.jpg"/>
                    <pic:cNvPicPr>
                      <a:picLocks noChangeAspect="1" noChangeArrowheads="1"/>
                    </pic:cNvPicPr>
                  </pic:nvPicPr>
                  <pic:blipFill>
                    <a:blip r:embed="rId198" cstate="print"/>
                    <a:srcRect/>
                    <a:stretch>
                      <a:fillRect/>
                    </a:stretch>
                  </pic:blipFill>
                  <pic:spPr bwMode="auto">
                    <a:xfrm>
                      <a:off x="0" y="0"/>
                      <a:ext cx="2772000" cy="3912399"/>
                    </a:xfrm>
                    <a:prstGeom prst="rect">
                      <a:avLst/>
                    </a:prstGeom>
                    <a:noFill/>
                    <a:ln w="9525">
                      <a:noFill/>
                      <a:miter lim="800000"/>
                      <a:headEnd/>
                      <a:tailEnd/>
                    </a:ln>
                  </pic:spPr>
                </pic:pic>
              </a:graphicData>
            </a:graphic>
          </wp:inline>
        </w:drawing>
      </w:r>
    </w:p>
    <w:p w:rsidR="00AD0988" w:rsidRPr="00AD0988" w:rsidRDefault="00AD0988" w:rsidP="00AD0988">
      <w:pPr>
        <w:snapToGrid w:val="0"/>
        <w:rPr>
          <w:rFonts w:ascii="仿宋" w:eastAsia="仿宋" w:hAnsi="仿宋"/>
          <w:color w:val="000000" w:themeColor="text1"/>
        </w:rPr>
      </w:pPr>
      <w:r w:rsidRPr="00AD0988">
        <w:rPr>
          <w:rFonts w:ascii="仿宋" w:eastAsia="仿宋" w:hAnsi="仿宋"/>
          <w:noProof/>
          <w:color w:val="000000" w:themeColor="text1"/>
        </w:rPr>
        <w:lastRenderedPageBreak/>
        <w:drawing>
          <wp:inline distT="0" distB="0" distL="0" distR="0" wp14:anchorId="679E69A2" wp14:editId="43475DF8">
            <wp:extent cx="2772000" cy="3906441"/>
            <wp:effectExtent l="19050" t="0" r="9300" b="0"/>
            <wp:docPr id="38097" name="图片 7" descr="E:\04珠江流域纵向\01出图\6小时降雨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04珠江流域纵向\01出图\6小时降雨均值.jpg"/>
                    <pic:cNvPicPr>
                      <a:picLocks noChangeAspect="1" noChangeArrowheads="1"/>
                    </pic:cNvPicPr>
                  </pic:nvPicPr>
                  <pic:blipFill>
                    <a:blip r:embed="rId199" cstate="print"/>
                    <a:srcRect/>
                    <a:stretch>
                      <a:fillRect/>
                    </a:stretch>
                  </pic:blipFill>
                  <pic:spPr bwMode="auto">
                    <a:xfrm>
                      <a:off x="0" y="0"/>
                      <a:ext cx="2772000" cy="3906441"/>
                    </a:xfrm>
                    <a:prstGeom prst="rect">
                      <a:avLst/>
                    </a:prstGeom>
                    <a:noFill/>
                    <a:ln w="9525">
                      <a:noFill/>
                      <a:miter lim="800000"/>
                      <a:headEnd/>
                      <a:tailEnd/>
                    </a:ln>
                  </pic:spPr>
                </pic:pic>
              </a:graphicData>
            </a:graphic>
          </wp:inline>
        </w:drawing>
      </w:r>
      <w:r w:rsidRPr="00AD0988">
        <w:rPr>
          <w:rFonts w:ascii="仿宋" w:eastAsia="仿宋" w:hAnsi="仿宋"/>
          <w:noProof/>
          <w:color w:val="000000" w:themeColor="text1"/>
        </w:rPr>
        <w:drawing>
          <wp:inline distT="0" distB="0" distL="0" distR="0" wp14:anchorId="23ECBF13" wp14:editId="4C6AF66C">
            <wp:extent cx="2772000" cy="3906442"/>
            <wp:effectExtent l="19050" t="0" r="9300" b="0"/>
            <wp:docPr id="38098" name="图片 8" descr="E:\04珠江流域纵向\01出图\24小时降雨均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04珠江流域纵向\01出图\24小时降雨均值.jpg"/>
                    <pic:cNvPicPr>
                      <a:picLocks noChangeAspect="1" noChangeArrowheads="1"/>
                    </pic:cNvPicPr>
                  </pic:nvPicPr>
                  <pic:blipFill>
                    <a:blip r:embed="rId200" cstate="print"/>
                    <a:srcRect/>
                    <a:stretch>
                      <a:fillRect/>
                    </a:stretch>
                  </pic:blipFill>
                  <pic:spPr bwMode="auto">
                    <a:xfrm>
                      <a:off x="0" y="0"/>
                      <a:ext cx="2772000" cy="3906442"/>
                    </a:xfrm>
                    <a:prstGeom prst="rect">
                      <a:avLst/>
                    </a:prstGeom>
                    <a:noFill/>
                    <a:ln w="9525">
                      <a:noFill/>
                      <a:miter lim="800000"/>
                      <a:headEnd/>
                      <a:tailEnd/>
                    </a:ln>
                  </pic:spPr>
                </pic:pic>
              </a:graphicData>
            </a:graphic>
          </wp:inline>
        </w:drawing>
      </w:r>
    </w:p>
    <w:p w:rsidR="00AD0988" w:rsidRPr="00AD0988" w:rsidRDefault="00AD0988" w:rsidP="00AD0988">
      <w:pPr>
        <w:snapToGrid w:val="0"/>
        <w:spacing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图2.</w:t>
      </w:r>
      <w:r w:rsidRPr="00AD0988">
        <w:rPr>
          <w:rFonts w:ascii="仿宋" w:eastAsia="仿宋" w:hAnsi="仿宋" w:hint="eastAsia"/>
          <w:color w:val="000000" w:themeColor="text1"/>
        </w:rPr>
        <w:t>7</w:t>
      </w:r>
      <w:r w:rsidRPr="00AD0988">
        <w:rPr>
          <w:rFonts w:ascii="仿宋" w:eastAsia="仿宋" w:hAnsi="仿宋"/>
          <w:color w:val="000000" w:themeColor="text1"/>
        </w:rPr>
        <w:t xml:space="preserve">  琼中县时段暴雨均值的空间分布</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地表高程数据使用琼中县30米分辨率DEM（数字高程模型）数据（见图2.</w:t>
      </w:r>
      <w:r w:rsidRPr="00AD0988">
        <w:rPr>
          <w:rFonts w:ascii="仿宋" w:eastAsia="仿宋" w:hAnsi="仿宋" w:hint="eastAsia"/>
          <w:color w:val="000000" w:themeColor="text1"/>
        </w:rPr>
        <w:t>3</w:t>
      </w:r>
      <w:r w:rsidRPr="00AD0988">
        <w:rPr>
          <w:rFonts w:ascii="仿宋" w:eastAsia="仿宋" w:hAnsi="仿宋"/>
          <w:color w:val="000000" w:themeColor="text1"/>
        </w:rPr>
        <w:t>），此外，考虑到坡度、坡向、形状对山洪的影响，引入地形指数作为下垫面地形的表达。地形指数这一参数借鉴于在水文模拟中应用广泛的地形指数模型Topography based hydrological model（TOPMODEL），该模型充分考虑了地形对产流区形成和变化的影响，以地形指数的空间格局来反映流域饱和缺水量的空间分布，模型将地形指数土壤相对含水量及流域平均土壤相对含水量联系起来，根据地形指数及流域平均土壤相对含水量就能简便地确定产流区的空间分布及其动态变化，减少了模型参数的个数和计算量。地形指数具有明确的物理意义，作为下垫面危险度因子综合考虑了坡度和流域水文的特性。地形指数计算公式为：</w:t>
      </w:r>
    </w:p>
    <w:p w:rsidR="00AD0988" w:rsidRPr="00AD0988" w:rsidRDefault="00AD0988" w:rsidP="00AD0988">
      <w:pPr>
        <w:snapToGrid w:val="0"/>
        <w:ind w:firstLineChars="200" w:firstLine="420"/>
        <w:jc w:val="right"/>
        <w:rPr>
          <w:rFonts w:ascii="仿宋" w:eastAsia="仿宋" w:hAnsi="仿宋"/>
          <w:color w:val="000000" w:themeColor="text1"/>
        </w:rPr>
      </w:pPr>
      <m:oMath>
        <m:r>
          <m:rPr>
            <m:sty m:val="p"/>
          </m:rPr>
          <w:rPr>
            <w:rFonts w:ascii="Cambria Math" w:eastAsia="仿宋" w:hAnsi="Cambria Math"/>
            <w:color w:val="000000" w:themeColor="text1"/>
          </w:rPr>
          <m:t>TWI=</m:t>
        </m:r>
        <m:func>
          <m:funcPr>
            <m:ctrlPr>
              <w:rPr>
                <w:rFonts w:ascii="Cambria Math" w:eastAsia="仿宋" w:hAnsi="Cambria Math"/>
                <w:color w:val="000000" w:themeColor="text1"/>
              </w:rPr>
            </m:ctrlPr>
          </m:funcPr>
          <m:fName>
            <m:r>
              <m:rPr>
                <m:sty m:val="p"/>
              </m:rPr>
              <w:rPr>
                <w:rFonts w:ascii="Cambria Math" w:eastAsia="仿宋" w:hAnsi="Cambria Math"/>
                <w:color w:val="000000" w:themeColor="text1"/>
              </w:rPr>
              <m:t>ln</m:t>
            </m:r>
          </m:fName>
          <m:e>
            <m:d>
              <m:dPr>
                <m:ctrlPr>
                  <w:rPr>
                    <w:rFonts w:ascii="Cambria Math" w:eastAsia="仿宋" w:hAnsi="Cambria Math"/>
                    <w:color w:val="000000" w:themeColor="text1"/>
                  </w:rPr>
                </m:ctrlPr>
              </m:dPr>
              <m:e>
                <m:f>
                  <m:fPr>
                    <m:ctrlPr>
                      <w:rPr>
                        <w:rFonts w:ascii="Cambria Math" w:eastAsia="仿宋" w:hAnsi="Cambria Math"/>
                        <w:color w:val="000000" w:themeColor="text1"/>
                      </w:rPr>
                    </m:ctrlPr>
                  </m:fPr>
                  <m:num>
                    <m:r>
                      <m:rPr>
                        <m:sty m:val="p"/>
                      </m:rPr>
                      <w:rPr>
                        <w:rFonts w:ascii="Cambria Math" w:eastAsia="仿宋" w:hAnsi="Cambria Math"/>
                        <w:color w:val="000000" w:themeColor="text1"/>
                      </w:rPr>
                      <m:t>α</m:t>
                    </m:r>
                  </m:num>
                  <m:den>
                    <m:func>
                      <m:funcPr>
                        <m:ctrlPr>
                          <w:rPr>
                            <w:rFonts w:ascii="Cambria Math" w:eastAsia="仿宋" w:hAnsi="Cambria Math"/>
                            <w:color w:val="000000" w:themeColor="text1"/>
                          </w:rPr>
                        </m:ctrlPr>
                      </m:funcPr>
                      <m:fName>
                        <m:r>
                          <m:rPr>
                            <m:sty m:val="p"/>
                          </m:rPr>
                          <w:rPr>
                            <w:rFonts w:ascii="Cambria Math" w:eastAsia="仿宋" w:hAnsi="Cambria Math"/>
                            <w:color w:val="000000" w:themeColor="text1"/>
                          </w:rPr>
                          <m:t>tan</m:t>
                        </m:r>
                      </m:fName>
                      <m:e>
                        <m:r>
                          <m:rPr>
                            <m:sty m:val="p"/>
                          </m:rPr>
                          <w:rPr>
                            <w:rFonts w:ascii="Cambria Math" w:eastAsia="仿宋" w:hAnsi="Cambria Math"/>
                            <w:color w:val="000000" w:themeColor="text1"/>
                          </w:rPr>
                          <m:t>β</m:t>
                        </m:r>
                      </m:e>
                    </m:func>
                  </m:den>
                </m:f>
              </m:e>
            </m:d>
          </m:e>
        </m:func>
      </m:oMath>
      <w:r w:rsidRPr="00AD0988">
        <w:rPr>
          <w:rFonts w:ascii="仿宋" w:eastAsia="仿宋" w:hAnsi="仿宋"/>
          <w:color w:val="000000" w:themeColor="text1"/>
        </w:rPr>
        <w:t xml:space="preserve">                      (公式2-1)</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其中，TWI为地形指数；α表示汇流面积；</w:t>
      </w:r>
      <m:oMath>
        <m:r>
          <m:rPr>
            <m:sty m:val="p"/>
          </m:rPr>
          <w:rPr>
            <w:rFonts w:ascii="Cambria Math" w:eastAsia="仿宋" w:hAnsi="Cambria Math"/>
            <w:color w:val="000000" w:themeColor="text1"/>
          </w:rPr>
          <m:t>β</m:t>
        </m:r>
      </m:oMath>
      <w:r w:rsidRPr="00AD0988">
        <w:rPr>
          <w:rFonts w:ascii="仿宋" w:eastAsia="仿宋" w:hAnsi="仿宋"/>
          <w:color w:val="000000" w:themeColor="text1"/>
        </w:rPr>
        <w:t>表示坡度。</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经计算，琼中县的地形指数如图2.</w:t>
      </w:r>
      <w:r w:rsidRPr="00AD0988">
        <w:rPr>
          <w:rFonts w:ascii="仿宋" w:eastAsia="仿宋" w:hAnsi="仿宋" w:hint="eastAsia"/>
          <w:color w:val="000000" w:themeColor="text1"/>
        </w:rPr>
        <w:t>8</w:t>
      </w:r>
      <w:r w:rsidRPr="00AD0988">
        <w:rPr>
          <w:rFonts w:ascii="仿宋" w:eastAsia="仿宋" w:hAnsi="仿宋"/>
          <w:color w:val="000000" w:themeColor="text1"/>
        </w:rPr>
        <w:t>所示：</w:t>
      </w:r>
    </w:p>
    <w:p w:rsidR="00AD0988" w:rsidRPr="00AD0988" w:rsidRDefault="00AD0988" w:rsidP="00AD0988">
      <w:pPr>
        <w:snapToGrid w:val="0"/>
        <w:jc w:val="center"/>
        <w:rPr>
          <w:rFonts w:ascii="仿宋" w:eastAsia="仿宋" w:hAnsi="仿宋"/>
          <w:color w:val="000000" w:themeColor="text1"/>
        </w:rPr>
      </w:pPr>
      <w:r w:rsidRPr="00AD0988">
        <w:rPr>
          <w:rFonts w:ascii="仿宋" w:eastAsia="仿宋" w:hAnsi="仿宋"/>
          <w:noProof/>
          <w:color w:val="000000" w:themeColor="text1"/>
        </w:rPr>
        <w:lastRenderedPageBreak/>
        <w:drawing>
          <wp:inline distT="0" distB="0" distL="0" distR="0" wp14:anchorId="3E7C61C1" wp14:editId="44BEFEC2">
            <wp:extent cx="4783001" cy="5690634"/>
            <wp:effectExtent l="19050" t="19050" r="17599" b="24366"/>
            <wp:docPr id="38099" name="图片 6" descr="E:\05珠江地区村镇小流域突发性山洪致灾机理研究\出图\TWI彩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05珠江地区村镇小流域突发性山洪致灾机理研究\出图\TWI彩色.jpg"/>
                    <pic:cNvPicPr>
                      <a:picLocks noChangeAspect="1" noChangeArrowheads="1"/>
                    </pic:cNvPicPr>
                  </pic:nvPicPr>
                  <pic:blipFill>
                    <a:blip r:embed="rId201" cstate="print"/>
                    <a:srcRect l="1921" t="11887" r="1809" b="6981"/>
                    <a:stretch>
                      <a:fillRect/>
                    </a:stretch>
                  </pic:blipFill>
                  <pic:spPr bwMode="auto">
                    <a:xfrm>
                      <a:off x="0" y="0"/>
                      <a:ext cx="4784418" cy="5692320"/>
                    </a:xfrm>
                    <a:prstGeom prst="rect">
                      <a:avLst/>
                    </a:prstGeom>
                    <a:noFill/>
                    <a:ln w="9525">
                      <a:solidFill>
                        <a:schemeClr val="tx1"/>
                      </a:solidFill>
                      <a:miter lim="800000"/>
                      <a:headEnd/>
                      <a:tailEnd/>
                    </a:ln>
                  </pic:spPr>
                </pic:pic>
              </a:graphicData>
            </a:graphic>
          </wp:inline>
        </w:drawing>
      </w:r>
    </w:p>
    <w:p w:rsidR="00AD0988" w:rsidRPr="00AD0988" w:rsidRDefault="00AD0988" w:rsidP="00AD0988">
      <w:pPr>
        <w:snapToGrid w:val="0"/>
        <w:spacing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图2.</w:t>
      </w:r>
      <w:r w:rsidRPr="00AD0988">
        <w:rPr>
          <w:rFonts w:ascii="仿宋" w:eastAsia="仿宋" w:hAnsi="仿宋" w:hint="eastAsia"/>
          <w:color w:val="000000" w:themeColor="text1"/>
        </w:rPr>
        <w:t>8</w:t>
      </w:r>
      <w:r w:rsidRPr="00AD0988">
        <w:rPr>
          <w:rFonts w:ascii="仿宋" w:eastAsia="仿宋" w:hAnsi="仿宋"/>
          <w:color w:val="000000" w:themeColor="text1"/>
        </w:rPr>
        <w:t xml:space="preserve">  琼中县地形指数的空间分布</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土壤类型对产汇流过程中的下渗、产流具有重要影响，不同的土壤质地和类型，土壤含水量和稳定下渗率都不同，因此作为一个重要参数，应充分考虑土壤对产汇流的作用，根据中国土壤类型数据，琼中县的土壤质地分类如下图所示：</w:t>
      </w:r>
    </w:p>
    <w:p w:rsidR="00AD0988" w:rsidRPr="00AD0988" w:rsidRDefault="00AD0988" w:rsidP="00AD0988">
      <w:pPr>
        <w:snapToGrid w:val="0"/>
        <w:spacing w:line="360" w:lineRule="auto"/>
        <w:jc w:val="center"/>
        <w:rPr>
          <w:rFonts w:ascii="仿宋" w:eastAsia="仿宋" w:hAnsi="仿宋"/>
          <w:color w:val="000000" w:themeColor="text1"/>
        </w:rPr>
      </w:pPr>
      <w:r w:rsidRPr="00AD0988">
        <w:rPr>
          <w:rFonts w:ascii="仿宋" w:eastAsia="仿宋" w:hAnsi="仿宋"/>
          <w:noProof/>
          <w:color w:val="000000" w:themeColor="text1"/>
        </w:rPr>
        <w:lastRenderedPageBreak/>
        <w:drawing>
          <wp:inline distT="0" distB="0" distL="0" distR="0" wp14:anchorId="6E40238D" wp14:editId="2DA0D894">
            <wp:extent cx="4988885" cy="4912242"/>
            <wp:effectExtent l="19050" t="0" r="2215" b="0"/>
            <wp:docPr id="38100" name="图片 6" descr="469030琼中黎族苗族自治县"/>
            <wp:cNvGraphicFramePr/>
            <a:graphic xmlns:a="http://schemas.openxmlformats.org/drawingml/2006/main">
              <a:graphicData uri="http://schemas.openxmlformats.org/drawingml/2006/picture">
                <pic:pic xmlns:pic="http://schemas.openxmlformats.org/drawingml/2006/picture">
                  <pic:nvPicPr>
                    <pic:cNvPr id="20490" name="Picture 4" descr="469030琼中黎族苗族自治县"/>
                    <pic:cNvPicPr>
                      <a:picLocks noChangeAspect="1" noChangeArrowheads="1"/>
                    </pic:cNvPicPr>
                  </pic:nvPicPr>
                  <pic:blipFill>
                    <a:blip r:embed="rId202" cstate="print"/>
                    <a:srcRect/>
                    <a:stretch>
                      <a:fillRect/>
                    </a:stretch>
                  </pic:blipFill>
                  <pic:spPr bwMode="auto">
                    <a:xfrm>
                      <a:off x="0" y="0"/>
                      <a:ext cx="4990067" cy="4913405"/>
                    </a:xfrm>
                    <a:prstGeom prst="rect">
                      <a:avLst/>
                    </a:prstGeom>
                    <a:noFill/>
                    <a:ln w="9525">
                      <a:noFill/>
                      <a:miter lim="800000"/>
                      <a:headEnd/>
                      <a:tailEnd/>
                    </a:ln>
                  </pic:spPr>
                </pic:pic>
              </a:graphicData>
            </a:graphic>
          </wp:inline>
        </w:drawing>
      </w:r>
    </w:p>
    <w:p w:rsidR="00AD0988" w:rsidRPr="00AD0988" w:rsidRDefault="00AD0988" w:rsidP="00AD0988">
      <w:pPr>
        <w:snapToGrid w:val="0"/>
        <w:spacing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图2.</w:t>
      </w:r>
      <w:r w:rsidRPr="00AD0988">
        <w:rPr>
          <w:rFonts w:ascii="仿宋" w:eastAsia="仿宋" w:hAnsi="仿宋" w:hint="eastAsia"/>
          <w:color w:val="000000" w:themeColor="text1"/>
        </w:rPr>
        <w:t>9</w:t>
      </w:r>
      <w:r w:rsidRPr="00AD0988">
        <w:rPr>
          <w:rFonts w:ascii="仿宋" w:eastAsia="仿宋" w:hAnsi="仿宋"/>
          <w:color w:val="000000" w:themeColor="text1"/>
        </w:rPr>
        <w:t xml:space="preserve">  琼中县土壤质地类型的空间分布</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3）因子相关性分析</w:t>
      </w:r>
    </w:p>
    <w:p w:rsidR="00AD0988" w:rsidRPr="00AD0988" w:rsidRDefault="00AD0988" w:rsidP="00AD0988">
      <w:pPr>
        <w:snapToGrid w:val="0"/>
        <w:spacing w:line="480" w:lineRule="exact"/>
        <w:ind w:firstLineChars="200" w:firstLine="420"/>
        <w:rPr>
          <w:rFonts w:ascii="仿宋" w:eastAsia="仿宋" w:hAnsi="仿宋"/>
          <w:color w:val="000000" w:themeColor="text1"/>
          <w:sz w:val="24"/>
        </w:rPr>
      </w:pPr>
      <w:r w:rsidRPr="00AD0988">
        <w:rPr>
          <w:rFonts w:ascii="仿宋" w:eastAsia="仿宋" w:hAnsi="仿宋"/>
          <w:color w:val="000000" w:themeColor="text1"/>
        </w:rPr>
        <w:t>将山洪灾害暴发频率数据与年最大10分钟暴雨均值、年最大1小时暴雨均值、年最大6小时暴雨均值、年最大24小时暴雨均值、地表高程、地形指数、土壤类型、人口密度、经济密度9种因子的栅格数据进行相关性分析，得到如表2-7所示的相关性因子结果。</w:t>
      </w:r>
    </w:p>
    <w:p w:rsidR="00AD0988" w:rsidRPr="00AD0988" w:rsidRDefault="00AD0988" w:rsidP="00AD0988">
      <w:pPr>
        <w:snapToGrid w:val="0"/>
        <w:spacing w:line="480" w:lineRule="exact"/>
        <w:ind w:firstLineChars="200" w:firstLine="480"/>
        <w:rPr>
          <w:rFonts w:ascii="仿宋" w:eastAsia="仿宋" w:hAnsi="仿宋"/>
          <w:color w:val="000000" w:themeColor="text1"/>
          <w:sz w:val="24"/>
        </w:rPr>
        <w:sectPr w:rsidR="00AD0988" w:rsidRPr="00AD0988">
          <w:pgSz w:w="11906" w:h="16838"/>
          <w:pgMar w:top="1440" w:right="1537" w:bottom="1440" w:left="1537" w:header="851" w:footer="992" w:gutter="0"/>
          <w:cols w:space="720"/>
          <w:docGrid w:type="lines" w:linePitch="312"/>
        </w:sectPr>
      </w:pPr>
    </w:p>
    <w:p w:rsidR="00AD0988" w:rsidRPr="00AD0988" w:rsidRDefault="00AD0988" w:rsidP="00AD0988">
      <w:pPr>
        <w:snapToGrid w:val="0"/>
        <w:spacing w:line="480" w:lineRule="auto"/>
        <w:ind w:firstLineChars="200" w:firstLine="480"/>
        <w:jc w:val="center"/>
        <w:rPr>
          <w:rFonts w:ascii="仿宋" w:eastAsia="仿宋" w:hAnsi="仿宋"/>
          <w:color w:val="000000" w:themeColor="text1"/>
          <w:sz w:val="24"/>
        </w:rPr>
      </w:pPr>
      <w:r w:rsidRPr="00AD0988">
        <w:rPr>
          <w:rFonts w:ascii="仿宋" w:eastAsia="仿宋" w:hAnsi="仿宋"/>
          <w:color w:val="000000" w:themeColor="text1"/>
          <w:sz w:val="24"/>
        </w:rPr>
        <w:lastRenderedPageBreak/>
        <w:t>表2-7  灾害与9因子的相关性指数表</w:t>
      </w:r>
    </w:p>
    <w:tbl>
      <w:tblPr>
        <w:tblStyle w:val="1f5"/>
        <w:tblW w:w="13999" w:type="dxa"/>
        <w:tblLook w:val="04A0" w:firstRow="1" w:lastRow="0" w:firstColumn="1" w:lastColumn="0" w:noHBand="0" w:noVBand="1"/>
      </w:tblPr>
      <w:tblGrid>
        <w:gridCol w:w="1815"/>
        <w:gridCol w:w="1418"/>
        <w:gridCol w:w="1306"/>
        <w:gridCol w:w="1306"/>
        <w:gridCol w:w="1306"/>
        <w:gridCol w:w="1306"/>
        <w:gridCol w:w="1276"/>
        <w:gridCol w:w="1276"/>
        <w:gridCol w:w="1206"/>
        <w:gridCol w:w="1206"/>
        <w:gridCol w:w="1206"/>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276" w:lineRule="auto"/>
              <w:ind w:firstLine="490"/>
              <w:jc w:val="center"/>
              <w:rPr>
                <w:rFonts w:ascii="仿宋" w:eastAsia="仿宋" w:hAnsi="仿宋"/>
                <w:color w:val="000000"/>
                <w:kern w:val="0"/>
              </w:rPr>
            </w:pPr>
            <w:r w:rsidRPr="00AD0988">
              <w:rPr>
                <w:rFonts w:ascii="仿宋" w:eastAsia="仿宋" w:hAnsi="仿宋"/>
                <w:color w:val="000000"/>
                <w:kern w:val="0"/>
              </w:rPr>
              <w:t>CORRELATION MATRIX</w:t>
            </w:r>
          </w:p>
        </w:tc>
        <w:tc>
          <w:tcPr>
            <w:tcW w:w="1418"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山洪灾害</w:t>
            </w:r>
          </w:p>
        </w:tc>
        <w:tc>
          <w:tcPr>
            <w:tcW w:w="1134"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土壤</w:t>
            </w:r>
          </w:p>
        </w:tc>
        <w:tc>
          <w:tcPr>
            <w:tcW w:w="1276"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10分钟降雨均值</w:t>
            </w:r>
          </w:p>
        </w:tc>
        <w:tc>
          <w:tcPr>
            <w:tcW w:w="1275"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1小时降雨均值</w:t>
            </w:r>
          </w:p>
        </w:tc>
        <w:tc>
          <w:tcPr>
            <w:tcW w:w="1275"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6小时降雨均值</w:t>
            </w:r>
          </w:p>
        </w:tc>
        <w:tc>
          <w:tcPr>
            <w:tcW w:w="1276"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24小时降雨均值</w:t>
            </w:r>
          </w:p>
        </w:tc>
        <w:tc>
          <w:tcPr>
            <w:tcW w:w="1276"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经济密度</w:t>
            </w:r>
          </w:p>
        </w:tc>
        <w:tc>
          <w:tcPr>
            <w:tcW w:w="1134"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人口密度</w:t>
            </w:r>
          </w:p>
        </w:tc>
        <w:tc>
          <w:tcPr>
            <w:tcW w:w="1134"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TWI</w:t>
            </w:r>
          </w:p>
        </w:tc>
        <w:tc>
          <w:tcPr>
            <w:tcW w:w="992" w:type="dxa"/>
            <w:shd w:val="clear" w:color="auto" w:fill="auto"/>
            <w:noWrap/>
            <w:hideMark/>
          </w:tcPr>
          <w:p w:rsidR="00AD0988" w:rsidRPr="00AD0988" w:rsidRDefault="00AD0988" w:rsidP="0096243F">
            <w:pPr>
              <w:spacing w:before="156" w:line="276" w:lineRule="auto"/>
              <w:ind w:firstLine="490"/>
              <w:jc w:val="center"/>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kern w:val="0"/>
              </w:rPr>
            </w:pPr>
            <w:r w:rsidRPr="00AD0988">
              <w:rPr>
                <w:rFonts w:ascii="仿宋" w:eastAsia="仿宋" w:hAnsi="仿宋"/>
                <w:color w:val="000000"/>
                <w:kern w:val="0"/>
              </w:rPr>
              <w:t>DEM</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t>山洪灾害</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0.545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16.516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17.391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11.565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8.011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1.290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2.546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0.110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0.173 </w:t>
            </w:r>
          </w:p>
        </w:tc>
      </w:tr>
      <w:tr w:rsidR="00AD0988" w:rsidRPr="00AD0988" w:rsidTr="0096243F">
        <w:trPr>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t>土壤类型</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0.545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17.457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18.085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12.009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8.414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1.602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2.623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0.060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0.090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t>10分钟降雨均值</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16.516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17.457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0.492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-0.287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-0.750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-0.255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0.135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-0.001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0.016 </w:t>
            </w:r>
          </w:p>
        </w:tc>
      </w:tr>
      <w:tr w:rsidR="00AD0988" w:rsidRPr="00AD0988" w:rsidTr="0096243F">
        <w:trPr>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t>1小时降雨均值</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17.391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18.085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0.492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0.458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-0.154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-0.469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0.148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0.056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0.064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t>6小时降雨均值</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11.565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12.009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-0.287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0.458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0.583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-0.143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0.042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0.012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-0.004 </w:t>
            </w:r>
          </w:p>
        </w:tc>
      </w:tr>
      <w:tr w:rsidR="00AD0988" w:rsidRPr="00AD0988" w:rsidTr="0096243F">
        <w:trPr>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t>24小时降雨均值</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8.011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8.414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-0.750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-0.154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0.583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0.136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-0.040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-0.041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-0.066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lastRenderedPageBreak/>
              <w:t>经济密度</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1.290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1.602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-0.255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-0.469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-0.143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0.136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-0.183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-0.059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-0.083 </w:t>
            </w:r>
          </w:p>
        </w:tc>
      </w:tr>
      <w:tr w:rsidR="00AD0988" w:rsidRPr="00AD0988" w:rsidTr="0096243F">
        <w:trPr>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t>人口密度</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2.546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2.623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0.135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0.148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0.042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-0.040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-0.183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0.023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0.035 </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t>TWI</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0.110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0.060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-0.001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0.056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0.012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-0.041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-0.059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0.023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0.957 </w:t>
            </w:r>
          </w:p>
        </w:tc>
      </w:tr>
      <w:tr w:rsidR="00AD0988" w:rsidRPr="00AD0988" w:rsidTr="0096243F">
        <w:trPr>
          <w:trHeight w:val="301"/>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noWrap/>
            <w:hideMark/>
          </w:tcPr>
          <w:p w:rsidR="00AD0988" w:rsidRPr="00AD0988" w:rsidRDefault="00AD0988" w:rsidP="0096243F">
            <w:pPr>
              <w:spacing w:before="156" w:line="480" w:lineRule="auto"/>
              <w:ind w:firstLine="490"/>
              <w:jc w:val="center"/>
              <w:rPr>
                <w:rFonts w:ascii="仿宋" w:eastAsia="仿宋" w:hAnsi="仿宋"/>
                <w:color w:val="000000"/>
                <w:kern w:val="0"/>
              </w:rPr>
            </w:pPr>
            <w:r w:rsidRPr="00AD0988">
              <w:rPr>
                <w:rFonts w:ascii="仿宋" w:eastAsia="仿宋" w:hAnsi="仿宋"/>
                <w:color w:val="000000"/>
                <w:kern w:val="0"/>
              </w:rPr>
              <w:t>DEM</w:t>
            </w:r>
          </w:p>
        </w:tc>
        <w:tc>
          <w:tcPr>
            <w:tcW w:w="1418"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0.173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0.090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0.016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0.064 </w:t>
            </w:r>
          </w:p>
        </w:tc>
        <w:tc>
          <w:tcPr>
            <w:tcW w:w="1275"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-0.004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-0.066 </w:t>
            </w:r>
          </w:p>
        </w:tc>
        <w:tc>
          <w:tcPr>
            <w:tcW w:w="1276"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-0.083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0.035 </w:t>
            </w:r>
          </w:p>
        </w:tc>
        <w:tc>
          <w:tcPr>
            <w:tcW w:w="1134"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0.957 </w:t>
            </w:r>
          </w:p>
        </w:tc>
        <w:tc>
          <w:tcPr>
            <w:tcW w:w="992" w:type="dxa"/>
            <w:shd w:val="clear" w:color="auto" w:fill="auto"/>
            <w:noWrap/>
            <w:vAlign w:val="center"/>
            <w:hideMark/>
          </w:tcPr>
          <w:p w:rsidR="00AD0988" w:rsidRPr="00AD0988" w:rsidRDefault="00AD0988" w:rsidP="0096243F">
            <w:pPr>
              <w:spacing w:before="156" w:line="48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rPr>
            </w:pPr>
            <w:r w:rsidRPr="00AD0988">
              <w:rPr>
                <w:rFonts w:ascii="仿宋" w:eastAsia="仿宋" w:hAnsi="仿宋"/>
                <w:color w:val="000000"/>
              </w:rPr>
              <w:t xml:space="preserve">1.000 </w:t>
            </w:r>
          </w:p>
        </w:tc>
      </w:tr>
    </w:tbl>
    <w:p w:rsidR="00AD0988" w:rsidRPr="00AD0988" w:rsidRDefault="00AD0988" w:rsidP="00AD0988">
      <w:pPr>
        <w:snapToGrid w:val="0"/>
        <w:spacing w:line="480" w:lineRule="exact"/>
        <w:rPr>
          <w:rFonts w:ascii="仿宋" w:eastAsia="仿宋" w:hAnsi="仿宋"/>
          <w:color w:val="000000" w:themeColor="text1"/>
          <w:sz w:val="24"/>
        </w:rPr>
        <w:sectPr w:rsidR="00AD0988" w:rsidRPr="00AD0988" w:rsidSect="0096243F">
          <w:pgSz w:w="16838" w:h="11906" w:orient="landscape"/>
          <w:pgMar w:top="720" w:right="720" w:bottom="720" w:left="720" w:header="851" w:footer="992" w:gutter="0"/>
          <w:cols w:space="720"/>
          <w:docGrid w:type="lines" w:linePitch="312"/>
        </w:sectPr>
      </w:pPr>
    </w:p>
    <w:p w:rsidR="00AD0988" w:rsidRPr="00AD0988" w:rsidRDefault="00AD0988" w:rsidP="00AD0988">
      <w:pPr>
        <w:snapToGrid w:val="0"/>
        <w:spacing w:line="480" w:lineRule="exact"/>
        <w:rPr>
          <w:rFonts w:ascii="仿宋" w:eastAsia="仿宋" w:hAnsi="仿宋"/>
          <w:color w:val="000000" w:themeColor="text1"/>
        </w:rPr>
      </w:pPr>
      <w:r w:rsidRPr="00AD0988">
        <w:rPr>
          <w:rFonts w:ascii="仿宋" w:eastAsia="仿宋" w:hAnsi="仿宋"/>
          <w:color w:val="000000" w:themeColor="text1"/>
        </w:rPr>
        <w:lastRenderedPageBreak/>
        <w:t>由上表可以看出，对山洪灾害影响最大的是短历时降雨过程，10分钟降雨、1小时降雨、6小时降雨，其次是24小时降雨、人口密度、经济密度、土壤类型、地表高程、地形指数。这一结果也与已有相关研究的成果相一致，短历时、强降雨是造成山洪灾害的最重要因素；因为灾害统计主要考虑人群的受灾情况，不计自然环境的变化情况，所以社会经济因素决定了灾害损失程度。</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山洪灾害和致灾因子的相关性分析结果为层次分析模型判断矩阵的构建提供参考。</w:t>
      </w:r>
    </w:p>
    <w:p w:rsidR="00AD0988" w:rsidRPr="00AD0988" w:rsidRDefault="00AD0988" w:rsidP="00AD0988">
      <w:pPr>
        <w:snapToGrid w:val="0"/>
        <w:spacing w:line="480" w:lineRule="exact"/>
        <w:ind w:firstLineChars="200" w:firstLine="420"/>
        <w:rPr>
          <w:rFonts w:ascii="仿宋" w:eastAsia="仿宋" w:hAnsi="仿宋"/>
          <w:color w:val="000000" w:themeColor="text1"/>
        </w:rPr>
      </w:pP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 xml:space="preserve">1.3.3 </w:t>
      </w:r>
      <w:r w:rsidRPr="00AD0988">
        <w:rPr>
          <w:rFonts w:ascii="仿宋" w:eastAsia="仿宋" w:hAnsi="仿宋"/>
          <w:b/>
          <w:sz w:val="24"/>
          <w:szCs w:val="24"/>
        </w:rPr>
        <w:t>层次分析指标计算</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1）层析分析</w:t>
      </w:r>
      <w:r w:rsidRPr="00AD0988">
        <w:rPr>
          <w:rFonts w:ascii="仿宋" w:eastAsia="仿宋" w:hAnsi="仿宋" w:hint="eastAsia"/>
          <w:color w:val="000000" w:themeColor="text1"/>
        </w:rPr>
        <w:t>结构</w:t>
      </w:r>
      <w:r w:rsidRPr="00AD0988">
        <w:rPr>
          <w:rFonts w:ascii="仿宋" w:eastAsia="仿宋" w:hAnsi="仿宋"/>
          <w:color w:val="000000" w:themeColor="text1"/>
        </w:rPr>
        <w:t>建立</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海南省是位于我国南端，气候湿润，降雨充沛，中间高耸，四周低平，河流众多，山洪灾害多发、频发。总体而言，海南省山洪灾害发生有如下三个特点：</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a) 山洪灾害时空分布不均：海南省小范围暴雨或局部大暴雨发生概率相对较高，山洪发生的空间和时间都难以及时准确预报，总体而言，全省80%以上的山洪灾害发生在主汛期4～11月，且大的灾害多发生在三大江河上中游各支流源头；</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b) 山洪灾害随机性、突发性强：海南省降雨有着历时短、强度大等显著特点，从降雨到山洪形成一般只有2～3小时，甚至在1小时以内，极易造成灾害；</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c) 灾害类型主要为山溪洪水</w:t>
      </w:r>
      <w:r w:rsidRPr="00AD0988">
        <w:rPr>
          <w:rFonts w:ascii="仿宋" w:eastAsia="仿宋" w:hAnsi="仿宋" w:hint="eastAsia"/>
          <w:color w:val="000000" w:themeColor="text1"/>
        </w:rPr>
        <w:t>以及山体滑坡</w:t>
      </w:r>
      <w:r w:rsidRPr="00AD0988">
        <w:rPr>
          <w:rFonts w:ascii="仿宋" w:eastAsia="仿宋" w:hAnsi="仿宋"/>
          <w:color w:val="000000" w:themeColor="text1"/>
        </w:rPr>
        <w:t>：高强度暴雨极易引发山区</w:t>
      </w:r>
      <w:r w:rsidRPr="00AD0988">
        <w:rPr>
          <w:rFonts w:ascii="仿宋" w:eastAsia="仿宋" w:hAnsi="仿宋" w:hint="eastAsia"/>
          <w:color w:val="000000" w:themeColor="text1"/>
        </w:rPr>
        <w:t>溪河洪水暴涨，</w:t>
      </w:r>
      <w:r w:rsidRPr="00AD0988">
        <w:rPr>
          <w:rFonts w:ascii="仿宋" w:eastAsia="仿宋" w:hAnsi="仿宋"/>
          <w:color w:val="000000" w:themeColor="text1"/>
        </w:rPr>
        <w:t>暴涨暴落的山溪洪水往往造成农田和房屋受淹，道路桥梁堤坝等基础设施冲毁</w:t>
      </w:r>
      <w:r w:rsidRPr="00AD0988">
        <w:rPr>
          <w:rFonts w:ascii="仿宋" w:eastAsia="仿宋" w:hAnsi="仿宋" w:hint="eastAsia"/>
          <w:color w:val="000000" w:themeColor="text1"/>
        </w:rPr>
        <w:t>；进一步引起地址稳定性较低地区的</w:t>
      </w:r>
      <w:r w:rsidRPr="00AD0988">
        <w:rPr>
          <w:rFonts w:ascii="仿宋" w:eastAsia="仿宋" w:hAnsi="仿宋"/>
          <w:color w:val="000000" w:themeColor="text1"/>
        </w:rPr>
        <w:t>山体滑坡，小则破坏基础设施造成交通中断，大则出现人员伤亡。</w:t>
      </w:r>
    </w:p>
    <w:p w:rsidR="00AD0988" w:rsidRPr="00AD0988" w:rsidRDefault="00AD0988" w:rsidP="00AD0988">
      <w:pPr>
        <w:snapToGrid w:val="0"/>
        <w:spacing w:line="480" w:lineRule="exact"/>
        <w:ind w:firstLineChars="200" w:firstLine="420"/>
        <w:rPr>
          <w:rFonts w:ascii="仿宋" w:eastAsia="仿宋" w:hAnsi="仿宋"/>
          <w:color w:val="000000" w:themeColor="text1"/>
          <w:sz w:val="24"/>
        </w:rPr>
      </w:pPr>
      <w:r w:rsidRPr="00AD0988">
        <w:rPr>
          <w:rFonts w:ascii="仿宋" w:eastAsia="仿宋" w:hAnsi="仿宋"/>
          <w:color w:val="000000" w:themeColor="text1"/>
        </w:rPr>
        <w:t>将山洪灾害评价问题条理化、层次化，构造出层次分析的结构模型，如图2.11所示。目标层为山洪灾害评价，准则层有4个元素，分别为受灾人数、财产损失、受灾面积和死亡人口，指标层共有9个评价指标，分别为土壤类型量、年最大10分钟暴雨均值、年最大1小时暴雨均值、年最大6小时暴雨均值、年最大24小时暴雨均值、地表高程、地形指数、人口密度和经济密度。</w:t>
      </w:r>
    </w:p>
    <w:p w:rsidR="00AD0988" w:rsidRPr="00AD0988" w:rsidRDefault="00AD0988" w:rsidP="00AD0988">
      <w:pPr>
        <w:snapToGrid w:val="0"/>
        <w:jc w:val="center"/>
        <w:rPr>
          <w:rFonts w:ascii="仿宋" w:eastAsia="仿宋" w:hAnsi="仿宋"/>
          <w:color w:val="000000" w:themeColor="text1"/>
        </w:rPr>
      </w:pPr>
      <w:r w:rsidRPr="00AD0988">
        <w:rPr>
          <w:rFonts w:ascii="仿宋" w:eastAsia="仿宋" w:hAnsi="仿宋"/>
          <w:noProof/>
          <w:color w:val="000000" w:themeColor="text1"/>
        </w:rPr>
        <w:lastRenderedPageBreak/>
        <w:drawing>
          <wp:inline distT="0" distB="0" distL="0" distR="0" wp14:anchorId="0EA15F17" wp14:editId="5FC9A71B">
            <wp:extent cx="4873119" cy="3115340"/>
            <wp:effectExtent l="19050" t="0" r="3681" b="0"/>
            <wp:docPr id="38101" name="图片 5" descr="E:\05珠江地区村镇小流域突发性山洪致灾机理研究\出图\层次分析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05珠江地区村镇小流域突发性山洪致灾机理研究\出图\层次分析模型.jpg"/>
                    <pic:cNvPicPr>
                      <a:picLocks noChangeAspect="1" noChangeArrowheads="1"/>
                    </pic:cNvPicPr>
                  </pic:nvPicPr>
                  <pic:blipFill>
                    <a:blip r:embed="rId203" cstate="print"/>
                    <a:srcRect/>
                    <a:stretch>
                      <a:fillRect/>
                    </a:stretch>
                  </pic:blipFill>
                  <pic:spPr bwMode="auto">
                    <a:xfrm>
                      <a:off x="0" y="0"/>
                      <a:ext cx="4881497" cy="3120696"/>
                    </a:xfrm>
                    <a:prstGeom prst="rect">
                      <a:avLst/>
                    </a:prstGeom>
                    <a:noFill/>
                    <a:ln w="9525">
                      <a:noFill/>
                      <a:miter lim="800000"/>
                      <a:headEnd/>
                      <a:tailEnd/>
                    </a:ln>
                  </pic:spPr>
                </pic:pic>
              </a:graphicData>
            </a:graphic>
          </wp:inline>
        </w:drawing>
      </w:r>
    </w:p>
    <w:p w:rsidR="00AD0988" w:rsidRPr="00AD0988" w:rsidRDefault="00AD0988" w:rsidP="00AD0988">
      <w:pPr>
        <w:snapToGrid w:val="0"/>
        <w:spacing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图2.1</w:t>
      </w:r>
      <w:r w:rsidRPr="00AD0988">
        <w:rPr>
          <w:rFonts w:ascii="仿宋" w:eastAsia="仿宋" w:hAnsi="仿宋" w:hint="eastAsia"/>
          <w:color w:val="000000" w:themeColor="text1"/>
        </w:rPr>
        <w:t>0</w:t>
      </w:r>
      <w:r w:rsidRPr="00AD0988">
        <w:rPr>
          <w:rFonts w:ascii="仿宋" w:eastAsia="仿宋" w:hAnsi="仿宋"/>
          <w:color w:val="000000" w:themeColor="text1"/>
        </w:rPr>
        <w:t xml:space="preserve">  山洪灾害风险评估层次分析结构</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2）判断矩阵构建</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对于层次结构中各层的元素，依次相对于与之有关的上一层元素进行两两比较并赋值，从而建立层次结构中所有的判断矩阵。判断矩阵反映了人们对各元素相对重要性的认识，一般采用X1—X9指标比较标度对重要性程度进行赋值，标度及其含义见表5.1。判断矩阵为：</w:t>
      </w:r>
    </w:p>
    <w:p w:rsidR="00AD0988" w:rsidRPr="00AD0988" w:rsidRDefault="00AD0988" w:rsidP="00AD0988">
      <w:pPr>
        <w:wordWrap w:val="0"/>
        <w:adjustRightInd w:val="0"/>
        <w:spacing w:line="360" w:lineRule="auto"/>
        <w:ind w:firstLineChars="1600" w:firstLine="3360"/>
        <w:jc w:val="right"/>
        <w:rPr>
          <w:rFonts w:ascii="仿宋" w:eastAsia="仿宋" w:hAnsi="仿宋"/>
        </w:rPr>
      </w:pPr>
      <m:oMath>
        <m:r>
          <m:rPr>
            <m:sty m:val="p"/>
          </m:rPr>
          <w:rPr>
            <w:rFonts w:ascii="Cambria Math" w:eastAsia="仿宋" w:hAnsi="Cambria Math"/>
          </w:rPr>
          <m:t>A=</m:t>
        </m:r>
        <m:sSub>
          <m:sSubPr>
            <m:ctrlPr>
              <w:rPr>
                <w:rFonts w:ascii="Cambria Math" w:eastAsia="仿宋" w:hAnsi="Cambria Math"/>
              </w:rPr>
            </m:ctrlPr>
          </m:sSubPr>
          <m:e>
            <m:r>
              <m:rPr>
                <m:sty m:val="p"/>
              </m:rPr>
              <w:rPr>
                <w:rFonts w:ascii="Cambria Math" w:eastAsia="仿宋" w:hAnsi="Cambria Math"/>
              </w:rPr>
              <m:t>（</m:t>
            </m:r>
            <m:sSub>
              <m:sSubPr>
                <m:ctrlPr>
                  <w:rPr>
                    <w:rFonts w:ascii="Cambria Math" w:eastAsia="仿宋" w:hAnsi="Cambria Math"/>
                  </w:rPr>
                </m:ctrlPr>
              </m:sSubPr>
              <m:e>
                <m:r>
                  <w:rPr>
                    <w:rFonts w:ascii="Cambria Math" w:eastAsia="仿宋" w:hAnsi="Cambria Math"/>
                  </w:rPr>
                  <m:t>a</m:t>
                </m:r>
              </m:e>
              <m:sub>
                <m:r>
                  <w:rPr>
                    <w:rFonts w:ascii="Cambria Math" w:eastAsia="仿宋" w:hAnsi="Cambria Math"/>
                  </w:rPr>
                  <m:t>ij</m:t>
                </m:r>
              </m:sub>
            </m:sSub>
            <m:r>
              <m:rPr>
                <m:sty m:val="p"/>
              </m:rPr>
              <w:rPr>
                <w:rFonts w:ascii="Cambria Math" w:eastAsia="仿宋" w:hAnsi="Cambria Math"/>
              </w:rPr>
              <m:t>）</m:t>
            </m:r>
          </m:e>
          <m:sub>
            <m:r>
              <m:rPr>
                <m:sty m:val="p"/>
              </m:rPr>
              <w:rPr>
                <w:rFonts w:ascii="Cambria Math" w:eastAsia="仿宋" w:hAnsi="Cambria Math"/>
              </w:rPr>
              <m:t>n×n</m:t>
            </m:r>
          </m:sub>
        </m:sSub>
      </m:oMath>
      <w:r w:rsidRPr="00AD0988">
        <w:rPr>
          <w:rFonts w:ascii="仿宋" w:eastAsia="仿宋" w:hAnsi="仿宋"/>
        </w:rPr>
        <w:t xml:space="preserve">               (公式</w:t>
      </w:r>
      <w:r w:rsidRPr="00AD0988">
        <w:rPr>
          <w:rFonts w:ascii="仿宋" w:eastAsia="仿宋" w:hAnsi="仿宋" w:hint="eastAsia"/>
        </w:rPr>
        <w:t>2-2</w:t>
      </w:r>
      <w:r w:rsidRPr="00AD0988">
        <w:rPr>
          <w:rFonts w:ascii="仿宋" w:eastAsia="仿宋" w:hAnsi="仿宋"/>
        </w:rPr>
        <w:t>)</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rPr>
        <w:t>其中，</w:t>
      </w:r>
      <m:oMath>
        <m:sSub>
          <m:sSubPr>
            <m:ctrlPr>
              <w:rPr>
                <w:rFonts w:ascii="Cambria Math" w:eastAsia="仿宋" w:hAnsi="Cambria Math"/>
              </w:rPr>
            </m:ctrlPr>
          </m:sSubPr>
          <m:e>
            <m:r>
              <w:rPr>
                <w:rFonts w:ascii="Cambria Math" w:eastAsia="仿宋" w:hAnsi="Cambria Math"/>
              </w:rPr>
              <m:t>a</m:t>
            </m:r>
          </m:e>
          <m:sub>
            <m:r>
              <w:rPr>
                <w:rFonts w:ascii="Cambria Math" w:eastAsia="仿宋" w:hAnsi="Cambria Math"/>
              </w:rPr>
              <m:t>ij</m:t>
            </m:r>
          </m:sub>
        </m:sSub>
      </m:oMath>
      <w:r w:rsidRPr="00AD0988">
        <w:rPr>
          <w:rFonts w:ascii="仿宋" w:eastAsia="仿宋" w:hAnsi="仿宋"/>
        </w:rPr>
        <w:t>表示元素</w:t>
      </w:r>
      <m:oMath>
        <m:sSub>
          <m:sSubPr>
            <m:ctrlPr>
              <w:rPr>
                <w:rFonts w:ascii="Cambria Math" w:eastAsia="仿宋" w:hAnsi="Cambria Math"/>
              </w:rPr>
            </m:ctrlPr>
          </m:sSubPr>
          <m:e>
            <m:r>
              <w:rPr>
                <w:rFonts w:ascii="Cambria Math" w:eastAsia="仿宋" w:hAnsi="Cambria Math"/>
              </w:rPr>
              <m:t>X</m:t>
            </m:r>
          </m:e>
          <m:sub>
            <m:r>
              <w:rPr>
                <w:rFonts w:ascii="Cambria Math" w:eastAsia="仿宋" w:hAnsi="Cambria Math"/>
              </w:rPr>
              <m:t>i</m:t>
            </m:r>
          </m:sub>
        </m:sSub>
      </m:oMath>
      <w:r w:rsidRPr="00AD0988">
        <w:rPr>
          <w:rFonts w:ascii="仿宋" w:eastAsia="仿宋" w:hAnsi="仿宋"/>
        </w:rPr>
        <w:t>与</w:t>
      </w:r>
      <m:oMath>
        <m:sSub>
          <m:sSubPr>
            <m:ctrlPr>
              <w:rPr>
                <w:rFonts w:ascii="Cambria Math" w:eastAsia="仿宋" w:hAnsi="Cambria Math"/>
              </w:rPr>
            </m:ctrlPr>
          </m:sSubPr>
          <m:e>
            <m:r>
              <w:rPr>
                <w:rFonts w:ascii="Cambria Math" w:eastAsia="仿宋" w:hAnsi="Cambria Math"/>
              </w:rPr>
              <m:t>X</m:t>
            </m:r>
          </m:e>
          <m:sub>
            <m:r>
              <w:rPr>
                <w:rFonts w:ascii="Cambria Math" w:eastAsia="仿宋" w:hAnsi="Cambria Math"/>
              </w:rPr>
              <m:t>j</m:t>
            </m:r>
          </m:sub>
        </m:sSub>
      </m:oMath>
      <w:r w:rsidRPr="00AD0988">
        <w:rPr>
          <w:rFonts w:ascii="仿宋" w:eastAsia="仿宋" w:hAnsi="仿宋"/>
        </w:rPr>
        <w:t>相对于其上一层元素重要性的比较标度。</w:t>
      </w:r>
    </w:p>
    <w:p w:rsidR="00AD0988" w:rsidRPr="00AD0988" w:rsidRDefault="00AD0988" w:rsidP="00AD0988">
      <w:pPr>
        <w:snapToGrid w:val="0"/>
        <w:spacing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表2-8  层次分析法判断矩阵标度及含义</w:t>
      </w:r>
    </w:p>
    <w:tbl>
      <w:tblPr>
        <w:tblStyle w:val="1f5"/>
        <w:tblW w:w="0" w:type="auto"/>
        <w:jc w:val="center"/>
        <w:tblLook w:val="04A0" w:firstRow="1" w:lastRow="0" w:firstColumn="1" w:lastColumn="0" w:noHBand="0" w:noVBand="1"/>
      </w:tblPr>
      <w:tblGrid>
        <w:gridCol w:w="1399"/>
        <w:gridCol w:w="7073"/>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vAlign w:val="center"/>
            <w:hideMark/>
          </w:tcPr>
          <w:p w:rsidR="00AD0988" w:rsidRPr="00AD0988" w:rsidRDefault="00AD0988" w:rsidP="0096243F">
            <w:pPr>
              <w:snapToGrid w:val="0"/>
              <w:spacing w:before="156" w:line="480" w:lineRule="exact"/>
              <w:ind w:firstLine="490"/>
              <w:jc w:val="center"/>
              <w:rPr>
                <w:rFonts w:ascii="仿宋" w:eastAsia="仿宋" w:hAnsi="仿宋"/>
                <w:color w:val="000000" w:themeColor="text1"/>
              </w:rPr>
            </w:pPr>
            <w:r w:rsidRPr="00AD0988">
              <w:rPr>
                <w:rFonts w:ascii="仿宋" w:eastAsia="仿宋" w:hAnsi="仿宋"/>
                <w:color w:val="000000" w:themeColor="text1"/>
              </w:rPr>
              <w:t>标度</w:t>
            </w:r>
          </w:p>
        </w:tc>
        <w:tc>
          <w:tcPr>
            <w:tcW w:w="7073" w:type="dxa"/>
            <w:shd w:val="clear" w:color="auto" w:fill="auto"/>
            <w:hideMark/>
          </w:tcPr>
          <w:p w:rsidR="00AD0988" w:rsidRPr="00AD0988" w:rsidRDefault="00AD0988" w:rsidP="0096243F">
            <w:pPr>
              <w:snapToGrid w:val="0"/>
              <w:spacing w:before="156" w:line="480" w:lineRule="exact"/>
              <w:ind w:firstLineChars="200" w:firstLine="402"/>
              <w:cnfStyle w:val="100000000000" w:firstRow="1"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含义</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vAlign w:val="center"/>
            <w:hideMark/>
          </w:tcPr>
          <w:p w:rsidR="00AD0988" w:rsidRPr="00AD0988" w:rsidRDefault="00AD0988" w:rsidP="0096243F">
            <w:pPr>
              <w:snapToGrid w:val="0"/>
              <w:spacing w:before="156" w:line="480" w:lineRule="exact"/>
              <w:ind w:firstLine="490"/>
              <w:jc w:val="center"/>
              <w:rPr>
                <w:rFonts w:ascii="仿宋" w:eastAsia="仿宋" w:hAnsi="仿宋"/>
                <w:color w:val="000000" w:themeColor="text1"/>
              </w:rPr>
            </w:pPr>
            <w:r w:rsidRPr="00AD0988">
              <w:rPr>
                <w:rFonts w:ascii="仿宋" w:eastAsia="仿宋" w:hAnsi="仿宋"/>
                <w:color w:val="000000" w:themeColor="text1"/>
              </w:rPr>
              <w:t>1</w:t>
            </w:r>
          </w:p>
        </w:tc>
        <w:tc>
          <w:tcPr>
            <w:tcW w:w="7073" w:type="dxa"/>
            <w:shd w:val="clear" w:color="auto" w:fill="auto"/>
            <w:hideMark/>
          </w:tcPr>
          <w:p w:rsidR="00AD0988" w:rsidRPr="00AD0988" w:rsidRDefault="00AD0988" w:rsidP="0096243F">
            <w:pPr>
              <w:snapToGrid w:val="0"/>
              <w:spacing w:before="156" w:line="480" w:lineRule="exact"/>
              <w:ind w:firstLineChars="200" w:firstLine="40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两个元素具有同等重要性</w:t>
            </w:r>
          </w:p>
        </w:tc>
      </w:tr>
      <w:tr w:rsidR="00AD0988" w:rsidRPr="00AD0988" w:rsidTr="0096243F">
        <w:trPr>
          <w:trHeight w:val="351"/>
          <w:jc w:val="center"/>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vAlign w:val="center"/>
            <w:hideMark/>
          </w:tcPr>
          <w:p w:rsidR="00AD0988" w:rsidRPr="00AD0988" w:rsidRDefault="00AD0988" w:rsidP="0096243F">
            <w:pPr>
              <w:snapToGrid w:val="0"/>
              <w:spacing w:before="156" w:line="480" w:lineRule="exact"/>
              <w:ind w:firstLine="490"/>
              <w:jc w:val="center"/>
              <w:rPr>
                <w:rFonts w:ascii="仿宋" w:eastAsia="仿宋" w:hAnsi="仿宋"/>
                <w:color w:val="000000" w:themeColor="text1"/>
              </w:rPr>
            </w:pPr>
            <w:r w:rsidRPr="00AD0988">
              <w:rPr>
                <w:rFonts w:ascii="仿宋" w:eastAsia="仿宋" w:hAnsi="仿宋"/>
                <w:color w:val="000000" w:themeColor="text1"/>
              </w:rPr>
              <w:t>3</w:t>
            </w:r>
          </w:p>
        </w:tc>
        <w:tc>
          <w:tcPr>
            <w:tcW w:w="7073" w:type="dxa"/>
            <w:shd w:val="clear" w:color="auto" w:fill="auto"/>
            <w:hideMark/>
          </w:tcPr>
          <w:p w:rsidR="00AD0988" w:rsidRPr="00AD0988" w:rsidRDefault="00AD0988" w:rsidP="0096243F">
            <w:pPr>
              <w:snapToGrid w:val="0"/>
              <w:spacing w:before="156" w:line="480" w:lineRule="exact"/>
              <w:ind w:firstLineChars="200" w:firstLine="40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一个元素比另一个元素稍微重要</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vAlign w:val="center"/>
            <w:hideMark/>
          </w:tcPr>
          <w:p w:rsidR="00AD0988" w:rsidRPr="00AD0988" w:rsidRDefault="00AD0988" w:rsidP="0096243F">
            <w:pPr>
              <w:snapToGrid w:val="0"/>
              <w:spacing w:before="156" w:line="480" w:lineRule="exact"/>
              <w:ind w:firstLine="490"/>
              <w:jc w:val="center"/>
              <w:rPr>
                <w:rFonts w:ascii="仿宋" w:eastAsia="仿宋" w:hAnsi="仿宋"/>
                <w:color w:val="000000" w:themeColor="text1"/>
              </w:rPr>
            </w:pPr>
            <w:r w:rsidRPr="00AD0988">
              <w:rPr>
                <w:rFonts w:ascii="仿宋" w:eastAsia="仿宋" w:hAnsi="仿宋"/>
                <w:color w:val="000000" w:themeColor="text1"/>
              </w:rPr>
              <w:t>5</w:t>
            </w:r>
          </w:p>
        </w:tc>
        <w:tc>
          <w:tcPr>
            <w:tcW w:w="7073" w:type="dxa"/>
            <w:shd w:val="clear" w:color="auto" w:fill="auto"/>
            <w:hideMark/>
          </w:tcPr>
          <w:p w:rsidR="00AD0988" w:rsidRPr="00AD0988" w:rsidRDefault="00AD0988" w:rsidP="0096243F">
            <w:pPr>
              <w:snapToGrid w:val="0"/>
              <w:spacing w:before="156" w:line="480" w:lineRule="exact"/>
              <w:ind w:firstLineChars="200" w:firstLine="40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一个元素比另一个元素明显重要</w:t>
            </w:r>
          </w:p>
        </w:tc>
      </w:tr>
      <w:tr w:rsidR="00AD0988" w:rsidRPr="00AD0988" w:rsidTr="0096243F">
        <w:trPr>
          <w:trHeight w:val="351"/>
          <w:jc w:val="center"/>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vAlign w:val="center"/>
            <w:hideMark/>
          </w:tcPr>
          <w:p w:rsidR="00AD0988" w:rsidRPr="00AD0988" w:rsidRDefault="00AD0988" w:rsidP="0096243F">
            <w:pPr>
              <w:snapToGrid w:val="0"/>
              <w:spacing w:before="156" w:line="480" w:lineRule="exact"/>
              <w:ind w:firstLine="490"/>
              <w:jc w:val="center"/>
              <w:rPr>
                <w:rFonts w:ascii="仿宋" w:eastAsia="仿宋" w:hAnsi="仿宋"/>
                <w:color w:val="000000" w:themeColor="text1"/>
              </w:rPr>
            </w:pPr>
            <w:r w:rsidRPr="00AD0988">
              <w:rPr>
                <w:rFonts w:ascii="仿宋" w:eastAsia="仿宋" w:hAnsi="仿宋"/>
                <w:color w:val="000000" w:themeColor="text1"/>
              </w:rPr>
              <w:t>7</w:t>
            </w:r>
          </w:p>
        </w:tc>
        <w:tc>
          <w:tcPr>
            <w:tcW w:w="7073" w:type="dxa"/>
            <w:shd w:val="clear" w:color="auto" w:fill="auto"/>
            <w:hideMark/>
          </w:tcPr>
          <w:p w:rsidR="00AD0988" w:rsidRPr="00AD0988" w:rsidRDefault="00AD0988" w:rsidP="0096243F">
            <w:pPr>
              <w:snapToGrid w:val="0"/>
              <w:spacing w:before="156" w:line="480" w:lineRule="exact"/>
              <w:ind w:firstLineChars="200" w:firstLine="40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一个元素比另一个元素强烈重要</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vAlign w:val="center"/>
            <w:hideMark/>
          </w:tcPr>
          <w:p w:rsidR="00AD0988" w:rsidRPr="00AD0988" w:rsidRDefault="00AD0988" w:rsidP="0096243F">
            <w:pPr>
              <w:snapToGrid w:val="0"/>
              <w:spacing w:before="156" w:line="480" w:lineRule="exact"/>
              <w:ind w:firstLine="490"/>
              <w:jc w:val="center"/>
              <w:rPr>
                <w:rFonts w:ascii="仿宋" w:eastAsia="仿宋" w:hAnsi="仿宋"/>
                <w:color w:val="000000" w:themeColor="text1"/>
              </w:rPr>
            </w:pPr>
            <w:r w:rsidRPr="00AD0988">
              <w:rPr>
                <w:rFonts w:ascii="仿宋" w:eastAsia="仿宋" w:hAnsi="仿宋"/>
                <w:color w:val="000000" w:themeColor="text1"/>
              </w:rPr>
              <w:t>9</w:t>
            </w:r>
          </w:p>
        </w:tc>
        <w:tc>
          <w:tcPr>
            <w:tcW w:w="7073" w:type="dxa"/>
            <w:shd w:val="clear" w:color="auto" w:fill="auto"/>
            <w:hideMark/>
          </w:tcPr>
          <w:p w:rsidR="00AD0988" w:rsidRPr="00AD0988" w:rsidRDefault="00AD0988" w:rsidP="0096243F">
            <w:pPr>
              <w:snapToGrid w:val="0"/>
              <w:spacing w:before="156" w:line="480" w:lineRule="exact"/>
              <w:ind w:firstLineChars="200" w:firstLine="400"/>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一个元素比另一个元素极端重要</w:t>
            </w:r>
          </w:p>
        </w:tc>
      </w:tr>
      <w:tr w:rsidR="00AD0988" w:rsidRPr="00AD0988" w:rsidTr="0096243F">
        <w:trPr>
          <w:trHeight w:val="351"/>
          <w:jc w:val="center"/>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vAlign w:val="center"/>
            <w:hideMark/>
          </w:tcPr>
          <w:p w:rsidR="00AD0988" w:rsidRPr="00AD0988" w:rsidRDefault="00AD0988" w:rsidP="0096243F">
            <w:pPr>
              <w:snapToGrid w:val="0"/>
              <w:spacing w:before="156" w:line="480" w:lineRule="exact"/>
              <w:ind w:firstLine="490"/>
              <w:jc w:val="center"/>
              <w:rPr>
                <w:rFonts w:ascii="仿宋" w:eastAsia="仿宋" w:hAnsi="仿宋"/>
                <w:color w:val="000000" w:themeColor="text1"/>
              </w:rPr>
            </w:pPr>
            <w:r w:rsidRPr="00AD0988">
              <w:rPr>
                <w:rFonts w:ascii="仿宋" w:eastAsia="仿宋" w:hAnsi="仿宋"/>
                <w:color w:val="000000" w:themeColor="text1"/>
              </w:rPr>
              <w:t>2，4，6，8</w:t>
            </w:r>
          </w:p>
        </w:tc>
        <w:tc>
          <w:tcPr>
            <w:tcW w:w="7073" w:type="dxa"/>
            <w:shd w:val="clear" w:color="auto" w:fill="auto"/>
            <w:hideMark/>
          </w:tcPr>
          <w:p w:rsidR="00AD0988" w:rsidRPr="00AD0988" w:rsidRDefault="00AD0988" w:rsidP="0096243F">
            <w:pPr>
              <w:snapToGrid w:val="0"/>
              <w:spacing w:before="156" w:line="480" w:lineRule="exact"/>
              <w:ind w:firstLineChars="200" w:firstLine="400"/>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上述相邻标度的中间值</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1399" w:type="dxa"/>
            <w:shd w:val="clear" w:color="auto" w:fill="auto"/>
            <w:hideMark/>
          </w:tcPr>
          <w:p w:rsidR="00AD0988" w:rsidRPr="00AD0988" w:rsidRDefault="00AD0988" w:rsidP="0096243F">
            <w:pPr>
              <w:spacing w:before="156" w:line="360" w:lineRule="auto"/>
              <w:ind w:firstLine="490"/>
              <w:jc w:val="center"/>
              <w:rPr>
                <w:rFonts w:ascii="仿宋" w:eastAsia="仿宋" w:hAnsi="仿宋"/>
              </w:rPr>
            </w:pPr>
            <w:r w:rsidRPr="00AD0988">
              <w:rPr>
                <w:rFonts w:ascii="仿宋" w:eastAsia="仿宋" w:hAnsi="仿宋"/>
              </w:rPr>
              <w:lastRenderedPageBreak/>
              <w:t>1/</w:t>
            </w:r>
            <m:oMath>
              <m:sSub>
                <m:sSubPr>
                  <m:ctrlPr>
                    <w:rPr>
                      <w:rFonts w:ascii="Cambria Math" w:eastAsia="仿宋" w:hAnsi="Cambria Math"/>
                    </w:rPr>
                  </m:ctrlPr>
                </m:sSubPr>
                <m:e>
                  <m:r>
                    <m:rPr>
                      <m:sty m:val="bi"/>
                    </m:rPr>
                    <w:rPr>
                      <w:rFonts w:ascii="Cambria Math" w:eastAsia="仿宋" w:hAnsi="Cambria Math"/>
                    </w:rPr>
                    <m:t>a</m:t>
                  </m:r>
                </m:e>
                <m:sub>
                  <m:r>
                    <m:rPr>
                      <m:sty m:val="bi"/>
                    </m:rPr>
                    <w:rPr>
                      <w:rFonts w:ascii="Cambria Math" w:eastAsia="仿宋" w:hAnsi="Cambria Math"/>
                    </w:rPr>
                    <m:t>ij</m:t>
                  </m:r>
                </m:sub>
              </m:sSub>
            </m:oMath>
          </w:p>
        </w:tc>
        <w:tc>
          <w:tcPr>
            <w:tcW w:w="7073" w:type="dxa"/>
            <w:shd w:val="clear" w:color="auto" w:fill="auto"/>
            <w:hideMark/>
          </w:tcPr>
          <w:p w:rsidR="00AD0988" w:rsidRPr="00AD0988" w:rsidRDefault="00AD0988" w:rsidP="0096243F">
            <w:pPr>
              <w:keepNext/>
              <w:spacing w:before="156" w:line="36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AD0988">
              <w:rPr>
                <w:rFonts w:ascii="仿宋" w:eastAsia="仿宋" w:hAnsi="仿宋"/>
              </w:rPr>
              <w:t>若元素</w:t>
            </w:r>
            <m:oMath>
              <m:sSub>
                <m:sSubPr>
                  <m:ctrlPr>
                    <w:rPr>
                      <w:rFonts w:ascii="Cambria Math" w:eastAsia="仿宋" w:hAnsi="Cambria Math"/>
                    </w:rPr>
                  </m:ctrlPr>
                </m:sSubPr>
                <m:e>
                  <m:r>
                    <w:rPr>
                      <w:rFonts w:ascii="Cambria Math" w:eastAsia="仿宋" w:hAnsi="Cambria Math"/>
                    </w:rPr>
                    <m:t>X</m:t>
                  </m:r>
                </m:e>
                <m:sub>
                  <m:r>
                    <w:rPr>
                      <w:rFonts w:ascii="Cambria Math" w:eastAsia="仿宋" w:hAnsi="Cambria Math"/>
                    </w:rPr>
                    <m:t>i</m:t>
                  </m:r>
                </m:sub>
              </m:sSub>
            </m:oMath>
            <w:r w:rsidRPr="00AD0988">
              <w:rPr>
                <w:rFonts w:ascii="仿宋" w:eastAsia="仿宋" w:hAnsi="仿宋"/>
              </w:rPr>
              <w:t>与</w:t>
            </w:r>
            <m:oMath>
              <m:sSub>
                <m:sSubPr>
                  <m:ctrlPr>
                    <w:rPr>
                      <w:rFonts w:ascii="Cambria Math" w:eastAsia="仿宋" w:hAnsi="Cambria Math"/>
                    </w:rPr>
                  </m:ctrlPr>
                </m:sSubPr>
                <m:e>
                  <m:r>
                    <w:rPr>
                      <w:rFonts w:ascii="Cambria Math" w:eastAsia="仿宋" w:hAnsi="Cambria Math"/>
                    </w:rPr>
                    <m:t>X</m:t>
                  </m:r>
                </m:e>
                <m:sub>
                  <m:r>
                    <w:rPr>
                      <w:rFonts w:ascii="Cambria Math" w:eastAsia="仿宋" w:hAnsi="Cambria Math"/>
                    </w:rPr>
                    <m:t>j</m:t>
                  </m:r>
                </m:sub>
              </m:sSub>
            </m:oMath>
            <w:r w:rsidRPr="00AD0988">
              <w:rPr>
                <w:rFonts w:ascii="仿宋" w:eastAsia="仿宋" w:hAnsi="仿宋"/>
              </w:rPr>
              <w:t>的重要性之比为</w:t>
            </w:r>
            <m:oMath>
              <m:sSub>
                <m:sSubPr>
                  <m:ctrlPr>
                    <w:rPr>
                      <w:rFonts w:ascii="Cambria Math" w:eastAsia="仿宋" w:hAnsi="Cambria Math"/>
                    </w:rPr>
                  </m:ctrlPr>
                </m:sSubPr>
                <m:e>
                  <m:r>
                    <w:rPr>
                      <w:rFonts w:ascii="Cambria Math" w:eastAsia="仿宋" w:hAnsi="Cambria Math"/>
                    </w:rPr>
                    <m:t>a</m:t>
                  </m:r>
                </m:e>
                <m:sub>
                  <m:r>
                    <w:rPr>
                      <w:rFonts w:ascii="Cambria Math" w:eastAsia="仿宋" w:hAnsi="Cambria Math"/>
                    </w:rPr>
                    <m:t>ij</m:t>
                  </m:r>
                </m:sub>
              </m:sSub>
            </m:oMath>
            <w:r w:rsidRPr="00AD0988">
              <w:rPr>
                <w:rFonts w:ascii="仿宋" w:eastAsia="仿宋" w:hAnsi="仿宋"/>
              </w:rPr>
              <w:t>，则</w:t>
            </w:r>
            <m:oMath>
              <m:sSub>
                <m:sSubPr>
                  <m:ctrlPr>
                    <w:rPr>
                      <w:rFonts w:ascii="Cambria Math" w:eastAsia="仿宋" w:hAnsi="Cambria Math"/>
                    </w:rPr>
                  </m:ctrlPr>
                </m:sSubPr>
                <m:e>
                  <m:r>
                    <w:rPr>
                      <w:rFonts w:ascii="Cambria Math" w:eastAsia="仿宋" w:hAnsi="Cambria Math"/>
                    </w:rPr>
                    <m:t>X</m:t>
                  </m:r>
                </m:e>
                <m:sub>
                  <m:r>
                    <w:rPr>
                      <w:rFonts w:ascii="Cambria Math" w:eastAsia="仿宋" w:hAnsi="Cambria Math"/>
                    </w:rPr>
                    <m:t>j</m:t>
                  </m:r>
                </m:sub>
              </m:sSub>
            </m:oMath>
            <w:r w:rsidRPr="00AD0988">
              <w:rPr>
                <w:rFonts w:ascii="仿宋" w:eastAsia="仿宋" w:hAnsi="仿宋"/>
              </w:rPr>
              <w:t>与</w:t>
            </w:r>
            <m:oMath>
              <m:sSub>
                <m:sSubPr>
                  <m:ctrlPr>
                    <w:rPr>
                      <w:rFonts w:ascii="Cambria Math" w:eastAsia="仿宋" w:hAnsi="Cambria Math"/>
                    </w:rPr>
                  </m:ctrlPr>
                </m:sSubPr>
                <m:e>
                  <m:r>
                    <w:rPr>
                      <w:rFonts w:ascii="Cambria Math" w:eastAsia="仿宋" w:hAnsi="Cambria Math"/>
                    </w:rPr>
                    <m:t>X</m:t>
                  </m:r>
                </m:e>
                <m:sub>
                  <m:r>
                    <w:rPr>
                      <w:rFonts w:ascii="Cambria Math" w:eastAsia="仿宋" w:hAnsi="Cambria Math"/>
                    </w:rPr>
                    <m:t>i</m:t>
                  </m:r>
                </m:sub>
              </m:sSub>
            </m:oMath>
            <w:r w:rsidRPr="00AD0988">
              <w:rPr>
                <w:rFonts w:ascii="仿宋" w:eastAsia="仿宋" w:hAnsi="仿宋"/>
              </w:rPr>
              <w:t>的重要性之比为1/</w:t>
            </w:r>
            <m:oMath>
              <m:sSub>
                <m:sSubPr>
                  <m:ctrlPr>
                    <w:rPr>
                      <w:rFonts w:ascii="Cambria Math" w:eastAsia="仿宋" w:hAnsi="Cambria Math"/>
                    </w:rPr>
                  </m:ctrlPr>
                </m:sSubPr>
                <m:e>
                  <m:r>
                    <w:rPr>
                      <w:rFonts w:ascii="Cambria Math" w:eastAsia="仿宋" w:hAnsi="Cambria Math"/>
                    </w:rPr>
                    <m:t>a</m:t>
                  </m:r>
                </m:e>
                <m:sub>
                  <m:r>
                    <w:rPr>
                      <w:rFonts w:ascii="Cambria Math" w:eastAsia="仿宋" w:hAnsi="Cambria Math"/>
                    </w:rPr>
                    <m:t>ij</m:t>
                  </m:r>
                </m:sub>
              </m:sSub>
            </m:oMath>
          </w:p>
        </w:tc>
      </w:tr>
    </w:tbl>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通过对琼中县历史山洪灾害数据的分析，结合琼中县山洪灾害的特点以及相关文献，构造的各层次的判断矩阵见表2-9至表2-12。</w:t>
      </w:r>
    </w:p>
    <w:p w:rsidR="00AD0988" w:rsidRPr="00AD0988" w:rsidRDefault="00AD0988" w:rsidP="00AD0988">
      <w:pPr>
        <w:snapToGrid w:val="0"/>
        <w:spacing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表2-9  山洪灾害判断矩阵表</w:t>
      </w:r>
    </w:p>
    <w:tbl>
      <w:tblPr>
        <w:tblStyle w:val="1f5"/>
        <w:tblW w:w="0" w:type="auto"/>
        <w:jc w:val="center"/>
        <w:tblLook w:val="04A0" w:firstRow="1" w:lastRow="0" w:firstColumn="1" w:lastColumn="0" w:noHBand="0" w:noVBand="1"/>
      </w:tblPr>
      <w:tblGrid>
        <w:gridCol w:w="1509"/>
        <w:gridCol w:w="1509"/>
        <w:gridCol w:w="1509"/>
        <w:gridCol w:w="1509"/>
        <w:gridCol w:w="1509"/>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1509" w:type="dxa"/>
            <w:shd w:val="clear" w:color="auto" w:fill="auto"/>
            <w:hideMark/>
          </w:tcPr>
          <w:p w:rsidR="00AD0988" w:rsidRPr="00AD0988" w:rsidRDefault="00AD0988" w:rsidP="0096243F">
            <w:pPr>
              <w:snapToGrid w:val="0"/>
              <w:spacing w:before="156" w:line="480" w:lineRule="exact"/>
              <w:ind w:firstLine="490"/>
              <w:jc w:val="center"/>
              <w:rPr>
                <w:rFonts w:ascii="仿宋" w:eastAsia="仿宋" w:hAnsi="仿宋"/>
                <w:color w:val="000000" w:themeColor="text1"/>
              </w:rPr>
            </w:pPr>
            <w:r w:rsidRPr="00AD0988">
              <w:rPr>
                <w:rFonts w:ascii="仿宋" w:eastAsia="仿宋" w:hAnsi="仿宋"/>
                <w:color w:val="000000" w:themeColor="text1"/>
              </w:rPr>
              <w:t>指标名称</w:t>
            </w:r>
          </w:p>
        </w:tc>
        <w:tc>
          <w:tcPr>
            <w:tcW w:w="1509" w:type="dxa"/>
            <w:shd w:val="clear" w:color="auto" w:fill="auto"/>
            <w:hideMark/>
          </w:tcPr>
          <w:p w:rsidR="00AD0988" w:rsidRPr="00AD0988" w:rsidRDefault="00AD0988" w:rsidP="0096243F">
            <w:pPr>
              <w:snapToGrid w:val="0"/>
              <w:spacing w:before="156" w:line="480" w:lineRule="exact"/>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受灾人口</w:t>
            </w:r>
          </w:p>
        </w:tc>
        <w:tc>
          <w:tcPr>
            <w:tcW w:w="1509" w:type="dxa"/>
            <w:shd w:val="clear" w:color="auto" w:fill="auto"/>
            <w:hideMark/>
          </w:tcPr>
          <w:p w:rsidR="00AD0988" w:rsidRPr="00AD0988" w:rsidRDefault="00AD0988" w:rsidP="0096243F">
            <w:pPr>
              <w:snapToGrid w:val="0"/>
              <w:spacing w:before="156" w:line="480" w:lineRule="exact"/>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经济损失</w:t>
            </w:r>
          </w:p>
        </w:tc>
        <w:tc>
          <w:tcPr>
            <w:tcW w:w="1509" w:type="dxa"/>
            <w:shd w:val="clear" w:color="auto" w:fill="auto"/>
            <w:hideMark/>
          </w:tcPr>
          <w:p w:rsidR="00AD0988" w:rsidRPr="00AD0988" w:rsidRDefault="00AD0988" w:rsidP="0096243F">
            <w:pPr>
              <w:snapToGrid w:val="0"/>
              <w:spacing w:before="156" w:line="480" w:lineRule="exact"/>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影响面积</w:t>
            </w:r>
          </w:p>
        </w:tc>
        <w:tc>
          <w:tcPr>
            <w:tcW w:w="1509" w:type="dxa"/>
            <w:shd w:val="clear" w:color="auto" w:fill="auto"/>
            <w:hideMark/>
          </w:tcPr>
          <w:p w:rsidR="00AD0988" w:rsidRPr="00AD0988" w:rsidRDefault="00AD0988" w:rsidP="0096243F">
            <w:pPr>
              <w:snapToGrid w:val="0"/>
              <w:spacing w:before="156" w:line="480" w:lineRule="exact"/>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死伤人口</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1509" w:type="dxa"/>
            <w:shd w:val="clear" w:color="auto" w:fill="auto"/>
            <w:hideMark/>
          </w:tcPr>
          <w:p w:rsidR="00AD0988" w:rsidRPr="00AD0988" w:rsidRDefault="00AD0988" w:rsidP="0096243F">
            <w:pPr>
              <w:snapToGrid w:val="0"/>
              <w:spacing w:before="156" w:line="480" w:lineRule="exact"/>
              <w:ind w:firstLine="488"/>
              <w:jc w:val="center"/>
              <w:rPr>
                <w:rFonts w:ascii="仿宋" w:eastAsia="仿宋" w:hAnsi="仿宋"/>
                <w:b w:val="0"/>
                <w:color w:val="000000" w:themeColor="text1"/>
              </w:rPr>
            </w:pPr>
            <w:r w:rsidRPr="00AD0988">
              <w:rPr>
                <w:rFonts w:ascii="仿宋" w:eastAsia="仿宋" w:hAnsi="仿宋"/>
                <w:b w:val="0"/>
                <w:color w:val="000000" w:themeColor="text1"/>
              </w:rPr>
              <w:t>受灾人口</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AD0988">
              <w:rPr>
                <w:rFonts w:ascii="仿宋" w:eastAsia="仿宋" w:hAnsi="仿宋"/>
              </w:rPr>
              <w:t>1/3</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AD0988">
              <w:rPr>
                <w:rFonts w:ascii="仿宋" w:eastAsia="仿宋" w:hAnsi="仿宋"/>
              </w:rPr>
              <w:t>3</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AD0988">
              <w:rPr>
                <w:rFonts w:ascii="仿宋" w:eastAsia="仿宋" w:hAnsi="仿宋"/>
              </w:rPr>
              <w:t>1/5</w:t>
            </w:r>
          </w:p>
        </w:tc>
      </w:tr>
      <w:tr w:rsidR="00AD0988" w:rsidRPr="00AD0988" w:rsidTr="0096243F">
        <w:trPr>
          <w:trHeight w:val="360"/>
          <w:jc w:val="center"/>
        </w:trPr>
        <w:tc>
          <w:tcPr>
            <w:cnfStyle w:val="001000000000" w:firstRow="0" w:lastRow="0" w:firstColumn="1" w:lastColumn="0" w:oddVBand="0" w:evenVBand="0" w:oddHBand="0" w:evenHBand="0" w:firstRowFirstColumn="0" w:firstRowLastColumn="0" w:lastRowFirstColumn="0" w:lastRowLastColumn="0"/>
            <w:tcW w:w="1509" w:type="dxa"/>
            <w:shd w:val="clear" w:color="auto" w:fill="auto"/>
            <w:hideMark/>
          </w:tcPr>
          <w:p w:rsidR="00AD0988" w:rsidRPr="00AD0988" w:rsidRDefault="00AD0988" w:rsidP="0096243F">
            <w:pPr>
              <w:snapToGrid w:val="0"/>
              <w:spacing w:before="156" w:line="480" w:lineRule="exact"/>
              <w:ind w:firstLine="488"/>
              <w:jc w:val="center"/>
              <w:rPr>
                <w:rFonts w:ascii="仿宋" w:eastAsia="仿宋" w:hAnsi="仿宋"/>
                <w:b w:val="0"/>
                <w:color w:val="000000" w:themeColor="text1"/>
              </w:rPr>
            </w:pPr>
            <w:r w:rsidRPr="00AD0988">
              <w:rPr>
                <w:rFonts w:ascii="仿宋" w:eastAsia="仿宋" w:hAnsi="仿宋"/>
                <w:b w:val="0"/>
                <w:color w:val="000000" w:themeColor="text1"/>
              </w:rPr>
              <w:t>经济损失</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AD0988">
              <w:rPr>
                <w:rFonts w:ascii="仿宋" w:eastAsia="仿宋" w:hAnsi="仿宋"/>
              </w:rPr>
              <w:t>3</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AD0988">
              <w:rPr>
                <w:rFonts w:ascii="仿宋" w:eastAsia="仿宋" w:hAnsi="仿宋"/>
              </w:rPr>
              <w:t>1</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AD0988">
              <w:rPr>
                <w:rFonts w:ascii="仿宋" w:eastAsia="仿宋" w:hAnsi="仿宋"/>
              </w:rPr>
              <w:t>3</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AD0988">
              <w:rPr>
                <w:rFonts w:ascii="仿宋" w:eastAsia="仿宋" w:hAnsi="仿宋"/>
              </w:rPr>
              <w:t>1/5</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509" w:type="dxa"/>
            <w:shd w:val="clear" w:color="auto" w:fill="auto"/>
            <w:hideMark/>
          </w:tcPr>
          <w:p w:rsidR="00AD0988" w:rsidRPr="00AD0988" w:rsidRDefault="00AD0988" w:rsidP="0096243F">
            <w:pPr>
              <w:snapToGrid w:val="0"/>
              <w:spacing w:before="156" w:line="480" w:lineRule="exact"/>
              <w:ind w:firstLine="488"/>
              <w:jc w:val="center"/>
              <w:rPr>
                <w:rFonts w:ascii="仿宋" w:eastAsia="仿宋" w:hAnsi="仿宋"/>
                <w:b w:val="0"/>
                <w:color w:val="000000" w:themeColor="text1"/>
              </w:rPr>
            </w:pPr>
            <w:r w:rsidRPr="00AD0988">
              <w:rPr>
                <w:rFonts w:ascii="仿宋" w:eastAsia="仿宋" w:hAnsi="仿宋"/>
                <w:b w:val="0"/>
                <w:color w:val="000000" w:themeColor="text1"/>
              </w:rPr>
              <w:t>影响面积</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AD0988">
              <w:rPr>
                <w:rFonts w:ascii="仿宋" w:eastAsia="仿宋" w:hAnsi="仿宋"/>
              </w:rPr>
              <w:t>1/3</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AD0988">
              <w:rPr>
                <w:rFonts w:ascii="仿宋" w:eastAsia="仿宋" w:hAnsi="仿宋"/>
              </w:rPr>
              <w:t>1/3</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AD0988">
              <w:rPr>
                <w:rFonts w:ascii="仿宋" w:eastAsia="仿宋" w:hAnsi="仿宋"/>
              </w:rPr>
              <w:t>1</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rPr>
            </w:pPr>
            <w:r w:rsidRPr="00AD0988">
              <w:rPr>
                <w:rFonts w:ascii="仿宋" w:eastAsia="仿宋" w:hAnsi="仿宋"/>
              </w:rPr>
              <w:t>1/7</w:t>
            </w:r>
          </w:p>
        </w:tc>
      </w:tr>
      <w:tr w:rsidR="00AD0988" w:rsidRPr="00AD0988" w:rsidTr="0096243F">
        <w:trPr>
          <w:trHeight w:val="376"/>
          <w:jc w:val="center"/>
        </w:trPr>
        <w:tc>
          <w:tcPr>
            <w:cnfStyle w:val="001000000000" w:firstRow="0" w:lastRow="0" w:firstColumn="1" w:lastColumn="0" w:oddVBand="0" w:evenVBand="0" w:oddHBand="0" w:evenHBand="0" w:firstRowFirstColumn="0" w:firstRowLastColumn="0" w:lastRowFirstColumn="0" w:lastRowLastColumn="0"/>
            <w:tcW w:w="1509" w:type="dxa"/>
            <w:shd w:val="clear" w:color="auto" w:fill="auto"/>
            <w:hideMark/>
          </w:tcPr>
          <w:p w:rsidR="00AD0988" w:rsidRPr="00AD0988" w:rsidRDefault="00AD0988" w:rsidP="0096243F">
            <w:pPr>
              <w:snapToGrid w:val="0"/>
              <w:spacing w:before="156" w:line="480" w:lineRule="exact"/>
              <w:ind w:firstLine="488"/>
              <w:jc w:val="center"/>
              <w:rPr>
                <w:rFonts w:ascii="仿宋" w:eastAsia="仿宋" w:hAnsi="仿宋"/>
                <w:b w:val="0"/>
                <w:color w:val="000000" w:themeColor="text1"/>
              </w:rPr>
            </w:pPr>
            <w:r w:rsidRPr="00AD0988">
              <w:rPr>
                <w:rFonts w:ascii="仿宋" w:eastAsia="仿宋" w:hAnsi="仿宋"/>
                <w:b w:val="0"/>
                <w:color w:val="000000" w:themeColor="text1"/>
              </w:rPr>
              <w:t>死伤人口</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AD0988">
              <w:rPr>
                <w:rFonts w:ascii="仿宋" w:eastAsia="仿宋" w:hAnsi="仿宋"/>
              </w:rPr>
              <w:t>5</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AD0988">
              <w:rPr>
                <w:rFonts w:ascii="仿宋" w:eastAsia="仿宋" w:hAnsi="仿宋"/>
              </w:rPr>
              <w:t>5</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AD0988">
              <w:rPr>
                <w:rFonts w:ascii="仿宋" w:eastAsia="仿宋" w:hAnsi="仿宋"/>
              </w:rPr>
              <w:t>7</w:t>
            </w:r>
          </w:p>
        </w:tc>
        <w:tc>
          <w:tcPr>
            <w:tcW w:w="1509" w:type="dxa"/>
            <w:shd w:val="clear" w:color="auto" w:fill="auto"/>
            <w:vAlign w:val="center"/>
            <w:hideMark/>
          </w:tcPr>
          <w:p w:rsidR="00AD0988" w:rsidRPr="00AD0988" w:rsidRDefault="00AD0988" w:rsidP="0096243F">
            <w:pPr>
              <w:spacing w:before="156" w:line="300"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rPr>
            </w:pPr>
            <w:r w:rsidRPr="00AD0988">
              <w:rPr>
                <w:rFonts w:ascii="仿宋" w:eastAsia="仿宋" w:hAnsi="仿宋"/>
              </w:rPr>
              <w:t>1</w:t>
            </w:r>
          </w:p>
        </w:tc>
      </w:tr>
    </w:tbl>
    <w:p w:rsidR="00AD0988" w:rsidRPr="00AD0988" w:rsidRDefault="00AD0988" w:rsidP="00AD0988">
      <w:pPr>
        <w:snapToGrid w:val="0"/>
        <w:spacing w:line="480" w:lineRule="exact"/>
        <w:ind w:firstLineChars="200" w:firstLine="420"/>
        <w:rPr>
          <w:rFonts w:ascii="仿宋" w:eastAsia="仿宋" w:hAnsi="仿宋"/>
          <w:color w:val="000000" w:themeColor="text1"/>
        </w:rPr>
      </w:pPr>
    </w:p>
    <w:p w:rsidR="00AD0988" w:rsidRPr="00AD0988" w:rsidRDefault="00AD0988" w:rsidP="00AD0988">
      <w:pPr>
        <w:snapToGrid w:val="0"/>
        <w:spacing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表2-10  受灾人口判断矩阵表</w:t>
      </w:r>
    </w:p>
    <w:tbl>
      <w:tblPr>
        <w:tblStyle w:val="1f5"/>
        <w:tblW w:w="9469" w:type="dxa"/>
        <w:tblInd w:w="-85" w:type="dxa"/>
        <w:tblCellMar>
          <w:left w:w="57" w:type="dxa"/>
          <w:right w:w="57" w:type="dxa"/>
        </w:tblCellMar>
        <w:tblLook w:val="04A0" w:firstRow="1" w:lastRow="0" w:firstColumn="1" w:lastColumn="0" w:noHBand="0" w:noVBand="1"/>
      </w:tblPr>
      <w:tblGrid>
        <w:gridCol w:w="1900"/>
        <w:gridCol w:w="958"/>
        <w:gridCol w:w="992"/>
        <w:gridCol w:w="993"/>
        <w:gridCol w:w="1031"/>
        <w:gridCol w:w="904"/>
        <w:gridCol w:w="904"/>
        <w:gridCol w:w="904"/>
        <w:gridCol w:w="904"/>
        <w:gridCol w:w="904"/>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napToGrid w:val="0"/>
              <w:spacing w:before="156" w:afterLines="50" w:after="156"/>
              <w:ind w:firstLine="490"/>
              <w:jc w:val="center"/>
              <w:rPr>
                <w:rFonts w:ascii="仿宋" w:eastAsia="仿宋" w:hAnsi="仿宋"/>
                <w:color w:val="000000" w:themeColor="text1"/>
              </w:rPr>
            </w:pPr>
            <w:r w:rsidRPr="00AD0988">
              <w:rPr>
                <w:rFonts w:ascii="仿宋" w:eastAsia="仿宋" w:hAnsi="仿宋"/>
                <w:color w:val="000000" w:themeColor="text1"/>
              </w:rPr>
              <w:t>指标名称</w:t>
            </w:r>
          </w:p>
        </w:tc>
        <w:tc>
          <w:tcPr>
            <w:tcW w:w="958" w:type="dxa"/>
            <w:shd w:val="clear" w:color="auto" w:fill="auto"/>
            <w:noWrap/>
            <w:hideMark/>
          </w:tcPr>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年最大10分钟暴雨均值</w:t>
            </w:r>
          </w:p>
        </w:tc>
        <w:tc>
          <w:tcPr>
            <w:tcW w:w="992" w:type="dxa"/>
            <w:shd w:val="clear" w:color="auto" w:fill="auto"/>
            <w:noWrap/>
            <w:hideMark/>
          </w:tcPr>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年最大1小时暴雨均值</w:t>
            </w:r>
          </w:p>
        </w:tc>
        <w:tc>
          <w:tcPr>
            <w:tcW w:w="993" w:type="dxa"/>
            <w:shd w:val="clear" w:color="auto" w:fill="auto"/>
            <w:noWrap/>
            <w:hideMark/>
          </w:tcPr>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年最大6小时暴雨均值</w:t>
            </w:r>
          </w:p>
        </w:tc>
        <w:tc>
          <w:tcPr>
            <w:tcW w:w="1031" w:type="dxa"/>
            <w:shd w:val="clear" w:color="auto" w:fill="auto"/>
            <w:noWrap/>
            <w:hideMark/>
          </w:tcPr>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年最大24小时暴雨均值</w:t>
            </w:r>
          </w:p>
        </w:tc>
        <w:tc>
          <w:tcPr>
            <w:tcW w:w="760" w:type="dxa"/>
            <w:shd w:val="clear" w:color="auto" w:fill="auto"/>
            <w:noWrap/>
            <w:hideMark/>
          </w:tcPr>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土壤</w:t>
            </w:r>
          </w:p>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bCs w:val="0"/>
                <w:color w:val="000000"/>
              </w:rPr>
              <w:t>类型</w:t>
            </w:r>
          </w:p>
        </w:tc>
        <w:tc>
          <w:tcPr>
            <w:tcW w:w="709" w:type="dxa"/>
            <w:shd w:val="clear" w:color="auto" w:fill="auto"/>
            <w:noWrap/>
            <w:hideMark/>
          </w:tcPr>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地表</w:t>
            </w:r>
          </w:p>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高程</w:t>
            </w:r>
          </w:p>
        </w:tc>
        <w:tc>
          <w:tcPr>
            <w:tcW w:w="709" w:type="dxa"/>
            <w:shd w:val="clear" w:color="auto" w:fill="auto"/>
            <w:noWrap/>
            <w:hideMark/>
          </w:tcPr>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地形</w:t>
            </w:r>
          </w:p>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指数</w:t>
            </w:r>
          </w:p>
        </w:tc>
        <w:tc>
          <w:tcPr>
            <w:tcW w:w="709" w:type="dxa"/>
            <w:shd w:val="clear" w:color="auto" w:fill="auto"/>
            <w:noWrap/>
            <w:hideMark/>
          </w:tcPr>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人口</w:t>
            </w:r>
          </w:p>
          <w:p w:rsidR="00AD0988" w:rsidRPr="00AD0988" w:rsidRDefault="00AD0988" w:rsidP="0096243F">
            <w:pPr>
              <w:snapToGrid w:val="0"/>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themeColor="text1"/>
              </w:rPr>
            </w:pPr>
            <w:r w:rsidRPr="00AD0988">
              <w:rPr>
                <w:rFonts w:ascii="仿宋" w:eastAsia="仿宋" w:hAnsi="仿宋"/>
                <w:b w:val="0"/>
                <w:color w:val="000000" w:themeColor="text1"/>
              </w:rPr>
              <w:t>密度</w:t>
            </w:r>
          </w:p>
        </w:tc>
        <w:tc>
          <w:tcPr>
            <w:tcW w:w="708" w:type="dxa"/>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经济</w:t>
            </w:r>
          </w:p>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密度</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年最大10分钟暴雨均值</w:t>
            </w:r>
          </w:p>
        </w:tc>
        <w:tc>
          <w:tcPr>
            <w:tcW w:w="95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103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6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8" w:type="dxa"/>
            <w:shd w:val="clear" w:color="auto" w:fill="auto"/>
            <w:vAlign w:val="center"/>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年最大1小时暴雨均值</w:t>
            </w:r>
          </w:p>
        </w:tc>
        <w:tc>
          <w:tcPr>
            <w:tcW w:w="95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103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6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8" w:type="dxa"/>
            <w:shd w:val="clear" w:color="auto" w:fill="auto"/>
            <w:vAlign w:val="center"/>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年最大6小时暴雨均值</w:t>
            </w:r>
          </w:p>
        </w:tc>
        <w:tc>
          <w:tcPr>
            <w:tcW w:w="95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103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6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8" w:type="dxa"/>
            <w:shd w:val="clear" w:color="auto" w:fill="auto"/>
            <w:vAlign w:val="center"/>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年最大24小时暴雨均值</w:t>
            </w:r>
          </w:p>
        </w:tc>
        <w:tc>
          <w:tcPr>
            <w:tcW w:w="95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103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76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8" w:type="dxa"/>
            <w:shd w:val="clear" w:color="auto" w:fill="auto"/>
            <w:vAlign w:val="center"/>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土壤类型</w:t>
            </w:r>
          </w:p>
        </w:tc>
        <w:tc>
          <w:tcPr>
            <w:tcW w:w="95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103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76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708" w:type="dxa"/>
            <w:shd w:val="clear" w:color="auto" w:fill="auto"/>
            <w:vAlign w:val="center"/>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lastRenderedPageBreak/>
              <w:t>地表高程</w:t>
            </w:r>
          </w:p>
        </w:tc>
        <w:tc>
          <w:tcPr>
            <w:tcW w:w="95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103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76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c>
          <w:tcPr>
            <w:tcW w:w="708" w:type="dxa"/>
            <w:shd w:val="clear" w:color="auto" w:fill="auto"/>
            <w:vAlign w:val="center"/>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地形指数</w:t>
            </w:r>
          </w:p>
        </w:tc>
        <w:tc>
          <w:tcPr>
            <w:tcW w:w="95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103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76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c>
          <w:tcPr>
            <w:tcW w:w="708" w:type="dxa"/>
            <w:shd w:val="clear" w:color="auto" w:fill="auto"/>
            <w:vAlign w:val="center"/>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1/5</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人口密度</w:t>
            </w:r>
          </w:p>
        </w:tc>
        <w:tc>
          <w:tcPr>
            <w:tcW w:w="95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103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76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708" w:type="dxa"/>
            <w:shd w:val="clear" w:color="auto" w:fill="auto"/>
            <w:vAlign w:val="center"/>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bCs w:val="0"/>
                <w:color w:val="000000"/>
              </w:rPr>
            </w:pPr>
            <w:r w:rsidRPr="00AD0988">
              <w:rPr>
                <w:rFonts w:ascii="仿宋" w:eastAsia="仿宋" w:hAnsi="仿宋"/>
                <w:b w:val="0"/>
                <w:bCs w:val="0"/>
                <w:color w:val="000000"/>
              </w:rPr>
              <w:t>经济密度</w:t>
            </w:r>
          </w:p>
        </w:tc>
        <w:tc>
          <w:tcPr>
            <w:tcW w:w="95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103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76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708" w:type="dxa"/>
            <w:shd w:val="clear" w:color="auto" w:fill="auto"/>
            <w:vAlign w:val="center"/>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r>
    </w:tbl>
    <w:p w:rsidR="00AD0988" w:rsidRPr="00AD0988" w:rsidRDefault="00AD0988" w:rsidP="00AD0988">
      <w:pPr>
        <w:snapToGrid w:val="0"/>
        <w:spacing w:afterLines="50" w:after="156" w:line="480" w:lineRule="exact"/>
        <w:ind w:firstLineChars="200" w:firstLine="420"/>
        <w:rPr>
          <w:rFonts w:ascii="仿宋" w:eastAsia="仿宋" w:hAnsi="仿宋"/>
          <w:color w:val="000000" w:themeColor="text1"/>
        </w:rPr>
      </w:pPr>
    </w:p>
    <w:p w:rsidR="00AD0988" w:rsidRPr="00AD0988" w:rsidRDefault="00AD0988" w:rsidP="00AD0988">
      <w:pPr>
        <w:snapToGrid w:val="0"/>
        <w:spacing w:afterLines="50" w:after="156" w:line="480" w:lineRule="exact"/>
        <w:ind w:firstLineChars="200" w:firstLine="420"/>
        <w:jc w:val="center"/>
        <w:rPr>
          <w:rFonts w:ascii="仿宋" w:eastAsia="仿宋" w:hAnsi="仿宋"/>
          <w:color w:val="000000" w:themeColor="text1"/>
        </w:rPr>
      </w:pPr>
      <w:r w:rsidRPr="00AD0988">
        <w:rPr>
          <w:rFonts w:ascii="仿宋" w:eastAsia="仿宋" w:hAnsi="仿宋"/>
          <w:color w:val="000000" w:themeColor="text1"/>
        </w:rPr>
        <w:t>表2-11  经济损失判断矩阵表</w:t>
      </w:r>
    </w:p>
    <w:tbl>
      <w:tblPr>
        <w:tblStyle w:val="1f5"/>
        <w:tblW w:w="9272" w:type="dxa"/>
        <w:tblCellMar>
          <w:left w:w="57" w:type="dxa"/>
          <w:right w:w="57" w:type="dxa"/>
        </w:tblCellMar>
        <w:tblLook w:val="04A0" w:firstRow="1" w:lastRow="0" w:firstColumn="1" w:lastColumn="0" w:noHBand="0" w:noVBand="1"/>
      </w:tblPr>
      <w:tblGrid>
        <w:gridCol w:w="2093"/>
        <w:gridCol w:w="941"/>
        <w:gridCol w:w="904"/>
        <w:gridCol w:w="904"/>
        <w:gridCol w:w="904"/>
        <w:gridCol w:w="904"/>
        <w:gridCol w:w="904"/>
        <w:gridCol w:w="802"/>
        <w:gridCol w:w="904"/>
        <w:gridCol w:w="904"/>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vAlign w:val="center"/>
            <w:hideMark/>
          </w:tcPr>
          <w:p w:rsidR="00AD0988" w:rsidRPr="00AD0988" w:rsidRDefault="00AD0988" w:rsidP="0096243F">
            <w:pPr>
              <w:snapToGrid w:val="0"/>
              <w:spacing w:before="156" w:afterLines="50" w:after="156"/>
              <w:ind w:firstLine="490"/>
              <w:jc w:val="center"/>
              <w:rPr>
                <w:rFonts w:ascii="仿宋" w:eastAsia="仿宋" w:hAnsi="仿宋"/>
                <w:color w:val="000000" w:themeColor="text1"/>
              </w:rPr>
            </w:pPr>
            <w:bookmarkStart w:id="186" w:name="_Hlk455325264"/>
            <w:r w:rsidRPr="00AD0988">
              <w:rPr>
                <w:rFonts w:ascii="仿宋" w:eastAsia="仿宋" w:hAnsi="仿宋"/>
                <w:color w:val="000000" w:themeColor="text1"/>
              </w:rPr>
              <w:t>指标名称</w:t>
            </w:r>
          </w:p>
        </w:tc>
        <w:tc>
          <w:tcPr>
            <w:tcW w:w="941"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年最大10分钟暴雨均值</w:t>
            </w:r>
          </w:p>
        </w:tc>
        <w:tc>
          <w:tcPr>
            <w:tcW w:w="851"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年最大1小时暴雨均值</w:t>
            </w:r>
          </w:p>
        </w:tc>
        <w:tc>
          <w:tcPr>
            <w:tcW w:w="850"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年最大6小时暴雨均值</w:t>
            </w:r>
          </w:p>
        </w:tc>
        <w:tc>
          <w:tcPr>
            <w:tcW w:w="851"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年最大24小时暴雨均值</w:t>
            </w:r>
          </w:p>
        </w:tc>
        <w:tc>
          <w:tcPr>
            <w:tcW w:w="851" w:type="dxa"/>
            <w:shd w:val="clear" w:color="auto" w:fill="auto"/>
            <w:noWrap/>
            <w:hideMark/>
          </w:tcPr>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土壤</w:t>
            </w:r>
          </w:p>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类型</w:t>
            </w:r>
          </w:p>
        </w:tc>
        <w:tc>
          <w:tcPr>
            <w:tcW w:w="733"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地表</w:t>
            </w:r>
          </w:p>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高程</w:t>
            </w:r>
          </w:p>
        </w:tc>
        <w:tc>
          <w:tcPr>
            <w:tcW w:w="684"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地形</w:t>
            </w:r>
          </w:p>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指数</w:t>
            </w:r>
          </w:p>
        </w:tc>
        <w:tc>
          <w:tcPr>
            <w:tcW w:w="709"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人口</w:t>
            </w:r>
          </w:p>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密度</w:t>
            </w:r>
          </w:p>
        </w:tc>
        <w:tc>
          <w:tcPr>
            <w:tcW w:w="709"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经济</w:t>
            </w:r>
          </w:p>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密度</w:t>
            </w:r>
          </w:p>
        </w:tc>
      </w:tr>
      <w:bookmarkEnd w:id="186"/>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年最大10分钟暴雨均值</w:t>
            </w:r>
          </w:p>
        </w:tc>
        <w:tc>
          <w:tcPr>
            <w:tcW w:w="94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73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684"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年最大1小时暴雨均值</w:t>
            </w:r>
          </w:p>
        </w:tc>
        <w:tc>
          <w:tcPr>
            <w:tcW w:w="94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73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684"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年最大6小时暴雨均值</w:t>
            </w:r>
          </w:p>
        </w:tc>
        <w:tc>
          <w:tcPr>
            <w:tcW w:w="94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73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684"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年最大24小时暴雨均值</w:t>
            </w:r>
          </w:p>
        </w:tc>
        <w:tc>
          <w:tcPr>
            <w:tcW w:w="94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3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684"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1/6</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土壤类型</w:t>
            </w:r>
          </w:p>
        </w:tc>
        <w:tc>
          <w:tcPr>
            <w:tcW w:w="94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73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684"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1/6</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地表高程</w:t>
            </w:r>
          </w:p>
        </w:tc>
        <w:tc>
          <w:tcPr>
            <w:tcW w:w="94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73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684"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1/6</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地形指数</w:t>
            </w:r>
          </w:p>
        </w:tc>
        <w:tc>
          <w:tcPr>
            <w:tcW w:w="94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1/4</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73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c>
          <w:tcPr>
            <w:tcW w:w="684"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1/6</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人口密度</w:t>
            </w:r>
          </w:p>
        </w:tc>
        <w:tc>
          <w:tcPr>
            <w:tcW w:w="94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73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684"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1/2</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noWrap/>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经济密度</w:t>
            </w:r>
          </w:p>
        </w:tc>
        <w:tc>
          <w:tcPr>
            <w:tcW w:w="94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4</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5</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6</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6</w:t>
            </w:r>
          </w:p>
        </w:tc>
        <w:tc>
          <w:tcPr>
            <w:tcW w:w="73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6</w:t>
            </w:r>
          </w:p>
        </w:tc>
        <w:tc>
          <w:tcPr>
            <w:tcW w:w="684"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6</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color w:val="000000" w:themeColor="text1"/>
              </w:rPr>
              <w:t>1</w:t>
            </w:r>
          </w:p>
        </w:tc>
      </w:tr>
    </w:tbl>
    <w:p w:rsidR="00AD0988" w:rsidRPr="00AD0988" w:rsidRDefault="00AD0988" w:rsidP="00AD0988">
      <w:pPr>
        <w:snapToGrid w:val="0"/>
        <w:spacing w:afterLines="50" w:after="156" w:line="276" w:lineRule="auto"/>
        <w:ind w:firstLineChars="200" w:firstLine="420"/>
        <w:rPr>
          <w:rFonts w:ascii="仿宋" w:eastAsia="仿宋" w:hAnsi="仿宋"/>
          <w:color w:val="000000" w:themeColor="text1"/>
        </w:rPr>
      </w:pPr>
    </w:p>
    <w:p w:rsidR="00AD0988" w:rsidRPr="00AD0988" w:rsidRDefault="00AD0988" w:rsidP="00AD0988">
      <w:pPr>
        <w:snapToGrid w:val="0"/>
        <w:spacing w:afterLines="50" w:after="156" w:line="276" w:lineRule="auto"/>
        <w:ind w:firstLineChars="200" w:firstLine="420"/>
        <w:jc w:val="center"/>
        <w:rPr>
          <w:rFonts w:ascii="仿宋" w:eastAsia="仿宋" w:hAnsi="仿宋"/>
          <w:color w:val="000000" w:themeColor="text1"/>
        </w:rPr>
      </w:pPr>
      <w:r w:rsidRPr="00AD0988">
        <w:rPr>
          <w:rFonts w:ascii="仿宋" w:eastAsia="仿宋" w:hAnsi="仿宋"/>
          <w:color w:val="000000" w:themeColor="text1"/>
        </w:rPr>
        <w:t>表2-12  影响面积判断矩阵表</w:t>
      </w:r>
    </w:p>
    <w:tbl>
      <w:tblPr>
        <w:tblStyle w:val="1f5"/>
        <w:tblW w:w="8987" w:type="dxa"/>
        <w:tblCellMar>
          <w:left w:w="57" w:type="dxa"/>
          <w:right w:w="57" w:type="dxa"/>
        </w:tblCellMar>
        <w:tblLook w:val="04A0" w:firstRow="1" w:lastRow="0" w:firstColumn="1" w:lastColumn="0" w:noHBand="0" w:noVBand="1"/>
      </w:tblPr>
      <w:tblGrid>
        <w:gridCol w:w="2042"/>
        <w:gridCol w:w="1134"/>
        <w:gridCol w:w="992"/>
        <w:gridCol w:w="992"/>
        <w:gridCol w:w="993"/>
        <w:gridCol w:w="1133"/>
        <w:gridCol w:w="851"/>
        <w:gridCol w:w="850"/>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noWrap/>
            <w:vAlign w:val="center"/>
            <w:hideMark/>
          </w:tcPr>
          <w:p w:rsidR="00AD0988" w:rsidRPr="00AD0988" w:rsidRDefault="00AD0988" w:rsidP="0096243F">
            <w:pPr>
              <w:snapToGrid w:val="0"/>
              <w:spacing w:before="156" w:afterLines="50" w:after="156"/>
              <w:ind w:firstLine="490"/>
              <w:jc w:val="center"/>
              <w:rPr>
                <w:rFonts w:ascii="仿宋" w:eastAsia="仿宋" w:hAnsi="仿宋"/>
                <w:color w:val="000000" w:themeColor="text1"/>
              </w:rPr>
            </w:pPr>
            <w:r w:rsidRPr="00AD0988">
              <w:rPr>
                <w:rFonts w:ascii="仿宋" w:eastAsia="仿宋" w:hAnsi="仿宋"/>
                <w:color w:val="000000" w:themeColor="text1"/>
              </w:rPr>
              <w:lastRenderedPageBreak/>
              <w:t>指标名称</w:t>
            </w:r>
          </w:p>
        </w:tc>
        <w:tc>
          <w:tcPr>
            <w:tcW w:w="1134"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年最大10分钟暴雨均值</w:t>
            </w:r>
          </w:p>
        </w:tc>
        <w:tc>
          <w:tcPr>
            <w:tcW w:w="992"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年最大1小时暴雨均值</w:t>
            </w:r>
          </w:p>
        </w:tc>
        <w:tc>
          <w:tcPr>
            <w:tcW w:w="992"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年最大6小时暴雨均值</w:t>
            </w:r>
          </w:p>
        </w:tc>
        <w:tc>
          <w:tcPr>
            <w:tcW w:w="993"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年最大24小时暴雨均值</w:t>
            </w:r>
          </w:p>
        </w:tc>
        <w:tc>
          <w:tcPr>
            <w:tcW w:w="1133" w:type="dxa"/>
            <w:shd w:val="clear" w:color="auto" w:fill="auto"/>
            <w:noWrap/>
            <w:hideMark/>
          </w:tcPr>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土壤</w:t>
            </w:r>
          </w:p>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类型</w:t>
            </w:r>
          </w:p>
        </w:tc>
        <w:tc>
          <w:tcPr>
            <w:tcW w:w="851" w:type="dxa"/>
            <w:shd w:val="clear" w:color="auto" w:fill="auto"/>
            <w:noWrap/>
            <w:hideMark/>
          </w:tcPr>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地表</w:t>
            </w:r>
          </w:p>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高程</w:t>
            </w:r>
          </w:p>
        </w:tc>
        <w:tc>
          <w:tcPr>
            <w:tcW w:w="850" w:type="dxa"/>
            <w:shd w:val="clear" w:color="auto" w:fill="auto"/>
            <w:noWrap/>
            <w:hideMark/>
          </w:tcPr>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地形</w:t>
            </w:r>
          </w:p>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指数</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年最大10分钟暴雨均值</w:t>
            </w:r>
          </w:p>
        </w:tc>
        <w:tc>
          <w:tcPr>
            <w:tcW w:w="1134"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113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5</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5</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年最大1小时暴雨均值</w:t>
            </w:r>
          </w:p>
        </w:tc>
        <w:tc>
          <w:tcPr>
            <w:tcW w:w="1134"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113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年最大6小时暴雨均值</w:t>
            </w:r>
          </w:p>
        </w:tc>
        <w:tc>
          <w:tcPr>
            <w:tcW w:w="1134"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113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年最大24小时暴雨均值</w:t>
            </w:r>
          </w:p>
        </w:tc>
        <w:tc>
          <w:tcPr>
            <w:tcW w:w="1134"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113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土壤类型</w:t>
            </w:r>
          </w:p>
        </w:tc>
        <w:tc>
          <w:tcPr>
            <w:tcW w:w="1134"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113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地表高程</w:t>
            </w:r>
          </w:p>
        </w:tc>
        <w:tc>
          <w:tcPr>
            <w:tcW w:w="1134"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1/5</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113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42"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地形指数</w:t>
            </w:r>
          </w:p>
        </w:tc>
        <w:tc>
          <w:tcPr>
            <w:tcW w:w="1134"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1/5</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1133"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851"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850" w:type="dxa"/>
            <w:shd w:val="clear" w:color="auto" w:fill="auto"/>
            <w:noWrap/>
            <w:vAlign w:val="center"/>
            <w:hideMark/>
          </w:tcPr>
          <w:p w:rsidR="00AD0988" w:rsidRPr="00AD0988" w:rsidRDefault="00AD0988" w:rsidP="0096243F">
            <w:pPr>
              <w:snapToGrid w:val="0"/>
              <w:spacing w:before="156" w:afterLines="50" w:after="156" w:line="276" w:lineRule="auto"/>
              <w:ind w:firstLineChars="200" w:firstLine="40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r>
    </w:tbl>
    <w:p w:rsidR="00AD0988" w:rsidRPr="00AD0988" w:rsidRDefault="00AD0988" w:rsidP="00AD0988">
      <w:pPr>
        <w:snapToGrid w:val="0"/>
        <w:spacing w:afterLines="50" w:after="156" w:line="276" w:lineRule="auto"/>
        <w:ind w:firstLineChars="200" w:firstLine="420"/>
        <w:rPr>
          <w:rFonts w:ascii="仿宋" w:eastAsia="仿宋" w:hAnsi="仿宋"/>
          <w:color w:val="000000" w:themeColor="text1"/>
        </w:rPr>
      </w:pPr>
    </w:p>
    <w:p w:rsidR="00AD0988" w:rsidRPr="00AD0988" w:rsidRDefault="00AD0988" w:rsidP="00AD0988">
      <w:pPr>
        <w:snapToGrid w:val="0"/>
        <w:spacing w:afterLines="50" w:after="156" w:line="276" w:lineRule="auto"/>
        <w:ind w:firstLineChars="200" w:firstLine="420"/>
        <w:jc w:val="center"/>
        <w:rPr>
          <w:rFonts w:ascii="仿宋" w:eastAsia="仿宋" w:hAnsi="仿宋"/>
          <w:color w:val="000000" w:themeColor="text1"/>
        </w:rPr>
      </w:pPr>
      <w:r w:rsidRPr="00AD0988">
        <w:rPr>
          <w:rFonts w:ascii="仿宋" w:eastAsia="仿宋" w:hAnsi="仿宋"/>
          <w:color w:val="000000" w:themeColor="text1"/>
        </w:rPr>
        <w:t>表2-13  死伤人口判断矩阵表</w:t>
      </w:r>
    </w:p>
    <w:tbl>
      <w:tblPr>
        <w:tblStyle w:val="1f5"/>
        <w:tblW w:w="8705" w:type="dxa"/>
        <w:tblCellMar>
          <w:left w:w="57" w:type="dxa"/>
          <w:right w:w="57" w:type="dxa"/>
        </w:tblCellMar>
        <w:tblLook w:val="04A0" w:firstRow="1" w:lastRow="0" w:firstColumn="1" w:lastColumn="0" w:noHBand="0" w:noVBand="1"/>
      </w:tblPr>
      <w:tblGrid>
        <w:gridCol w:w="1855"/>
        <w:gridCol w:w="970"/>
        <w:gridCol w:w="970"/>
        <w:gridCol w:w="969"/>
        <w:gridCol w:w="970"/>
        <w:gridCol w:w="884"/>
        <w:gridCol w:w="784"/>
        <w:gridCol w:w="784"/>
        <w:gridCol w:w="884"/>
      </w:tblGrid>
      <w:tr w:rsidR="00AD0988" w:rsidRPr="00AD0988" w:rsidTr="0096243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napToGrid w:val="0"/>
              <w:spacing w:before="156" w:afterLines="50" w:after="156"/>
              <w:ind w:firstLine="490"/>
              <w:jc w:val="center"/>
              <w:rPr>
                <w:rFonts w:ascii="仿宋" w:eastAsia="仿宋" w:hAnsi="仿宋"/>
                <w:color w:val="000000" w:themeColor="text1"/>
              </w:rPr>
            </w:pPr>
            <w:bookmarkStart w:id="187" w:name="OLE_LINK22"/>
            <w:r w:rsidRPr="00AD0988">
              <w:rPr>
                <w:rFonts w:ascii="仿宋" w:eastAsia="仿宋" w:hAnsi="仿宋"/>
                <w:color w:val="000000" w:themeColor="text1"/>
              </w:rPr>
              <w:t>指标名称</w:t>
            </w:r>
          </w:p>
        </w:tc>
        <w:tc>
          <w:tcPr>
            <w:tcW w:w="992"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年最大10分钟暴雨均值</w:t>
            </w:r>
          </w:p>
        </w:tc>
        <w:tc>
          <w:tcPr>
            <w:tcW w:w="993"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年最大1小时暴雨均值</w:t>
            </w:r>
          </w:p>
        </w:tc>
        <w:tc>
          <w:tcPr>
            <w:tcW w:w="992"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年最大6小时暴雨均值</w:t>
            </w:r>
          </w:p>
        </w:tc>
        <w:tc>
          <w:tcPr>
            <w:tcW w:w="993" w:type="dxa"/>
            <w:shd w:val="clear" w:color="auto" w:fill="auto"/>
            <w:noWrap/>
            <w:hideMark/>
          </w:tcPr>
          <w:p w:rsidR="00AD0988" w:rsidRPr="00AD0988" w:rsidRDefault="00AD0988" w:rsidP="0096243F">
            <w:pPr>
              <w:spacing w:before="156" w:afterLines="50" w:after="156"/>
              <w:ind w:firstLine="488"/>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年最大24小时暴雨均值</w:t>
            </w:r>
          </w:p>
        </w:tc>
        <w:tc>
          <w:tcPr>
            <w:tcW w:w="709" w:type="dxa"/>
            <w:shd w:val="clear" w:color="auto" w:fill="auto"/>
            <w:noWrap/>
            <w:hideMark/>
          </w:tcPr>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土壤</w:t>
            </w:r>
          </w:p>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类型</w:t>
            </w:r>
          </w:p>
        </w:tc>
        <w:tc>
          <w:tcPr>
            <w:tcW w:w="709" w:type="dxa"/>
            <w:shd w:val="clear" w:color="auto" w:fill="auto"/>
            <w:noWrap/>
            <w:hideMark/>
          </w:tcPr>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地表</w:t>
            </w:r>
          </w:p>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高程</w:t>
            </w:r>
          </w:p>
        </w:tc>
        <w:tc>
          <w:tcPr>
            <w:tcW w:w="708" w:type="dxa"/>
            <w:shd w:val="clear" w:color="auto" w:fill="auto"/>
            <w:noWrap/>
            <w:hideMark/>
          </w:tcPr>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地形</w:t>
            </w:r>
          </w:p>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指数</w:t>
            </w:r>
          </w:p>
        </w:tc>
        <w:tc>
          <w:tcPr>
            <w:tcW w:w="709" w:type="dxa"/>
            <w:shd w:val="clear" w:color="auto" w:fill="auto"/>
            <w:noWrap/>
            <w:hideMark/>
          </w:tcPr>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bCs w:val="0"/>
                <w:color w:val="000000"/>
              </w:rPr>
            </w:pPr>
            <w:r w:rsidRPr="00AD0988">
              <w:rPr>
                <w:rFonts w:ascii="仿宋" w:eastAsia="仿宋" w:hAnsi="仿宋"/>
                <w:b w:val="0"/>
                <w:bCs w:val="0"/>
                <w:color w:val="000000"/>
              </w:rPr>
              <w:t>人口</w:t>
            </w:r>
          </w:p>
          <w:p w:rsidR="00AD0988" w:rsidRPr="00AD0988" w:rsidRDefault="00AD0988" w:rsidP="0096243F">
            <w:pPr>
              <w:spacing w:before="156" w:afterLines="50" w:after="156"/>
              <w:ind w:firstLine="488"/>
              <w:jc w:val="center"/>
              <w:cnfStyle w:val="100000000000" w:firstRow="1" w:lastRow="0" w:firstColumn="0" w:lastColumn="0" w:oddVBand="0" w:evenVBand="0" w:oddHBand="0" w:evenHBand="0" w:firstRowFirstColumn="0" w:firstRowLastColumn="0" w:lastRowFirstColumn="0" w:lastRowLastColumn="0"/>
              <w:rPr>
                <w:rFonts w:ascii="仿宋" w:eastAsia="仿宋" w:hAnsi="仿宋"/>
                <w:b w:val="0"/>
                <w:color w:val="000000"/>
              </w:rPr>
            </w:pPr>
            <w:r w:rsidRPr="00AD0988">
              <w:rPr>
                <w:rFonts w:ascii="仿宋" w:eastAsia="仿宋" w:hAnsi="仿宋"/>
                <w:b w:val="0"/>
                <w:bCs w:val="0"/>
                <w:color w:val="000000"/>
              </w:rPr>
              <w:t>密度</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bookmarkStart w:id="188" w:name="_Hlk455324545"/>
            <w:r w:rsidRPr="00AD0988">
              <w:rPr>
                <w:rFonts w:ascii="仿宋" w:eastAsia="仿宋" w:hAnsi="仿宋"/>
                <w:b w:val="0"/>
                <w:bCs w:val="0"/>
                <w:color w:val="000000"/>
                <w:spacing w:val="-20"/>
              </w:rPr>
              <w:t>年最大10分钟暴雨均值</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70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年最大1小时暴雨均值</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70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t>年最大6小时暴雨均值</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70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hideMark/>
          </w:tcPr>
          <w:p w:rsidR="00AD0988" w:rsidRPr="00AD0988" w:rsidRDefault="00AD0988" w:rsidP="0096243F">
            <w:pPr>
              <w:spacing w:before="156" w:afterLines="50" w:after="156" w:line="276" w:lineRule="auto"/>
              <w:ind w:firstLine="400"/>
              <w:rPr>
                <w:rFonts w:ascii="仿宋" w:eastAsia="仿宋" w:hAnsi="仿宋"/>
                <w:b w:val="0"/>
                <w:color w:val="000000"/>
                <w:spacing w:val="-20"/>
              </w:rPr>
            </w:pPr>
            <w:r w:rsidRPr="00AD0988">
              <w:rPr>
                <w:rFonts w:ascii="仿宋" w:eastAsia="仿宋" w:hAnsi="仿宋"/>
                <w:b w:val="0"/>
                <w:bCs w:val="0"/>
                <w:color w:val="000000"/>
                <w:spacing w:val="-20"/>
              </w:rPr>
              <w:lastRenderedPageBreak/>
              <w:t>年最大24小时暴雨均值</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70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土壤类型</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70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1/5</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地表高程</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1/2</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70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1/5</w:t>
            </w:r>
          </w:p>
        </w:tc>
      </w:tr>
      <w:tr w:rsidR="00AD0988" w:rsidRPr="00AD0988" w:rsidTr="0096243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地形指数</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1/4</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1/3</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70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100000" w:firstRow="0" w:lastRow="0" w:firstColumn="0" w:lastColumn="0" w:oddVBand="0" w:evenVBand="0" w:oddHBand="1"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1/5</w:t>
            </w:r>
          </w:p>
        </w:tc>
      </w:tr>
      <w:tr w:rsidR="00AD0988" w:rsidRPr="00AD0988" w:rsidTr="0096243F">
        <w:trPr>
          <w:trHeight w:val="270"/>
        </w:trPr>
        <w:tc>
          <w:tcPr>
            <w:cnfStyle w:val="001000000000" w:firstRow="0" w:lastRow="0" w:firstColumn="1" w:lastColumn="0" w:oddVBand="0" w:evenVBand="0" w:oddHBand="0" w:evenHBand="0" w:firstRowFirstColumn="0" w:firstRowLastColumn="0" w:lastRowFirstColumn="0" w:lastRowLastColumn="0"/>
            <w:tcW w:w="1900" w:type="dxa"/>
            <w:shd w:val="clear" w:color="auto" w:fill="auto"/>
            <w:noWrap/>
            <w:vAlign w:val="center"/>
            <w:hideMark/>
          </w:tcPr>
          <w:p w:rsidR="00AD0988" w:rsidRPr="00AD0988" w:rsidRDefault="00AD0988" w:rsidP="0096243F">
            <w:pPr>
              <w:spacing w:before="156" w:afterLines="50" w:after="156" w:line="276" w:lineRule="auto"/>
              <w:ind w:firstLine="488"/>
              <w:jc w:val="center"/>
              <w:rPr>
                <w:rFonts w:ascii="仿宋" w:eastAsia="仿宋" w:hAnsi="仿宋"/>
                <w:b w:val="0"/>
                <w:color w:val="000000"/>
              </w:rPr>
            </w:pPr>
            <w:r w:rsidRPr="00AD0988">
              <w:rPr>
                <w:rFonts w:ascii="仿宋" w:eastAsia="仿宋" w:hAnsi="仿宋"/>
                <w:b w:val="0"/>
                <w:bCs w:val="0"/>
                <w:color w:val="000000"/>
              </w:rPr>
              <w:t>人口密度</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992"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3</w:t>
            </w:r>
          </w:p>
        </w:tc>
        <w:tc>
          <w:tcPr>
            <w:tcW w:w="993"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4</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5</w:t>
            </w:r>
          </w:p>
        </w:tc>
        <w:tc>
          <w:tcPr>
            <w:tcW w:w="708"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5</w:t>
            </w:r>
          </w:p>
        </w:tc>
        <w:tc>
          <w:tcPr>
            <w:tcW w:w="709" w:type="dxa"/>
            <w:shd w:val="clear" w:color="auto" w:fill="auto"/>
            <w:noWrap/>
            <w:vAlign w:val="center"/>
            <w:hideMark/>
          </w:tcPr>
          <w:p w:rsidR="00AD0988" w:rsidRPr="00AD0988" w:rsidRDefault="00AD0988" w:rsidP="0096243F">
            <w:pPr>
              <w:snapToGrid w:val="0"/>
              <w:spacing w:before="156" w:afterLines="50" w:after="156" w:line="276" w:lineRule="auto"/>
              <w:ind w:firstLine="490"/>
              <w:jc w:val="center"/>
              <w:cnfStyle w:val="000000000000" w:firstRow="0" w:lastRow="0" w:firstColumn="0" w:lastColumn="0" w:oddVBand="0" w:evenVBand="0" w:oddHBand="0" w:evenHBand="0" w:firstRowFirstColumn="0" w:firstRowLastColumn="0" w:lastRowFirstColumn="0" w:lastRowLastColumn="0"/>
              <w:rPr>
                <w:rFonts w:ascii="仿宋" w:eastAsia="仿宋" w:hAnsi="仿宋"/>
                <w:color w:val="000000" w:themeColor="text1"/>
              </w:rPr>
            </w:pPr>
            <w:r w:rsidRPr="00AD0988">
              <w:rPr>
                <w:rFonts w:ascii="仿宋" w:eastAsia="仿宋" w:hAnsi="仿宋" w:hint="eastAsia"/>
                <w:color w:val="000000" w:themeColor="text1"/>
              </w:rPr>
              <w:t>1</w:t>
            </w:r>
          </w:p>
        </w:tc>
      </w:tr>
      <w:bookmarkEnd w:id="187"/>
      <w:bookmarkEnd w:id="188"/>
    </w:tbl>
    <w:p w:rsidR="00AD0988" w:rsidRPr="00AD0988" w:rsidRDefault="00AD0988" w:rsidP="00AD0988">
      <w:pPr>
        <w:snapToGrid w:val="0"/>
        <w:spacing w:line="480" w:lineRule="exact"/>
        <w:ind w:firstLineChars="200" w:firstLine="420"/>
        <w:rPr>
          <w:rFonts w:ascii="仿宋" w:eastAsia="仿宋" w:hAnsi="仿宋"/>
          <w:color w:val="000000" w:themeColor="text1"/>
        </w:rPr>
      </w:pP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w:t>
      </w:r>
      <w:r w:rsidRPr="00AD0988">
        <w:rPr>
          <w:rFonts w:ascii="仿宋" w:eastAsia="仿宋" w:hAnsi="仿宋"/>
          <w:color w:val="000000" w:themeColor="text1"/>
        </w:rPr>
        <w:t>3）指标权重计算</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rPr>
        <w:t>通过计算判断矩阵最大特征向量，即可获得各评价指标的权重值。计算矩阵最大特征向量一般有特征根法、和法、根法、幂法等，本研究采用特征根法计算判断矩阵最大特征向量，具体如下：</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rPr>
        <w:t>a. 计算判断矩阵A的最大特征根</w:t>
      </w:r>
      <m:oMath>
        <m:sSub>
          <m:sSubPr>
            <m:ctrlPr>
              <w:rPr>
                <w:rFonts w:ascii="Cambria Math" w:eastAsia="仿宋" w:hAnsi="Cambria Math"/>
              </w:rPr>
            </m:ctrlPr>
          </m:sSubPr>
          <m:e>
            <m:r>
              <w:rPr>
                <w:rFonts w:ascii="Cambria Math" w:eastAsia="仿宋" w:hAnsi="Cambria Math"/>
              </w:rPr>
              <m:t>λ</m:t>
            </m:r>
          </m:e>
          <m:sub>
            <m:r>
              <m:rPr>
                <m:sty m:val="p"/>
              </m:rPr>
              <w:rPr>
                <w:rFonts w:ascii="Cambria Math" w:eastAsia="仿宋" w:hAnsi="Cambria Math"/>
              </w:rPr>
              <m:t>max</m:t>
            </m:r>
          </m:sub>
        </m:sSub>
      </m:oMath>
      <w:r w:rsidRPr="00AD0988">
        <w:rPr>
          <w:rFonts w:ascii="仿宋" w:eastAsia="仿宋" w:hAnsi="仿宋"/>
        </w:rPr>
        <w:t>；</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rPr>
        <w:t>b. 然后根据最大特征根与特征向量的关系：</w:t>
      </w:r>
    </w:p>
    <w:p w:rsidR="00AD0988" w:rsidRPr="00AD0988" w:rsidRDefault="00AD0988" w:rsidP="00AD0988">
      <w:pPr>
        <w:wordWrap w:val="0"/>
        <w:spacing w:line="360" w:lineRule="auto"/>
        <w:ind w:firstLineChars="1400" w:firstLine="2940"/>
        <w:jc w:val="right"/>
        <w:rPr>
          <w:rFonts w:ascii="仿宋" w:eastAsia="仿宋" w:hAnsi="仿宋"/>
        </w:rPr>
      </w:pPr>
      <m:oMath>
        <m:r>
          <m:rPr>
            <m:sty m:val="p"/>
          </m:rPr>
          <w:rPr>
            <w:rFonts w:ascii="Cambria Math" w:eastAsia="仿宋" w:hAnsi="Cambria Math"/>
          </w:rPr>
          <m:t xml:space="preserve">  A×</m:t>
        </m:r>
        <m:r>
          <w:rPr>
            <w:rFonts w:ascii="Cambria Math" w:eastAsia="仿宋" w:hAnsi="Cambria Math"/>
          </w:rPr>
          <m:t>w</m:t>
        </m:r>
        <m:r>
          <m:rPr>
            <m:sty m:val="p"/>
          </m:rPr>
          <w:rPr>
            <w:rFonts w:ascii="Cambria Math" w:eastAsia="仿宋" w:hAnsi="Cambria Math"/>
          </w:rPr>
          <m:t>=</m:t>
        </m:r>
        <m:sSub>
          <m:sSubPr>
            <m:ctrlPr>
              <w:rPr>
                <w:rFonts w:ascii="Cambria Math" w:eastAsia="仿宋" w:hAnsi="Cambria Math"/>
              </w:rPr>
            </m:ctrlPr>
          </m:sSubPr>
          <m:e>
            <m:r>
              <w:rPr>
                <w:rFonts w:ascii="Cambria Math" w:eastAsia="仿宋" w:hAnsi="Cambria Math"/>
              </w:rPr>
              <m:t>λ</m:t>
            </m:r>
          </m:e>
          <m:sub>
            <m:r>
              <m:rPr>
                <m:sty m:val="p"/>
              </m:rPr>
              <w:rPr>
                <w:rFonts w:ascii="Cambria Math" w:eastAsia="仿宋" w:hAnsi="Cambria Math"/>
              </w:rPr>
              <m:t>max</m:t>
            </m:r>
          </m:sub>
        </m:sSub>
      </m:oMath>
      <w:r w:rsidRPr="00AD0988">
        <w:rPr>
          <w:rFonts w:ascii="仿宋" w:eastAsia="仿宋" w:hAnsi="仿宋"/>
        </w:rPr>
        <w:t xml:space="preserve">                               (公式2-3)</w:t>
      </w:r>
    </w:p>
    <w:p w:rsidR="00AD0988" w:rsidRPr="00AD0988" w:rsidRDefault="00AD0988" w:rsidP="00AD0988">
      <w:pPr>
        <w:spacing w:line="360" w:lineRule="auto"/>
        <w:ind w:firstLineChars="500" w:firstLine="1050"/>
        <w:rPr>
          <w:rFonts w:ascii="仿宋" w:eastAsia="仿宋" w:hAnsi="仿宋"/>
        </w:rPr>
      </w:pPr>
      <w:r w:rsidRPr="00AD0988">
        <w:rPr>
          <w:rFonts w:ascii="仿宋" w:eastAsia="仿宋" w:hAnsi="仿宋"/>
        </w:rPr>
        <w:t>对特征向量</w:t>
      </w:r>
      <m:oMath>
        <m:r>
          <w:rPr>
            <w:rFonts w:ascii="Cambria Math" w:eastAsia="仿宋" w:hAnsi="Cambria Math"/>
          </w:rPr>
          <m:t>w</m:t>
        </m:r>
        <m:r>
          <m:rPr>
            <m:sty m:val="p"/>
          </m:rPr>
          <w:rPr>
            <w:rFonts w:ascii="Cambria Math" w:eastAsia="仿宋" w:hAnsi="Cambria Math"/>
          </w:rPr>
          <m:t>=</m:t>
        </m:r>
        <m:sSup>
          <m:sSupPr>
            <m:ctrlPr>
              <w:rPr>
                <w:rFonts w:ascii="Cambria Math" w:eastAsia="仿宋" w:hAnsi="Cambria Math"/>
              </w:rPr>
            </m:ctrlPr>
          </m:sSupPr>
          <m:e>
            <m:r>
              <m:rPr>
                <m:sty m:val="p"/>
              </m:rPr>
              <w:rPr>
                <w:rFonts w:ascii="Cambria Math" w:eastAsia="仿宋" w:hAnsi="Cambria Math"/>
              </w:rPr>
              <m:t>(</m:t>
            </m:r>
            <m:sSub>
              <m:sSubPr>
                <m:ctrlPr>
                  <w:rPr>
                    <w:rFonts w:ascii="Cambria Math" w:eastAsia="仿宋" w:hAnsi="Cambria Math"/>
                  </w:rPr>
                </m:ctrlPr>
              </m:sSubPr>
              <m:e>
                <m:r>
                  <w:rPr>
                    <w:rFonts w:ascii="Cambria Math" w:eastAsia="仿宋" w:hAnsi="Cambria Math"/>
                  </w:rPr>
                  <m:t>w</m:t>
                </m:r>
              </m:e>
              <m:sub>
                <m:r>
                  <m:rPr>
                    <m:sty m:val="p"/>
                  </m:rPr>
                  <w:rPr>
                    <w:rFonts w:ascii="Cambria Math" w:eastAsia="仿宋" w:hAnsi="Cambria Math"/>
                  </w:rPr>
                  <m:t>1</m:t>
                </m:r>
              </m:sub>
            </m:sSub>
            <m:sSub>
              <m:sSubPr>
                <m:ctrlPr>
                  <w:rPr>
                    <w:rFonts w:ascii="Cambria Math" w:eastAsia="仿宋" w:hAnsi="Cambria Math"/>
                  </w:rPr>
                </m:ctrlPr>
              </m:sSubPr>
              <m:e>
                <m:r>
                  <m:rPr>
                    <m:sty m:val="p"/>
                  </m:rPr>
                  <w:rPr>
                    <w:rFonts w:ascii="Cambria Math" w:eastAsia="仿宋" w:hAnsi="Cambria Math"/>
                  </w:rPr>
                  <m:t>,</m:t>
                </m:r>
                <m:r>
                  <w:rPr>
                    <w:rFonts w:ascii="Cambria Math" w:eastAsia="仿宋" w:hAnsi="Cambria Math"/>
                  </w:rPr>
                  <m:t>w</m:t>
                </m:r>
              </m:e>
              <m:sub>
                <m:r>
                  <m:rPr>
                    <m:sty m:val="p"/>
                  </m:rPr>
                  <w:rPr>
                    <w:rFonts w:ascii="Cambria Math" w:eastAsia="仿宋" w:hAnsi="Cambria Math"/>
                  </w:rPr>
                  <m:t>2</m:t>
                </m:r>
              </m:sub>
            </m:sSub>
            <m:sSub>
              <m:sSubPr>
                <m:ctrlPr>
                  <w:rPr>
                    <w:rFonts w:ascii="Cambria Math" w:eastAsia="仿宋" w:hAnsi="Cambria Math"/>
                  </w:rPr>
                </m:ctrlPr>
              </m:sSubPr>
              <m:e>
                <m:r>
                  <m:rPr>
                    <m:sty m:val="p"/>
                  </m:rPr>
                  <w:rPr>
                    <w:rFonts w:ascii="Cambria Math" w:eastAsia="仿宋" w:hAnsi="Cambria Math"/>
                  </w:rPr>
                  <m:t>,⋯,</m:t>
                </m:r>
                <m:r>
                  <w:rPr>
                    <w:rFonts w:ascii="Cambria Math" w:eastAsia="仿宋" w:hAnsi="Cambria Math"/>
                  </w:rPr>
                  <m:t>w</m:t>
                </m:r>
              </m:e>
              <m:sub>
                <m:r>
                  <w:rPr>
                    <w:rFonts w:ascii="Cambria Math" w:eastAsia="仿宋" w:hAnsi="Cambria Math"/>
                  </w:rPr>
                  <m:t>n</m:t>
                </m:r>
              </m:sub>
            </m:sSub>
            <m:r>
              <m:rPr>
                <m:sty m:val="p"/>
              </m:rPr>
              <w:rPr>
                <w:rFonts w:ascii="Cambria Math" w:eastAsia="仿宋" w:hAnsi="Cambria Math"/>
              </w:rPr>
              <m:t>)</m:t>
            </m:r>
          </m:e>
          <m:sup>
            <m:r>
              <w:rPr>
                <w:rFonts w:ascii="Cambria Math" w:eastAsia="仿宋" w:hAnsi="Cambria Math"/>
              </w:rPr>
              <m:t>T</m:t>
            </m:r>
          </m:sup>
        </m:sSup>
      </m:oMath>
      <w:r w:rsidRPr="00AD0988">
        <w:rPr>
          <w:rFonts w:ascii="仿宋" w:eastAsia="仿宋" w:hAnsi="仿宋"/>
        </w:rPr>
        <w:t>归一化处理：</w:t>
      </w:r>
    </w:p>
    <w:p w:rsidR="00AD0988" w:rsidRPr="00AD0988" w:rsidRDefault="0096243F" w:rsidP="00AD0988">
      <w:pPr>
        <w:wordWrap w:val="0"/>
        <w:spacing w:line="360" w:lineRule="auto"/>
        <w:ind w:firstLineChars="1100" w:firstLine="2310"/>
        <w:jc w:val="right"/>
        <w:rPr>
          <w:rFonts w:ascii="仿宋" w:eastAsia="仿宋" w:hAnsi="仿宋"/>
        </w:rPr>
      </w:pPr>
      <m:oMath>
        <m:sSub>
          <m:sSubPr>
            <m:ctrlPr>
              <w:rPr>
                <w:rFonts w:ascii="Cambria Math" w:eastAsia="仿宋" w:hAnsi="Cambria Math"/>
              </w:rPr>
            </m:ctrlPr>
          </m:sSubPr>
          <m:e>
            <m:r>
              <w:rPr>
                <w:rFonts w:ascii="Cambria Math" w:eastAsia="仿宋" w:hAnsi="Cambria Math"/>
              </w:rPr>
              <m:t xml:space="preserve">        W</m:t>
            </m:r>
          </m:e>
          <m:sub>
            <m:r>
              <w:rPr>
                <w:rFonts w:ascii="Cambria Math" w:eastAsia="仿宋" w:hAnsi="Cambria Math"/>
              </w:rPr>
              <m:t>i</m:t>
            </m:r>
          </m:sub>
        </m:sSub>
        <m:r>
          <m:rPr>
            <m:sty m:val="p"/>
          </m:rPr>
          <w:rPr>
            <w:rFonts w:ascii="Cambria Math" w:eastAsia="仿宋" w:hAnsi="Cambria Math"/>
          </w:rPr>
          <m:t>=</m:t>
        </m:r>
        <m:sSub>
          <m:sSubPr>
            <m:ctrlPr>
              <w:rPr>
                <w:rFonts w:ascii="Cambria Math" w:eastAsia="仿宋" w:hAnsi="Cambria Math"/>
              </w:rPr>
            </m:ctrlPr>
          </m:sSubPr>
          <m:e>
            <m:r>
              <w:rPr>
                <w:rFonts w:ascii="Cambria Math" w:eastAsia="仿宋" w:hAnsi="Cambria Math"/>
              </w:rPr>
              <m:t>w</m:t>
            </m:r>
          </m:e>
          <m:sub>
            <m:r>
              <w:rPr>
                <w:rFonts w:ascii="Cambria Math" w:eastAsia="仿宋" w:hAnsi="Cambria Math"/>
              </w:rPr>
              <m:t>i</m:t>
            </m:r>
          </m:sub>
        </m:sSub>
        <m:r>
          <m:rPr>
            <m:sty m:val="p"/>
          </m:rPr>
          <w:rPr>
            <w:rFonts w:ascii="Cambria Math" w:eastAsia="仿宋" w:hAnsi="Cambria Math"/>
          </w:rPr>
          <m:t>/</m:t>
        </m:r>
        <m:nary>
          <m:naryPr>
            <m:chr m:val="∑"/>
            <m:limLoc m:val="undOvr"/>
            <m:ctrlPr>
              <w:rPr>
                <w:rFonts w:ascii="Cambria Math" w:eastAsia="仿宋" w:hAnsi="Cambria Math"/>
              </w:rPr>
            </m:ctrlPr>
          </m:naryPr>
          <m:sub>
            <m:r>
              <w:rPr>
                <w:rFonts w:ascii="Cambria Math" w:eastAsia="仿宋" w:hAnsi="Cambria Math"/>
              </w:rPr>
              <m:t>i</m:t>
            </m:r>
            <m:r>
              <m:rPr>
                <m:sty m:val="p"/>
              </m:rPr>
              <w:rPr>
                <w:rFonts w:ascii="Cambria Math" w:eastAsia="仿宋" w:hAnsi="Cambria Math"/>
              </w:rPr>
              <m:t>=1</m:t>
            </m:r>
          </m:sub>
          <m:sup>
            <m:r>
              <w:rPr>
                <w:rFonts w:ascii="Cambria Math" w:eastAsia="仿宋" w:hAnsi="Cambria Math"/>
              </w:rPr>
              <m:t>n</m:t>
            </m:r>
          </m:sup>
          <m:e>
            <m:sSub>
              <m:sSubPr>
                <m:ctrlPr>
                  <w:rPr>
                    <w:rFonts w:ascii="Cambria Math" w:eastAsia="仿宋" w:hAnsi="Cambria Math"/>
                  </w:rPr>
                </m:ctrlPr>
              </m:sSubPr>
              <m:e>
                <m:r>
                  <w:rPr>
                    <w:rFonts w:ascii="Cambria Math" w:eastAsia="仿宋" w:hAnsi="Cambria Math"/>
                  </w:rPr>
                  <m:t>w</m:t>
                </m:r>
              </m:e>
              <m:sub>
                <m:r>
                  <w:rPr>
                    <w:rFonts w:ascii="Cambria Math" w:eastAsia="仿宋" w:hAnsi="Cambria Math"/>
                  </w:rPr>
                  <m:t>i</m:t>
                </m:r>
              </m:sub>
            </m:sSub>
          </m:e>
        </m:nary>
        <m:r>
          <m:rPr>
            <m:sty m:val="p"/>
          </m:rPr>
          <w:rPr>
            <w:rFonts w:ascii="Cambria Math" w:eastAsia="仿宋" w:hAnsi="Cambria Math"/>
          </w:rPr>
          <m:t xml:space="preserve"> (</m:t>
        </m:r>
        <m:r>
          <w:rPr>
            <w:rFonts w:ascii="Cambria Math" w:eastAsia="仿宋" w:hAnsi="Cambria Math"/>
          </w:rPr>
          <m:t>i</m:t>
        </m:r>
        <m:r>
          <m:rPr>
            <m:sty m:val="p"/>
          </m:rPr>
          <w:rPr>
            <w:rFonts w:ascii="Cambria Math" w:eastAsia="仿宋" w:hAnsi="Cambria Math"/>
          </w:rPr>
          <m:t>=1,2,⋯,</m:t>
        </m:r>
        <m:r>
          <w:rPr>
            <w:rFonts w:ascii="Cambria Math" w:eastAsia="仿宋" w:hAnsi="Cambria Math"/>
          </w:rPr>
          <m:t>n)</m:t>
        </m:r>
      </m:oMath>
      <w:r w:rsidR="00AD0988" w:rsidRPr="00AD0988">
        <w:rPr>
          <w:rFonts w:ascii="仿宋" w:eastAsia="仿宋" w:hAnsi="仿宋"/>
        </w:rPr>
        <w:t xml:space="preserve">                      (公式2-4)</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rPr>
        <w:t>c. 求得所求的特征向量的近似解</w:t>
      </w:r>
      <m:oMath>
        <m:r>
          <w:rPr>
            <w:rFonts w:ascii="Cambria Math" w:eastAsia="仿宋" w:hAnsi="Cambria Math"/>
          </w:rPr>
          <m:t>W</m:t>
        </m:r>
        <m:r>
          <m:rPr>
            <m:sty m:val="p"/>
          </m:rPr>
          <w:rPr>
            <w:rFonts w:ascii="Cambria Math" w:eastAsia="仿宋" w:hAnsi="Cambria Math"/>
          </w:rPr>
          <m:t>=</m:t>
        </m:r>
        <m:sSup>
          <m:sSupPr>
            <m:ctrlPr>
              <w:rPr>
                <w:rFonts w:ascii="Cambria Math" w:eastAsia="仿宋" w:hAnsi="Cambria Math"/>
              </w:rPr>
            </m:ctrlPr>
          </m:sSupPr>
          <m:e>
            <m:r>
              <m:rPr>
                <m:sty m:val="p"/>
              </m:rPr>
              <w:rPr>
                <w:rFonts w:ascii="Cambria Math" w:eastAsia="仿宋" w:hAnsi="Cambria Math"/>
              </w:rPr>
              <m:t>(</m:t>
            </m:r>
            <m:sSub>
              <m:sSubPr>
                <m:ctrlPr>
                  <w:rPr>
                    <w:rFonts w:ascii="Cambria Math" w:eastAsia="仿宋" w:hAnsi="Cambria Math"/>
                  </w:rPr>
                </m:ctrlPr>
              </m:sSubPr>
              <m:e>
                <m:r>
                  <w:rPr>
                    <w:rFonts w:ascii="Cambria Math" w:eastAsia="仿宋" w:hAnsi="Cambria Math"/>
                  </w:rPr>
                  <m:t>W</m:t>
                </m:r>
              </m:e>
              <m:sub>
                <m:r>
                  <m:rPr>
                    <m:sty m:val="p"/>
                  </m:rPr>
                  <w:rPr>
                    <w:rFonts w:ascii="Cambria Math" w:eastAsia="仿宋" w:hAnsi="Cambria Math"/>
                  </w:rPr>
                  <m:t>1</m:t>
                </m:r>
              </m:sub>
            </m:sSub>
            <m:sSub>
              <m:sSubPr>
                <m:ctrlPr>
                  <w:rPr>
                    <w:rFonts w:ascii="Cambria Math" w:eastAsia="仿宋" w:hAnsi="Cambria Math"/>
                  </w:rPr>
                </m:ctrlPr>
              </m:sSubPr>
              <m:e>
                <m:r>
                  <m:rPr>
                    <m:sty m:val="p"/>
                  </m:rPr>
                  <w:rPr>
                    <w:rFonts w:ascii="Cambria Math" w:eastAsia="仿宋" w:hAnsi="Cambria Math"/>
                  </w:rPr>
                  <m:t>,</m:t>
                </m:r>
                <m:r>
                  <w:rPr>
                    <w:rFonts w:ascii="Cambria Math" w:eastAsia="仿宋" w:hAnsi="Cambria Math"/>
                  </w:rPr>
                  <m:t>W</m:t>
                </m:r>
              </m:e>
              <m:sub>
                <m:r>
                  <m:rPr>
                    <m:sty m:val="p"/>
                  </m:rPr>
                  <w:rPr>
                    <w:rFonts w:ascii="Cambria Math" w:eastAsia="仿宋" w:hAnsi="Cambria Math"/>
                  </w:rPr>
                  <m:t>2</m:t>
                </m:r>
              </m:sub>
            </m:sSub>
            <m:sSub>
              <m:sSubPr>
                <m:ctrlPr>
                  <w:rPr>
                    <w:rFonts w:ascii="Cambria Math" w:eastAsia="仿宋" w:hAnsi="Cambria Math"/>
                  </w:rPr>
                </m:ctrlPr>
              </m:sSubPr>
              <m:e>
                <m:r>
                  <m:rPr>
                    <m:sty m:val="p"/>
                  </m:rPr>
                  <w:rPr>
                    <w:rFonts w:ascii="Cambria Math" w:eastAsia="仿宋" w:hAnsi="Cambria Math"/>
                  </w:rPr>
                  <m:t>,⋯,</m:t>
                </m:r>
                <m:r>
                  <w:rPr>
                    <w:rFonts w:ascii="Cambria Math" w:eastAsia="仿宋" w:hAnsi="Cambria Math"/>
                  </w:rPr>
                  <m:t>W</m:t>
                </m:r>
              </m:e>
              <m:sub>
                <m:r>
                  <w:rPr>
                    <w:rFonts w:ascii="Cambria Math" w:eastAsia="仿宋" w:hAnsi="Cambria Math"/>
                  </w:rPr>
                  <m:t>n</m:t>
                </m:r>
              </m:sub>
            </m:sSub>
            <m:r>
              <m:rPr>
                <m:sty m:val="p"/>
              </m:rPr>
              <w:rPr>
                <w:rFonts w:ascii="Cambria Math" w:eastAsia="仿宋" w:hAnsi="Cambria Math"/>
              </w:rPr>
              <m:t>)</m:t>
            </m:r>
          </m:e>
          <m:sup>
            <m:r>
              <w:rPr>
                <w:rFonts w:ascii="Cambria Math" w:eastAsia="仿宋" w:hAnsi="Cambria Math"/>
              </w:rPr>
              <m:t>T</m:t>
            </m:r>
          </m:sup>
        </m:sSup>
      </m:oMath>
      <w:r w:rsidRPr="00AD0988">
        <w:rPr>
          <w:rFonts w:ascii="仿宋" w:eastAsia="仿宋" w:hAnsi="仿宋"/>
        </w:rPr>
        <w:t>，即各指标的权重值。</w:t>
      </w:r>
    </w:p>
    <w:p w:rsidR="00AD0988" w:rsidRPr="00AD0988" w:rsidRDefault="00AD0988" w:rsidP="00AD0988">
      <w:pPr>
        <w:snapToGrid w:val="0"/>
        <w:spacing w:line="480" w:lineRule="exact"/>
        <w:ind w:firstLineChars="200" w:firstLine="420"/>
        <w:rPr>
          <w:rFonts w:ascii="仿宋" w:eastAsia="仿宋" w:hAnsi="仿宋"/>
        </w:rPr>
      </w:pPr>
      <w:r w:rsidRPr="00AD0988">
        <w:rPr>
          <w:rFonts w:ascii="仿宋" w:eastAsia="仿宋" w:hAnsi="仿宋"/>
        </w:rPr>
        <w:t>本研究计算得各层次特征向量近似解（权重）见表</w:t>
      </w:r>
      <w:r w:rsidRPr="00AD0988">
        <w:rPr>
          <w:rFonts w:ascii="仿宋" w:eastAsia="仿宋" w:hAnsi="仿宋" w:hint="eastAsia"/>
        </w:rPr>
        <w:t>2-14</w:t>
      </w:r>
      <w:r w:rsidRPr="00AD0988">
        <w:rPr>
          <w:rFonts w:ascii="仿宋" w:eastAsia="仿宋" w:hAnsi="仿宋"/>
        </w:rPr>
        <w:t>所示。</w:t>
      </w:r>
    </w:p>
    <w:p w:rsidR="00AD0988" w:rsidRPr="00AD0988" w:rsidRDefault="00AD0988" w:rsidP="00AD0988">
      <w:pPr>
        <w:pStyle w:val="affffffd"/>
        <w:spacing w:before="156"/>
        <w:ind w:leftChars="0" w:left="0" w:firstLineChars="0" w:firstLine="0"/>
        <w:jc w:val="center"/>
        <w:rPr>
          <w:rFonts w:ascii="仿宋" w:eastAsia="仿宋" w:hAnsi="仿宋"/>
          <w:sz w:val="21"/>
          <w:szCs w:val="21"/>
        </w:rPr>
      </w:pPr>
      <w:r w:rsidRPr="00AD0988">
        <w:rPr>
          <w:rFonts w:ascii="仿宋" w:eastAsia="仿宋" w:hAnsi="仿宋"/>
          <w:sz w:val="21"/>
          <w:szCs w:val="21"/>
        </w:rPr>
        <w:t>表</w:t>
      </w:r>
      <w:r w:rsidRPr="00AD0988">
        <w:rPr>
          <w:rFonts w:ascii="仿宋" w:eastAsia="仿宋" w:hAnsi="仿宋" w:hint="eastAsia"/>
          <w:sz w:val="21"/>
          <w:szCs w:val="21"/>
        </w:rPr>
        <w:t>2-14</w:t>
      </w:r>
      <w:r w:rsidRPr="00AD0988">
        <w:rPr>
          <w:rFonts w:ascii="仿宋" w:eastAsia="仿宋" w:hAnsi="仿宋"/>
          <w:sz w:val="21"/>
          <w:szCs w:val="21"/>
        </w:rPr>
        <w:t xml:space="preserve"> 特征向量近似解（权重）表</w:t>
      </w:r>
    </w:p>
    <w:tbl>
      <w:tblPr>
        <w:tblW w:w="8681" w:type="dxa"/>
        <w:jc w:val="center"/>
        <w:tblLook w:val="04A0" w:firstRow="1" w:lastRow="0" w:firstColumn="1" w:lastColumn="0" w:noHBand="0" w:noVBand="1"/>
      </w:tblPr>
      <w:tblGrid>
        <w:gridCol w:w="2488"/>
        <w:gridCol w:w="1481"/>
        <w:gridCol w:w="1813"/>
        <w:gridCol w:w="1319"/>
        <w:gridCol w:w="1580"/>
      </w:tblGrid>
      <w:tr w:rsidR="00AD0988" w:rsidRPr="00AD0988" w:rsidTr="0096243F">
        <w:trPr>
          <w:trHeight w:val="270"/>
          <w:jc w:val="center"/>
        </w:trPr>
        <w:tc>
          <w:tcPr>
            <w:tcW w:w="2488" w:type="dxa"/>
            <w:vMerge w:val="restart"/>
            <w:tcBorders>
              <w:top w:val="single" w:sz="8" w:space="0" w:color="auto"/>
              <w:left w:val="nil"/>
              <w:bottom w:val="single" w:sz="4" w:space="0" w:color="auto"/>
              <w:right w:val="nil"/>
            </w:tcBorders>
            <w:noWrap/>
            <w:vAlign w:val="center"/>
            <w:hideMark/>
          </w:tcPr>
          <w:p w:rsidR="00AD0988" w:rsidRPr="00AD0988" w:rsidRDefault="0096243F" w:rsidP="0096243F">
            <w:pPr>
              <w:spacing w:line="300" w:lineRule="auto"/>
              <w:ind w:firstLineChars="450" w:firstLine="945"/>
              <w:rPr>
                <w:rFonts w:ascii="仿宋" w:eastAsia="仿宋" w:hAnsi="仿宋"/>
                <w:kern w:val="0"/>
              </w:rPr>
            </w:pPr>
            <m:oMathPara>
              <m:oMath>
                <m:sSub>
                  <m:sSubPr>
                    <m:ctrlPr>
                      <w:rPr>
                        <w:rFonts w:ascii="Cambria Math" w:eastAsia="仿宋" w:hAnsi="Cambria Math"/>
                      </w:rPr>
                    </m:ctrlPr>
                  </m:sSubPr>
                  <m:e>
                    <m:r>
                      <w:rPr>
                        <w:rFonts w:ascii="Cambria Math" w:eastAsia="仿宋" w:hAnsi="Cambria Math"/>
                      </w:rPr>
                      <m:t>W</m:t>
                    </m:r>
                  </m:e>
                  <m:sub>
                    <m:r>
                      <w:rPr>
                        <w:rFonts w:ascii="Cambria Math" w:eastAsia="仿宋" w:hAnsi="Cambria Math"/>
                      </w:rPr>
                      <m:t>i</m:t>
                    </m:r>
                  </m:sub>
                </m:sSub>
              </m:oMath>
            </m:oMathPara>
          </w:p>
        </w:tc>
        <w:tc>
          <w:tcPr>
            <w:tcW w:w="1481" w:type="dxa"/>
            <w:tcBorders>
              <w:top w:val="single" w:sz="8" w:space="0" w:color="auto"/>
              <w:left w:val="nil"/>
              <w:bottom w:val="nil"/>
              <w:right w:val="nil"/>
            </w:tcBorders>
            <w:noWrap/>
            <w:vAlign w:val="center"/>
            <w:hideMark/>
          </w:tcPr>
          <w:p w:rsidR="00AD0988" w:rsidRPr="00AD0988" w:rsidRDefault="00AD0988" w:rsidP="0096243F">
            <w:pPr>
              <w:spacing w:line="300" w:lineRule="auto"/>
              <w:jc w:val="center"/>
              <w:rPr>
                <w:rFonts w:ascii="仿宋" w:eastAsia="仿宋" w:hAnsi="仿宋"/>
                <w:b/>
                <w:kern w:val="0"/>
              </w:rPr>
            </w:pPr>
            <w:r w:rsidRPr="00AD0988">
              <w:rPr>
                <w:rFonts w:ascii="仿宋" w:eastAsia="仿宋" w:hAnsi="仿宋"/>
                <w:b/>
                <w:kern w:val="0"/>
              </w:rPr>
              <w:t>受灾</w:t>
            </w:r>
            <w:r w:rsidRPr="00AD0988">
              <w:rPr>
                <w:rFonts w:ascii="仿宋" w:eastAsia="仿宋" w:hAnsi="仿宋" w:hint="eastAsia"/>
                <w:b/>
                <w:kern w:val="0"/>
              </w:rPr>
              <w:t>人口</w:t>
            </w:r>
          </w:p>
        </w:tc>
        <w:tc>
          <w:tcPr>
            <w:tcW w:w="1813" w:type="dxa"/>
            <w:tcBorders>
              <w:top w:val="single" w:sz="8" w:space="0" w:color="auto"/>
              <w:left w:val="nil"/>
              <w:bottom w:val="nil"/>
              <w:right w:val="nil"/>
            </w:tcBorders>
            <w:noWrap/>
            <w:vAlign w:val="center"/>
            <w:hideMark/>
          </w:tcPr>
          <w:p w:rsidR="00AD0988" w:rsidRPr="00AD0988" w:rsidRDefault="00AD0988" w:rsidP="0096243F">
            <w:pPr>
              <w:spacing w:line="300" w:lineRule="auto"/>
              <w:jc w:val="center"/>
              <w:rPr>
                <w:rFonts w:ascii="仿宋" w:eastAsia="仿宋" w:hAnsi="仿宋"/>
                <w:b/>
                <w:kern w:val="0"/>
              </w:rPr>
            </w:pPr>
            <w:r w:rsidRPr="00AD0988">
              <w:rPr>
                <w:rFonts w:ascii="仿宋" w:eastAsia="仿宋" w:hAnsi="仿宋" w:hint="eastAsia"/>
                <w:b/>
                <w:kern w:val="0"/>
              </w:rPr>
              <w:t>经济</w:t>
            </w:r>
            <w:r w:rsidRPr="00AD0988">
              <w:rPr>
                <w:rFonts w:ascii="仿宋" w:eastAsia="仿宋" w:hAnsi="仿宋"/>
                <w:b/>
                <w:kern w:val="0"/>
              </w:rPr>
              <w:t>损失</w:t>
            </w:r>
          </w:p>
        </w:tc>
        <w:tc>
          <w:tcPr>
            <w:tcW w:w="1319" w:type="dxa"/>
            <w:tcBorders>
              <w:top w:val="single" w:sz="8" w:space="0" w:color="auto"/>
              <w:left w:val="nil"/>
              <w:bottom w:val="nil"/>
              <w:right w:val="nil"/>
            </w:tcBorders>
            <w:noWrap/>
            <w:vAlign w:val="center"/>
            <w:hideMark/>
          </w:tcPr>
          <w:p w:rsidR="00AD0988" w:rsidRPr="00AD0988" w:rsidRDefault="00AD0988" w:rsidP="0096243F">
            <w:pPr>
              <w:spacing w:line="300" w:lineRule="auto"/>
              <w:jc w:val="center"/>
              <w:rPr>
                <w:rFonts w:ascii="仿宋" w:eastAsia="仿宋" w:hAnsi="仿宋"/>
                <w:b/>
                <w:kern w:val="0"/>
              </w:rPr>
            </w:pPr>
            <w:r w:rsidRPr="00AD0988">
              <w:rPr>
                <w:rFonts w:ascii="仿宋" w:eastAsia="仿宋" w:hAnsi="仿宋" w:hint="eastAsia"/>
                <w:b/>
                <w:kern w:val="0"/>
              </w:rPr>
              <w:t>影响</w:t>
            </w:r>
            <w:r w:rsidRPr="00AD0988">
              <w:rPr>
                <w:rFonts w:ascii="仿宋" w:eastAsia="仿宋" w:hAnsi="仿宋"/>
                <w:b/>
                <w:kern w:val="0"/>
              </w:rPr>
              <w:t>面积</w:t>
            </w:r>
          </w:p>
        </w:tc>
        <w:tc>
          <w:tcPr>
            <w:tcW w:w="1580" w:type="dxa"/>
            <w:tcBorders>
              <w:top w:val="single" w:sz="8" w:space="0" w:color="auto"/>
              <w:left w:val="nil"/>
              <w:bottom w:val="nil"/>
              <w:right w:val="nil"/>
            </w:tcBorders>
            <w:noWrap/>
            <w:vAlign w:val="center"/>
            <w:hideMark/>
          </w:tcPr>
          <w:p w:rsidR="00AD0988" w:rsidRPr="00AD0988" w:rsidRDefault="00AD0988" w:rsidP="0096243F">
            <w:pPr>
              <w:spacing w:line="300" w:lineRule="auto"/>
              <w:jc w:val="center"/>
              <w:rPr>
                <w:rFonts w:ascii="仿宋" w:eastAsia="仿宋" w:hAnsi="仿宋"/>
                <w:b/>
                <w:kern w:val="0"/>
              </w:rPr>
            </w:pPr>
            <w:r w:rsidRPr="00AD0988">
              <w:rPr>
                <w:rFonts w:ascii="仿宋" w:eastAsia="仿宋" w:hAnsi="仿宋"/>
                <w:b/>
                <w:kern w:val="0"/>
              </w:rPr>
              <w:t>死</w:t>
            </w:r>
            <w:r w:rsidRPr="00AD0988">
              <w:rPr>
                <w:rFonts w:ascii="仿宋" w:eastAsia="仿宋" w:hAnsi="仿宋" w:hint="eastAsia"/>
                <w:b/>
                <w:kern w:val="0"/>
              </w:rPr>
              <w:t>伤</w:t>
            </w:r>
            <w:r w:rsidRPr="00AD0988">
              <w:rPr>
                <w:rFonts w:ascii="仿宋" w:eastAsia="仿宋" w:hAnsi="仿宋"/>
                <w:b/>
                <w:kern w:val="0"/>
              </w:rPr>
              <w:t>人口</w:t>
            </w:r>
          </w:p>
        </w:tc>
      </w:tr>
      <w:tr w:rsidR="00AD0988" w:rsidRPr="00AD0988" w:rsidTr="0096243F">
        <w:trPr>
          <w:trHeight w:val="402"/>
          <w:jc w:val="center"/>
        </w:trPr>
        <w:tc>
          <w:tcPr>
            <w:tcW w:w="2488" w:type="dxa"/>
            <w:vMerge/>
            <w:tcBorders>
              <w:top w:val="single" w:sz="8" w:space="0" w:color="auto"/>
              <w:left w:val="nil"/>
              <w:bottom w:val="single" w:sz="4" w:space="0" w:color="auto"/>
              <w:right w:val="nil"/>
            </w:tcBorders>
            <w:vAlign w:val="center"/>
            <w:hideMark/>
          </w:tcPr>
          <w:p w:rsidR="00AD0988" w:rsidRPr="00AD0988" w:rsidRDefault="00AD0988" w:rsidP="0096243F">
            <w:pPr>
              <w:spacing w:line="300" w:lineRule="auto"/>
              <w:rPr>
                <w:rFonts w:ascii="仿宋" w:eastAsia="仿宋" w:hAnsi="仿宋"/>
                <w:kern w:val="0"/>
              </w:rPr>
            </w:pPr>
          </w:p>
        </w:tc>
        <w:tc>
          <w:tcPr>
            <w:tcW w:w="1481" w:type="dxa"/>
            <w:tcBorders>
              <w:top w:val="nil"/>
              <w:left w:val="nil"/>
              <w:bottom w:val="single" w:sz="4"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0.1</w:t>
            </w:r>
            <w:r w:rsidRPr="00AD0988">
              <w:rPr>
                <w:rFonts w:ascii="仿宋" w:eastAsia="仿宋" w:hAnsi="仿宋" w:hint="eastAsia"/>
                <w:kern w:val="0"/>
              </w:rPr>
              <w:t>990</w:t>
            </w:r>
          </w:p>
        </w:tc>
        <w:tc>
          <w:tcPr>
            <w:tcW w:w="1813" w:type="dxa"/>
            <w:tcBorders>
              <w:top w:val="nil"/>
              <w:left w:val="nil"/>
              <w:bottom w:val="single" w:sz="4"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w:t>
            </w:r>
            <w:r w:rsidRPr="00AD0988">
              <w:rPr>
                <w:rFonts w:ascii="仿宋" w:eastAsia="仿宋" w:hAnsi="仿宋" w:hint="eastAsia"/>
                <w:kern w:val="0"/>
              </w:rPr>
              <w:t>1149</w:t>
            </w:r>
          </w:p>
        </w:tc>
        <w:tc>
          <w:tcPr>
            <w:tcW w:w="1319" w:type="dxa"/>
            <w:tcBorders>
              <w:top w:val="nil"/>
              <w:left w:val="nil"/>
              <w:bottom w:val="single" w:sz="4"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0.0</w:t>
            </w:r>
            <w:r w:rsidRPr="00AD0988">
              <w:rPr>
                <w:rFonts w:ascii="仿宋" w:eastAsia="仿宋" w:hAnsi="仿宋" w:hint="eastAsia"/>
                <w:kern w:val="0"/>
              </w:rPr>
              <w:t>610</w:t>
            </w:r>
          </w:p>
        </w:tc>
        <w:tc>
          <w:tcPr>
            <w:tcW w:w="1580" w:type="dxa"/>
            <w:tcBorders>
              <w:top w:val="nil"/>
              <w:left w:val="nil"/>
              <w:bottom w:val="single" w:sz="4"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w:t>
            </w:r>
            <w:r w:rsidRPr="00AD0988">
              <w:rPr>
                <w:rFonts w:ascii="仿宋" w:eastAsia="仿宋" w:hAnsi="仿宋" w:hint="eastAsia"/>
                <w:kern w:val="0"/>
              </w:rPr>
              <w:t>6250</w:t>
            </w:r>
          </w:p>
        </w:tc>
      </w:tr>
      <w:tr w:rsidR="00AD0988" w:rsidRPr="00AD0988" w:rsidTr="0096243F">
        <w:trPr>
          <w:trHeight w:val="402"/>
          <w:jc w:val="center"/>
        </w:trPr>
        <w:tc>
          <w:tcPr>
            <w:tcW w:w="2488"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年最大10分钟暴雨均值</w:t>
            </w:r>
          </w:p>
        </w:tc>
        <w:tc>
          <w:tcPr>
            <w:tcW w:w="1481"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0.2205</w:t>
            </w:r>
          </w:p>
        </w:tc>
        <w:tc>
          <w:tcPr>
            <w:tcW w:w="1813"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0.1385</w:t>
            </w:r>
          </w:p>
        </w:tc>
        <w:tc>
          <w:tcPr>
            <w:tcW w:w="1319"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0.2281</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0.1852</w:t>
            </w:r>
          </w:p>
        </w:tc>
      </w:tr>
      <w:tr w:rsidR="00AD0988" w:rsidRPr="00AD0988" w:rsidTr="0096243F">
        <w:trPr>
          <w:trHeight w:val="402"/>
          <w:jc w:val="center"/>
        </w:trPr>
        <w:tc>
          <w:tcPr>
            <w:tcW w:w="2488"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年最大1小时暴雨均值</w:t>
            </w:r>
          </w:p>
        </w:tc>
        <w:tc>
          <w:tcPr>
            <w:tcW w:w="1481"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0.1890</w:t>
            </w:r>
          </w:p>
        </w:tc>
        <w:tc>
          <w:tcPr>
            <w:tcW w:w="1813"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0.1038</w:t>
            </w:r>
          </w:p>
        </w:tc>
        <w:tc>
          <w:tcPr>
            <w:tcW w:w="1319"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0.1962</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0.1557</w:t>
            </w:r>
          </w:p>
        </w:tc>
      </w:tr>
      <w:tr w:rsidR="00AD0988" w:rsidRPr="00AD0988" w:rsidTr="0096243F">
        <w:trPr>
          <w:trHeight w:val="402"/>
          <w:jc w:val="center"/>
        </w:trPr>
        <w:tc>
          <w:tcPr>
            <w:tcW w:w="2488"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年最大6小时暴雨均值</w:t>
            </w:r>
          </w:p>
        </w:tc>
        <w:tc>
          <w:tcPr>
            <w:tcW w:w="1481"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0.1500</w:t>
            </w:r>
          </w:p>
        </w:tc>
        <w:tc>
          <w:tcPr>
            <w:tcW w:w="1813"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0.0744</w:t>
            </w:r>
          </w:p>
        </w:tc>
        <w:tc>
          <w:tcPr>
            <w:tcW w:w="1319"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0.1454</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0.1175</w:t>
            </w:r>
          </w:p>
        </w:tc>
      </w:tr>
      <w:tr w:rsidR="00AD0988" w:rsidRPr="00AD0988" w:rsidTr="0096243F">
        <w:trPr>
          <w:trHeight w:val="402"/>
          <w:jc w:val="center"/>
        </w:trPr>
        <w:tc>
          <w:tcPr>
            <w:tcW w:w="2488"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年最大24小时暴雨均值</w:t>
            </w:r>
          </w:p>
        </w:tc>
        <w:tc>
          <w:tcPr>
            <w:tcW w:w="1481"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0.1074</w:t>
            </w:r>
          </w:p>
        </w:tc>
        <w:tc>
          <w:tcPr>
            <w:tcW w:w="1813"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0.0547</w:t>
            </w:r>
          </w:p>
        </w:tc>
        <w:tc>
          <w:tcPr>
            <w:tcW w:w="1319"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0.1131</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0.1117</w:t>
            </w:r>
          </w:p>
        </w:tc>
      </w:tr>
      <w:tr w:rsidR="00AD0988" w:rsidRPr="00AD0988" w:rsidTr="0096243F">
        <w:trPr>
          <w:trHeight w:val="402"/>
          <w:jc w:val="center"/>
        </w:trPr>
        <w:tc>
          <w:tcPr>
            <w:tcW w:w="2488"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土壤类型</w:t>
            </w:r>
          </w:p>
        </w:tc>
        <w:tc>
          <w:tcPr>
            <w:tcW w:w="1481"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0.0547</w:t>
            </w:r>
          </w:p>
        </w:tc>
        <w:tc>
          <w:tcPr>
            <w:tcW w:w="1813"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0.0334</w:t>
            </w:r>
          </w:p>
        </w:tc>
        <w:tc>
          <w:tcPr>
            <w:tcW w:w="1319"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0.0735</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0.5960</w:t>
            </w:r>
          </w:p>
        </w:tc>
      </w:tr>
      <w:tr w:rsidR="00AD0988" w:rsidRPr="00AD0988" w:rsidTr="0096243F">
        <w:trPr>
          <w:trHeight w:val="402"/>
          <w:jc w:val="center"/>
        </w:trPr>
        <w:tc>
          <w:tcPr>
            <w:tcW w:w="2488"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地表高程</w:t>
            </w:r>
          </w:p>
        </w:tc>
        <w:tc>
          <w:tcPr>
            <w:tcW w:w="1481"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0.0332</w:t>
            </w:r>
          </w:p>
        </w:tc>
        <w:tc>
          <w:tcPr>
            <w:tcW w:w="1813"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0.0311</w:t>
            </w:r>
          </w:p>
        </w:tc>
        <w:tc>
          <w:tcPr>
            <w:tcW w:w="1319"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0.1515</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0.0407</w:t>
            </w:r>
          </w:p>
        </w:tc>
      </w:tr>
      <w:tr w:rsidR="00AD0988" w:rsidRPr="00AD0988" w:rsidTr="0096243F">
        <w:trPr>
          <w:trHeight w:val="402"/>
          <w:jc w:val="center"/>
        </w:trPr>
        <w:tc>
          <w:tcPr>
            <w:tcW w:w="2488"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lastRenderedPageBreak/>
              <w:t>地形指数</w:t>
            </w:r>
          </w:p>
        </w:tc>
        <w:tc>
          <w:tcPr>
            <w:tcW w:w="1481"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0.0371</w:t>
            </w:r>
          </w:p>
        </w:tc>
        <w:tc>
          <w:tcPr>
            <w:tcW w:w="1813"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0.0266</w:t>
            </w:r>
          </w:p>
        </w:tc>
        <w:tc>
          <w:tcPr>
            <w:tcW w:w="1319"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0.0922</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0.0407</w:t>
            </w:r>
          </w:p>
        </w:tc>
      </w:tr>
      <w:tr w:rsidR="00AD0988" w:rsidRPr="00AD0988" w:rsidTr="0096243F">
        <w:trPr>
          <w:trHeight w:val="402"/>
          <w:jc w:val="center"/>
        </w:trPr>
        <w:tc>
          <w:tcPr>
            <w:tcW w:w="2488"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人口密度</w:t>
            </w:r>
          </w:p>
        </w:tc>
        <w:tc>
          <w:tcPr>
            <w:tcW w:w="1481"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0.1219</w:t>
            </w:r>
          </w:p>
        </w:tc>
        <w:tc>
          <w:tcPr>
            <w:tcW w:w="1813"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0.2675</w:t>
            </w:r>
          </w:p>
        </w:tc>
        <w:tc>
          <w:tcPr>
            <w:tcW w:w="1319"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0.2889</w:t>
            </w:r>
          </w:p>
        </w:tc>
      </w:tr>
      <w:tr w:rsidR="00AD0988" w:rsidRPr="00AD0988" w:rsidTr="0096243F">
        <w:trPr>
          <w:trHeight w:val="402"/>
          <w:jc w:val="center"/>
        </w:trPr>
        <w:tc>
          <w:tcPr>
            <w:tcW w:w="2488" w:type="dxa"/>
            <w:tcBorders>
              <w:top w:val="nil"/>
              <w:left w:val="nil"/>
              <w:bottom w:val="single" w:sz="8" w:space="0" w:color="auto"/>
              <w:right w:val="nil"/>
            </w:tcBorders>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hint="eastAsia"/>
                <w:bCs/>
                <w:color w:val="000000"/>
              </w:rPr>
              <w:t>经济密度</w:t>
            </w:r>
          </w:p>
        </w:tc>
        <w:tc>
          <w:tcPr>
            <w:tcW w:w="1481" w:type="dxa"/>
            <w:tcBorders>
              <w:top w:val="nil"/>
              <w:left w:val="nil"/>
              <w:bottom w:val="single" w:sz="8"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0.0862</w:t>
            </w:r>
          </w:p>
        </w:tc>
        <w:tc>
          <w:tcPr>
            <w:tcW w:w="1813" w:type="dxa"/>
            <w:tcBorders>
              <w:top w:val="nil"/>
              <w:left w:val="nil"/>
              <w:bottom w:val="single" w:sz="8"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0.2698</w:t>
            </w:r>
          </w:p>
        </w:tc>
        <w:tc>
          <w:tcPr>
            <w:tcW w:w="1319" w:type="dxa"/>
            <w:tcBorders>
              <w:top w:val="nil"/>
              <w:left w:val="nil"/>
              <w:bottom w:val="single" w:sz="8"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w:t>
            </w:r>
          </w:p>
        </w:tc>
        <w:tc>
          <w:tcPr>
            <w:tcW w:w="1580" w:type="dxa"/>
            <w:tcBorders>
              <w:top w:val="nil"/>
              <w:left w:val="nil"/>
              <w:bottom w:val="single" w:sz="8"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w:t>
            </w:r>
          </w:p>
        </w:tc>
      </w:tr>
    </w:tbl>
    <w:p w:rsidR="00AD0988" w:rsidRPr="00AD0988" w:rsidRDefault="00AD0988" w:rsidP="00AD0988">
      <w:pPr>
        <w:snapToGrid w:val="0"/>
        <w:spacing w:line="480" w:lineRule="exact"/>
        <w:ind w:firstLineChars="200" w:firstLine="420"/>
        <w:rPr>
          <w:rFonts w:ascii="仿宋" w:eastAsia="仿宋" w:hAnsi="仿宋"/>
          <w:color w:val="000000" w:themeColor="text1"/>
        </w:rPr>
      </w:pP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 xml:space="preserve">1.3.4 </w:t>
      </w:r>
      <w:r w:rsidRPr="00AD0988">
        <w:rPr>
          <w:rFonts w:ascii="仿宋" w:eastAsia="仿宋" w:hAnsi="仿宋"/>
          <w:b/>
          <w:sz w:val="24"/>
          <w:szCs w:val="24"/>
        </w:rPr>
        <w:t>山洪灾害风险分析</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（1）</w:t>
      </w:r>
      <w:r w:rsidRPr="00AD0988">
        <w:rPr>
          <w:rFonts w:ascii="仿宋" w:eastAsia="仿宋" w:hAnsi="仿宋"/>
          <w:color w:val="000000" w:themeColor="text1"/>
          <w:sz w:val="24"/>
        </w:rPr>
        <w:t>山洪灾害风险</w:t>
      </w:r>
      <w:r w:rsidRPr="00AD0988">
        <w:rPr>
          <w:rFonts w:ascii="仿宋" w:eastAsia="仿宋" w:hAnsi="仿宋" w:hint="eastAsia"/>
          <w:color w:val="000000" w:themeColor="text1"/>
          <w:sz w:val="24"/>
        </w:rPr>
        <w:t>模型建立</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在致灾因子的定性分析过程中，使用GIS方法进行各因子的空间分布特征提取，也是进一步定量分析山洪灾害成因及分布规律的研究基础。山洪灾害风险是由山洪源头因子、下垫面危险程度、承灾体的易损程度和承灾能力等相互作用的结果。</w:t>
      </w:r>
    </w:p>
    <w:p w:rsidR="00AD0988" w:rsidRPr="00AD0988" w:rsidRDefault="00AD0988" w:rsidP="00AD0988">
      <w:pPr>
        <w:snapToGrid w:val="0"/>
        <w:spacing w:line="480" w:lineRule="exact"/>
        <w:ind w:firstLineChars="200" w:firstLine="420"/>
        <w:jc w:val="right"/>
        <w:rPr>
          <w:rFonts w:ascii="仿宋" w:eastAsia="仿宋" w:hAnsi="仿宋"/>
          <w:color w:val="000000" w:themeColor="text1"/>
        </w:rPr>
      </w:pPr>
      <w:r w:rsidRPr="00AD0988">
        <w:rPr>
          <w:rFonts w:ascii="仿宋" w:eastAsia="仿宋" w:hAnsi="仿宋"/>
          <w:color w:val="000000" w:themeColor="text1"/>
        </w:rPr>
        <w:t>山洪灾害风险度=f(S,R,D)                   (公式2-</w:t>
      </w:r>
      <w:r w:rsidRPr="00AD0988">
        <w:rPr>
          <w:rFonts w:ascii="仿宋" w:eastAsia="仿宋" w:hAnsi="仿宋" w:hint="eastAsia"/>
          <w:color w:val="000000" w:themeColor="text1"/>
        </w:rPr>
        <w:t>5</w:t>
      </w:r>
      <w:r w:rsidRPr="00AD0988">
        <w:rPr>
          <w:rFonts w:ascii="仿宋" w:eastAsia="仿宋" w:hAnsi="仿宋"/>
          <w:color w:val="000000" w:themeColor="text1"/>
        </w:rPr>
        <w:t>)</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其中，S、R、D分别为山洪灾害的</w:t>
      </w:r>
      <w:bookmarkStart w:id="189" w:name="OLE_LINK10"/>
      <w:r w:rsidRPr="00AD0988">
        <w:rPr>
          <w:rFonts w:ascii="仿宋" w:eastAsia="仿宋" w:hAnsi="仿宋"/>
          <w:color w:val="000000" w:themeColor="text1"/>
        </w:rPr>
        <w:t>来源因子（Source Factor）、危险因子（Risk Factor）、损伤因子（Damage Factor）</w:t>
      </w:r>
      <w:bookmarkEnd w:id="189"/>
      <w:r w:rsidRPr="00AD0988">
        <w:rPr>
          <w:rFonts w:ascii="仿宋" w:eastAsia="仿宋" w:hAnsi="仿宋"/>
          <w:color w:val="000000" w:themeColor="text1"/>
        </w:rPr>
        <w:t>。</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指标选择要遵循珠江流域的山洪灾害发生特点和规律，具体应注意以下3个原则：第一，凸显珠江流域暴雨洪水危险特性，研究山洪源头因子的空间差异性；第二，综合比选下垫面孕灾因子，找出真正影响山洪灾害的关键因子；第三，充分考虑村镇人口分布，严格贯彻以人为本的抗灾理念，考量不同区域的灾害易损性和承灾能力。</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依据以上原则，选择以下致灾因子构建指标体系并分别进行量化：</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①S（来源因子）：综合前人研究可知，暴雨是洪水的来源，是引发山洪主要动力因子，可以作为社会灾害风险分析的来源因子；</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②R（危险因子）：地形、土壤、植被等因素对暴雨条件下的产流和汇流过程起到重要影响，作为下垫面危险度额衡量指标；</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③D（损伤因子）：反应社会经济易损程度的因子有许多选择，考虑到人口作为在山洪灾害中伤亡最严重的一类，且GDP能够反映地区政治、文化经济发展情况，研究选择人口和GDP作为山洪灾害易损性和承灾能力的分析因子。</w:t>
      </w:r>
    </w:p>
    <w:p w:rsidR="00AD0988" w:rsidRPr="00AD0988" w:rsidRDefault="00AD0988" w:rsidP="00AD0988">
      <w:pPr>
        <w:spacing w:line="360" w:lineRule="auto"/>
        <w:ind w:firstLineChars="200" w:firstLine="420"/>
        <w:rPr>
          <w:rFonts w:ascii="仿宋" w:eastAsia="仿宋" w:hAnsi="仿宋"/>
          <w:color w:val="000000" w:themeColor="text1"/>
        </w:rPr>
      </w:pPr>
      <w:r w:rsidRPr="00AD0988">
        <w:rPr>
          <w:rFonts w:ascii="仿宋" w:eastAsia="仿宋" w:hAnsi="仿宋" w:hint="eastAsia"/>
        </w:rPr>
        <w:t>通过层次分析法得到了</w:t>
      </w:r>
      <w:r w:rsidRPr="00AD0988">
        <w:rPr>
          <w:rFonts w:ascii="仿宋" w:eastAsia="仿宋" w:hAnsi="仿宋"/>
        </w:rPr>
        <w:t>各层次特征向量</w:t>
      </w:r>
      <w:r w:rsidRPr="00AD0988">
        <w:rPr>
          <w:rFonts w:ascii="仿宋" w:eastAsia="仿宋" w:hAnsi="仿宋" w:hint="eastAsia"/>
        </w:rPr>
        <w:t>的指标权重，同过准则层权重和指标层权重的进一步换算，得到9种致灾因子的全局权重，如下表所示：</w:t>
      </w:r>
    </w:p>
    <w:p w:rsidR="00AD0988" w:rsidRPr="00AD0988" w:rsidRDefault="00AD0988" w:rsidP="00AD0988">
      <w:pPr>
        <w:pStyle w:val="affffffd"/>
        <w:spacing w:before="156"/>
        <w:ind w:leftChars="0" w:left="0" w:firstLineChars="0" w:firstLine="0"/>
        <w:jc w:val="center"/>
        <w:rPr>
          <w:rFonts w:ascii="仿宋" w:eastAsia="仿宋" w:hAnsi="仿宋"/>
          <w:sz w:val="21"/>
          <w:szCs w:val="21"/>
        </w:rPr>
      </w:pPr>
      <w:r w:rsidRPr="00AD0988">
        <w:rPr>
          <w:rFonts w:ascii="仿宋" w:eastAsia="仿宋" w:hAnsi="仿宋"/>
          <w:sz w:val="21"/>
          <w:szCs w:val="21"/>
        </w:rPr>
        <w:t>表</w:t>
      </w:r>
      <w:r w:rsidRPr="00AD0988">
        <w:rPr>
          <w:rFonts w:ascii="仿宋" w:eastAsia="仿宋" w:hAnsi="仿宋" w:hint="eastAsia"/>
          <w:sz w:val="21"/>
          <w:szCs w:val="21"/>
        </w:rPr>
        <w:t xml:space="preserve">2-15 </w:t>
      </w:r>
      <w:r w:rsidRPr="00AD0988">
        <w:rPr>
          <w:rFonts w:ascii="仿宋" w:eastAsia="仿宋" w:hAnsi="仿宋"/>
          <w:sz w:val="21"/>
          <w:szCs w:val="21"/>
        </w:rPr>
        <w:t xml:space="preserve"> </w:t>
      </w:r>
      <w:r w:rsidRPr="00AD0988">
        <w:rPr>
          <w:rFonts w:ascii="仿宋" w:eastAsia="仿宋" w:hAnsi="仿宋" w:hint="eastAsia"/>
          <w:sz w:val="21"/>
          <w:szCs w:val="21"/>
        </w:rPr>
        <w:t>山洪灾害风险性</w:t>
      </w:r>
      <w:r w:rsidRPr="00AD0988">
        <w:rPr>
          <w:rFonts w:ascii="仿宋" w:eastAsia="仿宋" w:hAnsi="仿宋"/>
          <w:sz w:val="21"/>
          <w:szCs w:val="21"/>
        </w:rPr>
        <w:t>因子权重表</w:t>
      </w:r>
    </w:p>
    <w:tbl>
      <w:tblPr>
        <w:tblW w:w="7654" w:type="dxa"/>
        <w:jc w:val="center"/>
        <w:tblLook w:val="04A0" w:firstRow="1" w:lastRow="0" w:firstColumn="1" w:lastColumn="0" w:noHBand="0" w:noVBand="1"/>
      </w:tblPr>
      <w:tblGrid>
        <w:gridCol w:w="2932"/>
        <w:gridCol w:w="3142"/>
        <w:gridCol w:w="1580"/>
      </w:tblGrid>
      <w:tr w:rsidR="00AD0988" w:rsidRPr="00AD0988" w:rsidTr="0096243F">
        <w:trPr>
          <w:trHeight w:val="592"/>
          <w:jc w:val="center"/>
        </w:trPr>
        <w:tc>
          <w:tcPr>
            <w:tcW w:w="2932" w:type="dxa"/>
            <w:tcBorders>
              <w:top w:val="single" w:sz="8" w:space="0" w:color="auto"/>
              <w:left w:val="nil"/>
              <w:bottom w:val="nil"/>
              <w:right w:val="nil"/>
            </w:tcBorders>
            <w:vAlign w:val="center"/>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风险因子名称</w:t>
            </w:r>
          </w:p>
        </w:tc>
        <w:tc>
          <w:tcPr>
            <w:tcW w:w="3142" w:type="dxa"/>
            <w:tcBorders>
              <w:top w:val="single" w:sz="8" w:space="0" w:color="auto"/>
              <w:left w:val="nil"/>
              <w:bottom w:val="nil"/>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致灾</w:t>
            </w:r>
            <w:r w:rsidRPr="00AD0988">
              <w:rPr>
                <w:rFonts w:ascii="仿宋" w:eastAsia="仿宋" w:hAnsi="仿宋"/>
                <w:kern w:val="0"/>
              </w:rPr>
              <w:t>因子名称</w:t>
            </w:r>
          </w:p>
        </w:tc>
        <w:tc>
          <w:tcPr>
            <w:tcW w:w="1580" w:type="dxa"/>
            <w:tcBorders>
              <w:top w:val="single" w:sz="8" w:space="0" w:color="auto"/>
              <w:left w:val="nil"/>
              <w:bottom w:val="nil"/>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权重</w:t>
            </w:r>
          </w:p>
        </w:tc>
      </w:tr>
      <w:tr w:rsidR="00AD0988" w:rsidRPr="00AD0988" w:rsidTr="0096243F">
        <w:trPr>
          <w:trHeight w:val="402"/>
          <w:jc w:val="center"/>
        </w:trPr>
        <w:tc>
          <w:tcPr>
            <w:tcW w:w="2932" w:type="dxa"/>
            <w:vMerge w:val="restart"/>
            <w:tcBorders>
              <w:top w:val="single" w:sz="4" w:space="0" w:color="auto"/>
              <w:left w:val="nil"/>
              <w:right w:val="nil"/>
            </w:tcBorders>
            <w:vAlign w:val="center"/>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lastRenderedPageBreak/>
              <w:t>触发因子</w:t>
            </w:r>
          </w:p>
        </w:tc>
        <w:tc>
          <w:tcPr>
            <w:tcW w:w="3142" w:type="dxa"/>
            <w:tcBorders>
              <w:top w:val="single" w:sz="4" w:space="0" w:color="auto"/>
              <w:left w:val="nil"/>
              <w:bottom w:val="nil"/>
              <w:right w:val="nil"/>
            </w:tcBorders>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年最大10分钟暴雨均值</w:t>
            </w:r>
          </w:p>
        </w:tc>
        <w:tc>
          <w:tcPr>
            <w:tcW w:w="1580" w:type="dxa"/>
            <w:tcBorders>
              <w:top w:val="single" w:sz="4" w:space="0" w:color="auto"/>
              <w:left w:val="nil"/>
              <w:bottom w:val="nil"/>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0.1655</w:t>
            </w:r>
          </w:p>
        </w:tc>
      </w:tr>
      <w:tr w:rsidR="00AD0988" w:rsidRPr="00AD0988" w:rsidTr="0096243F">
        <w:trPr>
          <w:trHeight w:val="402"/>
          <w:jc w:val="center"/>
        </w:trPr>
        <w:tc>
          <w:tcPr>
            <w:tcW w:w="2932" w:type="dxa"/>
            <w:vMerge/>
            <w:tcBorders>
              <w:left w:val="nil"/>
              <w:right w:val="nil"/>
            </w:tcBorders>
            <w:vAlign w:val="center"/>
            <w:hideMark/>
          </w:tcPr>
          <w:p w:rsidR="00AD0988" w:rsidRPr="00AD0988" w:rsidRDefault="00AD0988" w:rsidP="0096243F">
            <w:pPr>
              <w:spacing w:line="300" w:lineRule="auto"/>
              <w:jc w:val="center"/>
              <w:rPr>
                <w:rFonts w:ascii="仿宋" w:eastAsia="仿宋" w:hAnsi="仿宋"/>
                <w:kern w:val="0"/>
              </w:rPr>
            </w:pPr>
          </w:p>
        </w:tc>
        <w:tc>
          <w:tcPr>
            <w:tcW w:w="3142"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年最大1小时暴雨均值</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0.1501</w:t>
            </w:r>
          </w:p>
        </w:tc>
      </w:tr>
      <w:tr w:rsidR="00AD0988" w:rsidRPr="00AD0988" w:rsidTr="0096243F">
        <w:trPr>
          <w:trHeight w:val="402"/>
          <w:jc w:val="center"/>
        </w:trPr>
        <w:tc>
          <w:tcPr>
            <w:tcW w:w="2932" w:type="dxa"/>
            <w:vMerge/>
            <w:tcBorders>
              <w:left w:val="nil"/>
              <w:right w:val="nil"/>
            </w:tcBorders>
            <w:vAlign w:val="center"/>
            <w:hideMark/>
          </w:tcPr>
          <w:p w:rsidR="00AD0988" w:rsidRPr="00AD0988" w:rsidRDefault="00AD0988" w:rsidP="0096243F">
            <w:pPr>
              <w:spacing w:line="300" w:lineRule="auto"/>
              <w:jc w:val="center"/>
              <w:rPr>
                <w:rFonts w:ascii="仿宋" w:eastAsia="仿宋" w:hAnsi="仿宋"/>
                <w:kern w:val="0"/>
              </w:rPr>
            </w:pPr>
          </w:p>
        </w:tc>
        <w:tc>
          <w:tcPr>
            <w:tcW w:w="3142"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年最大6小时暴雨均值</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0.1021</w:t>
            </w:r>
          </w:p>
        </w:tc>
      </w:tr>
      <w:tr w:rsidR="00AD0988" w:rsidRPr="00AD0988" w:rsidTr="0096243F">
        <w:trPr>
          <w:trHeight w:val="402"/>
          <w:jc w:val="center"/>
        </w:trPr>
        <w:tc>
          <w:tcPr>
            <w:tcW w:w="2932" w:type="dxa"/>
            <w:vMerge/>
            <w:tcBorders>
              <w:left w:val="nil"/>
              <w:bottom w:val="single" w:sz="4" w:space="0" w:color="auto"/>
              <w:right w:val="nil"/>
            </w:tcBorders>
            <w:vAlign w:val="center"/>
            <w:hideMark/>
          </w:tcPr>
          <w:p w:rsidR="00AD0988" w:rsidRPr="00AD0988" w:rsidRDefault="00AD0988" w:rsidP="0096243F">
            <w:pPr>
              <w:spacing w:line="300" w:lineRule="auto"/>
              <w:jc w:val="center"/>
              <w:rPr>
                <w:rFonts w:ascii="仿宋" w:eastAsia="仿宋" w:hAnsi="仿宋"/>
                <w:kern w:val="0"/>
              </w:rPr>
            </w:pPr>
          </w:p>
        </w:tc>
        <w:tc>
          <w:tcPr>
            <w:tcW w:w="3142" w:type="dxa"/>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年最大24小时暴雨均值</w:t>
            </w:r>
          </w:p>
        </w:tc>
        <w:tc>
          <w:tcPr>
            <w:tcW w:w="1580" w:type="dxa"/>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0.0948</w:t>
            </w:r>
          </w:p>
        </w:tc>
      </w:tr>
      <w:tr w:rsidR="00AD0988" w:rsidRPr="00AD0988" w:rsidTr="0096243F">
        <w:trPr>
          <w:trHeight w:val="402"/>
          <w:jc w:val="center"/>
        </w:trPr>
        <w:tc>
          <w:tcPr>
            <w:tcW w:w="2932" w:type="dxa"/>
            <w:vMerge w:val="restart"/>
            <w:tcBorders>
              <w:top w:val="single" w:sz="4" w:space="0" w:color="auto"/>
              <w:left w:val="nil"/>
              <w:right w:val="nil"/>
            </w:tcBorders>
            <w:vAlign w:val="center"/>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下垫面孕灾环境</w:t>
            </w:r>
          </w:p>
        </w:tc>
        <w:tc>
          <w:tcPr>
            <w:tcW w:w="3142" w:type="dxa"/>
            <w:tcBorders>
              <w:top w:val="single" w:sz="4" w:space="0" w:color="auto"/>
              <w:left w:val="nil"/>
              <w:right w:val="nil"/>
            </w:tcBorders>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土壤类型</w:t>
            </w:r>
          </w:p>
        </w:tc>
        <w:tc>
          <w:tcPr>
            <w:tcW w:w="1580" w:type="dxa"/>
            <w:tcBorders>
              <w:top w:val="single" w:sz="4" w:space="0" w:color="auto"/>
              <w:left w:val="nil"/>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0.0566</w:t>
            </w:r>
          </w:p>
        </w:tc>
      </w:tr>
      <w:tr w:rsidR="00AD0988" w:rsidRPr="00AD0988" w:rsidTr="0096243F">
        <w:trPr>
          <w:trHeight w:val="402"/>
          <w:jc w:val="center"/>
        </w:trPr>
        <w:tc>
          <w:tcPr>
            <w:tcW w:w="2932" w:type="dxa"/>
            <w:vMerge/>
            <w:tcBorders>
              <w:left w:val="nil"/>
              <w:right w:val="nil"/>
            </w:tcBorders>
            <w:vAlign w:val="center"/>
            <w:hideMark/>
          </w:tcPr>
          <w:p w:rsidR="00AD0988" w:rsidRPr="00AD0988" w:rsidRDefault="00AD0988" w:rsidP="0096243F">
            <w:pPr>
              <w:spacing w:line="300" w:lineRule="auto"/>
              <w:jc w:val="center"/>
              <w:rPr>
                <w:rFonts w:ascii="仿宋" w:eastAsia="仿宋" w:hAnsi="仿宋"/>
                <w:kern w:val="0"/>
              </w:rPr>
            </w:pPr>
          </w:p>
        </w:tc>
        <w:tc>
          <w:tcPr>
            <w:tcW w:w="3142" w:type="dxa"/>
            <w:tcBorders>
              <w:top w:val="nil"/>
              <w:left w:val="nil"/>
              <w:right w:val="nil"/>
            </w:tcBorders>
            <w:noWrap/>
            <w:vAlign w:val="center"/>
            <w:hideMark/>
          </w:tcPr>
          <w:p w:rsidR="00AD0988" w:rsidRPr="00AD0988" w:rsidRDefault="00AD0988" w:rsidP="0096243F">
            <w:pPr>
              <w:spacing w:line="360" w:lineRule="auto"/>
              <w:jc w:val="center"/>
              <w:rPr>
                <w:rFonts w:ascii="仿宋" w:eastAsia="仿宋" w:hAnsi="仿宋"/>
                <w:bCs/>
                <w:color w:val="000000"/>
              </w:rPr>
            </w:pPr>
            <w:r w:rsidRPr="00AD0988">
              <w:rPr>
                <w:rFonts w:ascii="仿宋" w:eastAsia="仿宋" w:hAnsi="仿宋"/>
                <w:bCs/>
                <w:color w:val="000000"/>
              </w:rPr>
              <w:t>地表高程</w:t>
            </w:r>
          </w:p>
        </w:tc>
        <w:tc>
          <w:tcPr>
            <w:tcW w:w="1580" w:type="dxa"/>
            <w:tcBorders>
              <w:top w:val="nil"/>
              <w:left w:val="nil"/>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0.1187</w:t>
            </w:r>
          </w:p>
        </w:tc>
      </w:tr>
      <w:tr w:rsidR="00AD0988" w:rsidRPr="00AD0988" w:rsidTr="0096243F">
        <w:trPr>
          <w:trHeight w:val="402"/>
          <w:jc w:val="center"/>
        </w:trPr>
        <w:tc>
          <w:tcPr>
            <w:tcW w:w="2932" w:type="dxa"/>
            <w:vMerge/>
            <w:tcBorders>
              <w:left w:val="nil"/>
              <w:bottom w:val="single" w:sz="4" w:space="0" w:color="auto"/>
              <w:right w:val="nil"/>
            </w:tcBorders>
            <w:vAlign w:val="center"/>
            <w:hideMark/>
          </w:tcPr>
          <w:p w:rsidR="00AD0988" w:rsidRPr="00AD0988" w:rsidRDefault="00AD0988" w:rsidP="0096243F">
            <w:pPr>
              <w:spacing w:line="300" w:lineRule="auto"/>
              <w:jc w:val="center"/>
              <w:rPr>
                <w:rFonts w:ascii="仿宋" w:eastAsia="仿宋" w:hAnsi="仿宋"/>
                <w:kern w:val="0"/>
              </w:rPr>
            </w:pPr>
          </w:p>
        </w:tc>
        <w:tc>
          <w:tcPr>
            <w:tcW w:w="3142" w:type="dxa"/>
            <w:tcBorders>
              <w:left w:val="nil"/>
              <w:bottom w:val="single" w:sz="4" w:space="0" w:color="auto"/>
              <w:right w:val="nil"/>
            </w:tcBorders>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地形指数</w:t>
            </w:r>
          </w:p>
        </w:tc>
        <w:tc>
          <w:tcPr>
            <w:tcW w:w="1580" w:type="dxa"/>
            <w:tcBorders>
              <w:left w:val="nil"/>
              <w:bottom w:val="single" w:sz="4"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0.0884</w:t>
            </w:r>
          </w:p>
        </w:tc>
      </w:tr>
      <w:tr w:rsidR="00AD0988" w:rsidRPr="00AD0988" w:rsidTr="0096243F">
        <w:trPr>
          <w:trHeight w:val="402"/>
          <w:jc w:val="center"/>
        </w:trPr>
        <w:tc>
          <w:tcPr>
            <w:tcW w:w="2932" w:type="dxa"/>
            <w:vMerge w:val="restart"/>
            <w:tcBorders>
              <w:top w:val="single" w:sz="4" w:space="0" w:color="auto"/>
              <w:left w:val="nil"/>
              <w:right w:val="nil"/>
            </w:tcBorders>
            <w:vAlign w:val="center"/>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kern w:val="0"/>
              </w:rPr>
              <w:t>易损性和承灾能力</w:t>
            </w:r>
          </w:p>
        </w:tc>
        <w:tc>
          <w:tcPr>
            <w:tcW w:w="3142" w:type="dxa"/>
            <w:tcBorders>
              <w:top w:val="single" w:sz="4" w:space="0" w:color="auto"/>
              <w:left w:val="nil"/>
              <w:bottom w:val="nil"/>
              <w:right w:val="nil"/>
            </w:tcBorders>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bCs/>
                <w:color w:val="000000"/>
              </w:rPr>
              <w:t>人口密度</w:t>
            </w:r>
          </w:p>
        </w:tc>
        <w:tc>
          <w:tcPr>
            <w:tcW w:w="1580" w:type="dxa"/>
            <w:tcBorders>
              <w:top w:val="single" w:sz="4" w:space="0" w:color="auto"/>
              <w:left w:val="nil"/>
              <w:bottom w:val="nil"/>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0.1756</w:t>
            </w:r>
          </w:p>
        </w:tc>
      </w:tr>
      <w:tr w:rsidR="00AD0988" w:rsidRPr="00AD0988" w:rsidTr="0096243F">
        <w:trPr>
          <w:trHeight w:val="402"/>
          <w:jc w:val="center"/>
        </w:trPr>
        <w:tc>
          <w:tcPr>
            <w:tcW w:w="2932" w:type="dxa"/>
            <w:vMerge/>
            <w:tcBorders>
              <w:left w:val="nil"/>
              <w:bottom w:val="single" w:sz="8" w:space="0" w:color="auto"/>
              <w:right w:val="nil"/>
            </w:tcBorders>
            <w:hideMark/>
          </w:tcPr>
          <w:p w:rsidR="00AD0988" w:rsidRPr="00AD0988" w:rsidRDefault="00AD0988" w:rsidP="0096243F">
            <w:pPr>
              <w:spacing w:line="300" w:lineRule="auto"/>
              <w:jc w:val="center"/>
              <w:rPr>
                <w:rFonts w:ascii="仿宋" w:eastAsia="仿宋" w:hAnsi="仿宋"/>
                <w:kern w:val="0"/>
              </w:rPr>
            </w:pPr>
          </w:p>
        </w:tc>
        <w:tc>
          <w:tcPr>
            <w:tcW w:w="3142" w:type="dxa"/>
            <w:tcBorders>
              <w:top w:val="nil"/>
              <w:left w:val="nil"/>
              <w:bottom w:val="single" w:sz="8" w:space="0" w:color="auto"/>
              <w:right w:val="nil"/>
            </w:tcBorders>
            <w:noWrap/>
            <w:vAlign w:val="center"/>
            <w:hideMark/>
          </w:tcPr>
          <w:p w:rsidR="00AD0988" w:rsidRPr="00AD0988" w:rsidRDefault="00AD0988" w:rsidP="0096243F">
            <w:pPr>
              <w:spacing w:line="360" w:lineRule="auto"/>
              <w:jc w:val="center"/>
              <w:rPr>
                <w:rFonts w:ascii="仿宋" w:eastAsia="仿宋" w:hAnsi="仿宋"/>
                <w:color w:val="000000"/>
              </w:rPr>
            </w:pPr>
            <w:r w:rsidRPr="00AD0988">
              <w:rPr>
                <w:rFonts w:ascii="仿宋" w:eastAsia="仿宋" w:hAnsi="仿宋" w:hint="eastAsia"/>
                <w:bCs/>
                <w:color w:val="000000"/>
              </w:rPr>
              <w:t>经济密度</w:t>
            </w:r>
          </w:p>
        </w:tc>
        <w:tc>
          <w:tcPr>
            <w:tcW w:w="1580" w:type="dxa"/>
            <w:tcBorders>
              <w:top w:val="nil"/>
              <w:left w:val="nil"/>
              <w:bottom w:val="single" w:sz="8" w:space="0" w:color="auto"/>
              <w:right w:val="nil"/>
            </w:tcBorders>
            <w:noWrap/>
            <w:vAlign w:val="center"/>
            <w:hideMark/>
          </w:tcPr>
          <w:p w:rsidR="00AD0988" w:rsidRPr="00AD0988" w:rsidRDefault="00AD0988" w:rsidP="0096243F">
            <w:pPr>
              <w:spacing w:line="300" w:lineRule="auto"/>
              <w:jc w:val="center"/>
              <w:rPr>
                <w:rFonts w:ascii="仿宋" w:eastAsia="仿宋" w:hAnsi="仿宋"/>
                <w:kern w:val="0"/>
              </w:rPr>
            </w:pPr>
            <w:r w:rsidRPr="00AD0988">
              <w:rPr>
                <w:rFonts w:ascii="仿宋" w:eastAsia="仿宋" w:hAnsi="仿宋" w:hint="eastAsia"/>
                <w:kern w:val="0"/>
              </w:rPr>
              <w:t>0.0482</w:t>
            </w:r>
          </w:p>
        </w:tc>
      </w:tr>
    </w:tbl>
    <w:p w:rsidR="00AD0988" w:rsidRPr="00AD0988" w:rsidRDefault="00AD0988" w:rsidP="00AD0988">
      <w:pPr>
        <w:adjustRightInd w:val="0"/>
        <w:spacing w:line="360" w:lineRule="auto"/>
        <w:ind w:firstLineChars="200" w:firstLine="420"/>
        <w:rPr>
          <w:rFonts w:ascii="仿宋" w:eastAsia="仿宋" w:hAnsi="仿宋"/>
        </w:rPr>
      </w:pPr>
      <w:r w:rsidRPr="00AD0988">
        <w:rPr>
          <w:rFonts w:ascii="仿宋" w:eastAsia="仿宋" w:hAnsi="仿宋" w:hint="eastAsia"/>
          <w:color w:val="000000" w:themeColor="text1"/>
        </w:rPr>
        <w:t>（</w:t>
      </w:r>
      <w:r w:rsidRPr="00AD0988">
        <w:rPr>
          <w:rFonts w:ascii="仿宋" w:eastAsia="仿宋" w:hAnsi="仿宋"/>
          <w:color w:val="000000" w:themeColor="text1"/>
        </w:rPr>
        <w:t>2）</w:t>
      </w:r>
      <w:r w:rsidRPr="00AD0988">
        <w:rPr>
          <w:rFonts w:ascii="仿宋" w:eastAsia="仿宋" w:hAnsi="仿宋" w:hint="eastAsia"/>
          <w:color w:val="000000" w:themeColor="text1"/>
        </w:rPr>
        <w:t>致灾</w:t>
      </w:r>
      <w:r w:rsidRPr="00AD0988">
        <w:rPr>
          <w:rFonts w:ascii="仿宋" w:eastAsia="仿宋" w:hAnsi="仿宋"/>
        </w:rPr>
        <w:t>因子归一化</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共</w:t>
      </w:r>
      <w:r w:rsidRPr="00AD0988">
        <w:rPr>
          <w:rFonts w:ascii="仿宋" w:eastAsia="仿宋" w:hAnsi="仿宋"/>
        </w:rPr>
        <w:t>选取了9个</w:t>
      </w:r>
      <w:r w:rsidRPr="00AD0988">
        <w:rPr>
          <w:rFonts w:ascii="仿宋" w:eastAsia="仿宋" w:hAnsi="仿宋" w:hint="eastAsia"/>
        </w:rPr>
        <w:t>致灾</w:t>
      </w:r>
      <w:r w:rsidRPr="00AD0988">
        <w:rPr>
          <w:rFonts w:ascii="仿宋" w:eastAsia="仿宋" w:hAnsi="仿宋"/>
        </w:rPr>
        <w:t>因子进行</w:t>
      </w:r>
      <w:r w:rsidRPr="00AD0988">
        <w:rPr>
          <w:rFonts w:ascii="仿宋" w:eastAsia="仿宋" w:hAnsi="仿宋" w:hint="eastAsia"/>
        </w:rPr>
        <w:t>山洪灾害风险性</w:t>
      </w:r>
      <w:r w:rsidRPr="00AD0988">
        <w:rPr>
          <w:rFonts w:ascii="仿宋" w:eastAsia="仿宋" w:hAnsi="仿宋"/>
        </w:rPr>
        <w:t>评价，由于选取的各</w:t>
      </w:r>
      <w:r w:rsidRPr="00AD0988">
        <w:rPr>
          <w:rFonts w:ascii="仿宋" w:eastAsia="仿宋" w:hAnsi="仿宋" w:hint="eastAsia"/>
        </w:rPr>
        <w:t>致灾因子原始数据</w:t>
      </w:r>
      <w:r w:rsidRPr="00AD0988">
        <w:rPr>
          <w:rFonts w:ascii="仿宋" w:eastAsia="仿宋" w:hAnsi="仿宋"/>
        </w:rPr>
        <w:t>计量单位不同，取值范围变幅</w:t>
      </w:r>
      <w:r w:rsidRPr="00AD0988">
        <w:rPr>
          <w:rFonts w:ascii="仿宋" w:eastAsia="仿宋" w:hAnsi="仿宋" w:hint="eastAsia"/>
        </w:rPr>
        <w:t>较</w:t>
      </w:r>
      <w:r w:rsidRPr="00AD0988">
        <w:rPr>
          <w:rFonts w:ascii="仿宋" w:eastAsia="仿宋" w:hAnsi="仿宋"/>
        </w:rPr>
        <w:t>大，因此需要</w:t>
      </w:r>
      <w:r w:rsidRPr="00AD0988">
        <w:rPr>
          <w:rFonts w:ascii="仿宋" w:eastAsia="仿宋" w:hAnsi="仿宋" w:hint="eastAsia"/>
        </w:rPr>
        <w:t>在</w:t>
      </w:r>
      <w:r w:rsidRPr="00AD0988">
        <w:rPr>
          <w:rFonts w:ascii="仿宋" w:eastAsia="仿宋" w:hAnsi="仿宋"/>
        </w:rPr>
        <w:t>不改变各指标因子的空间分布特征</w:t>
      </w:r>
      <w:r w:rsidRPr="00AD0988">
        <w:rPr>
          <w:rFonts w:ascii="仿宋" w:eastAsia="仿宋" w:hAnsi="仿宋" w:hint="eastAsia"/>
        </w:rPr>
        <w:t>的前提下，</w:t>
      </w:r>
      <w:r w:rsidRPr="00AD0988">
        <w:rPr>
          <w:rFonts w:ascii="仿宋" w:eastAsia="仿宋" w:hAnsi="仿宋"/>
        </w:rPr>
        <w:t>对数据进行标准化处理。</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rPr>
        <w:t>对</w:t>
      </w:r>
      <w:r w:rsidRPr="00AD0988">
        <w:rPr>
          <w:rFonts w:ascii="仿宋" w:eastAsia="仿宋" w:hAnsi="仿宋" w:hint="eastAsia"/>
        </w:rPr>
        <w:t>年最大</w:t>
      </w:r>
      <w:r w:rsidRPr="00AD0988">
        <w:rPr>
          <w:rFonts w:ascii="仿宋" w:eastAsia="仿宋" w:hAnsi="仿宋"/>
        </w:rPr>
        <w:t>10分钟暴雨均值</w:t>
      </w:r>
      <w:r w:rsidRPr="00AD0988">
        <w:rPr>
          <w:rFonts w:ascii="仿宋" w:eastAsia="仿宋" w:hAnsi="仿宋" w:hint="eastAsia"/>
        </w:rPr>
        <w:t>、年最大</w:t>
      </w:r>
      <w:r w:rsidRPr="00AD0988">
        <w:rPr>
          <w:rFonts w:ascii="仿宋" w:eastAsia="仿宋" w:hAnsi="仿宋"/>
        </w:rPr>
        <w:t>1小时暴雨均值</w:t>
      </w:r>
      <w:r w:rsidRPr="00AD0988">
        <w:rPr>
          <w:rFonts w:ascii="仿宋" w:eastAsia="仿宋" w:hAnsi="仿宋" w:hint="eastAsia"/>
        </w:rPr>
        <w:t>、年最大</w:t>
      </w:r>
      <w:r w:rsidRPr="00AD0988">
        <w:rPr>
          <w:rFonts w:ascii="仿宋" w:eastAsia="仿宋" w:hAnsi="仿宋"/>
        </w:rPr>
        <w:t>6小时暴雨均值</w:t>
      </w:r>
      <w:r w:rsidRPr="00AD0988">
        <w:rPr>
          <w:rFonts w:ascii="仿宋" w:eastAsia="仿宋" w:hAnsi="仿宋" w:hint="eastAsia"/>
        </w:rPr>
        <w:t>、年最大</w:t>
      </w:r>
      <w:r w:rsidRPr="00AD0988">
        <w:rPr>
          <w:rFonts w:ascii="仿宋" w:eastAsia="仿宋" w:hAnsi="仿宋"/>
        </w:rPr>
        <w:t>24小时暴雨均值</w:t>
      </w:r>
      <w:r w:rsidRPr="00AD0988">
        <w:rPr>
          <w:rFonts w:ascii="仿宋" w:eastAsia="仿宋" w:hAnsi="仿宋" w:hint="eastAsia"/>
        </w:rPr>
        <w:t>、地形指数、人口密度、经济密度</w:t>
      </w:r>
      <w:r w:rsidRPr="00AD0988">
        <w:rPr>
          <w:rFonts w:ascii="仿宋" w:eastAsia="仿宋" w:hAnsi="仿宋"/>
        </w:rPr>
        <w:t>与山洪灾害风险值成线性关系的风险因子做归一化处理：</w:t>
      </w:r>
    </w:p>
    <w:p w:rsidR="00AD0988" w:rsidRPr="00AD0988" w:rsidRDefault="0096243F" w:rsidP="00AD0988">
      <w:pPr>
        <w:pStyle w:val="aff1"/>
        <w:wordWrap w:val="0"/>
        <w:spacing w:line="360" w:lineRule="auto"/>
        <w:ind w:left="420"/>
        <w:jc w:val="right"/>
        <w:rPr>
          <w:rFonts w:ascii="仿宋" w:eastAsia="仿宋" w:hAnsi="仿宋"/>
          <w:szCs w:val="21"/>
        </w:rPr>
      </w:pPr>
      <m:oMath>
        <m:sSub>
          <m:sSubPr>
            <m:ctrlPr>
              <w:rPr>
                <w:rFonts w:ascii="Cambria Math" w:eastAsia="仿宋" w:hAnsi="Cambria Math"/>
                <w:szCs w:val="21"/>
              </w:rPr>
            </m:ctrlPr>
          </m:sSubPr>
          <m:e>
            <m:r>
              <w:rPr>
                <w:rFonts w:ascii="Cambria Math" w:eastAsia="仿宋" w:hAnsi="Cambria Math"/>
                <w:szCs w:val="21"/>
              </w:rPr>
              <m:t xml:space="preserve"> X</m:t>
            </m:r>
          </m:e>
          <m:sub>
            <m:r>
              <w:rPr>
                <w:rFonts w:ascii="Cambria Math" w:eastAsia="仿宋" w:hAnsi="Cambria Math"/>
                <w:szCs w:val="21"/>
              </w:rPr>
              <m:t>i</m:t>
            </m:r>
          </m:sub>
        </m:sSub>
        <m:r>
          <m:rPr>
            <m:sty m:val="p"/>
          </m:rPr>
          <w:rPr>
            <w:rFonts w:ascii="Cambria Math" w:eastAsia="仿宋" w:hAnsi="Cambria Math"/>
            <w:szCs w:val="21"/>
          </w:rPr>
          <m:t>=</m:t>
        </m:r>
        <m:f>
          <m:fPr>
            <m:ctrlPr>
              <w:rPr>
                <w:rFonts w:ascii="Cambria Math" w:eastAsia="仿宋" w:hAnsi="Cambria Math"/>
                <w:szCs w:val="21"/>
              </w:rPr>
            </m:ctrlPr>
          </m:fPr>
          <m:num>
            <m:sSub>
              <m:sSubPr>
                <m:ctrlPr>
                  <w:rPr>
                    <w:rFonts w:ascii="Cambria Math" w:eastAsia="仿宋" w:hAnsi="Cambria Math"/>
                    <w:szCs w:val="21"/>
                  </w:rPr>
                </m:ctrlPr>
              </m:sSubPr>
              <m:e>
                <m:r>
                  <w:rPr>
                    <w:rFonts w:ascii="Cambria Math" w:eastAsia="仿宋" w:hAnsi="Cambria Math"/>
                    <w:szCs w:val="21"/>
                  </w:rPr>
                  <m:t>x</m:t>
                </m:r>
              </m:e>
              <m:sub>
                <m:r>
                  <w:rPr>
                    <w:rFonts w:ascii="Cambria Math" w:eastAsia="仿宋" w:hAnsi="Cambria Math"/>
                    <w:szCs w:val="21"/>
                  </w:rPr>
                  <m:t>i</m:t>
                </m:r>
              </m:sub>
            </m:sSub>
            <m:r>
              <m:rPr>
                <m:sty m:val="p"/>
              </m:rPr>
              <w:rPr>
                <w:rFonts w:ascii="Cambria Math" w:eastAsia="仿宋" w:hAnsi="Cambria Math"/>
                <w:szCs w:val="21"/>
              </w:rPr>
              <m:t>-</m:t>
            </m:r>
            <m:sSub>
              <m:sSubPr>
                <m:ctrlPr>
                  <w:rPr>
                    <w:rFonts w:ascii="Cambria Math" w:eastAsia="仿宋" w:hAnsi="Cambria Math"/>
                    <w:szCs w:val="21"/>
                  </w:rPr>
                </m:ctrlPr>
              </m:sSubPr>
              <m:e>
                <m:r>
                  <w:rPr>
                    <w:rFonts w:ascii="Cambria Math" w:eastAsia="仿宋" w:hAnsi="Cambria Math"/>
                    <w:szCs w:val="21"/>
                  </w:rPr>
                  <m:t>X</m:t>
                </m:r>
              </m:e>
              <m:sub>
                <m:r>
                  <m:rPr>
                    <m:sty m:val="p"/>
                  </m:rPr>
                  <w:rPr>
                    <w:rFonts w:ascii="Cambria Math" w:eastAsia="仿宋" w:hAnsi="Cambria Math"/>
                    <w:szCs w:val="21"/>
                  </w:rPr>
                  <m:t>min</m:t>
                </m:r>
              </m:sub>
            </m:sSub>
          </m:num>
          <m:den>
            <m:sSub>
              <m:sSubPr>
                <m:ctrlPr>
                  <w:rPr>
                    <w:rFonts w:ascii="Cambria Math" w:eastAsia="仿宋" w:hAnsi="Cambria Math"/>
                    <w:szCs w:val="21"/>
                  </w:rPr>
                </m:ctrlPr>
              </m:sSubPr>
              <m:e>
                <m:r>
                  <w:rPr>
                    <w:rFonts w:ascii="Cambria Math" w:eastAsia="仿宋" w:hAnsi="Cambria Math"/>
                    <w:szCs w:val="21"/>
                  </w:rPr>
                  <m:t>X</m:t>
                </m:r>
              </m:e>
              <m:sub>
                <m:r>
                  <m:rPr>
                    <m:sty m:val="p"/>
                  </m:rPr>
                  <w:rPr>
                    <w:rFonts w:ascii="Cambria Math" w:eastAsia="仿宋" w:hAnsi="Cambria Math"/>
                    <w:szCs w:val="21"/>
                  </w:rPr>
                  <m:t>max</m:t>
                </m:r>
              </m:sub>
            </m:sSub>
            <m:r>
              <m:rPr>
                <m:sty m:val="p"/>
              </m:rPr>
              <w:rPr>
                <w:rFonts w:ascii="Cambria Math" w:eastAsia="仿宋" w:hAnsi="Cambria Math"/>
                <w:szCs w:val="21"/>
              </w:rPr>
              <m:t>-</m:t>
            </m:r>
            <m:sSub>
              <m:sSubPr>
                <m:ctrlPr>
                  <w:rPr>
                    <w:rFonts w:ascii="Cambria Math" w:eastAsia="仿宋" w:hAnsi="Cambria Math"/>
                    <w:szCs w:val="21"/>
                  </w:rPr>
                </m:ctrlPr>
              </m:sSubPr>
              <m:e>
                <m:r>
                  <w:rPr>
                    <w:rFonts w:ascii="Cambria Math" w:eastAsia="仿宋" w:hAnsi="Cambria Math"/>
                    <w:szCs w:val="21"/>
                  </w:rPr>
                  <m:t>X</m:t>
                </m:r>
              </m:e>
              <m:sub>
                <m:r>
                  <m:rPr>
                    <m:sty m:val="p"/>
                  </m:rPr>
                  <w:rPr>
                    <w:rFonts w:ascii="Cambria Math" w:eastAsia="仿宋" w:hAnsi="Cambria Math"/>
                    <w:szCs w:val="21"/>
                  </w:rPr>
                  <m:t>min</m:t>
                </m:r>
              </m:sub>
            </m:sSub>
          </m:den>
        </m:f>
        <m:r>
          <m:rPr>
            <m:sty m:val="p"/>
          </m:rPr>
          <w:rPr>
            <w:rFonts w:ascii="Cambria Math" w:eastAsia="仿宋" w:hAnsi="Cambria Math"/>
            <w:szCs w:val="21"/>
          </w:rPr>
          <m:t>（</m:t>
        </m:r>
        <m:r>
          <m:rPr>
            <m:sty m:val="p"/>
          </m:rPr>
          <w:rPr>
            <w:rFonts w:ascii="Cambria Math" w:eastAsia="仿宋" w:hAnsi="Cambria Math"/>
            <w:szCs w:val="21"/>
          </w:rPr>
          <m:t>i=1</m:t>
        </m:r>
        <m:r>
          <m:rPr>
            <m:sty m:val="p"/>
          </m:rPr>
          <w:rPr>
            <w:rFonts w:ascii="Cambria Math" w:eastAsia="仿宋" w:hAnsi="Cambria Math"/>
            <w:szCs w:val="21"/>
          </w:rPr>
          <m:t>，</m:t>
        </m:r>
        <m:r>
          <m:rPr>
            <m:sty m:val="p"/>
          </m:rPr>
          <w:rPr>
            <w:rFonts w:ascii="Cambria Math" w:eastAsia="仿宋" w:hAnsi="Cambria Math"/>
            <w:szCs w:val="21"/>
          </w:rPr>
          <m:t>2,⋯</m:t>
        </m:r>
        <m:r>
          <m:rPr>
            <m:sty m:val="p"/>
          </m:rPr>
          <w:rPr>
            <w:rFonts w:ascii="Cambria Math" w:eastAsia="仿宋" w:hAnsi="Cambria Math"/>
            <w:szCs w:val="21"/>
          </w:rPr>
          <m:t>，</m:t>
        </m:r>
        <m:r>
          <m:rPr>
            <m:sty m:val="p"/>
          </m:rPr>
          <w:rPr>
            <w:rFonts w:ascii="Cambria Math" w:eastAsia="仿宋" w:hAnsi="Cambria Math"/>
            <w:szCs w:val="21"/>
          </w:rPr>
          <m:t>9</m:t>
        </m:r>
        <m:r>
          <m:rPr>
            <m:sty m:val="p"/>
          </m:rPr>
          <w:rPr>
            <w:rFonts w:ascii="Cambria Math" w:eastAsia="仿宋" w:hAnsi="Cambria Math"/>
            <w:szCs w:val="21"/>
          </w:rPr>
          <m:t>）</m:t>
        </m:r>
      </m:oMath>
      <w:r w:rsidR="00AD0988" w:rsidRPr="00AD0988">
        <w:rPr>
          <w:rFonts w:ascii="仿宋" w:eastAsia="仿宋" w:hAnsi="仿宋" w:hint="eastAsia"/>
          <w:szCs w:val="21"/>
        </w:rPr>
        <w:t xml:space="preserve">              </w:t>
      </w:r>
      <w:r w:rsidR="00AD0988" w:rsidRPr="00AD0988">
        <w:rPr>
          <w:rFonts w:ascii="仿宋" w:eastAsia="仿宋" w:hAnsi="仿宋"/>
          <w:szCs w:val="21"/>
        </w:rPr>
        <w:t>(公式</w:t>
      </w:r>
      <w:r w:rsidR="00AD0988" w:rsidRPr="00AD0988">
        <w:rPr>
          <w:rFonts w:ascii="仿宋" w:eastAsia="仿宋" w:hAnsi="仿宋" w:hint="eastAsia"/>
          <w:szCs w:val="21"/>
        </w:rPr>
        <w:t>2</w:t>
      </w:r>
      <w:r w:rsidR="00AD0988" w:rsidRPr="00AD0988">
        <w:rPr>
          <w:rFonts w:ascii="仿宋" w:eastAsia="仿宋" w:hAnsi="仿宋"/>
          <w:szCs w:val="21"/>
        </w:rPr>
        <w:t>-</w:t>
      </w:r>
      <w:r w:rsidR="00AD0988" w:rsidRPr="00AD0988">
        <w:rPr>
          <w:rFonts w:ascii="仿宋" w:eastAsia="仿宋" w:hAnsi="仿宋" w:hint="eastAsia"/>
          <w:szCs w:val="21"/>
        </w:rPr>
        <w:t>6</w:t>
      </w:r>
      <w:r w:rsidR="00AD0988" w:rsidRPr="00AD0988">
        <w:rPr>
          <w:rFonts w:ascii="仿宋" w:eastAsia="仿宋" w:hAnsi="仿宋"/>
          <w:szCs w:val="21"/>
        </w:rPr>
        <w:t>)</w:t>
      </w:r>
    </w:p>
    <w:p w:rsidR="00AD0988" w:rsidRPr="00AD0988" w:rsidRDefault="00AD0988" w:rsidP="00AD0988">
      <w:pPr>
        <w:pStyle w:val="aff1"/>
        <w:spacing w:line="360" w:lineRule="auto"/>
        <w:ind w:left="420" w:firstLineChars="200" w:firstLine="420"/>
        <w:rPr>
          <w:rFonts w:ascii="仿宋" w:eastAsia="仿宋" w:hAnsi="仿宋"/>
          <w:szCs w:val="21"/>
        </w:rPr>
      </w:pPr>
      <w:r w:rsidRPr="00AD0988">
        <w:rPr>
          <w:rFonts w:ascii="仿宋" w:eastAsia="仿宋" w:hAnsi="仿宋"/>
          <w:szCs w:val="21"/>
        </w:rPr>
        <w:t>其中，</w:t>
      </w:r>
      <m:oMath>
        <m:sSub>
          <m:sSubPr>
            <m:ctrlPr>
              <w:rPr>
                <w:rFonts w:ascii="Cambria Math" w:eastAsia="仿宋" w:hAnsi="Cambria Math"/>
                <w:szCs w:val="21"/>
              </w:rPr>
            </m:ctrlPr>
          </m:sSubPr>
          <m:e>
            <m:r>
              <w:rPr>
                <w:rFonts w:ascii="Cambria Math" w:eastAsia="仿宋" w:hAnsi="Cambria Math"/>
                <w:szCs w:val="21"/>
              </w:rPr>
              <m:t>x</m:t>
            </m:r>
          </m:e>
          <m:sub>
            <m:r>
              <w:rPr>
                <w:rFonts w:ascii="Cambria Math" w:eastAsia="仿宋" w:hAnsi="Cambria Math"/>
                <w:szCs w:val="21"/>
              </w:rPr>
              <m:t>i</m:t>
            </m:r>
          </m:sub>
        </m:sSub>
        <m:r>
          <m:rPr>
            <m:sty m:val="p"/>
          </m:rPr>
          <w:rPr>
            <w:rFonts w:ascii="Cambria Math" w:eastAsia="仿宋" w:hAnsi="Cambria Math"/>
            <w:szCs w:val="21"/>
          </w:rPr>
          <m:t>表示风险因子的原始数据；</m:t>
        </m:r>
        <m:sSub>
          <m:sSubPr>
            <m:ctrlPr>
              <w:rPr>
                <w:rFonts w:ascii="Cambria Math" w:eastAsia="仿宋" w:hAnsi="Cambria Math"/>
                <w:szCs w:val="21"/>
              </w:rPr>
            </m:ctrlPr>
          </m:sSubPr>
          <m:e>
            <m:r>
              <w:rPr>
                <w:rFonts w:ascii="Cambria Math" w:eastAsia="仿宋" w:hAnsi="Cambria Math"/>
                <w:szCs w:val="21"/>
              </w:rPr>
              <m:t>X</m:t>
            </m:r>
          </m:e>
          <m:sub>
            <m:r>
              <m:rPr>
                <m:sty m:val="p"/>
              </m:rPr>
              <w:rPr>
                <w:rFonts w:ascii="Cambria Math" w:eastAsia="仿宋" w:hAnsi="Cambria Math"/>
                <w:szCs w:val="21"/>
              </w:rPr>
              <m:t>min</m:t>
            </m:r>
          </m:sub>
        </m:sSub>
      </m:oMath>
      <w:r w:rsidRPr="00AD0988">
        <w:rPr>
          <w:rFonts w:ascii="仿宋" w:eastAsia="仿宋" w:hAnsi="仿宋"/>
          <w:szCs w:val="21"/>
        </w:rPr>
        <w:t>表示某一风险因子数据中的最值；</w:t>
      </w:r>
      <m:oMath>
        <m:sSub>
          <m:sSubPr>
            <m:ctrlPr>
              <w:rPr>
                <w:rFonts w:ascii="Cambria Math" w:eastAsia="仿宋" w:hAnsi="Cambria Math"/>
                <w:szCs w:val="21"/>
              </w:rPr>
            </m:ctrlPr>
          </m:sSubPr>
          <m:e>
            <m:r>
              <w:rPr>
                <w:rFonts w:ascii="Cambria Math" w:eastAsia="仿宋" w:hAnsi="Cambria Math"/>
                <w:szCs w:val="21"/>
              </w:rPr>
              <m:t>X</m:t>
            </m:r>
          </m:e>
          <m:sub>
            <m:r>
              <m:rPr>
                <m:sty m:val="p"/>
              </m:rPr>
              <w:rPr>
                <w:rFonts w:ascii="Cambria Math" w:eastAsia="仿宋" w:hAnsi="Cambria Math"/>
                <w:szCs w:val="21"/>
              </w:rPr>
              <m:t>max</m:t>
            </m:r>
          </m:sub>
        </m:sSub>
        <m:r>
          <m:rPr>
            <m:sty m:val="p"/>
          </m:rPr>
          <w:rPr>
            <w:rFonts w:ascii="Cambria Math" w:eastAsia="仿宋" w:hAnsi="Cambria Math"/>
            <w:szCs w:val="21"/>
          </w:rPr>
          <m:t>表示</m:t>
        </m:r>
      </m:oMath>
      <w:r w:rsidRPr="00AD0988">
        <w:rPr>
          <w:rFonts w:ascii="仿宋" w:eastAsia="仿宋" w:hAnsi="仿宋"/>
          <w:szCs w:val="21"/>
        </w:rPr>
        <w:t>某一风险因子数据中的最大值。</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rPr>
        <w:t>对于与山洪灾害风险值成非线性关系的高程因子，对历史山洪灾害数据进行研究，结果发现山洪灾害点的DEM分布的概率密度函数符合偏正态分布，对DEM进行取log计算后其概率密度函数符合正态分布。因此，我们首先对DEM进行如下处理，使其与山洪灾害风险值成线性关系：</w:t>
      </w:r>
    </w:p>
    <w:p w:rsidR="00AD0988" w:rsidRPr="00AD0988" w:rsidRDefault="0096243F" w:rsidP="00AD0988">
      <w:pPr>
        <w:wordWrap w:val="0"/>
        <w:spacing w:line="360" w:lineRule="auto"/>
        <w:ind w:firstLineChars="600" w:firstLine="1260"/>
        <w:jc w:val="right"/>
        <w:rPr>
          <w:rFonts w:ascii="仿宋" w:eastAsia="仿宋" w:hAnsi="仿宋"/>
        </w:rPr>
      </w:pPr>
      <m:oMath>
        <m:sSub>
          <m:sSubPr>
            <m:ctrlPr>
              <w:rPr>
                <w:rFonts w:ascii="Cambria Math" w:eastAsia="仿宋" w:hAnsi="Cambria Math"/>
              </w:rPr>
            </m:ctrlPr>
          </m:sSubPr>
          <m:e>
            <m:r>
              <m:rPr>
                <m:sty m:val="p"/>
              </m:rPr>
              <w:rPr>
                <w:rFonts w:ascii="Cambria Math" w:eastAsia="仿宋" w:hAnsi="Cambria Math"/>
              </w:rPr>
              <m:t xml:space="preserve"> x</m:t>
            </m:r>
          </m:e>
          <m:sub>
            <m:r>
              <w:rPr>
                <w:rFonts w:ascii="Cambria Math" w:eastAsia="仿宋" w:hAnsi="Cambria Math"/>
              </w:rPr>
              <m:t>i</m:t>
            </m:r>
          </m:sub>
        </m:sSub>
        <m:r>
          <m:rPr>
            <m:sty m:val="p"/>
          </m:rPr>
          <w:rPr>
            <w:rFonts w:ascii="Cambria Math" w:eastAsia="仿宋" w:hAnsi="Cambria Math"/>
          </w:rPr>
          <m:t>=</m:t>
        </m:r>
        <m:func>
          <m:funcPr>
            <m:ctrlPr>
              <w:rPr>
                <w:rFonts w:ascii="Cambria Math" w:eastAsia="仿宋" w:hAnsi="Cambria Math"/>
              </w:rPr>
            </m:ctrlPr>
          </m:funcPr>
          <m:fName>
            <m:r>
              <m:rPr>
                <m:sty m:val="p"/>
              </m:rPr>
              <w:rPr>
                <w:rFonts w:ascii="Cambria Math" w:eastAsia="仿宋" w:hAnsi="Cambria Math"/>
              </w:rPr>
              <m:t>log</m:t>
            </m:r>
          </m:fName>
          <m:e>
            <m:r>
              <m:rPr>
                <m:sty m:val="p"/>
              </m:rPr>
              <w:rPr>
                <w:rFonts w:ascii="Cambria Math" w:eastAsia="仿宋" w:hAnsi="Cambria Math"/>
              </w:rPr>
              <m:t>（</m:t>
            </m:r>
            <m:r>
              <w:rPr>
                <w:rFonts w:ascii="Cambria Math" w:eastAsia="仿宋" w:hAnsi="Cambria Math"/>
              </w:rPr>
              <m:t>DEM</m:t>
            </m:r>
            <m:r>
              <m:rPr>
                <m:sty m:val="p"/>
              </m:rPr>
              <w:rPr>
                <w:rFonts w:ascii="Cambria Math" w:eastAsia="仿宋" w:hAnsi="Cambria Math"/>
              </w:rPr>
              <m:t>）（</m:t>
            </m:r>
            <m:r>
              <m:rPr>
                <m:sty m:val="p"/>
              </m:rPr>
              <w:rPr>
                <w:rFonts w:ascii="Cambria Math" w:eastAsia="仿宋" w:hAnsi="Cambria Math"/>
              </w:rPr>
              <m:t>i=1</m:t>
            </m:r>
            <m:r>
              <m:rPr>
                <m:sty m:val="p"/>
              </m:rPr>
              <w:rPr>
                <w:rFonts w:ascii="Cambria Math" w:eastAsia="仿宋" w:hAnsi="Cambria Math"/>
              </w:rPr>
              <m:t>，</m:t>
            </m:r>
            <m:r>
              <m:rPr>
                <m:sty m:val="p"/>
              </m:rPr>
              <w:rPr>
                <w:rFonts w:ascii="Cambria Math" w:eastAsia="仿宋" w:hAnsi="Cambria Math"/>
              </w:rPr>
              <m:t>2,⋯</m:t>
            </m:r>
            <m:r>
              <m:rPr>
                <m:sty m:val="p"/>
              </m:rPr>
              <w:rPr>
                <w:rFonts w:ascii="Cambria Math" w:eastAsia="仿宋" w:hAnsi="Cambria Math"/>
              </w:rPr>
              <m:t>，</m:t>
            </m:r>
            <m:r>
              <m:rPr>
                <m:sty m:val="p"/>
              </m:rPr>
              <w:rPr>
                <w:rFonts w:ascii="Cambria Math" w:eastAsia="仿宋" w:hAnsi="Cambria Math"/>
              </w:rPr>
              <m:t>9</m:t>
            </m:r>
            <m:r>
              <m:rPr>
                <m:sty m:val="p"/>
              </m:rPr>
              <w:rPr>
                <w:rFonts w:ascii="Cambria Math" w:eastAsia="仿宋" w:hAnsi="Cambria Math"/>
              </w:rPr>
              <m:t>）</m:t>
            </m:r>
          </m:e>
        </m:func>
      </m:oMath>
      <w:r w:rsidR="00AD0988" w:rsidRPr="00AD0988">
        <w:rPr>
          <w:rFonts w:ascii="仿宋" w:eastAsia="仿宋" w:hAnsi="仿宋" w:hint="eastAsia"/>
        </w:rPr>
        <w:t xml:space="preserve">              </w:t>
      </w:r>
      <w:r w:rsidR="00AD0988" w:rsidRPr="00AD0988">
        <w:rPr>
          <w:rFonts w:ascii="仿宋" w:eastAsia="仿宋" w:hAnsi="仿宋"/>
        </w:rPr>
        <w:t>(公式</w:t>
      </w:r>
      <w:r w:rsidR="00AD0988" w:rsidRPr="00AD0988">
        <w:rPr>
          <w:rFonts w:ascii="仿宋" w:eastAsia="仿宋" w:hAnsi="仿宋" w:hint="eastAsia"/>
        </w:rPr>
        <w:t>2</w:t>
      </w:r>
      <w:r w:rsidR="00AD0988" w:rsidRPr="00AD0988">
        <w:rPr>
          <w:rFonts w:ascii="仿宋" w:eastAsia="仿宋" w:hAnsi="仿宋"/>
        </w:rPr>
        <w:t>-</w:t>
      </w:r>
      <w:r w:rsidR="00AD0988" w:rsidRPr="00AD0988">
        <w:rPr>
          <w:rFonts w:ascii="仿宋" w:eastAsia="仿宋" w:hAnsi="仿宋" w:hint="eastAsia"/>
        </w:rPr>
        <w:t>7</w:t>
      </w:r>
      <w:r w:rsidR="00AD0988" w:rsidRPr="00AD0988">
        <w:rPr>
          <w:rFonts w:ascii="仿宋" w:eastAsia="仿宋" w:hAnsi="仿宋"/>
        </w:rPr>
        <w:t>)</w:t>
      </w:r>
    </w:p>
    <w:p w:rsidR="00AD0988" w:rsidRPr="00AD0988" w:rsidRDefault="0096243F" w:rsidP="00AD0988">
      <w:pPr>
        <w:wordWrap w:val="0"/>
        <w:spacing w:line="360" w:lineRule="auto"/>
        <w:ind w:firstLineChars="400" w:firstLine="840"/>
        <w:jc w:val="right"/>
        <w:rPr>
          <w:rFonts w:ascii="仿宋" w:eastAsia="仿宋" w:hAnsi="仿宋"/>
        </w:rPr>
      </w:pPr>
      <m:oMath>
        <m:sSub>
          <m:sSubPr>
            <m:ctrlPr>
              <w:rPr>
                <w:rFonts w:ascii="Cambria Math" w:eastAsia="仿宋" w:hAnsi="Cambria Math"/>
              </w:rPr>
            </m:ctrlPr>
          </m:sSubPr>
          <m:e>
            <m:r>
              <m:rPr>
                <m:sty m:val="p"/>
              </m:rPr>
              <w:rPr>
                <w:rFonts w:ascii="Cambria Math" w:eastAsia="仿宋" w:hAnsi="Cambria Math"/>
              </w:rPr>
              <m:t xml:space="preserve">  X</m:t>
            </m:r>
          </m:e>
          <m:sub>
            <m:r>
              <w:rPr>
                <w:rFonts w:ascii="Cambria Math" w:eastAsia="仿宋" w:hAnsi="Cambria Math"/>
              </w:rPr>
              <m:t>i</m:t>
            </m:r>
          </m:sub>
        </m:sSub>
        <m:r>
          <m:rPr>
            <m:sty m:val="p"/>
          </m:rPr>
          <w:rPr>
            <w:rFonts w:ascii="Cambria Math" w:eastAsia="仿宋" w:hAnsi="Cambria Math"/>
          </w:rPr>
          <m:t>=</m:t>
        </m:r>
        <m:f>
          <m:fPr>
            <m:ctrlPr>
              <w:rPr>
                <w:rFonts w:ascii="Cambria Math" w:eastAsia="仿宋" w:hAnsi="Cambria Math"/>
              </w:rPr>
            </m:ctrlPr>
          </m:fPr>
          <m:num>
            <m:r>
              <m:rPr>
                <m:sty m:val="p"/>
              </m:rPr>
              <w:rPr>
                <w:rFonts w:ascii="Cambria Math" w:eastAsia="仿宋" w:hAnsi="Cambria Math"/>
              </w:rPr>
              <m:t>1</m:t>
            </m:r>
          </m:num>
          <m:den>
            <m:rad>
              <m:radPr>
                <m:degHide m:val="1"/>
                <m:ctrlPr>
                  <w:rPr>
                    <w:rFonts w:ascii="Cambria Math" w:eastAsia="仿宋" w:hAnsi="Cambria Math"/>
                  </w:rPr>
                </m:ctrlPr>
              </m:radPr>
              <m:deg/>
              <m:e>
                <m:r>
                  <m:rPr>
                    <m:sty m:val="p"/>
                  </m:rPr>
                  <w:rPr>
                    <w:rFonts w:ascii="Cambria Math" w:eastAsia="仿宋" w:hAnsi="Cambria Math"/>
                  </w:rPr>
                  <m:t>2</m:t>
                </m:r>
                <m:r>
                  <w:rPr>
                    <w:rFonts w:ascii="Cambria Math" w:eastAsia="仿宋" w:hAnsi="Cambria Math"/>
                  </w:rPr>
                  <m:t>π</m:t>
                </m:r>
              </m:e>
            </m:rad>
            <m:r>
              <w:rPr>
                <w:rFonts w:ascii="Cambria Math" w:eastAsia="仿宋" w:hAnsi="Cambria Math"/>
              </w:rPr>
              <m:t>σ</m:t>
            </m:r>
          </m:den>
        </m:f>
        <m:r>
          <m:rPr>
            <m:sty m:val="p"/>
          </m:rPr>
          <w:rPr>
            <w:rFonts w:ascii="Cambria Math" w:eastAsia="仿宋" w:hAnsi="Cambria Math"/>
          </w:rPr>
          <m:t>exp</m:t>
        </m:r>
        <m:d>
          <m:dPr>
            <m:ctrlPr>
              <w:rPr>
                <w:rFonts w:ascii="Cambria Math" w:eastAsia="仿宋" w:hAnsi="Cambria Math"/>
              </w:rPr>
            </m:ctrlPr>
          </m:dPr>
          <m:e>
            <m:r>
              <m:rPr>
                <m:sty m:val="p"/>
              </m:rPr>
              <w:rPr>
                <w:rFonts w:ascii="Cambria Math" w:eastAsia="仿宋" w:hAnsi="Cambria Math"/>
              </w:rPr>
              <m:t>-</m:t>
            </m:r>
            <m:f>
              <m:fPr>
                <m:ctrlPr>
                  <w:rPr>
                    <w:rFonts w:ascii="Cambria Math" w:eastAsia="仿宋" w:hAnsi="Cambria Math"/>
                  </w:rPr>
                </m:ctrlPr>
              </m:fPr>
              <m:num>
                <m:sSup>
                  <m:sSupPr>
                    <m:ctrlPr>
                      <w:rPr>
                        <w:rFonts w:ascii="Cambria Math" w:eastAsia="仿宋" w:hAnsi="Cambria Math"/>
                      </w:rPr>
                    </m:ctrlPr>
                  </m:sSupPr>
                  <m:e>
                    <m:d>
                      <m:dPr>
                        <m:ctrlPr>
                          <w:rPr>
                            <w:rFonts w:ascii="Cambria Math" w:eastAsia="仿宋" w:hAnsi="Cambria Math"/>
                          </w:rPr>
                        </m:ctrlPr>
                      </m:dPr>
                      <m:e>
                        <m:sSub>
                          <m:sSubPr>
                            <m:ctrlPr>
                              <w:rPr>
                                <w:rFonts w:ascii="Cambria Math" w:eastAsia="仿宋" w:hAnsi="Cambria Math"/>
                              </w:rPr>
                            </m:ctrlPr>
                          </m:sSubPr>
                          <m:e>
                            <m:r>
                              <w:rPr>
                                <w:rFonts w:ascii="Cambria Math" w:eastAsia="仿宋" w:hAnsi="Cambria Math"/>
                              </w:rPr>
                              <m:t>x</m:t>
                            </m:r>
                          </m:e>
                          <m:sub>
                            <m:r>
                              <w:rPr>
                                <w:rFonts w:ascii="Cambria Math" w:eastAsia="仿宋" w:hAnsi="Cambria Math"/>
                              </w:rPr>
                              <m:t>i</m:t>
                            </m:r>
                          </m:sub>
                        </m:sSub>
                        <m:r>
                          <m:rPr>
                            <m:sty m:val="p"/>
                          </m:rPr>
                          <w:rPr>
                            <w:rFonts w:ascii="Cambria Math" w:eastAsia="仿宋" w:hAnsi="Cambria Math"/>
                          </w:rPr>
                          <m:t>-</m:t>
                        </m:r>
                        <m:r>
                          <w:rPr>
                            <w:rFonts w:ascii="Cambria Math" w:eastAsia="仿宋" w:hAnsi="Cambria Math"/>
                          </w:rPr>
                          <m:t>μ</m:t>
                        </m:r>
                      </m:e>
                    </m:d>
                  </m:e>
                  <m:sup>
                    <m:r>
                      <m:rPr>
                        <m:sty m:val="p"/>
                      </m:rPr>
                      <w:rPr>
                        <w:rFonts w:ascii="Cambria Math" w:eastAsia="仿宋" w:hAnsi="Cambria Math"/>
                      </w:rPr>
                      <m:t>2</m:t>
                    </m:r>
                  </m:sup>
                </m:sSup>
              </m:num>
              <m:den>
                <m:r>
                  <m:rPr>
                    <m:sty m:val="p"/>
                  </m:rPr>
                  <w:rPr>
                    <w:rFonts w:ascii="Cambria Math" w:eastAsia="仿宋" w:hAnsi="Cambria Math"/>
                  </w:rPr>
                  <m:t>2</m:t>
                </m:r>
                <m:sSup>
                  <m:sSupPr>
                    <m:ctrlPr>
                      <w:rPr>
                        <w:rFonts w:ascii="Cambria Math" w:eastAsia="仿宋" w:hAnsi="Cambria Math"/>
                      </w:rPr>
                    </m:ctrlPr>
                  </m:sSupPr>
                  <m:e>
                    <m:r>
                      <w:rPr>
                        <w:rFonts w:ascii="Cambria Math" w:eastAsia="仿宋" w:hAnsi="Cambria Math"/>
                      </w:rPr>
                      <m:t>σ</m:t>
                    </m:r>
                  </m:e>
                  <m:sup>
                    <m:r>
                      <m:rPr>
                        <m:sty m:val="p"/>
                      </m:rPr>
                      <w:rPr>
                        <w:rFonts w:ascii="Cambria Math" w:eastAsia="仿宋" w:hAnsi="Cambria Math"/>
                      </w:rPr>
                      <m:t>2</m:t>
                    </m:r>
                  </m:sup>
                </m:sSup>
              </m:den>
            </m:f>
          </m:e>
        </m:d>
        <m:r>
          <m:rPr>
            <m:sty m:val="p"/>
          </m:rPr>
          <w:rPr>
            <w:rFonts w:ascii="Cambria Math" w:eastAsia="仿宋" w:hAnsi="Cambria Math"/>
          </w:rPr>
          <m:t>（</m:t>
        </m:r>
        <m:r>
          <m:rPr>
            <m:sty m:val="p"/>
          </m:rPr>
          <w:rPr>
            <w:rFonts w:ascii="Cambria Math" w:eastAsia="仿宋" w:hAnsi="Cambria Math"/>
          </w:rPr>
          <m:t>i=1</m:t>
        </m:r>
        <m:r>
          <m:rPr>
            <m:sty m:val="p"/>
          </m:rPr>
          <w:rPr>
            <w:rFonts w:ascii="Cambria Math" w:eastAsia="仿宋" w:hAnsi="Cambria Math"/>
          </w:rPr>
          <m:t>，</m:t>
        </m:r>
        <m:r>
          <m:rPr>
            <m:sty m:val="p"/>
          </m:rPr>
          <w:rPr>
            <w:rFonts w:ascii="Cambria Math" w:eastAsia="仿宋" w:hAnsi="Cambria Math"/>
          </w:rPr>
          <m:t>2,⋯</m:t>
        </m:r>
        <m:r>
          <m:rPr>
            <m:sty m:val="p"/>
          </m:rPr>
          <w:rPr>
            <w:rFonts w:ascii="Cambria Math" w:eastAsia="仿宋" w:hAnsi="Cambria Math"/>
          </w:rPr>
          <m:t>，</m:t>
        </m:r>
        <m:r>
          <m:rPr>
            <m:sty m:val="p"/>
          </m:rPr>
          <w:rPr>
            <w:rFonts w:ascii="Cambria Math" w:eastAsia="仿宋" w:hAnsi="Cambria Math"/>
          </w:rPr>
          <m:t>9</m:t>
        </m:r>
        <m:r>
          <m:rPr>
            <m:sty m:val="p"/>
          </m:rPr>
          <w:rPr>
            <w:rFonts w:ascii="Cambria Math" w:eastAsia="仿宋" w:hAnsi="Cambria Math"/>
          </w:rPr>
          <m:t>）</m:t>
        </m:r>
      </m:oMath>
      <w:r w:rsidR="00AD0988" w:rsidRPr="00AD0988">
        <w:rPr>
          <w:rFonts w:ascii="仿宋" w:eastAsia="仿宋" w:hAnsi="仿宋" w:hint="eastAsia"/>
        </w:rPr>
        <w:t xml:space="preserve">          </w:t>
      </w:r>
      <w:r w:rsidR="00AD0988" w:rsidRPr="00AD0988">
        <w:rPr>
          <w:rFonts w:ascii="仿宋" w:eastAsia="仿宋" w:hAnsi="仿宋"/>
        </w:rPr>
        <w:t>(公式</w:t>
      </w:r>
      <w:r w:rsidR="00AD0988" w:rsidRPr="00AD0988">
        <w:rPr>
          <w:rFonts w:ascii="仿宋" w:eastAsia="仿宋" w:hAnsi="仿宋" w:hint="eastAsia"/>
        </w:rPr>
        <w:t>2</w:t>
      </w:r>
      <w:r w:rsidR="00AD0988" w:rsidRPr="00AD0988">
        <w:rPr>
          <w:rFonts w:ascii="仿宋" w:eastAsia="仿宋" w:hAnsi="仿宋"/>
        </w:rPr>
        <w:t>-</w:t>
      </w:r>
      <w:r w:rsidR="00AD0988" w:rsidRPr="00AD0988">
        <w:rPr>
          <w:rFonts w:ascii="仿宋" w:eastAsia="仿宋" w:hAnsi="仿宋" w:hint="eastAsia"/>
        </w:rPr>
        <w:t>8</w:t>
      </w:r>
      <w:r w:rsidR="00AD0988" w:rsidRPr="00AD0988">
        <w:rPr>
          <w:rFonts w:ascii="仿宋" w:eastAsia="仿宋" w:hAnsi="仿宋"/>
        </w:rPr>
        <w:t>)</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rPr>
        <w:t>其中，</w:t>
      </w:r>
      <m:oMath>
        <m:r>
          <w:rPr>
            <w:rFonts w:ascii="Cambria Math" w:eastAsia="仿宋" w:hAnsi="Cambria Math"/>
          </w:rPr>
          <m:t>μ</m:t>
        </m:r>
      </m:oMath>
      <w:r w:rsidRPr="00AD0988">
        <w:rPr>
          <w:rFonts w:ascii="仿宋" w:eastAsia="仿宋" w:hAnsi="仿宋"/>
        </w:rPr>
        <w:t>为历史山洪高程数据的算术平均值；</w:t>
      </w:r>
      <m:oMath>
        <m:r>
          <w:rPr>
            <w:rFonts w:ascii="Cambria Math" w:eastAsia="仿宋" w:hAnsi="Cambria Math"/>
          </w:rPr>
          <m:t>σ</m:t>
        </m:r>
      </m:oMath>
      <w:r w:rsidRPr="00AD0988">
        <w:rPr>
          <w:rFonts w:ascii="仿宋" w:eastAsia="仿宋" w:hAnsi="仿宋"/>
        </w:rPr>
        <w:t>为历史山洪高程数据的标准差。</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w:t>
      </w:r>
      <w:r w:rsidRPr="00AD0988">
        <w:rPr>
          <w:rFonts w:ascii="仿宋" w:eastAsia="仿宋" w:hAnsi="仿宋"/>
        </w:rPr>
        <w:t>3</w:t>
      </w:r>
      <w:r w:rsidRPr="00AD0988">
        <w:rPr>
          <w:rFonts w:ascii="仿宋" w:eastAsia="仿宋" w:hAnsi="仿宋" w:hint="eastAsia"/>
        </w:rPr>
        <w:t>）</w:t>
      </w:r>
      <w:r w:rsidRPr="00AD0988">
        <w:rPr>
          <w:rFonts w:ascii="仿宋" w:eastAsia="仿宋" w:hAnsi="仿宋"/>
        </w:rPr>
        <w:t>山洪灾害风险</w:t>
      </w:r>
      <w:r w:rsidRPr="00AD0988">
        <w:rPr>
          <w:rFonts w:ascii="仿宋" w:eastAsia="仿宋" w:hAnsi="仿宋" w:hint="eastAsia"/>
        </w:rPr>
        <w:t>性</w:t>
      </w:r>
      <w:r w:rsidRPr="00AD0988">
        <w:rPr>
          <w:rFonts w:ascii="仿宋" w:eastAsia="仿宋" w:hAnsi="仿宋"/>
        </w:rPr>
        <w:t>评估</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rPr>
        <w:t>山洪灾害危险性评</w:t>
      </w:r>
      <w:r w:rsidRPr="00AD0988">
        <w:rPr>
          <w:rFonts w:ascii="仿宋" w:eastAsia="仿宋" w:hAnsi="仿宋" w:hint="eastAsia"/>
        </w:rPr>
        <w:t>估</w:t>
      </w:r>
      <w:r w:rsidRPr="00AD0988">
        <w:rPr>
          <w:rFonts w:ascii="仿宋" w:eastAsia="仿宋" w:hAnsi="仿宋"/>
        </w:rPr>
        <w:t>主要是对山洪灾害的自然属性特征的概率分布作出分析和评价。本研究涉及的9个评价因子有</w:t>
      </w:r>
      <w:r w:rsidRPr="00AD0988">
        <w:rPr>
          <w:rFonts w:ascii="仿宋" w:eastAsia="仿宋" w:hAnsi="仿宋" w:hint="eastAsia"/>
        </w:rPr>
        <w:t>最大</w:t>
      </w:r>
      <w:r w:rsidRPr="00AD0988">
        <w:rPr>
          <w:rFonts w:ascii="仿宋" w:eastAsia="仿宋" w:hAnsi="仿宋"/>
        </w:rPr>
        <w:t>10分钟暴雨均值（</w:t>
      </w:r>
      <m:oMath>
        <m:sSub>
          <m:sSubPr>
            <m:ctrlPr>
              <w:rPr>
                <w:rFonts w:ascii="Cambria Math" w:eastAsia="仿宋" w:hAnsi="Cambria Math"/>
              </w:rPr>
            </m:ctrlPr>
          </m:sSubPr>
          <m:e>
            <m:r>
              <w:rPr>
                <w:rFonts w:ascii="Cambria Math" w:eastAsia="仿宋" w:hAnsi="Cambria Math"/>
              </w:rPr>
              <m:t>X</m:t>
            </m:r>
          </m:e>
          <m:sub>
            <m:r>
              <m:rPr>
                <m:sty m:val="p"/>
              </m:rPr>
              <w:rPr>
                <w:rFonts w:ascii="Cambria Math" w:eastAsia="仿宋" w:hAnsi="Cambria Math"/>
              </w:rPr>
              <m:t>1</m:t>
            </m:r>
          </m:sub>
        </m:sSub>
      </m:oMath>
      <w:r w:rsidRPr="00AD0988">
        <w:rPr>
          <w:rFonts w:ascii="仿宋" w:eastAsia="仿宋" w:hAnsi="仿宋"/>
        </w:rPr>
        <w:t>）、</w:t>
      </w:r>
      <w:r w:rsidRPr="00AD0988">
        <w:rPr>
          <w:rFonts w:ascii="仿宋" w:eastAsia="仿宋" w:hAnsi="仿宋" w:hint="eastAsia"/>
        </w:rPr>
        <w:t>年最大</w:t>
      </w:r>
      <w:r w:rsidRPr="00AD0988">
        <w:rPr>
          <w:rFonts w:ascii="仿宋" w:eastAsia="仿宋" w:hAnsi="仿宋"/>
        </w:rPr>
        <w:t>1小时暴雨均值（</w:t>
      </w:r>
      <m:oMath>
        <m:sSub>
          <m:sSubPr>
            <m:ctrlPr>
              <w:rPr>
                <w:rFonts w:ascii="Cambria Math" w:eastAsia="仿宋" w:hAnsi="Cambria Math"/>
              </w:rPr>
            </m:ctrlPr>
          </m:sSubPr>
          <m:e>
            <m:r>
              <w:rPr>
                <w:rFonts w:ascii="Cambria Math" w:eastAsia="仿宋" w:hAnsi="Cambria Math"/>
              </w:rPr>
              <m:t>X</m:t>
            </m:r>
          </m:e>
          <m:sub>
            <m:r>
              <m:rPr>
                <m:sty m:val="p"/>
              </m:rPr>
              <w:rPr>
                <w:rFonts w:ascii="Cambria Math" w:eastAsia="仿宋" w:hAnsi="Cambria Math"/>
              </w:rPr>
              <m:t>2</m:t>
            </m:r>
          </m:sub>
        </m:sSub>
      </m:oMath>
      <w:r w:rsidRPr="00AD0988">
        <w:rPr>
          <w:rFonts w:ascii="仿宋" w:eastAsia="仿宋" w:hAnsi="仿宋"/>
        </w:rPr>
        <w:t>）</w:t>
      </w:r>
      <w:r w:rsidRPr="00AD0988">
        <w:rPr>
          <w:rFonts w:ascii="仿宋" w:eastAsia="仿宋" w:hAnsi="仿宋" w:hint="eastAsia"/>
        </w:rPr>
        <w:t>、年最大</w:t>
      </w:r>
      <w:r w:rsidRPr="00AD0988">
        <w:rPr>
          <w:rFonts w:ascii="仿宋" w:eastAsia="仿宋" w:hAnsi="仿宋"/>
        </w:rPr>
        <w:t>6小时暴雨均值（</w:t>
      </w:r>
      <m:oMath>
        <m:sSub>
          <m:sSubPr>
            <m:ctrlPr>
              <w:rPr>
                <w:rFonts w:ascii="Cambria Math" w:eastAsia="仿宋" w:hAnsi="Cambria Math"/>
              </w:rPr>
            </m:ctrlPr>
          </m:sSubPr>
          <m:e>
            <m:r>
              <w:rPr>
                <w:rFonts w:ascii="Cambria Math" w:eastAsia="仿宋" w:hAnsi="Cambria Math"/>
              </w:rPr>
              <m:t>X</m:t>
            </m:r>
          </m:e>
          <m:sub>
            <m:r>
              <m:rPr>
                <m:sty m:val="p"/>
              </m:rPr>
              <w:rPr>
                <w:rFonts w:ascii="Cambria Math" w:eastAsia="仿宋" w:hAnsi="Cambria Math"/>
              </w:rPr>
              <m:t>3</m:t>
            </m:r>
          </m:sub>
        </m:sSub>
      </m:oMath>
      <w:r w:rsidRPr="00AD0988">
        <w:rPr>
          <w:rFonts w:ascii="仿宋" w:eastAsia="仿宋" w:hAnsi="仿宋"/>
        </w:rPr>
        <w:t>）</w:t>
      </w:r>
      <w:r w:rsidRPr="00AD0988">
        <w:rPr>
          <w:rFonts w:ascii="仿宋" w:eastAsia="仿宋" w:hAnsi="仿宋" w:hint="eastAsia"/>
        </w:rPr>
        <w:t>、年最大</w:t>
      </w:r>
      <w:r w:rsidRPr="00AD0988">
        <w:rPr>
          <w:rFonts w:ascii="仿宋" w:eastAsia="仿宋" w:hAnsi="仿宋"/>
        </w:rPr>
        <w:t>24小时暴雨均值（</w:t>
      </w:r>
      <m:oMath>
        <m:sSub>
          <m:sSubPr>
            <m:ctrlPr>
              <w:rPr>
                <w:rFonts w:ascii="Cambria Math" w:eastAsia="仿宋" w:hAnsi="Cambria Math"/>
              </w:rPr>
            </m:ctrlPr>
          </m:sSubPr>
          <m:e>
            <m:r>
              <w:rPr>
                <w:rFonts w:ascii="Cambria Math" w:eastAsia="仿宋" w:hAnsi="Cambria Math"/>
              </w:rPr>
              <m:t>X</m:t>
            </m:r>
          </m:e>
          <m:sub>
            <m:r>
              <m:rPr>
                <m:sty m:val="p"/>
              </m:rPr>
              <w:rPr>
                <w:rFonts w:ascii="Cambria Math" w:eastAsia="仿宋" w:hAnsi="Cambria Math"/>
              </w:rPr>
              <m:t>4</m:t>
            </m:r>
          </m:sub>
        </m:sSub>
      </m:oMath>
      <w:r w:rsidRPr="00AD0988">
        <w:rPr>
          <w:rFonts w:ascii="仿宋" w:eastAsia="仿宋" w:hAnsi="仿宋"/>
        </w:rPr>
        <w:t>）</w:t>
      </w:r>
      <w:r w:rsidRPr="00AD0988">
        <w:rPr>
          <w:rFonts w:ascii="仿宋" w:eastAsia="仿宋" w:hAnsi="仿宋" w:hint="eastAsia"/>
        </w:rPr>
        <w:t>、土壤类型</w:t>
      </w:r>
      <w:r w:rsidRPr="00AD0988">
        <w:rPr>
          <w:rFonts w:ascii="仿宋" w:eastAsia="仿宋" w:hAnsi="仿宋"/>
        </w:rPr>
        <w:t>（</w:t>
      </w:r>
      <m:oMath>
        <m:sSub>
          <m:sSubPr>
            <m:ctrlPr>
              <w:rPr>
                <w:rFonts w:ascii="Cambria Math" w:eastAsia="仿宋" w:hAnsi="Cambria Math"/>
              </w:rPr>
            </m:ctrlPr>
          </m:sSubPr>
          <m:e>
            <m:r>
              <w:rPr>
                <w:rFonts w:ascii="Cambria Math" w:eastAsia="仿宋" w:hAnsi="Cambria Math"/>
              </w:rPr>
              <m:t>X</m:t>
            </m:r>
          </m:e>
          <m:sub>
            <m:r>
              <m:rPr>
                <m:sty m:val="p"/>
              </m:rPr>
              <w:rPr>
                <w:rFonts w:ascii="Cambria Math" w:eastAsia="仿宋" w:hAnsi="Cambria Math"/>
              </w:rPr>
              <m:t>5</m:t>
            </m:r>
          </m:sub>
        </m:sSub>
      </m:oMath>
      <w:r w:rsidRPr="00AD0988">
        <w:rPr>
          <w:rFonts w:ascii="仿宋" w:eastAsia="仿宋" w:hAnsi="仿宋"/>
        </w:rPr>
        <w:t>）、</w:t>
      </w:r>
      <w:r w:rsidRPr="00AD0988">
        <w:rPr>
          <w:rFonts w:ascii="仿宋" w:eastAsia="仿宋" w:hAnsi="仿宋" w:hint="eastAsia"/>
        </w:rPr>
        <w:t>地表高程</w:t>
      </w:r>
      <w:r w:rsidRPr="00AD0988">
        <w:rPr>
          <w:rFonts w:ascii="仿宋" w:eastAsia="仿宋" w:hAnsi="仿宋"/>
        </w:rPr>
        <w:t>（</w:t>
      </w:r>
      <m:oMath>
        <m:sSub>
          <m:sSubPr>
            <m:ctrlPr>
              <w:rPr>
                <w:rFonts w:ascii="Cambria Math" w:eastAsia="仿宋" w:hAnsi="Cambria Math"/>
              </w:rPr>
            </m:ctrlPr>
          </m:sSubPr>
          <m:e>
            <m:r>
              <w:rPr>
                <w:rFonts w:ascii="Cambria Math" w:eastAsia="仿宋" w:hAnsi="Cambria Math"/>
              </w:rPr>
              <m:t>X</m:t>
            </m:r>
          </m:e>
          <m:sub>
            <m:r>
              <m:rPr>
                <m:sty m:val="p"/>
              </m:rPr>
              <w:rPr>
                <w:rFonts w:ascii="Cambria Math" w:eastAsia="仿宋" w:hAnsi="Cambria Math"/>
              </w:rPr>
              <m:t>6</m:t>
            </m:r>
          </m:sub>
        </m:sSub>
      </m:oMath>
      <w:r w:rsidRPr="00AD0988">
        <w:rPr>
          <w:rFonts w:ascii="仿宋" w:eastAsia="仿宋" w:hAnsi="仿宋"/>
        </w:rPr>
        <w:t>）</w:t>
      </w:r>
      <w:r w:rsidRPr="00AD0988">
        <w:rPr>
          <w:rFonts w:ascii="仿宋" w:eastAsia="仿宋" w:hAnsi="仿宋" w:hint="eastAsia"/>
        </w:rPr>
        <w:t>、地形指数</w:t>
      </w:r>
      <w:r w:rsidRPr="00AD0988">
        <w:rPr>
          <w:rFonts w:ascii="仿宋" w:eastAsia="仿宋" w:hAnsi="仿宋"/>
        </w:rPr>
        <w:lastRenderedPageBreak/>
        <w:t>（</w:t>
      </w:r>
      <m:oMath>
        <m:sSub>
          <m:sSubPr>
            <m:ctrlPr>
              <w:rPr>
                <w:rFonts w:ascii="Cambria Math" w:eastAsia="仿宋" w:hAnsi="Cambria Math"/>
              </w:rPr>
            </m:ctrlPr>
          </m:sSubPr>
          <m:e>
            <m:r>
              <w:rPr>
                <w:rFonts w:ascii="Cambria Math" w:eastAsia="仿宋" w:hAnsi="Cambria Math"/>
              </w:rPr>
              <m:t>X</m:t>
            </m:r>
          </m:e>
          <m:sub>
            <m:r>
              <m:rPr>
                <m:sty m:val="p"/>
              </m:rPr>
              <w:rPr>
                <w:rFonts w:ascii="Cambria Math" w:eastAsia="仿宋" w:hAnsi="Cambria Math"/>
              </w:rPr>
              <m:t>7</m:t>
            </m:r>
          </m:sub>
        </m:sSub>
      </m:oMath>
      <w:r w:rsidRPr="00AD0988">
        <w:rPr>
          <w:rFonts w:ascii="仿宋" w:eastAsia="仿宋" w:hAnsi="仿宋"/>
        </w:rPr>
        <w:t>）</w:t>
      </w:r>
      <w:r w:rsidRPr="00AD0988">
        <w:rPr>
          <w:rFonts w:ascii="仿宋" w:eastAsia="仿宋" w:hAnsi="仿宋" w:hint="eastAsia"/>
        </w:rPr>
        <w:t>、人口密度</w:t>
      </w:r>
      <w:r w:rsidRPr="00AD0988">
        <w:rPr>
          <w:rFonts w:ascii="仿宋" w:eastAsia="仿宋" w:hAnsi="仿宋"/>
        </w:rPr>
        <w:t>（</w:t>
      </w:r>
      <m:oMath>
        <m:sSub>
          <m:sSubPr>
            <m:ctrlPr>
              <w:rPr>
                <w:rFonts w:ascii="Cambria Math" w:eastAsia="仿宋" w:hAnsi="Cambria Math"/>
              </w:rPr>
            </m:ctrlPr>
          </m:sSubPr>
          <m:e>
            <m:r>
              <w:rPr>
                <w:rFonts w:ascii="Cambria Math" w:eastAsia="仿宋" w:hAnsi="Cambria Math"/>
              </w:rPr>
              <m:t>X</m:t>
            </m:r>
          </m:e>
          <m:sub>
            <m:r>
              <m:rPr>
                <m:sty m:val="p"/>
              </m:rPr>
              <w:rPr>
                <w:rFonts w:ascii="Cambria Math" w:eastAsia="仿宋" w:hAnsi="Cambria Math"/>
              </w:rPr>
              <m:t>8</m:t>
            </m:r>
          </m:sub>
        </m:sSub>
      </m:oMath>
      <w:r w:rsidRPr="00AD0988">
        <w:rPr>
          <w:rFonts w:ascii="仿宋" w:eastAsia="仿宋" w:hAnsi="仿宋"/>
        </w:rPr>
        <w:t>）</w:t>
      </w:r>
      <w:r w:rsidRPr="00AD0988">
        <w:rPr>
          <w:rFonts w:ascii="仿宋" w:eastAsia="仿宋" w:hAnsi="仿宋" w:hint="eastAsia"/>
        </w:rPr>
        <w:t>和经济密度</w:t>
      </w:r>
      <w:r w:rsidRPr="00AD0988">
        <w:rPr>
          <w:rFonts w:ascii="仿宋" w:eastAsia="仿宋" w:hAnsi="仿宋"/>
        </w:rPr>
        <w:t>（</w:t>
      </w:r>
      <m:oMath>
        <m:sSub>
          <m:sSubPr>
            <m:ctrlPr>
              <w:rPr>
                <w:rFonts w:ascii="Cambria Math" w:eastAsia="仿宋" w:hAnsi="Cambria Math"/>
              </w:rPr>
            </m:ctrlPr>
          </m:sSubPr>
          <m:e>
            <m:r>
              <w:rPr>
                <w:rFonts w:ascii="Cambria Math" w:eastAsia="仿宋" w:hAnsi="Cambria Math"/>
              </w:rPr>
              <m:t>X</m:t>
            </m:r>
          </m:e>
          <m:sub>
            <m:r>
              <m:rPr>
                <m:sty m:val="p"/>
              </m:rPr>
              <w:rPr>
                <w:rFonts w:ascii="Cambria Math" w:eastAsia="仿宋" w:hAnsi="Cambria Math"/>
              </w:rPr>
              <m:t>9</m:t>
            </m:r>
          </m:sub>
        </m:sSub>
      </m:oMath>
      <w:r w:rsidRPr="00AD0988">
        <w:rPr>
          <w:rFonts w:ascii="仿宋" w:eastAsia="仿宋" w:hAnsi="仿宋"/>
        </w:rPr>
        <w:t>），评价因子对应的权重为W={0.1956</w:t>
      </w:r>
      <w:r w:rsidRPr="00AD0988">
        <w:rPr>
          <w:rFonts w:ascii="仿宋" w:eastAsia="仿宋" w:hAnsi="仿宋" w:hint="eastAsia"/>
        </w:rPr>
        <w:t xml:space="preserve">  </w:t>
      </w:r>
      <w:r w:rsidRPr="00AD0988">
        <w:rPr>
          <w:rFonts w:ascii="仿宋" w:eastAsia="仿宋" w:hAnsi="仿宋"/>
        </w:rPr>
        <w:t>0.1601</w:t>
      </w:r>
      <w:r w:rsidRPr="00AD0988">
        <w:rPr>
          <w:rFonts w:ascii="仿宋" w:eastAsia="仿宋" w:hAnsi="仿宋" w:hint="eastAsia"/>
        </w:rPr>
        <w:t xml:space="preserve">  </w:t>
      </w:r>
      <w:r w:rsidRPr="00AD0988">
        <w:rPr>
          <w:rFonts w:ascii="仿宋" w:eastAsia="仿宋" w:hAnsi="仿宋"/>
        </w:rPr>
        <w:t>0.1221</w:t>
      </w:r>
      <w:r w:rsidRPr="00AD0988">
        <w:rPr>
          <w:rFonts w:ascii="仿宋" w:eastAsia="仿宋" w:hAnsi="仿宋" w:hint="eastAsia"/>
        </w:rPr>
        <w:t xml:space="preserve">  </w:t>
      </w:r>
      <w:r w:rsidRPr="00AD0988">
        <w:rPr>
          <w:rFonts w:ascii="仿宋" w:eastAsia="仿宋" w:hAnsi="仿宋"/>
        </w:rPr>
        <w:t>0.1048</w:t>
      </w:r>
      <w:r w:rsidRPr="00AD0988">
        <w:rPr>
          <w:rFonts w:ascii="仿宋" w:eastAsia="仿宋" w:hAnsi="仿宋" w:hint="eastAsia"/>
        </w:rPr>
        <w:t xml:space="preserve">  </w:t>
      </w:r>
      <w:r w:rsidRPr="00AD0988">
        <w:rPr>
          <w:rFonts w:ascii="仿宋" w:eastAsia="仿宋" w:hAnsi="仿宋"/>
        </w:rPr>
        <w:t>0.0566</w:t>
      </w:r>
      <w:r w:rsidRPr="00AD0988">
        <w:rPr>
          <w:rFonts w:ascii="仿宋" w:eastAsia="仿宋" w:hAnsi="仿宋" w:hint="eastAsia"/>
        </w:rPr>
        <w:t xml:space="preserve">  </w:t>
      </w:r>
      <w:r w:rsidRPr="00AD0988">
        <w:rPr>
          <w:rFonts w:ascii="仿宋" w:eastAsia="仿宋" w:hAnsi="仿宋"/>
        </w:rPr>
        <w:t>0.0387</w:t>
      </w:r>
      <w:r w:rsidRPr="00AD0988">
        <w:rPr>
          <w:rFonts w:ascii="仿宋" w:eastAsia="仿宋" w:hAnsi="仿宋" w:hint="eastAsia"/>
        </w:rPr>
        <w:t xml:space="preserve">  </w:t>
      </w:r>
      <w:r w:rsidRPr="00AD0988">
        <w:rPr>
          <w:rFonts w:ascii="仿宋" w:eastAsia="仿宋" w:hAnsi="仿宋"/>
        </w:rPr>
        <w:t>0.0384</w:t>
      </w:r>
      <w:r w:rsidRPr="00AD0988">
        <w:rPr>
          <w:rFonts w:ascii="仿宋" w:eastAsia="仿宋" w:hAnsi="仿宋" w:hint="eastAsia"/>
        </w:rPr>
        <w:t xml:space="preserve">  </w:t>
      </w:r>
      <w:r w:rsidRPr="00AD0988">
        <w:rPr>
          <w:rFonts w:ascii="仿宋" w:eastAsia="仿宋" w:hAnsi="仿宋"/>
        </w:rPr>
        <w:t>0.2356</w:t>
      </w:r>
      <w:r w:rsidRPr="00AD0988">
        <w:rPr>
          <w:rFonts w:ascii="仿宋" w:eastAsia="仿宋" w:hAnsi="仿宋" w:hint="eastAsia"/>
        </w:rPr>
        <w:t xml:space="preserve">  </w:t>
      </w:r>
      <w:r w:rsidRPr="00AD0988">
        <w:rPr>
          <w:rFonts w:ascii="仿宋" w:eastAsia="仿宋" w:hAnsi="仿宋"/>
        </w:rPr>
        <w:t>0.0482}</w:t>
      </w:r>
      <w:r w:rsidRPr="00AD0988">
        <w:rPr>
          <w:rFonts w:ascii="仿宋" w:eastAsia="仿宋" w:hAnsi="仿宋" w:hint="eastAsia"/>
        </w:rPr>
        <w:t>。</w:t>
      </w:r>
      <w:r w:rsidRPr="00AD0988">
        <w:rPr>
          <w:rFonts w:ascii="仿宋" w:eastAsia="仿宋" w:hAnsi="仿宋"/>
        </w:rPr>
        <w:t>按照如下公式</w:t>
      </w:r>
      <w:r w:rsidRPr="00AD0988">
        <w:rPr>
          <w:rFonts w:ascii="仿宋" w:eastAsia="仿宋" w:hAnsi="仿宋" w:hint="eastAsia"/>
        </w:rPr>
        <w:t>，</w:t>
      </w:r>
      <w:r w:rsidRPr="00AD0988">
        <w:rPr>
          <w:rFonts w:ascii="仿宋" w:eastAsia="仿宋" w:hAnsi="仿宋"/>
        </w:rPr>
        <w:t>利用GIS空间分析</w:t>
      </w:r>
      <w:r w:rsidRPr="00AD0988">
        <w:rPr>
          <w:rFonts w:ascii="仿宋" w:eastAsia="仿宋" w:hAnsi="仿宋" w:hint="eastAsia"/>
        </w:rPr>
        <w:t>方法中</w:t>
      </w:r>
      <w:r w:rsidRPr="00AD0988">
        <w:rPr>
          <w:rFonts w:ascii="仿宋" w:eastAsia="仿宋" w:hAnsi="仿宋"/>
        </w:rPr>
        <w:t>的栅格</w:t>
      </w:r>
      <w:r w:rsidRPr="00AD0988">
        <w:rPr>
          <w:rFonts w:ascii="仿宋" w:eastAsia="仿宋" w:hAnsi="仿宋" w:hint="eastAsia"/>
        </w:rPr>
        <w:t>计算模块，</w:t>
      </w:r>
      <w:r w:rsidRPr="00AD0988">
        <w:rPr>
          <w:rFonts w:ascii="仿宋" w:eastAsia="仿宋" w:hAnsi="仿宋"/>
        </w:rPr>
        <w:t>将标准化处理后的9个</w:t>
      </w:r>
      <w:r w:rsidRPr="00AD0988">
        <w:rPr>
          <w:rFonts w:ascii="仿宋" w:eastAsia="仿宋" w:hAnsi="仿宋" w:hint="eastAsia"/>
        </w:rPr>
        <w:t>致灾</w:t>
      </w:r>
      <w:r w:rsidRPr="00AD0988">
        <w:rPr>
          <w:rFonts w:ascii="仿宋" w:eastAsia="仿宋" w:hAnsi="仿宋"/>
        </w:rPr>
        <w:t>因子的</w:t>
      </w:r>
      <w:r w:rsidRPr="00AD0988">
        <w:rPr>
          <w:rFonts w:ascii="仿宋" w:eastAsia="仿宋" w:hAnsi="仿宋" w:hint="eastAsia"/>
        </w:rPr>
        <w:t>栅格</w:t>
      </w:r>
      <w:r w:rsidRPr="00AD0988">
        <w:rPr>
          <w:rFonts w:ascii="仿宋" w:eastAsia="仿宋" w:hAnsi="仿宋"/>
        </w:rPr>
        <w:t>图层与对应权重相乘</w:t>
      </w:r>
      <w:r w:rsidRPr="00AD0988">
        <w:rPr>
          <w:rFonts w:ascii="仿宋" w:eastAsia="仿宋" w:hAnsi="仿宋" w:hint="eastAsia"/>
        </w:rPr>
        <w:t>并</w:t>
      </w:r>
      <w:r w:rsidRPr="00AD0988">
        <w:rPr>
          <w:rFonts w:ascii="仿宋" w:eastAsia="仿宋" w:hAnsi="仿宋"/>
        </w:rPr>
        <w:t>计算每个栅格单元的危险度（H）：</w:t>
      </w:r>
    </w:p>
    <w:p w:rsidR="00AD0988" w:rsidRPr="00AD0988" w:rsidRDefault="00AD0988" w:rsidP="00AD0988">
      <w:pPr>
        <w:snapToGrid w:val="0"/>
        <w:spacing w:line="480" w:lineRule="exact"/>
        <w:ind w:firstLineChars="200" w:firstLine="420"/>
        <w:jc w:val="right"/>
        <w:rPr>
          <w:rFonts w:ascii="仿宋" w:eastAsia="仿宋" w:hAnsi="仿宋"/>
          <w:color w:val="000000" w:themeColor="text1"/>
        </w:rPr>
      </w:pPr>
      <m:oMath>
        <m:r>
          <m:rPr>
            <m:sty m:val="p"/>
          </m:rPr>
          <w:rPr>
            <w:rFonts w:ascii="Cambria Math" w:eastAsia="仿宋" w:hAnsi="Cambria Math"/>
          </w:rPr>
          <m:t>H=</m:t>
        </m:r>
        <m:nary>
          <m:naryPr>
            <m:chr m:val="∑"/>
            <m:limLoc m:val="undOvr"/>
            <m:ctrlPr>
              <w:rPr>
                <w:rFonts w:ascii="Cambria Math" w:eastAsia="仿宋" w:hAnsi="Cambria Math"/>
              </w:rPr>
            </m:ctrlPr>
          </m:naryPr>
          <m:sub>
            <m:r>
              <m:rPr>
                <m:sty m:val="p"/>
              </m:rPr>
              <w:rPr>
                <w:rFonts w:ascii="Cambria Math" w:eastAsia="仿宋" w:hAnsi="Cambria Math"/>
              </w:rPr>
              <m:t>i=1</m:t>
            </m:r>
          </m:sub>
          <m:sup>
            <m:r>
              <w:rPr>
                <w:rFonts w:ascii="Cambria Math" w:eastAsia="仿宋" w:hAnsi="Cambria Math"/>
              </w:rPr>
              <m:t>n</m:t>
            </m:r>
          </m:sup>
          <m:e>
            <m:sSub>
              <m:sSubPr>
                <m:ctrlPr>
                  <w:rPr>
                    <w:rFonts w:ascii="Cambria Math" w:eastAsia="仿宋" w:hAnsi="Cambria Math"/>
                    <w:i/>
                  </w:rPr>
                </m:ctrlPr>
              </m:sSubPr>
              <m:e>
                <m:r>
                  <w:rPr>
                    <w:rFonts w:ascii="Cambria Math" w:eastAsia="仿宋" w:hAnsi="Cambria Math"/>
                  </w:rPr>
                  <m:t>W</m:t>
                </m:r>
              </m:e>
              <m:sub>
                <m:r>
                  <w:rPr>
                    <w:rFonts w:ascii="Cambria Math" w:eastAsia="仿宋" w:hAnsi="Cambria Math"/>
                  </w:rPr>
                  <m:t>i</m:t>
                </m:r>
              </m:sub>
            </m:sSub>
            <m:sSub>
              <m:sSubPr>
                <m:ctrlPr>
                  <w:rPr>
                    <w:rFonts w:ascii="Cambria Math" w:eastAsia="仿宋" w:hAnsi="Cambria Math"/>
                    <w:i/>
                  </w:rPr>
                </m:ctrlPr>
              </m:sSubPr>
              <m:e>
                <m:r>
                  <w:rPr>
                    <w:rFonts w:ascii="Cambria Math" w:eastAsia="仿宋" w:hAnsi="Cambria Math"/>
                  </w:rPr>
                  <m:t>X</m:t>
                </m:r>
              </m:e>
              <m:sub>
                <m:r>
                  <w:rPr>
                    <w:rFonts w:ascii="Cambria Math" w:eastAsia="仿宋" w:hAnsi="Cambria Math"/>
                  </w:rPr>
                  <m:t>i</m:t>
                </m:r>
              </m:sub>
            </m:sSub>
          </m:e>
        </m:nary>
        <m:r>
          <w:rPr>
            <w:rFonts w:ascii="Cambria Math" w:eastAsia="仿宋" w:hAnsi="Cambria Math"/>
          </w:rPr>
          <m:t xml:space="preserve"> (n=9</m:t>
        </m:r>
        <m:r>
          <m:rPr>
            <m:sty m:val="p"/>
          </m:rPr>
          <w:rPr>
            <w:rFonts w:ascii="Cambria Math" w:eastAsia="仿宋" w:hAnsi="Cambria Math"/>
          </w:rPr>
          <m:t>)</m:t>
        </m:r>
      </m:oMath>
      <w:r w:rsidRPr="00AD0988">
        <w:rPr>
          <w:rFonts w:ascii="仿宋" w:eastAsia="仿宋" w:hAnsi="仿宋" w:hint="eastAsia"/>
        </w:rPr>
        <w:t xml:space="preserve">                      </w:t>
      </w:r>
      <w:r w:rsidRPr="00AD0988">
        <w:rPr>
          <w:rFonts w:ascii="仿宋" w:eastAsia="仿宋" w:hAnsi="仿宋"/>
        </w:rPr>
        <w:t>(公式</w:t>
      </w:r>
      <w:r w:rsidRPr="00AD0988">
        <w:rPr>
          <w:rFonts w:ascii="仿宋" w:eastAsia="仿宋" w:hAnsi="仿宋" w:hint="eastAsia"/>
        </w:rPr>
        <w:t>2-9</w:t>
      </w:r>
      <w:r w:rsidRPr="00AD0988">
        <w:rPr>
          <w:rFonts w:ascii="仿宋" w:eastAsia="仿宋" w:hAnsi="仿宋"/>
        </w:rPr>
        <w:t>)</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color w:val="000000" w:themeColor="text1"/>
        </w:rPr>
        <w:t>其中，</w:t>
      </w:r>
      <m:oMath>
        <m:sSub>
          <m:sSubPr>
            <m:ctrlPr>
              <w:rPr>
                <w:rFonts w:ascii="Cambria Math" w:eastAsia="仿宋" w:hAnsi="Cambria Math"/>
                <w:i/>
              </w:rPr>
            </m:ctrlPr>
          </m:sSubPr>
          <m:e>
            <m:r>
              <w:rPr>
                <w:rFonts w:ascii="Cambria Math" w:eastAsia="仿宋" w:hAnsi="Cambria Math"/>
              </w:rPr>
              <m:t>W</m:t>
            </m:r>
          </m:e>
          <m:sub>
            <m:r>
              <w:rPr>
                <w:rFonts w:ascii="Cambria Math" w:eastAsia="仿宋" w:hAnsi="Cambria Math"/>
              </w:rPr>
              <m:t>i</m:t>
            </m:r>
          </m:sub>
        </m:sSub>
      </m:oMath>
      <w:r w:rsidRPr="00AD0988">
        <w:rPr>
          <w:rFonts w:ascii="仿宋" w:eastAsia="仿宋" w:hAnsi="仿宋"/>
        </w:rPr>
        <w:t>为各致灾因子的权重值，</w:t>
      </w:r>
      <m:oMath>
        <m:sSub>
          <m:sSubPr>
            <m:ctrlPr>
              <w:rPr>
                <w:rFonts w:ascii="Cambria Math" w:eastAsia="仿宋" w:hAnsi="Cambria Math"/>
                <w:i/>
              </w:rPr>
            </m:ctrlPr>
          </m:sSubPr>
          <m:e>
            <m:r>
              <w:rPr>
                <w:rFonts w:ascii="Cambria Math" w:eastAsia="仿宋" w:hAnsi="Cambria Math"/>
              </w:rPr>
              <m:t>X</m:t>
            </m:r>
          </m:e>
          <m:sub>
            <m:r>
              <w:rPr>
                <w:rFonts w:ascii="Cambria Math" w:eastAsia="仿宋" w:hAnsi="Cambria Math"/>
              </w:rPr>
              <m:t>i</m:t>
            </m:r>
          </m:sub>
        </m:sSub>
      </m:oMath>
      <w:r w:rsidRPr="00AD0988">
        <w:rPr>
          <w:rFonts w:ascii="仿宋" w:eastAsia="仿宋" w:hAnsi="仿宋"/>
        </w:rPr>
        <w:t>为各致灾因子。</w:t>
      </w:r>
    </w:p>
    <w:p w:rsidR="00AD0988" w:rsidRPr="00AD0988" w:rsidRDefault="00AD0988" w:rsidP="00AD0988">
      <w:pPr>
        <w:spacing w:line="480" w:lineRule="exact"/>
        <w:outlineLvl w:val="3"/>
        <w:rPr>
          <w:rFonts w:ascii="仿宋" w:eastAsia="仿宋" w:hAnsi="仿宋"/>
          <w:b/>
          <w:sz w:val="24"/>
          <w:szCs w:val="24"/>
        </w:rPr>
      </w:pPr>
      <w:r w:rsidRPr="00AD0988">
        <w:rPr>
          <w:rFonts w:ascii="仿宋" w:eastAsia="仿宋" w:hAnsi="仿宋" w:hint="eastAsia"/>
          <w:b/>
          <w:sz w:val="24"/>
          <w:szCs w:val="24"/>
        </w:rPr>
        <w:t>1.</w:t>
      </w:r>
      <w:r w:rsidRPr="00AD0988">
        <w:rPr>
          <w:rFonts w:ascii="仿宋" w:eastAsia="仿宋" w:hAnsi="仿宋"/>
          <w:b/>
          <w:sz w:val="24"/>
          <w:szCs w:val="24"/>
        </w:rPr>
        <w:t>4 研究结果</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通过栅格计算工具，获得琼中县山洪灾害风险分区，并制作专题地图，如下所示：</w:t>
      </w:r>
    </w:p>
    <w:p w:rsidR="00AD0988" w:rsidRPr="00AD0988" w:rsidRDefault="00AD0988" w:rsidP="00AD0988">
      <w:pPr>
        <w:snapToGrid w:val="0"/>
        <w:rPr>
          <w:rFonts w:ascii="仿宋" w:eastAsia="仿宋" w:hAnsi="仿宋"/>
          <w:color w:val="000000" w:themeColor="text1"/>
        </w:rPr>
      </w:pPr>
      <w:r w:rsidRPr="00AD0988">
        <w:rPr>
          <w:rFonts w:ascii="仿宋" w:eastAsia="仿宋" w:hAnsi="仿宋"/>
          <w:noProof/>
          <w:color w:val="000000" w:themeColor="text1"/>
        </w:rPr>
        <w:lastRenderedPageBreak/>
        <w:drawing>
          <wp:inline distT="0" distB="0" distL="0" distR="0" wp14:anchorId="561CA806" wp14:editId="2466D9A1">
            <wp:extent cx="5641264" cy="6581553"/>
            <wp:effectExtent l="19050" t="0" r="0" b="0"/>
            <wp:docPr id="38102" name="图片 4" descr="E:\04珠江流域纵向\01出图\山洪灾害风险分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04珠江流域纵向\01出图\山洪灾害风险分析.jpg"/>
                    <pic:cNvPicPr>
                      <a:picLocks noChangeAspect="1" noChangeArrowheads="1"/>
                    </pic:cNvPicPr>
                  </pic:nvPicPr>
                  <pic:blipFill>
                    <a:blip r:embed="rId204" cstate="print"/>
                    <a:srcRect l="1319" t="11257" r="1693" b="8711"/>
                    <a:stretch>
                      <a:fillRect/>
                    </a:stretch>
                  </pic:blipFill>
                  <pic:spPr bwMode="auto">
                    <a:xfrm>
                      <a:off x="0" y="0"/>
                      <a:ext cx="5643108" cy="6583704"/>
                    </a:xfrm>
                    <a:prstGeom prst="rect">
                      <a:avLst/>
                    </a:prstGeom>
                    <a:noFill/>
                    <a:ln w="9525">
                      <a:noFill/>
                      <a:miter lim="800000"/>
                      <a:headEnd/>
                      <a:tailEnd/>
                    </a:ln>
                  </pic:spPr>
                </pic:pic>
              </a:graphicData>
            </a:graphic>
          </wp:inline>
        </w:drawing>
      </w:r>
    </w:p>
    <w:p w:rsidR="00AD0988" w:rsidRPr="00AD0988" w:rsidRDefault="00AD0988" w:rsidP="00AD0988">
      <w:pPr>
        <w:snapToGrid w:val="0"/>
        <w:ind w:firstLineChars="200" w:firstLine="420"/>
        <w:jc w:val="center"/>
        <w:rPr>
          <w:rFonts w:ascii="仿宋" w:eastAsia="仿宋" w:hAnsi="仿宋"/>
          <w:color w:val="000000" w:themeColor="text1"/>
        </w:rPr>
      </w:pPr>
      <w:r w:rsidRPr="00AD0988">
        <w:rPr>
          <w:rFonts w:ascii="仿宋" w:eastAsia="仿宋" w:hAnsi="仿宋" w:hint="eastAsia"/>
          <w:color w:val="000000" w:themeColor="text1"/>
        </w:rPr>
        <w:t>图2.11  琼中县山洪灾害风险分区图</w:t>
      </w:r>
    </w:p>
    <w:p w:rsidR="00AD0988" w:rsidRPr="00AD0988" w:rsidRDefault="00AD0988" w:rsidP="00AD0988">
      <w:pPr>
        <w:snapToGrid w:val="0"/>
        <w:spacing w:line="480" w:lineRule="exact"/>
        <w:ind w:firstLineChars="200" w:firstLine="420"/>
        <w:rPr>
          <w:rFonts w:ascii="仿宋" w:eastAsia="仿宋" w:hAnsi="仿宋"/>
          <w:color w:val="000000" w:themeColor="text1"/>
        </w:rPr>
      </w:pPr>
      <w:r w:rsidRPr="00AD0988">
        <w:rPr>
          <w:rFonts w:ascii="仿宋" w:eastAsia="仿宋" w:hAnsi="仿宋" w:hint="eastAsia"/>
          <w:color w:val="000000" w:themeColor="text1"/>
        </w:rPr>
        <w:t>由图2.12可以看出，琼中县山洪灾害高风险地区主要集中在</w:t>
      </w:r>
      <w:r w:rsidRPr="00AD0988">
        <w:rPr>
          <w:rFonts w:ascii="仿宋" w:eastAsia="仿宋" w:hAnsi="仿宋"/>
          <w:color w:val="000000" w:themeColor="text1"/>
        </w:rPr>
        <w:t>黎母山</w:t>
      </w:r>
      <w:r w:rsidRPr="00AD0988">
        <w:rPr>
          <w:rFonts w:ascii="仿宋" w:eastAsia="仿宋" w:hAnsi="仿宋" w:hint="eastAsia"/>
          <w:color w:val="000000" w:themeColor="text1"/>
        </w:rPr>
        <w:t>山脉、五指山山脉地区，也就是</w:t>
      </w:r>
      <w:r w:rsidRPr="00AD0988">
        <w:rPr>
          <w:rFonts w:ascii="仿宋" w:eastAsia="仿宋" w:hAnsi="仿宋"/>
          <w:color w:val="000000" w:themeColor="text1"/>
        </w:rPr>
        <w:t>定安河</w:t>
      </w:r>
      <w:r w:rsidRPr="00AD0988">
        <w:rPr>
          <w:rFonts w:ascii="仿宋" w:eastAsia="仿宋" w:hAnsi="仿宋" w:hint="eastAsia"/>
          <w:color w:val="000000" w:themeColor="text1"/>
        </w:rPr>
        <w:t>、乘坡河的</w:t>
      </w:r>
      <w:r w:rsidRPr="00AD0988">
        <w:rPr>
          <w:rFonts w:ascii="仿宋" w:eastAsia="仿宋" w:hAnsi="仿宋"/>
          <w:color w:val="000000" w:themeColor="text1"/>
        </w:rPr>
        <w:t>源头</w:t>
      </w:r>
      <w:r w:rsidRPr="00AD0988">
        <w:rPr>
          <w:rFonts w:ascii="仿宋" w:eastAsia="仿宋" w:hAnsi="仿宋" w:hint="eastAsia"/>
          <w:color w:val="000000" w:themeColor="text1"/>
        </w:rPr>
        <w:t>地区，以及上安乡、长征镇、和平镇的大部分地区；山洪中风险地区主要在琼中县政府所在的</w:t>
      </w:r>
      <w:r w:rsidRPr="00AD0988">
        <w:rPr>
          <w:rFonts w:ascii="仿宋" w:eastAsia="仿宋" w:hAnsi="仿宋"/>
          <w:color w:val="000000" w:themeColor="text1"/>
        </w:rPr>
        <w:t>营根镇</w:t>
      </w:r>
      <w:r w:rsidRPr="00AD0988">
        <w:rPr>
          <w:rFonts w:ascii="仿宋" w:eastAsia="仿宋" w:hAnsi="仿宋" w:hint="eastAsia"/>
          <w:color w:val="000000" w:themeColor="text1"/>
        </w:rPr>
        <w:t>、人口较为集中的湾岭镇、中平镇等地区；其他地区风险较低。</w:t>
      </w:r>
    </w:p>
    <w:p w:rsidR="00AD0988" w:rsidRPr="00AD0988" w:rsidRDefault="00AD0988" w:rsidP="00AD0988">
      <w:pPr>
        <w:snapToGrid w:val="0"/>
        <w:spacing w:line="480" w:lineRule="exact"/>
        <w:ind w:firstLineChars="200" w:firstLine="420"/>
        <w:rPr>
          <w:rFonts w:ascii="仿宋" w:eastAsia="仿宋" w:hAnsi="仿宋"/>
          <w:color w:val="000000" w:themeColor="text1"/>
          <w:sz w:val="24"/>
        </w:rPr>
      </w:pPr>
      <w:r w:rsidRPr="00AD0988">
        <w:rPr>
          <w:rFonts w:ascii="仿宋" w:eastAsia="仿宋" w:hAnsi="仿宋" w:hint="eastAsia"/>
        </w:rPr>
        <w:t>以和平镇为例，对比分析各因子，验证山洪灾害风险分区成果。</w:t>
      </w:r>
    </w:p>
    <w:p w:rsidR="00AD0988" w:rsidRPr="00AD0988" w:rsidRDefault="00AD0988" w:rsidP="00AD0988">
      <w:pPr>
        <w:snapToGrid w:val="0"/>
        <w:spacing w:line="480" w:lineRule="exact"/>
        <w:ind w:firstLineChars="200" w:firstLine="420"/>
        <w:rPr>
          <w:rFonts w:ascii="仿宋" w:eastAsia="仿宋" w:hAnsi="仿宋"/>
        </w:rPr>
      </w:pPr>
    </w:p>
    <w:tbl>
      <w:tblPr>
        <w:tblW w:w="8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9"/>
        <w:gridCol w:w="4501"/>
      </w:tblGrid>
      <w:tr w:rsidR="00AD0988" w:rsidRPr="00AD0988" w:rsidTr="0096243F">
        <w:tc>
          <w:tcPr>
            <w:tcW w:w="4556" w:type="dxa"/>
            <w:tcBorders>
              <w:top w:val="single" w:sz="4" w:space="0" w:color="auto"/>
              <w:left w:val="single" w:sz="4" w:space="0" w:color="auto"/>
              <w:bottom w:val="single" w:sz="4" w:space="0" w:color="auto"/>
              <w:right w:val="single" w:sz="4" w:space="0" w:color="auto"/>
            </w:tcBorders>
            <w:hideMark/>
          </w:tcPr>
          <w:p w:rsidR="00AD0988" w:rsidRPr="00AD0988" w:rsidRDefault="00AD0988" w:rsidP="0096243F">
            <w:pPr>
              <w:jc w:val="center"/>
              <w:rPr>
                <w:rFonts w:ascii="仿宋" w:eastAsia="仿宋" w:hAnsi="仿宋"/>
                <w:kern w:val="0"/>
                <w:sz w:val="20"/>
                <w:szCs w:val="20"/>
              </w:rPr>
            </w:pPr>
            <w:r w:rsidRPr="00AD0988">
              <w:rPr>
                <w:rFonts w:ascii="仿宋" w:eastAsia="仿宋" w:hAnsi="仿宋"/>
                <w:noProof/>
                <w:kern w:val="0"/>
                <w:sz w:val="20"/>
                <w:szCs w:val="20"/>
              </w:rPr>
              <w:lastRenderedPageBreak/>
              <w:drawing>
                <wp:inline distT="0" distB="0" distL="0" distR="0" wp14:anchorId="18B7BB19" wp14:editId="5B917E1B">
                  <wp:extent cx="2702649" cy="2520000"/>
                  <wp:effectExtent l="19050" t="0" r="2451" b="0"/>
                  <wp:docPr id="35" name="图片 42" descr="E:\05珠江地区村镇小流域突发性山洪致灾机理研究\出图\HP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05珠江地区村镇小流域突发性山洪致灾机理研究\出图\HPZ.jpg"/>
                          <pic:cNvPicPr>
                            <a:picLocks noChangeAspect="1" noChangeArrowheads="1"/>
                          </pic:cNvPicPr>
                        </pic:nvPicPr>
                        <pic:blipFill>
                          <a:blip r:embed="rId205" cstate="print"/>
                          <a:srcRect l="4403" t="15257" r="1688" b="22706"/>
                          <a:stretch>
                            <a:fillRect/>
                          </a:stretch>
                        </pic:blipFill>
                        <pic:spPr bwMode="auto">
                          <a:xfrm>
                            <a:off x="0" y="0"/>
                            <a:ext cx="2702649" cy="2520000"/>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kern w:val="0"/>
                <w:sz w:val="20"/>
                <w:szCs w:val="20"/>
              </w:rPr>
            </w:pPr>
            <w:r w:rsidRPr="00AD0988">
              <w:rPr>
                <w:rFonts w:ascii="仿宋" w:eastAsia="仿宋" w:hAnsi="仿宋" w:hint="eastAsia"/>
                <w:kern w:val="0"/>
                <w:sz w:val="20"/>
                <w:szCs w:val="20"/>
              </w:rPr>
              <w:t>遥感影像</w:t>
            </w:r>
          </w:p>
        </w:tc>
        <w:tc>
          <w:tcPr>
            <w:tcW w:w="4389" w:type="dxa"/>
            <w:tcBorders>
              <w:top w:val="single" w:sz="4" w:space="0" w:color="auto"/>
              <w:left w:val="single" w:sz="4" w:space="0" w:color="auto"/>
              <w:bottom w:val="single" w:sz="4" w:space="0" w:color="auto"/>
              <w:right w:val="single" w:sz="4" w:space="0" w:color="auto"/>
            </w:tcBorders>
            <w:hideMark/>
          </w:tcPr>
          <w:p w:rsidR="00AD0988" w:rsidRPr="00AD0988" w:rsidRDefault="00AD0988" w:rsidP="0096243F">
            <w:pPr>
              <w:jc w:val="center"/>
              <w:rPr>
                <w:rFonts w:ascii="仿宋" w:eastAsia="仿宋" w:hAnsi="仿宋"/>
                <w:kern w:val="0"/>
                <w:sz w:val="20"/>
                <w:szCs w:val="20"/>
              </w:rPr>
            </w:pPr>
            <w:r w:rsidRPr="00AD0988">
              <w:rPr>
                <w:rFonts w:ascii="仿宋" w:eastAsia="仿宋" w:hAnsi="仿宋"/>
                <w:noProof/>
                <w:kern w:val="0"/>
                <w:sz w:val="20"/>
                <w:szCs w:val="20"/>
              </w:rPr>
              <w:drawing>
                <wp:inline distT="0" distB="0" distL="0" distR="0" wp14:anchorId="779FAB58" wp14:editId="437D517E">
                  <wp:extent cx="2760110" cy="2520000"/>
                  <wp:effectExtent l="19050" t="0" r="2140" b="0"/>
                  <wp:docPr id="45" name="图片 45" descr="E:\05珠江地区村镇小流域突发性山洪致灾机理研究\出图\HPZ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05珠江地区村镇小流域突发性山洪致灾机理研究\出图\HPZ8.jpg"/>
                          <pic:cNvPicPr>
                            <a:picLocks noChangeAspect="1" noChangeArrowheads="1"/>
                          </pic:cNvPicPr>
                        </pic:nvPicPr>
                        <pic:blipFill>
                          <a:blip r:embed="rId206" cstate="print"/>
                          <a:srcRect l="4980" t="17964" r="2445" b="22299"/>
                          <a:stretch>
                            <a:fillRect/>
                          </a:stretch>
                        </pic:blipFill>
                        <pic:spPr bwMode="auto">
                          <a:xfrm>
                            <a:off x="0" y="0"/>
                            <a:ext cx="2760110" cy="2520000"/>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kern w:val="0"/>
                <w:sz w:val="20"/>
                <w:szCs w:val="20"/>
              </w:rPr>
            </w:pPr>
            <w:r w:rsidRPr="00AD0988">
              <w:rPr>
                <w:rFonts w:ascii="仿宋" w:eastAsia="仿宋" w:hAnsi="仿宋" w:hint="eastAsia"/>
                <w:kern w:val="0"/>
                <w:sz w:val="20"/>
                <w:szCs w:val="20"/>
              </w:rPr>
              <w:t>地表高程</w:t>
            </w:r>
          </w:p>
        </w:tc>
      </w:tr>
      <w:tr w:rsidR="00AD0988" w:rsidRPr="00AD0988" w:rsidTr="0096243F">
        <w:tc>
          <w:tcPr>
            <w:tcW w:w="4556" w:type="dxa"/>
            <w:tcBorders>
              <w:top w:val="single" w:sz="4" w:space="0" w:color="auto"/>
              <w:left w:val="single" w:sz="4" w:space="0" w:color="auto"/>
              <w:bottom w:val="single" w:sz="4" w:space="0" w:color="auto"/>
              <w:right w:val="single" w:sz="4" w:space="0" w:color="auto"/>
            </w:tcBorders>
            <w:hideMark/>
          </w:tcPr>
          <w:p w:rsidR="00AD0988" w:rsidRPr="00AD0988" w:rsidRDefault="00AD0988" w:rsidP="0096243F">
            <w:pPr>
              <w:jc w:val="center"/>
              <w:rPr>
                <w:rFonts w:ascii="仿宋" w:eastAsia="仿宋" w:hAnsi="仿宋"/>
                <w:kern w:val="0"/>
                <w:sz w:val="20"/>
                <w:szCs w:val="20"/>
              </w:rPr>
            </w:pPr>
            <w:r w:rsidRPr="00AD0988">
              <w:rPr>
                <w:rFonts w:ascii="仿宋" w:eastAsia="仿宋" w:hAnsi="仿宋"/>
                <w:noProof/>
                <w:kern w:val="0"/>
                <w:sz w:val="20"/>
                <w:szCs w:val="20"/>
              </w:rPr>
              <w:drawing>
                <wp:inline distT="0" distB="0" distL="0" distR="0" wp14:anchorId="39AC38CC" wp14:editId="1F0BC4C6">
                  <wp:extent cx="2854962" cy="2520000"/>
                  <wp:effectExtent l="19050" t="0" r="2538" b="0"/>
                  <wp:docPr id="46" name="图片 46" descr="E:\05珠江地区村镇小流域突发性山洪致灾机理研究\出图\HPZ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05珠江地区村镇小流域突发性山洪致灾机理研究\出图\HPZ11.jpg"/>
                          <pic:cNvPicPr>
                            <a:picLocks noChangeAspect="1" noChangeArrowheads="1"/>
                          </pic:cNvPicPr>
                        </pic:nvPicPr>
                        <pic:blipFill>
                          <a:blip r:embed="rId207" cstate="print"/>
                          <a:srcRect l="5170" t="18736" r="1849" b="23257"/>
                          <a:stretch>
                            <a:fillRect/>
                          </a:stretch>
                        </pic:blipFill>
                        <pic:spPr bwMode="auto">
                          <a:xfrm>
                            <a:off x="0" y="0"/>
                            <a:ext cx="2854962" cy="2520000"/>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kern w:val="0"/>
                <w:sz w:val="20"/>
                <w:szCs w:val="20"/>
              </w:rPr>
            </w:pPr>
            <w:r w:rsidRPr="00AD0988">
              <w:rPr>
                <w:rFonts w:ascii="仿宋" w:eastAsia="仿宋" w:hAnsi="仿宋" w:hint="eastAsia"/>
                <w:kern w:val="0"/>
                <w:sz w:val="20"/>
                <w:szCs w:val="20"/>
              </w:rPr>
              <w:t>年最大</w:t>
            </w:r>
            <w:r w:rsidRPr="00AD0988">
              <w:rPr>
                <w:rFonts w:ascii="仿宋" w:eastAsia="仿宋" w:hAnsi="仿宋"/>
                <w:kern w:val="0"/>
                <w:sz w:val="20"/>
                <w:szCs w:val="20"/>
              </w:rPr>
              <w:t>10</w:t>
            </w:r>
            <w:r w:rsidRPr="00AD0988">
              <w:rPr>
                <w:rFonts w:ascii="仿宋" w:eastAsia="仿宋" w:hAnsi="仿宋" w:hint="eastAsia"/>
                <w:kern w:val="0"/>
                <w:sz w:val="20"/>
                <w:szCs w:val="20"/>
              </w:rPr>
              <w:t>分钟暴雨</w:t>
            </w:r>
          </w:p>
        </w:tc>
        <w:tc>
          <w:tcPr>
            <w:tcW w:w="4389" w:type="dxa"/>
            <w:tcBorders>
              <w:top w:val="single" w:sz="4" w:space="0" w:color="auto"/>
              <w:left w:val="single" w:sz="4" w:space="0" w:color="auto"/>
              <w:bottom w:val="single" w:sz="4" w:space="0" w:color="auto"/>
              <w:right w:val="single" w:sz="4" w:space="0" w:color="auto"/>
            </w:tcBorders>
            <w:hideMark/>
          </w:tcPr>
          <w:p w:rsidR="00AD0988" w:rsidRPr="00AD0988" w:rsidRDefault="00AD0988" w:rsidP="0096243F">
            <w:pPr>
              <w:jc w:val="center"/>
              <w:rPr>
                <w:rFonts w:ascii="仿宋" w:eastAsia="仿宋" w:hAnsi="仿宋"/>
                <w:kern w:val="0"/>
                <w:sz w:val="20"/>
                <w:szCs w:val="20"/>
              </w:rPr>
            </w:pPr>
            <w:r w:rsidRPr="00AD0988">
              <w:rPr>
                <w:rFonts w:ascii="仿宋" w:eastAsia="仿宋" w:hAnsi="仿宋"/>
                <w:noProof/>
                <w:kern w:val="0"/>
                <w:sz w:val="20"/>
                <w:szCs w:val="20"/>
              </w:rPr>
              <w:drawing>
                <wp:inline distT="0" distB="0" distL="0" distR="0" wp14:anchorId="2188B187" wp14:editId="140F5A78">
                  <wp:extent cx="2817341" cy="2520000"/>
                  <wp:effectExtent l="19050" t="0" r="2059" b="0"/>
                  <wp:docPr id="47" name="图片 47" descr="E:\05珠江地区村镇小流域突发性山洪致灾机理研究\出图\HPZ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05珠江地区村镇小流域突发性山洪致灾机理研究\出图\HPZ12.jpg"/>
                          <pic:cNvPicPr>
                            <a:picLocks noChangeAspect="1" noChangeArrowheads="1"/>
                          </pic:cNvPicPr>
                        </pic:nvPicPr>
                        <pic:blipFill>
                          <a:blip r:embed="rId208" cstate="print"/>
                          <a:srcRect l="4862" t="18954" r="1656" b="21911"/>
                          <a:stretch>
                            <a:fillRect/>
                          </a:stretch>
                        </pic:blipFill>
                        <pic:spPr bwMode="auto">
                          <a:xfrm>
                            <a:off x="0" y="0"/>
                            <a:ext cx="2817341" cy="2520000"/>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kern w:val="0"/>
                <w:sz w:val="20"/>
                <w:szCs w:val="20"/>
              </w:rPr>
            </w:pPr>
            <w:r w:rsidRPr="00AD0988">
              <w:rPr>
                <w:rFonts w:ascii="仿宋" w:eastAsia="仿宋" w:hAnsi="仿宋" w:hint="eastAsia"/>
                <w:kern w:val="0"/>
                <w:sz w:val="20"/>
                <w:szCs w:val="20"/>
              </w:rPr>
              <w:t>年最大</w:t>
            </w:r>
            <w:r w:rsidRPr="00AD0988">
              <w:rPr>
                <w:rFonts w:ascii="仿宋" w:eastAsia="仿宋" w:hAnsi="仿宋"/>
                <w:kern w:val="0"/>
                <w:sz w:val="20"/>
                <w:szCs w:val="20"/>
              </w:rPr>
              <w:t>1</w:t>
            </w:r>
            <w:r w:rsidRPr="00AD0988">
              <w:rPr>
                <w:rFonts w:ascii="仿宋" w:eastAsia="仿宋" w:hAnsi="仿宋" w:hint="eastAsia"/>
                <w:kern w:val="0"/>
                <w:sz w:val="20"/>
                <w:szCs w:val="20"/>
              </w:rPr>
              <w:t>小时暴雨</w:t>
            </w:r>
          </w:p>
        </w:tc>
      </w:tr>
      <w:tr w:rsidR="00AD0988" w:rsidRPr="00AD0988" w:rsidTr="0096243F">
        <w:tc>
          <w:tcPr>
            <w:tcW w:w="4556" w:type="dxa"/>
            <w:tcBorders>
              <w:top w:val="single" w:sz="4" w:space="0" w:color="auto"/>
              <w:left w:val="single" w:sz="4" w:space="0" w:color="auto"/>
              <w:bottom w:val="single" w:sz="4" w:space="0" w:color="auto"/>
              <w:right w:val="single" w:sz="4" w:space="0" w:color="auto"/>
            </w:tcBorders>
            <w:hideMark/>
          </w:tcPr>
          <w:p w:rsidR="00AD0988" w:rsidRPr="00AD0988" w:rsidRDefault="00AD0988" w:rsidP="0096243F">
            <w:pPr>
              <w:jc w:val="center"/>
              <w:rPr>
                <w:rFonts w:ascii="仿宋" w:eastAsia="仿宋" w:hAnsi="仿宋"/>
                <w:kern w:val="0"/>
                <w:sz w:val="20"/>
                <w:szCs w:val="20"/>
              </w:rPr>
            </w:pPr>
            <w:r w:rsidRPr="00AD0988">
              <w:rPr>
                <w:rFonts w:ascii="仿宋" w:eastAsia="仿宋" w:hAnsi="仿宋"/>
                <w:noProof/>
                <w:kern w:val="0"/>
                <w:sz w:val="20"/>
                <w:szCs w:val="20"/>
              </w:rPr>
              <w:drawing>
                <wp:inline distT="0" distB="0" distL="0" distR="0" wp14:anchorId="2C0E5994" wp14:editId="3D8F4E25">
                  <wp:extent cx="2826124" cy="2520000"/>
                  <wp:effectExtent l="19050" t="0" r="0" b="0"/>
                  <wp:docPr id="48" name="图片 48" descr="E:\05珠江地区村镇小流域突发性山洪致灾机理研究\出图\HPZ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05珠江地区村镇小流域突发性山洪致灾机理研究\出图\HPZ13.jpg"/>
                          <pic:cNvPicPr>
                            <a:picLocks noChangeAspect="1" noChangeArrowheads="1"/>
                          </pic:cNvPicPr>
                        </pic:nvPicPr>
                        <pic:blipFill>
                          <a:blip r:embed="rId209" cstate="print"/>
                          <a:srcRect l="5170" t="18736" r="1308" b="22167"/>
                          <a:stretch>
                            <a:fillRect/>
                          </a:stretch>
                        </pic:blipFill>
                        <pic:spPr bwMode="auto">
                          <a:xfrm>
                            <a:off x="0" y="0"/>
                            <a:ext cx="2826124" cy="2520000"/>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kern w:val="0"/>
                <w:sz w:val="20"/>
                <w:szCs w:val="20"/>
              </w:rPr>
            </w:pPr>
            <w:r w:rsidRPr="00AD0988">
              <w:rPr>
                <w:rFonts w:ascii="仿宋" w:eastAsia="仿宋" w:hAnsi="仿宋" w:hint="eastAsia"/>
                <w:kern w:val="0"/>
                <w:sz w:val="20"/>
                <w:szCs w:val="20"/>
              </w:rPr>
              <w:t>年最大6小时暴雨</w:t>
            </w:r>
          </w:p>
        </w:tc>
        <w:tc>
          <w:tcPr>
            <w:tcW w:w="4389" w:type="dxa"/>
            <w:tcBorders>
              <w:top w:val="single" w:sz="4" w:space="0" w:color="auto"/>
              <w:left w:val="single" w:sz="4" w:space="0" w:color="auto"/>
              <w:bottom w:val="single" w:sz="4" w:space="0" w:color="auto"/>
              <w:right w:val="single" w:sz="4" w:space="0" w:color="auto"/>
            </w:tcBorders>
            <w:hideMark/>
          </w:tcPr>
          <w:p w:rsidR="00AD0988" w:rsidRPr="00AD0988" w:rsidRDefault="00AD0988" w:rsidP="0096243F">
            <w:pPr>
              <w:jc w:val="center"/>
              <w:rPr>
                <w:rFonts w:ascii="仿宋" w:eastAsia="仿宋" w:hAnsi="仿宋"/>
                <w:kern w:val="0"/>
                <w:sz w:val="20"/>
                <w:szCs w:val="20"/>
              </w:rPr>
            </w:pPr>
            <w:r w:rsidRPr="00AD0988">
              <w:rPr>
                <w:rFonts w:ascii="仿宋" w:eastAsia="仿宋" w:hAnsi="仿宋"/>
                <w:noProof/>
                <w:kern w:val="0"/>
                <w:sz w:val="20"/>
                <w:szCs w:val="20"/>
              </w:rPr>
              <w:drawing>
                <wp:inline distT="0" distB="0" distL="0" distR="0" wp14:anchorId="3DB5B0F1" wp14:editId="7E51DCAC">
                  <wp:extent cx="2760110" cy="2520000"/>
                  <wp:effectExtent l="19050" t="0" r="2140" b="0"/>
                  <wp:docPr id="49" name="图片 49" descr="E:\05珠江地区村镇小流域突发性山洪致灾机理研究\出图\HPZ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05珠江地区村镇小流域突发性山洪致灾机理研究\出图\HPZ14.jpg"/>
                          <pic:cNvPicPr>
                            <a:picLocks noChangeAspect="1" noChangeArrowheads="1"/>
                          </pic:cNvPicPr>
                        </pic:nvPicPr>
                        <pic:blipFill>
                          <a:blip r:embed="rId210" cstate="print"/>
                          <a:srcRect l="4554" t="18083" r="1232" b="21296"/>
                          <a:stretch>
                            <a:fillRect/>
                          </a:stretch>
                        </pic:blipFill>
                        <pic:spPr bwMode="auto">
                          <a:xfrm>
                            <a:off x="0" y="0"/>
                            <a:ext cx="2760110" cy="2520000"/>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kern w:val="0"/>
                <w:sz w:val="20"/>
                <w:szCs w:val="20"/>
              </w:rPr>
            </w:pPr>
            <w:r w:rsidRPr="00AD0988">
              <w:rPr>
                <w:rFonts w:ascii="仿宋" w:eastAsia="仿宋" w:hAnsi="仿宋" w:hint="eastAsia"/>
                <w:kern w:val="0"/>
                <w:sz w:val="20"/>
                <w:szCs w:val="20"/>
              </w:rPr>
              <w:t>年最大24小时暴雨</w:t>
            </w:r>
          </w:p>
        </w:tc>
      </w:tr>
      <w:tr w:rsidR="00AD0988" w:rsidRPr="00AD0988" w:rsidTr="0096243F">
        <w:trPr>
          <w:trHeight w:val="2835"/>
        </w:trPr>
        <w:tc>
          <w:tcPr>
            <w:tcW w:w="4556" w:type="dxa"/>
            <w:tcBorders>
              <w:top w:val="single" w:sz="4" w:space="0" w:color="auto"/>
              <w:left w:val="single" w:sz="4" w:space="0" w:color="auto"/>
              <w:bottom w:val="single" w:sz="4" w:space="0" w:color="auto"/>
              <w:right w:val="single" w:sz="4" w:space="0" w:color="auto"/>
            </w:tcBorders>
            <w:hideMark/>
          </w:tcPr>
          <w:p w:rsidR="00AD0988" w:rsidRPr="00AD0988" w:rsidRDefault="00AD0988" w:rsidP="0096243F">
            <w:pPr>
              <w:jc w:val="center"/>
              <w:rPr>
                <w:rFonts w:ascii="仿宋" w:eastAsia="仿宋" w:hAnsi="仿宋"/>
                <w:kern w:val="0"/>
                <w:sz w:val="20"/>
                <w:szCs w:val="20"/>
              </w:rPr>
            </w:pPr>
            <w:r w:rsidRPr="00AD0988">
              <w:rPr>
                <w:rFonts w:ascii="仿宋" w:eastAsia="仿宋" w:hAnsi="仿宋"/>
                <w:noProof/>
                <w:kern w:val="0"/>
                <w:sz w:val="20"/>
                <w:szCs w:val="20"/>
              </w:rPr>
              <w:lastRenderedPageBreak/>
              <w:drawing>
                <wp:inline distT="0" distB="0" distL="0" distR="0" wp14:anchorId="258BAB7F" wp14:editId="7A3EE819">
                  <wp:extent cx="2678115" cy="2520000"/>
                  <wp:effectExtent l="19050" t="0" r="7935" b="0"/>
                  <wp:docPr id="36" name="图片 44" descr="E:\05珠江地区村镇小流域突发性山洪致灾机理研究\出图\HPZ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05珠江地区村镇小流域突发性山洪致灾机理研究\出图\HPZ5.jpg"/>
                          <pic:cNvPicPr>
                            <a:picLocks noChangeAspect="1" noChangeArrowheads="1"/>
                          </pic:cNvPicPr>
                        </pic:nvPicPr>
                        <pic:blipFill>
                          <a:blip r:embed="rId211" cstate="print"/>
                          <a:srcRect l="3723" t="16168" r="2768" b="22455"/>
                          <a:stretch>
                            <a:fillRect/>
                          </a:stretch>
                        </pic:blipFill>
                        <pic:spPr bwMode="auto">
                          <a:xfrm>
                            <a:off x="0" y="0"/>
                            <a:ext cx="2678115" cy="2520000"/>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kern w:val="0"/>
                <w:sz w:val="20"/>
                <w:szCs w:val="20"/>
              </w:rPr>
            </w:pPr>
            <w:r w:rsidRPr="00AD0988">
              <w:rPr>
                <w:rFonts w:ascii="仿宋" w:eastAsia="仿宋" w:hAnsi="仿宋" w:hint="eastAsia"/>
                <w:kern w:val="0"/>
                <w:sz w:val="20"/>
                <w:szCs w:val="20"/>
              </w:rPr>
              <w:t>地形指数</w:t>
            </w:r>
          </w:p>
        </w:tc>
        <w:tc>
          <w:tcPr>
            <w:tcW w:w="1251" w:type="dxa"/>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kern w:val="0"/>
                <w:sz w:val="20"/>
                <w:szCs w:val="20"/>
              </w:rPr>
            </w:pPr>
            <w:r w:rsidRPr="00AD0988">
              <w:rPr>
                <w:rFonts w:ascii="仿宋" w:eastAsia="仿宋" w:hAnsi="仿宋"/>
                <w:noProof/>
                <w:kern w:val="0"/>
                <w:sz w:val="20"/>
                <w:szCs w:val="20"/>
              </w:rPr>
              <w:drawing>
                <wp:inline distT="0" distB="0" distL="0" distR="0" wp14:anchorId="5A5AF36D" wp14:editId="6E398F9C">
                  <wp:extent cx="2772809" cy="2545690"/>
                  <wp:effectExtent l="19050" t="0" r="8491" b="0"/>
                  <wp:docPr id="50" name="图片 50" descr="E:\05珠江地区村镇小流域突发性山洪致灾机理研究\出图\HPZ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05珠江地区村镇小流域突发性山洪致灾机理研究\出图\HPZ3.jpg"/>
                          <pic:cNvPicPr>
                            <a:picLocks noChangeAspect="1" noChangeArrowheads="1"/>
                          </pic:cNvPicPr>
                        </pic:nvPicPr>
                        <pic:blipFill>
                          <a:blip r:embed="rId212" cstate="print"/>
                          <a:srcRect l="3938" t="18083" r="1763" b="20642"/>
                          <a:stretch>
                            <a:fillRect/>
                          </a:stretch>
                        </pic:blipFill>
                        <pic:spPr bwMode="auto">
                          <a:xfrm>
                            <a:off x="0" y="0"/>
                            <a:ext cx="2775891" cy="2548519"/>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kern w:val="0"/>
                <w:sz w:val="20"/>
                <w:szCs w:val="20"/>
              </w:rPr>
            </w:pPr>
            <w:r w:rsidRPr="00AD0988">
              <w:rPr>
                <w:rFonts w:ascii="仿宋" w:eastAsia="仿宋" w:hAnsi="仿宋" w:hint="eastAsia"/>
                <w:kern w:val="0"/>
                <w:sz w:val="20"/>
                <w:szCs w:val="20"/>
              </w:rPr>
              <w:t>土壤类型</w:t>
            </w:r>
          </w:p>
        </w:tc>
      </w:tr>
      <w:tr w:rsidR="00AD0988" w:rsidRPr="00AD0988" w:rsidTr="0096243F">
        <w:trPr>
          <w:trHeight w:val="2835"/>
        </w:trPr>
        <w:tc>
          <w:tcPr>
            <w:tcW w:w="4556" w:type="dxa"/>
            <w:tcBorders>
              <w:top w:val="single" w:sz="4" w:space="0" w:color="auto"/>
              <w:left w:val="single" w:sz="4" w:space="0" w:color="auto"/>
              <w:bottom w:val="single" w:sz="4" w:space="0" w:color="auto"/>
              <w:right w:val="single" w:sz="4" w:space="0" w:color="auto"/>
            </w:tcBorders>
            <w:hideMark/>
          </w:tcPr>
          <w:p w:rsidR="00AD0988" w:rsidRPr="00AD0988" w:rsidRDefault="00AD0988" w:rsidP="0096243F">
            <w:pPr>
              <w:jc w:val="center"/>
              <w:rPr>
                <w:rFonts w:ascii="仿宋" w:eastAsia="仿宋" w:hAnsi="仿宋"/>
                <w:noProof/>
                <w:kern w:val="0"/>
                <w:sz w:val="20"/>
                <w:szCs w:val="20"/>
              </w:rPr>
            </w:pPr>
            <w:r w:rsidRPr="00AD0988">
              <w:rPr>
                <w:rFonts w:ascii="仿宋" w:eastAsia="仿宋" w:hAnsi="仿宋"/>
                <w:noProof/>
                <w:kern w:val="0"/>
                <w:sz w:val="20"/>
                <w:szCs w:val="20"/>
              </w:rPr>
              <w:drawing>
                <wp:inline distT="0" distB="0" distL="0" distR="0" wp14:anchorId="31474CE8" wp14:editId="175E363A">
                  <wp:extent cx="2815122" cy="2665562"/>
                  <wp:effectExtent l="19050" t="0" r="4278" b="0"/>
                  <wp:docPr id="51" name="图片 51" descr="E:\05珠江地区村镇小流域突发性山洪致灾机理研究\出图\HPZ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05珠江地区村镇小流域突发性山洪致灾机理研究\出图\HPZ4.jpg"/>
                          <pic:cNvPicPr>
                            <a:picLocks noChangeAspect="1" noChangeArrowheads="1"/>
                          </pic:cNvPicPr>
                        </pic:nvPicPr>
                        <pic:blipFill>
                          <a:blip r:embed="rId213" cstate="print"/>
                          <a:srcRect l="4246" t="18301" r="1909" b="18736"/>
                          <a:stretch>
                            <a:fillRect/>
                          </a:stretch>
                        </pic:blipFill>
                        <pic:spPr bwMode="auto">
                          <a:xfrm>
                            <a:off x="0" y="0"/>
                            <a:ext cx="2819034" cy="2669266"/>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noProof/>
                <w:kern w:val="0"/>
                <w:sz w:val="20"/>
                <w:szCs w:val="20"/>
              </w:rPr>
            </w:pPr>
            <w:r w:rsidRPr="00AD0988">
              <w:rPr>
                <w:rFonts w:ascii="仿宋" w:eastAsia="仿宋" w:hAnsi="仿宋" w:hint="eastAsia"/>
                <w:noProof/>
                <w:kern w:val="0"/>
                <w:sz w:val="20"/>
                <w:szCs w:val="20"/>
              </w:rPr>
              <w:t>经济密度</w:t>
            </w:r>
          </w:p>
        </w:tc>
        <w:tc>
          <w:tcPr>
            <w:tcW w:w="1251" w:type="dxa"/>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noProof/>
                <w:kern w:val="0"/>
                <w:sz w:val="20"/>
                <w:szCs w:val="20"/>
              </w:rPr>
            </w:pPr>
            <w:r w:rsidRPr="00AD0988">
              <w:rPr>
                <w:rFonts w:ascii="仿宋" w:eastAsia="仿宋" w:hAnsi="仿宋"/>
                <w:noProof/>
                <w:kern w:val="0"/>
                <w:sz w:val="20"/>
                <w:szCs w:val="20"/>
              </w:rPr>
              <w:drawing>
                <wp:inline distT="0" distB="0" distL="0" distR="0" wp14:anchorId="14530FA9" wp14:editId="518C8FE6">
                  <wp:extent cx="2808000" cy="2680771"/>
                  <wp:effectExtent l="19050" t="0" r="0" b="0"/>
                  <wp:docPr id="52" name="图片 52" descr="E:\05珠江地区村镇小流域突发性山洪致灾机理研究\出图\HP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05珠江地区村镇小流域突发性山洪致灾机理研究\出图\HPZ1.jpg"/>
                          <pic:cNvPicPr>
                            <a:picLocks noChangeAspect="1" noChangeArrowheads="1"/>
                          </pic:cNvPicPr>
                        </pic:nvPicPr>
                        <pic:blipFill>
                          <a:blip r:embed="rId214" cstate="print"/>
                          <a:srcRect l="3631" t="19390" r="1566" b="16558"/>
                          <a:stretch>
                            <a:fillRect/>
                          </a:stretch>
                        </pic:blipFill>
                        <pic:spPr bwMode="auto">
                          <a:xfrm>
                            <a:off x="0" y="0"/>
                            <a:ext cx="2808000" cy="2680771"/>
                          </a:xfrm>
                          <a:prstGeom prst="rect">
                            <a:avLst/>
                          </a:prstGeom>
                          <a:noFill/>
                          <a:ln w="9525">
                            <a:noFill/>
                            <a:miter lim="800000"/>
                            <a:headEnd/>
                            <a:tailEnd/>
                          </a:ln>
                        </pic:spPr>
                      </pic:pic>
                    </a:graphicData>
                  </a:graphic>
                </wp:inline>
              </w:drawing>
            </w:r>
          </w:p>
          <w:p w:rsidR="00AD0988" w:rsidRPr="00AD0988" w:rsidRDefault="00AD0988" w:rsidP="0096243F">
            <w:pPr>
              <w:jc w:val="center"/>
              <w:rPr>
                <w:rFonts w:ascii="仿宋" w:eastAsia="仿宋" w:hAnsi="仿宋"/>
                <w:noProof/>
                <w:kern w:val="0"/>
                <w:sz w:val="20"/>
                <w:szCs w:val="20"/>
              </w:rPr>
            </w:pPr>
            <w:r w:rsidRPr="00AD0988">
              <w:rPr>
                <w:rFonts w:ascii="仿宋" w:eastAsia="仿宋" w:hAnsi="仿宋" w:hint="eastAsia"/>
                <w:noProof/>
                <w:kern w:val="0"/>
                <w:sz w:val="20"/>
                <w:szCs w:val="20"/>
              </w:rPr>
              <w:t>山洪灾害风险分区</w:t>
            </w:r>
          </w:p>
        </w:tc>
      </w:tr>
    </w:tbl>
    <w:p w:rsidR="00AD0988" w:rsidRPr="00AD0988" w:rsidRDefault="00AD0988" w:rsidP="00AD0988">
      <w:pPr>
        <w:snapToGrid w:val="0"/>
        <w:spacing w:line="480" w:lineRule="exact"/>
        <w:ind w:firstLineChars="200" w:firstLine="420"/>
        <w:jc w:val="center"/>
        <w:rPr>
          <w:rFonts w:ascii="仿宋" w:eastAsia="仿宋" w:hAnsi="仿宋"/>
        </w:rPr>
      </w:pPr>
      <w:r w:rsidRPr="00AD0988">
        <w:rPr>
          <w:rFonts w:ascii="仿宋" w:eastAsia="仿宋" w:hAnsi="仿宋" w:hint="eastAsia"/>
        </w:rPr>
        <w:t>图2.12  和平镇山洪灾害分析和致灾因子对比图</w:t>
      </w:r>
    </w:p>
    <w:p w:rsidR="00AD0988" w:rsidRPr="00AD0988" w:rsidRDefault="00AD0988" w:rsidP="00AD0988">
      <w:pPr>
        <w:snapToGrid w:val="0"/>
        <w:spacing w:line="480" w:lineRule="exact"/>
        <w:ind w:firstLineChars="200" w:firstLine="420"/>
        <w:rPr>
          <w:rFonts w:ascii="仿宋" w:eastAsia="仿宋" w:hAnsi="仿宋"/>
        </w:rPr>
      </w:pPr>
      <w:r w:rsidRPr="00AD0988">
        <w:rPr>
          <w:rFonts w:ascii="仿宋" w:eastAsia="仿宋" w:hAnsi="仿宋" w:hint="eastAsia"/>
        </w:rPr>
        <w:t>由和平镇遥感影像和地表高程可以看出，其北部、南部为山地，中部是乘坡河和谷，东部是牛路岭水库，四周环山，地形起伏较大，东北部山区地带地形指数较高。和平镇西北部土壤类型主要为沙黏壤土，中部和东部主要为沙壤土，东南部有少量的沙黏壤土和砂粘土，从土壤质地上来说，中部、东部的土壤下渗率更高。</w:t>
      </w:r>
    </w:p>
    <w:p w:rsidR="00AD0988" w:rsidRPr="00AD0988" w:rsidRDefault="00AD0988" w:rsidP="00AD0988">
      <w:pPr>
        <w:snapToGrid w:val="0"/>
        <w:spacing w:line="480" w:lineRule="exact"/>
        <w:ind w:firstLineChars="200" w:firstLine="420"/>
        <w:rPr>
          <w:rFonts w:ascii="仿宋" w:eastAsia="仿宋" w:hAnsi="仿宋"/>
        </w:rPr>
      </w:pPr>
      <w:r w:rsidRPr="00AD0988">
        <w:rPr>
          <w:rFonts w:ascii="仿宋" w:eastAsia="仿宋" w:hAnsi="仿宋" w:hint="eastAsia"/>
        </w:rPr>
        <w:t>和平镇的各时段年最大降雨量在整个琼中县范围内都是比较高的，</w:t>
      </w:r>
      <w:r w:rsidRPr="00AD0988">
        <w:rPr>
          <w:rFonts w:ascii="仿宋" w:eastAsia="仿宋" w:hAnsi="仿宋" w:hint="eastAsia"/>
          <w:kern w:val="0"/>
          <w:sz w:val="20"/>
          <w:szCs w:val="20"/>
        </w:rPr>
        <w:t>年最大</w:t>
      </w:r>
      <w:r w:rsidRPr="00AD0988">
        <w:rPr>
          <w:rFonts w:ascii="仿宋" w:eastAsia="仿宋" w:hAnsi="仿宋"/>
          <w:kern w:val="0"/>
          <w:sz w:val="20"/>
          <w:szCs w:val="20"/>
        </w:rPr>
        <w:t>10</w:t>
      </w:r>
      <w:r w:rsidRPr="00AD0988">
        <w:rPr>
          <w:rFonts w:ascii="仿宋" w:eastAsia="仿宋" w:hAnsi="仿宋" w:hint="eastAsia"/>
          <w:kern w:val="0"/>
          <w:sz w:val="20"/>
          <w:szCs w:val="20"/>
        </w:rPr>
        <w:t>分钟暴雨均值在</w:t>
      </w:r>
      <w:r w:rsidRPr="00AD0988">
        <w:rPr>
          <w:rFonts w:ascii="仿宋" w:eastAsia="仿宋" w:hAnsi="仿宋" w:hint="eastAsia"/>
        </w:rPr>
        <w:t>20.84—21.83之间，年最大1小时暴雨均值在61.02—65.41之间，年最大6小时暴雨均值在122.49—149.87之间，年最大24小时暴雨均值在227.31—258.85之间，北部山地地区1小时、6小时、24小时暴雨均值都比较高。</w:t>
      </w:r>
    </w:p>
    <w:p w:rsidR="00AD0988" w:rsidRPr="00AD0988" w:rsidRDefault="00AD0988" w:rsidP="00AD0988">
      <w:pPr>
        <w:snapToGrid w:val="0"/>
        <w:spacing w:line="480" w:lineRule="exact"/>
        <w:ind w:firstLineChars="200" w:firstLine="420"/>
        <w:rPr>
          <w:rFonts w:ascii="仿宋" w:eastAsia="仿宋" w:hAnsi="仿宋"/>
        </w:rPr>
      </w:pPr>
      <w:r w:rsidRPr="00AD0988">
        <w:rPr>
          <w:rFonts w:ascii="仿宋" w:eastAsia="仿宋" w:hAnsi="仿宋" w:hint="eastAsia"/>
        </w:rPr>
        <w:lastRenderedPageBreak/>
        <w:t>由于东北部地区的降雨丰沛，年最大暴雨均值都比较高，而且地势也很高，地形险峻，所以在该地区的山洪风险等级也就相应很高；另外，南部山地丘陵部分区域的山洪风险等级也比较高。</w:t>
      </w:r>
    </w:p>
    <w:p w:rsidR="00AD0988" w:rsidRPr="00AD0988" w:rsidRDefault="00AD0988" w:rsidP="00AD0988">
      <w:pPr>
        <w:snapToGrid w:val="0"/>
        <w:spacing w:line="480" w:lineRule="exact"/>
        <w:ind w:firstLineChars="200" w:firstLine="482"/>
        <w:rPr>
          <w:rFonts w:ascii="仿宋" w:eastAsia="仿宋" w:hAnsi="仿宋"/>
          <w:b/>
          <w:sz w:val="24"/>
          <w:szCs w:val="24"/>
        </w:rPr>
      </w:pPr>
      <w:r w:rsidRPr="00AD0988">
        <w:rPr>
          <w:rFonts w:ascii="仿宋" w:eastAsia="仿宋" w:hAnsi="仿宋"/>
          <w:b/>
          <w:sz w:val="24"/>
          <w:szCs w:val="24"/>
        </w:rPr>
        <w:br w:type="page"/>
      </w:r>
    </w:p>
    <w:p w:rsidR="00AD0988" w:rsidRPr="00AD0988" w:rsidRDefault="00AD0988" w:rsidP="00AD0988">
      <w:pPr>
        <w:spacing w:line="480" w:lineRule="exact"/>
        <w:outlineLvl w:val="2"/>
        <w:rPr>
          <w:rFonts w:ascii="仿宋" w:eastAsia="仿宋" w:hAnsi="仿宋"/>
          <w:b/>
          <w:sz w:val="24"/>
          <w:szCs w:val="24"/>
        </w:rPr>
      </w:pPr>
      <w:r w:rsidRPr="00AD0988">
        <w:rPr>
          <w:rFonts w:ascii="仿宋" w:eastAsia="仿宋" w:hAnsi="仿宋" w:hint="eastAsia"/>
          <w:b/>
          <w:sz w:val="24"/>
          <w:szCs w:val="24"/>
        </w:rPr>
        <w:lastRenderedPageBreak/>
        <w:t>2.小流域山洪预报模型及预警指标体系研究</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计划</w:t>
      </w:r>
      <w:r w:rsidRPr="00AD0988">
        <w:rPr>
          <w:rFonts w:ascii="仿宋" w:eastAsia="仿宋" w:hAnsi="仿宋"/>
        </w:rPr>
        <w:t>主要围绕</w:t>
      </w:r>
      <w:r w:rsidRPr="00AD0988">
        <w:rPr>
          <w:rFonts w:ascii="仿宋" w:eastAsia="仿宋" w:hAnsi="仿宋" w:hint="eastAsia"/>
        </w:rPr>
        <w:t>“基础</w:t>
      </w:r>
      <w:r w:rsidRPr="00AD0988">
        <w:rPr>
          <w:rFonts w:ascii="仿宋" w:eastAsia="仿宋" w:hAnsi="仿宋"/>
        </w:rPr>
        <w:t>资料准备”</w:t>
      </w:r>
      <w:r w:rsidRPr="00AD0988">
        <w:rPr>
          <w:rFonts w:ascii="仿宋" w:eastAsia="仿宋" w:hAnsi="仿宋" w:hint="eastAsia"/>
        </w:rPr>
        <w:t>、“预报模型</w:t>
      </w:r>
      <w:r w:rsidRPr="00AD0988">
        <w:rPr>
          <w:rFonts w:ascii="仿宋" w:eastAsia="仿宋" w:hAnsi="仿宋"/>
        </w:rPr>
        <w:t>研究</w:t>
      </w:r>
      <w:r w:rsidRPr="00AD0988">
        <w:rPr>
          <w:rFonts w:ascii="仿宋" w:eastAsia="仿宋" w:hAnsi="仿宋" w:hint="eastAsia"/>
        </w:rPr>
        <w:t>”</w:t>
      </w:r>
      <w:r w:rsidRPr="00AD0988">
        <w:rPr>
          <w:rFonts w:ascii="仿宋" w:eastAsia="仿宋" w:hAnsi="仿宋"/>
        </w:rPr>
        <w:t>以及</w:t>
      </w:r>
      <w:r w:rsidRPr="00AD0988">
        <w:rPr>
          <w:rFonts w:ascii="仿宋" w:eastAsia="仿宋" w:hAnsi="仿宋" w:hint="eastAsia"/>
        </w:rPr>
        <w:t>“</w:t>
      </w:r>
      <w:r w:rsidRPr="00AD0988">
        <w:rPr>
          <w:rFonts w:ascii="仿宋" w:eastAsia="仿宋" w:hAnsi="仿宋"/>
        </w:rPr>
        <w:t>预警指标体系研究</w:t>
      </w:r>
      <w:r w:rsidRPr="00AD0988">
        <w:rPr>
          <w:rFonts w:ascii="仿宋" w:eastAsia="仿宋" w:hAnsi="仿宋" w:hint="eastAsia"/>
        </w:rPr>
        <w:t>”三</w:t>
      </w:r>
      <w:r w:rsidRPr="00AD0988">
        <w:rPr>
          <w:rFonts w:ascii="仿宋" w:eastAsia="仿宋" w:hAnsi="仿宋"/>
        </w:rPr>
        <w:t>方面</w:t>
      </w:r>
      <w:r w:rsidRPr="00AD0988">
        <w:rPr>
          <w:rFonts w:ascii="仿宋" w:eastAsia="仿宋" w:hAnsi="仿宋" w:hint="eastAsia"/>
        </w:rPr>
        <w:t>进行，工作开展技术路线如</w:t>
      </w:r>
      <w:r w:rsidRPr="00AD0988">
        <w:rPr>
          <w:rFonts w:ascii="仿宋" w:eastAsia="仿宋" w:hAnsi="仿宋"/>
        </w:rPr>
        <w:t>下</w:t>
      </w:r>
      <w:r w:rsidRPr="00AD0988">
        <w:rPr>
          <w:rFonts w:ascii="仿宋" w:eastAsia="仿宋" w:hAnsi="仿宋" w:hint="eastAsia"/>
        </w:rPr>
        <w:t>图：</w:t>
      </w:r>
    </w:p>
    <w:p w:rsidR="00AD0988" w:rsidRPr="00AD0988" w:rsidRDefault="00AD0988" w:rsidP="00AD0988">
      <w:pPr>
        <w:spacing w:line="360" w:lineRule="auto"/>
        <w:jc w:val="center"/>
        <w:rPr>
          <w:rFonts w:ascii="仿宋" w:eastAsia="仿宋" w:hAnsi="仿宋"/>
          <w:sz w:val="30"/>
          <w:szCs w:val="30"/>
        </w:rPr>
      </w:pPr>
      <w:r w:rsidRPr="00AD0988">
        <w:rPr>
          <w:rFonts w:ascii="仿宋" w:eastAsia="仿宋" w:hAnsi="仿宋"/>
        </w:rPr>
        <w:object w:dxaOrig="9616" w:dyaOrig="8476">
          <v:shape id="_x0000_i1077" type="#_x0000_t75" style="width:296.25pt;height:259.5pt" o:ole="">
            <v:imagedata r:id="rId215" o:title=""/>
          </v:shape>
          <o:OLEObject Type="Embed" ProgID="Visio.Drawing.15" ShapeID="_x0000_i1077" DrawAspect="Content" ObjectID="_1529485411" r:id="rId216"/>
        </w:objec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计划</w:t>
      </w:r>
      <w:r w:rsidRPr="00AD0988">
        <w:rPr>
          <w:rFonts w:ascii="仿宋" w:eastAsia="仿宋" w:hAnsi="仿宋"/>
        </w:rPr>
        <w:t>主要围绕</w:t>
      </w:r>
      <w:r w:rsidRPr="00AD0988">
        <w:rPr>
          <w:rFonts w:ascii="仿宋" w:eastAsia="仿宋" w:hAnsi="仿宋" w:hint="eastAsia"/>
        </w:rPr>
        <w:t>“基础</w:t>
      </w:r>
      <w:r w:rsidRPr="00AD0988">
        <w:rPr>
          <w:rFonts w:ascii="仿宋" w:eastAsia="仿宋" w:hAnsi="仿宋"/>
        </w:rPr>
        <w:t>资料准备”</w:t>
      </w:r>
      <w:r w:rsidRPr="00AD0988">
        <w:rPr>
          <w:rFonts w:ascii="仿宋" w:eastAsia="仿宋" w:hAnsi="仿宋" w:hint="eastAsia"/>
        </w:rPr>
        <w:t>、“预报模型</w:t>
      </w:r>
      <w:r w:rsidRPr="00AD0988">
        <w:rPr>
          <w:rFonts w:ascii="仿宋" w:eastAsia="仿宋" w:hAnsi="仿宋"/>
        </w:rPr>
        <w:t>研究</w:t>
      </w:r>
      <w:r w:rsidRPr="00AD0988">
        <w:rPr>
          <w:rFonts w:ascii="仿宋" w:eastAsia="仿宋" w:hAnsi="仿宋" w:hint="eastAsia"/>
        </w:rPr>
        <w:t>”</w:t>
      </w:r>
      <w:r w:rsidRPr="00AD0988">
        <w:rPr>
          <w:rFonts w:ascii="仿宋" w:eastAsia="仿宋" w:hAnsi="仿宋"/>
        </w:rPr>
        <w:t>以及</w:t>
      </w:r>
      <w:r w:rsidRPr="00AD0988">
        <w:rPr>
          <w:rFonts w:ascii="仿宋" w:eastAsia="仿宋" w:hAnsi="仿宋" w:hint="eastAsia"/>
        </w:rPr>
        <w:t>“</w:t>
      </w:r>
      <w:r w:rsidRPr="00AD0988">
        <w:rPr>
          <w:rFonts w:ascii="仿宋" w:eastAsia="仿宋" w:hAnsi="仿宋"/>
        </w:rPr>
        <w:t>预警指标体系研究</w:t>
      </w:r>
      <w:r w:rsidRPr="00AD0988">
        <w:rPr>
          <w:rFonts w:ascii="仿宋" w:eastAsia="仿宋" w:hAnsi="仿宋" w:hint="eastAsia"/>
        </w:rPr>
        <w:t>”三</w:t>
      </w:r>
      <w:r w:rsidRPr="00AD0988">
        <w:rPr>
          <w:rFonts w:ascii="仿宋" w:eastAsia="仿宋" w:hAnsi="仿宋"/>
        </w:rPr>
        <w:t>方面</w:t>
      </w:r>
      <w:r w:rsidRPr="00AD0988">
        <w:rPr>
          <w:rFonts w:ascii="仿宋" w:eastAsia="仿宋" w:hAnsi="仿宋" w:hint="eastAsia"/>
        </w:rPr>
        <w:t>进行，工作开展技术路线如</w:t>
      </w:r>
      <w:r w:rsidRPr="00AD0988">
        <w:rPr>
          <w:rFonts w:ascii="仿宋" w:eastAsia="仿宋" w:hAnsi="仿宋"/>
        </w:rPr>
        <w:t>下</w:t>
      </w:r>
      <w:r w:rsidRPr="00AD0988">
        <w:rPr>
          <w:rFonts w:ascii="仿宋" w:eastAsia="仿宋" w:hAnsi="仿宋" w:hint="eastAsia"/>
        </w:rPr>
        <w:t>图：</w:t>
      </w:r>
    </w:p>
    <w:p w:rsidR="00AD0988" w:rsidRPr="00AD0988" w:rsidRDefault="00AD0988" w:rsidP="00AD0988">
      <w:pPr>
        <w:pStyle w:val="affffffa"/>
        <w:ind w:firstLine="560"/>
        <w:rPr>
          <w:rFonts w:ascii="仿宋" w:eastAsia="仿宋" w:hAnsi="仿宋"/>
          <w:sz w:val="30"/>
          <w:szCs w:val="30"/>
        </w:rPr>
      </w:pPr>
      <w:r w:rsidRPr="00AD0988">
        <w:rPr>
          <w:rFonts w:ascii="仿宋" w:eastAsia="仿宋" w:hAnsi="仿宋"/>
        </w:rPr>
        <w:object w:dxaOrig="9615" w:dyaOrig="8475">
          <v:shape id="_x0000_i1078" type="#_x0000_t75" style="width:431.25pt;height:379.5pt" o:ole="">
            <v:imagedata r:id="rId217" o:title=""/>
          </v:shape>
          <o:OLEObject Type="Embed" ProgID="Visio.Drawing.15" ShapeID="_x0000_i1078" DrawAspect="Content" ObjectID="_1529485412" r:id="rId218"/>
        </w:object>
      </w:r>
    </w:p>
    <w:p w:rsidR="00AD0988" w:rsidRPr="00AD0988" w:rsidRDefault="00AD0988" w:rsidP="00AD0988">
      <w:pPr>
        <w:spacing w:line="480" w:lineRule="exact"/>
        <w:outlineLvl w:val="3"/>
        <w:rPr>
          <w:rFonts w:ascii="仿宋" w:eastAsia="仿宋" w:hAnsi="仿宋"/>
          <w:b/>
          <w:sz w:val="24"/>
          <w:szCs w:val="24"/>
        </w:rPr>
      </w:pPr>
      <w:r w:rsidRPr="00AD0988">
        <w:rPr>
          <w:rFonts w:ascii="仿宋" w:eastAsia="仿宋" w:hAnsi="仿宋" w:hint="eastAsia"/>
          <w:b/>
          <w:sz w:val="24"/>
          <w:szCs w:val="24"/>
        </w:rPr>
        <w:t>2.1研究方案</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1</w:t>
      </w:r>
      <w:r w:rsidRPr="00AD0988">
        <w:rPr>
          <w:rFonts w:ascii="仿宋" w:eastAsia="仿宋" w:hAnsi="仿宋"/>
          <w:b/>
          <w:sz w:val="24"/>
          <w:szCs w:val="24"/>
        </w:rPr>
        <w:t xml:space="preserve">  </w:t>
      </w:r>
      <w:r w:rsidRPr="00AD0988">
        <w:rPr>
          <w:rFonts w:ascii="仿宋" w:eastAsia="仿宋" w:hAnsi="仿宋" w:hint="eastAsia"/>
          <w:b/>
          <w:sz w:val="24"/>
          <w:szCs w:val="24"/>
        </w:rPr>
        <w:t>基础资料准备</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基础</w:t>
      </w:r>
      <w:r w:rsidRPr="00AD0988">
        <w:rPr>
          <w:rFonts w:ascii="仿宋" w:eastAsia="仿宋" w:hAnsi="仿宋"/>
        </w:rPr>
        <w:t>资料准备</w:t>
      </w:r>
      <w:r w:rsidRPr="00AD0988">
        <w:rPr>
          <w:rFonts w:ascii="仿宋" w:eastAsia="仿宋" w:hAnsi="仿宋" w:hint="eastAsia"/>
        </w:rPr>
        <w:t>包括：理论</w:t>
      </w:r>
      <w:r w:rsidRPr="00AD0988">
        <w:rPr>
          <w:rFonts w:ascii="仿宋" w:eastAsia="仿宋" w:hAnsi="仿宋"/>
        </w:rPr>
        <w:t>基础准备</w:t>
      </w:r>
      <w:r w:rsidRPr="00AD0988">
        <w:rPr>
          <w:rFonts w:ascii="仿宋" w:eastAsia="仿宋" w:hAnsi="仿宋" w:hint="eastAsia"/>
        </w:rPr>
        <w:t>；研究区</w:t>
      </w:r>
      <w:r w:rsidRPr="00AD0988">
        <w:rPr>
          <w:rFonts w:ascii="仿宋" w:eastAsia="仿宋" w:hAnsi="仿宋"/>
        </w:rPr>
        <w:t>流域资料</w:t>
      </w:r>
      <w:r w:rsidRPr="00AD0988">
        <w:rPr>
          <w:rFonts w:ascii="仿宋" w:eastAsia="仿宋" w:hAnsi="仿宋" w:hint="eastAsia"/>
        </w:rPr>
        <w:t>收集</w:t>
      </w:r>
      <w:r w:rsidRPr="00AD0988">
        <w:rPr>
          <w:rFonts w:ascii="仿宋" w:eastAsia="仿宋" w:hAnsi="仿宋"/>
        </w:rPr>
        <w:t>、整理、三性审查</w:t>
      </w:r>
      <w:r w:rsidRPr="00AD0988">
        <w:rPr>
          <w:rFonts w:ascii="仿宋" w:eastAsia="仿宋" w:hAnsi="仿宋" w:hint="eastAsia"/>
        </w:rPr>
        <w:t>；分布式模型网格</w:t>
      </w:r>
      <w:r w:rsidRPr="00AD0988">
        <w:rPr>
          <w:rFonts w:ascii="仿宋" w:eastAsia="仿宋" w:hAnsi="仿宋"/>
        </w:rPr>
        <w:t>剖分</w:t>
      </w:r>
      <w:r w:rsidRPr="00AD0988">
        <w:rPr>
          <w:rFonts w:ascii="仿宋" w:eastAsia="仿宋" w:hAnsi="仿宋" w:hint="eastAsia"/>
        </w:rPr>
        <w:t>；影响预报</w:t>
      </w:r>
      <w:r w:rsidRPr="00AD0988">
        <w:rPr>
          <w:rFonts w:ascii="仿宋" w:eastAsia="仿宋" w:hAnsi="仿宋"/>
        </w:rPr>
        <w:t>结果因素研究成果</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2</w:t>
      </w:r>
      <w:r w:rsidRPr="00AD0988">
        <w:rPr>
          <w:rFonts w:ascii="仿宋" w:eastAsia="仿宋" w:hAnsi="仿宋"/>
          <w:b/>
          <w:sz w:val="24"/>
          <w:szCs w:val="24"/>
        </w:rPr>
        <w:t xml:space="preserve">  </w:t>
      </w:r>
      <w:r w:rsidRPr="00AD0988">
        <w:rPr>
          <w:rFonts w:ascii="仿宋" w:eastAsia="仿宋" w:hAnsi="仿宋" w:hint="eastAsia"/>
          <w:b/>
          <w:sz w:val="24"/>
          <w:szCs w:val="24"/>
        </w:rPr>
        <w:t>预报模型研究</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在“</w:t>
      </w:r>
      <w:r w:rsidRPr="00AD0988">
        <w:rPr>
          <w:rFonts w:ascii="仿宋" w:eastAsia="仿宋" w:hAnsi="仿宋"/>
        </w:rPr>
        <w:t>资料准备工作</w:t>
      </w:r>
      <w:r w:rsidRPr="00AD0988">
        <w:rPr>
          <w:rFonts w:ascii="仿宋" w:eastAsia="仿宋" w:hAnsi="仿宋" w:hint="eastAsia"/>
        </w:rPr>
        <w:t>”进行</w:t>
      </w:r>
      <w:r w:rsidRPr="00AD0988">
        <w:rPr>
          <w:rFonts w:ascii="仿宋" w:eastAsia="仿宋" w:hAnsi="仿宋"/>
        </w:rPr>
        <w:t>基础之上</w:t>
      </w:r>
      <w:r w:rsidRPr="00AD0988">
        <w:rPr>
          <w:rFonts w:ascii="仿宋" w:eastAsia="仿宋" w:hAnsi="仿宋" w:hint="eastAsia"/>
        </w:rPr>
        <w:t>，将“</w:t>
      </w:r>
      <w:r w:rsidRPr="00AD0988">
        <w:rPr>
          <w:rFonts w:ascii="仿宋" w:eastAsia="仿宋" w:hAnsi="仿宋"/>
        </w:rPr>
        <w:t>影响预报结果因素</w:t>
      </w:r>
      <w:r w:rsidRPr="00AD0988">
        <w:rPr>
          <w:rFonts w:ascii="仿宋" w:eastAsia="仿宋" w:hAnsi="仿宋" w:hint="eastAsia"/>
        </w:rPr>
        <w:t>”</w:t>
      </w:r>
      <w:r w:rsidRPr="00AD0988">
        <w:rPr>
          <w:rFonts w:ascii="仿宋" w:eastAsia="仿宋" w:hAnsi="仿宋"/>
        </w:rPr>
        <w:t>作为模型选取与改进的主要出发点，</w:t>
      </w:r>
      <w:r w:rsidRPr="00AD0988">
        <w:rPr>
          <w:rFonts w:ascii="仿宋" w:eastAsia="仿宋" w:hAnsi="仿宋" w:hint="eastAsia"/>
        </w:rPr>
        <w:t>选取</w:t>
      </w:r>
      <w:r w:rsidRPr="00AD0988">
        <w:rPr>
          <w:rFonts w:ascii="仿宋" w:eastAsia="仿宋" w:hAnsi="仿宋"/>
        </w:rPr>
        <w:t>集总式新安江模型与</w:t>
      </w:r>
      <w:r w:rsidRPr="00AD0988">
        <w:rPr>
          <w:rFonts w:ascii="仿宋" w:eastAsia="仿宋" w:hAnsi="仿宋" w:hint="eastAsia"/>
        </w:rPr>
        <w:t>改进后</w:t>
      </w:r>
      <w:r w:rsidRPr="00AD0988">
        <w:rPr>
          <w:rFonts w:ascii="仿宋" w:eastAsia="仿宋" w:hAnsi="仿宋"/>
        </w:rPr>
        <w:t>的分布式</w:t>
      </w:r>
      <w:r w:rsidRPr="00AD0988">
        <w:rPr>
          <w:rFonts w:ascii="仿宋" w:eastAsia="仿宋" w:hAnsi="仿宋" w:hint="eastAsia"/>
        </w:rPr>
        <w:t>TOPMODEL模型</w:t>
      </w:r>
      <w:r w:rsidRPr="00AD0988">
        <w:rPr>
          <w:rFonts w:ascii="仿宋" w:eastAsia="仿宋" w:hAnsi="仿宋"/>
        </w:rPr>
        <w:t>进行流域产汇流预报</w:t>
      </w:r>
      <w:r w:rsidRPr="00AD0988">
        <w:rPr>
          <w:rFonts w:ascii="仿宋" w:eastAsia="仿宋" w:hAnsi="仿宋" w:hint="eastAsia"/>
        </w:rPr>
        <w:t>，</w:t>
      </w:r>
      <w:r w:rsidRPr="00AD0988">
        <w:rPr>
          <w:rFonts w:ascii="仿宋" w:eastAsia="仿宋" w:hAnsi="仿宋"/>
        </w:rPr>
        <w:t>研究内容包括：</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⑴新安江</w:t>
      </w:r>
      <w:r w:rsidRPr="00AD0988">
        <w:rPr>
          <w:rFonts w:ascii="仿宋" w:eastAsia="仿宋" w:hAnsi="仿宋"/>
        </w:rPr>
        <w:t>模型研究</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rPr>
        <w:lastRenderedPageBreak/>
        <w:t>模型</w:t>
      </w:r>
      <w:r w:rsidRPr="00AD0988">
        <w:rPr>
          <w:rFonts w:ascii="仿宋" w:eastAsia="仿宋" w:hAnsi="仿宋" w:hint="eastAsia"/>
        </w:rPr>
        <w:t>简介</w:t>
      </w:r>
      <w:r w:rsidRPr="00AD0988">
        <w:rPr>
          <w:rFonts w:ascii="仿宋" w:eastAsia="仿宋" w:hAnsi="仿宋"/>
        </w:rPr>
        <w:t>；</w:t>
      </w:r>
      <w:r w:rsidRPr="00AD0988">
        <w:rPr>
          <w:rFonts w:ascii="仿宋" w:eastAsia="仿宋" w:hAnsi="仿宋" w:hint="eastAsia"/>
        </w:rPr>
        <w:t>产、</w:t>
      </w:r>
      <w:r w:rsidRPr="00AD0988">
        <w:rPr>
          <w:rFonts w:ascii="仿宋" w:eastAsia="仿宋" w:hAnsi="仿宋"/>
        </w:rPr>
        <w:t>汇流机理；</w:t>
      </w:r>
      <w:r w:rsidRPr="00AD0988">
        <w:rPr>
          <w:rFonts w:ascii="仿宋" w:eastAsia="仿宋" w:hAnsi="仿宋" w:hint="eastAsia"/>
        </w:rPr>
        <w:t>模型改进</w:t>
      </w:r>
      <w:r w:rsidRPr="00AD0988">
        <w:rPr>
          <w:rFonts w:ascii="仿宋" w:eastAsia="仿宋" w:hAnsi="仿宋"/>
        </w:rPr>
        <w:t>；</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⑵TOPMODEL模型</w:t>
      </w:r>
      <w:r w:rsidRPr="00AD0988">
        <w:rPr>
          <w:rFonts w:ascii="仿宋" w:eastAsia="仿宋" w:hAnsi="仿宋"/>
        </w:rPr>
        <w:t>研究</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rPr>
        <w:t>模型</w:t>
      </w:r>
      <w:r w:rsidRPr="00AD0988">
        <w:rPr>
          <w:rFonts w:ascii="仿宋" w:eastAsia="仿宋" w:hAnsi="仿宋" w:hint="eastAsia"/>
        </w:rPr>
        <w:t>简介</w:t>
      </w:r>
      <w:r w:rsidRPr="00AD0988">
        <w:rPr>
          <w:rFonts w:ascii="仿宋" w:eastAsia="仿宋" w:hAnsi="仿宋"/>
        </w:rPr>
        <w:t>；</w:t>
      </w:r>
      <w:r w:rsidRPr="00AD0988">
        <w:rPr>
          <w:rFonts w:ascii="仿宋" w:eastAsia="仿宋" w:hAnsi="仿宋" w:hint="eastAsia"/>
        </w:rPr>
        <w:t>产、</w:t>
      </w:r>
      <w:r w:rsidRPr="00AD0988">
        <w:rPr>
          <w:rFonts w:ascii="仿宋" w:eastAsia="仿宋" w:hAnsi="仿宋"/>
        </w:rPr>
        <w:t>汇流机理；</w:t>
      </w:r>
      <w:r w:rsidRPr="00AD0988">
        <w:rPr>
          <w:rFonts w:ascii="仿宋" w:eastAsia="仿宋" w:hAnsi="仿宋" w:hint="eastAsia"/>
        </w:rPr>
        <w:t>模型改进</w:t>
      </w:r>
      <w:r w:rsidRPr="00AD0988">
        <w:rPr>
          <w:rFonts w:ascii="仿宋" w:eastAsia="仿宋" w:hAnsi="仿宋"/>
        </w:rPr>
        <w:t>；</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3</w:t>
      </w:r>
      <w:r w:rsidRPr="00AD0988">
        <w:rPr>
          <w:rFonts w:ascii="仿宋" w:eastAsia="仿宋" w:hAnsi="仿宋"/>
          <w:b/>
          <w:sz w:val="24"/>
          <w:szCs w:val="24"/>
        </w:rPr>
        <w:t xml:space="preserve">  </w:t>
      </w:r>
      <w:r w:rsidRPr="00AD0988">
        <w:rPr>
          <w:rFonts w:ascii="仿宋" w:eastAsia="仿宋" w:hAnsi="仿宋" w:hint="eastAsia"/>
          <w:b/>
          <w:sz w:val="24"/>
          <w:szCs w:val="24"/>
        </w:rPr>
        <w:t>预警指标体系研究</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在</w:t>
      </w:r>
      <w:r w:rsidRPr="00AD0988">
        <w:rPr>
          <w:rFonts w:ascii="仿宋" w:eastAsia="仿宋" w:hAnsi="仿宋"/>
        </w:rPr>
        <w:t>“</w:t>
      </w:r>
      <w:r w:rsidRPr="00AD0988">
        <w:rPr>
          <w:rFonts w:ascii="仿宋" w:eastAsia="仿宋" w:hAnsi="仿宋" w:hint="eastAsia"/>
        </w:rPr>
        <w:t>资料</w:t>
      </w:r>
      <w:r w:rsidRPr="00AD0988">
        <w:rPr>
          <w:rFonts w:ascii="仿宋" w:eastAsia="仿宋" w:hAnsi="仿宋"/>
        </w:rPr>
        <w:t>准备</w:t>
      </w:r>
      <w:r w:rsidRPr="00AD0988">
        <w:rPr>
          <w:rFonts w:ascii="仿宋" w:eastAsia="仿宋" w:hAnsi="仿宋" w:hint="eastAsia"/>
        </w:rPr>
        <w:t>工作</w:t>
      </w:r>
      <w:r w:rsidRPr="00AD0988">
        <w:rPr>
          <w:rFonts w:ascii="仿宋" w:eastAsia="仿宋" w:hAnsi="仿宋"/>
        </w:rPr>
        <w:t>”</w:t>
      </w:r>
      <w:r w:rsidRPr="00AD0988">
        <w:rPr>
          <w:rFonts w:ascii="仿宋" w:eastAsia="仿宋" w:hAnsi="仿宋" w:hint="eastAsia"/>
        </w:rPr>
        <w:t>以及</w:t>
      </w:r>
      <w:r w:rsidRPr="00AD0988">
        <w:rPr>
          <w:rFonts w:ascii="仿宋" w:eastAsia="仿宋" w:hAnsi="仿宋"/>
        </w:rPr>
        <w:t>“</w:t>
      </w:r>
      <w:r w:rsidRPr="00AD0988">
        <w:rPr>
          <w:rFonts w:ascii="仿宋" w:eastAsia="仿宋" w:hAnsi="仿宋" w:hint="eastAsia"/>
        </w:rPr>
        <w:t>预报</w:t>
      </w:r>
      <w:r w:rsidRPr="00AD0988">
        <w:rPr>
          <w:rFonts w:ascii="仿宋" w:eastAsia="仿宋" w:hAnsi="仿宋"/>
        </w:rPr>
        <w:t>模型研究”</w:t>
      </w:r>
      <w:r w:rsidRPr="00AD0988">
        <w:rPr>
          <w:rFonts w:ascii="仿宋" w:eastAsia="仿宋" w:hAnsi="仿宋" w:hint="eastAsia"/>
        </w:rPr>
        <w:t>进行的</w:t>
      </w:r>
      <w:r w:rsidRPr="00AD0988">
        <w:rPr>
          <w:rFonts w:ascii="仿宋" w:eastAsia="仿宋" w:hAnsi="仿宋"/>
        </w:rPr>
        <w:t>基础之上</w:t>
      </w:r>
      <w:r w:rsidRPr="00AD0988">
        <w:rPr>
          <w:rFonts w:ascii="仿宋" w:eastAsia="仿宋" w:hAnsi="仿宋" w:hint="eastAsia"/>
        </w:rPr>
        <w:t>，考虑</w:t>
      </w:r>
      <w:r w:rsidRPr="00AD0988">
        <w:rPr>
          <w:rFonts w:ascii="仿宋" w:eastAsia="仿宋" w:hAnsi="仿宋"/>
        </w:rPr>
        <w:t>将动态临界雨量值</w:t>
      </w:r>
      <w:r w:rsidRPr="00AD0988">
        <w:rPr>
          <w:rFonts w:ascii="仿宋" w:eastAsia="仿宋" w:hAnsi="仿宋" w:hint="eastAsia"/>
        </w:rPr>
        <w:t>作为</w:t>
      </w:r>
      <w:r w:rsidRPr="00AD0988">
        <w:rPr>
          <w:rFonts w:ascii="仿宋" w:eastAsia="仿宋" w:hAnsi="仿宋"/>
        </w:rPr>
        <w:t>预警指标，利用</w:t>
      </w:r>
      <w:r w:rsidRPr="00AD0988">
        <w:rPr>
          <w:rFonts w:ascii="仿宋" w:eastAsia="仿宋" w:hAnsi="仿宋" w:hint="eastAsia"/>
        </w:rPr>
        <w:t>流域</w:t>
      </w:r>
      <w:r w:rsidRPr="00AD0988">
        <w:rPr>
          <w:rFonts w:ascii="仿宋" w:eastAsia="仿宋" w:hAnsi="仿宋"/>
        </w:rPr>
        <w:t>水文模型法，</w:t>
      </w:r>
      <w:r w:rsidRPr="00AD0988">
        <w:rPr>
          <w:rFonts w:ascii="仿宋" w:eastAsia="仿宋" w:hAnsi="仿宋" w:hint="eastAsia"/>
        </w:rPr>
        <w:t>结合</w:t>
      </w:r>
      <w:r w:rsidRPr="00AD0988">
        <w:rPr>
          <w:rFonts w:ascii="仿宋" w:eastAsia="仿宋" w:hAnsi="仿宋"/>
        </w:rPr>
        <w:t>研究区流域</w:t>
      </w:r>
      <w:r w:rsidRPr="00AD0988">
        <w:rPr>
          <w:rFonts w:ascii="仿宋" w:eastAsia="仿宋" w:hAnsi="仿宋" w:hint="eastAsia"/>
        </w:rPr>
        <w:t>暴雨</w:t>
      </w:r>
      <w:r w:rsidRPr="00AD0988">
        <w:rPr>
          <w:rFonts w:ascii="仿宋" w:eastAsia="仿宋" w:hAnsi="仿宋"/>
        </w:rPr>
        <w:t>时程分配，</w:t>
      </w:r>
      <w:r w:rsidRPr="00AD0988">
        <w:rPr>
          <w:rFonts w:ascii="仿宋" w:eastAsia="仿宋" w:hAnsi="仿宋" w:hint="eastAsia"/>
        </w:rPr>
        <w:t>实时</w:t>
      </w:r>
      <w:r w:rsidRPr="00AD0988">
        <w:rPr>
          <w:rFonts w:ascii="仿宋" w:eastAsia="仿宋" w:hAnsi="仿宋"/>
        </w:rPr>
        <w:t>滚动计算不同前期影响雨量</w:t>
      </w:r>
      <w:r w:rsidRPr="00AD0988">
        <w:rPr>
          <w:rFonts w:ascii="仿宋" w:eastAsia="仿宋" w:hAnsi="仿宋" w:hint="eastAsia"/>
        </w:rPr>
        <w:t>P</w:t>
      </w:r>
      <w:r w:rsidRPr="00AD0988">
        <w:rPr>
          <w:rFonts w:ascii="仿宋" w:eastAsia="仿宋" w:hAnsi="仿宋"/>
        </w:rPr>
        <w:t>a</w:t>
      </w:r>
      <w:r w:rsidRPr="00AD0988">
        <w:rPr>
          <w:rFonts w:ascii="仿宋" w:eastAsia="仿宋" w:hAnsi="仿宋" w:hint="eastAsia"/>
        </w:rPr>
        <w:t>，</w:t>
      </w:r>
      <w:r w:rsidRPr="00AD0988">
        <w:rPr>
          <w:rFonts w:ascii="仿宋" w:eastAsia="仿宋" w:hAnsi="仿宋"/>
        </w:rPr>
        <w:t>不同</w:t>
      </w:r>
      <w:r w:rsidRPr="00AD0988">
        <w:rPr>
          <w:rFonts w:ascii="仿宋" w:eastAsia="仿宋" w:hAnsi="仿宋" w:hint="eastAsia"/>
        </w:rPr>
        <w:t>暴雨时程</w:t>
      </w:r>
      <w:r w:rsidRPr="00AD0988">
        <w:rPr>
          <w:rFonts w:ascii="仿宋" w:eastAsia="仿宋" w:hAnsi="仿宋"/>
        </w:rPr>
        <w:t>组合类型</w:t>
      </w:r>
      <w:r w:rsidRPr="00AD0988">
        <w:rPr>
          <w:rFonts w:ascii="仿宋" w:eastAsia="仿宋" w:hAnsi="仿宋" w:hint="eastAsia"/>
        </w:rPr>
        <w:t>情况</w:t>
      </w:r>
      <w:r w:rsidRPr="00AD0988">
        <w:rPr>
          <w:rFonts w:ascii="仿宋" w:eastAsia="仿宋" w:hAnsi="仿宋"/>
        </w:rPr>
        <w:t>下</w:t>
      </w:r>
      <w:r w:rsidRPr="00AD0988">
        <w:rPr>
          <w:rFonts w:ascii="仿宋" w:eastAsia="仿宋" w:hAnsi="仿宋" w:hint="eastAsia"/>
        </w:rPr>
        <w:t>所对应</w:t>
      </w:r>
      <w:r w:rsidRPr="00AD0988">
        <w:rPr>
          <w:rFonts w:ascii="仿宋" w:eastAsia="仿宋" w:hAnsi="仿宋"/>
        </w:rPr>
        <w:t>雨量临界雨量</w:t>
      </w:r>
      <w:r w:rsidRPr="00AD0988">
        <w:rPr>
          <w:rFonts w:ascii="仿宋" w:eastAsia="仿宋" w:hAnsi="仿宋" w:hint="eastAsia"/>
        </w:rPr>
        <w:t>。研究</w:t>
      </w:r>
      <w:r w:rsidRPr="00AD0988">
        <w:rPr>
          <w:rFonts w:ascii="仿宋" w:eastAsia="仿宋" w:hAnsi="仿宋"/>
        </w:rPr>
        <w:t>内容包括：</w:t>
      </w:r>
    </w:p>
    <w:p w:rsidR="00AD0988" w:rsidRPr="00AD0988" w:rsidRDefault="00AD0988" w:rsidP="00D50CC7">
      <w:pPr>
        <w:pStyle w:val="affffffa"/>
        <w:numPr>
          <w:ilvl w:val="5"/>
          <w:numId w:val="43"/>
        </w:numPr>
        <w:ind w:firstLineChars="0"/>
        <w:rPr>
          <w:rFonts w:ascii="仿宋" w:eastAsia="仿宋" w:hAnsi="仿宋"/>
        </w:rPr>
      </w:pPr>
      <w:r w:rsidRPr="00AD0988">
        <w:rPr>
          <w:rFonts w:ascii="仿宋" w:eastAsia="仿宋" w:hAnsi="仿宋" w:hint="eastAsia"/>
        </w:rPr>
        <w:t xml:space="preserve">  基本</w:t>
      </w:r>
      <w:r w:rsidRPr="00AD0988">
        <w:rPr>
          <w:rFonts w:ascii="仿宋" w:eastAsia="仿宋" w:hAnsi="仿宋"/>
        </w:rPr>
        <w:t>理论</w:t>
      </w:r>
      <w:r w:rsidRPr="00AD0988">
        <w:rPr>
          <w:rFonts w:ascii="仿宋" w:eastAsia="仿宋" w:hAnsi="仿宋" w:hint="eastAsia"/>
        </w:rPr>
        <w:t>阐述</w:t>
      </w:r>
    </w:p>
    <w:p w:rsidR="00AD0988" w:rsidRPr="00AD0988" w:rsidRDefault="00AD0988" w:rsidP="00D50CC7">
      <w:pPr>
        <w:pStyle w:val="affffffa"/>
        <w:numPr>
          <w:ilvl w:val="5"/>
          <w:numId w:val="43"/>
        </w:numPr>
        <w:ind w:firstLineChars="0"/>
        <w:rPr>
          <w:rFonts w:ascii="仿宋" w:eastAsia="仿宋" w:hAnsi="仿宋"/>
        </w:rPr>
      </w:pPr>
      <w:r w:rsidRPr="00AD0988">
        <w:rPr>
          <w:rFonts w:ascii="仿宋" w:eastAsia="仿宋" w:hAnsi="仿宋"/>
        </w:rPr>
        <w:t xml:space="preserve">  </w:t>
      </w:r>
      <w:r w:rsidRPr="00AD0988">
        <w:rPr>
          <w:rFonts w:ascii="仿宋" w:eastAsia="仿宋" w:hAnsi="仿宋" w:hint="eastAsia"/>
        </w:rPr>
        <w:t>时段</w:t>
      </w:r>
      <w:r w:rsidRPr="00AD0988">
        <w:rPr>
          <w:rFonts w:ascii="仿宋" w:eastAsia="仿宋" w:hAnsi="仿宋"/>
        </w:rPr>
        <w:t>降雨分配类型描述</w:t>
      </w:r>
    </w:p>
    <w:p w:rsidR="00AD0988" w:rsidRPr="00AD0988" w:rsidRDefault="00AD0988" w:rsidP="00D50CC7">
      <w:pPr>
        <w:pStyle w:val="affffffa"/>
        <w:numPr>
          <w:ilvl w:val="5"/>
          <w:numId w:val="43"/>
        </w:numPr>
        <w:ind w:firstLineChars="0"/>
        <w:rPr>
          <w:rFonts w:ascii="仿宋" w:eastAsia="仿宋" w:hAnsi="仿宋"/>
        </w:rPr>
      </w:pPr>
      <w:r w:rsidRPr="00AD0988">
        <w:rPr>
          <w:rFonts w:ascii="仿宋" w:eastAsia="仿宋" w:hAnsi="仿宋" w:hint="eastAsia"/>
        </w:rPr>
        <w:t xml:space="preserve">  临界</w:t>
      </w:r>
      <w:r w:rsidRPr="00AD0988">
        <w:rPr>
          <w:rFonts w:ascii="仿宋" w:eastAsia="仿宋" w:hAnsi="仿宋"/>
        </w:rPr>
        <w:t>雨量计算步骤、方法、</w:t>
      </w:r>
      <w:r w:rsidRPr="00AD0988">
        <w:rPr>
          <w:rFonts w:ascii="仿宋" w:eastAsia="仿宋" w:hAnsi="仿宋" w:hint="eastAsia"/>
        </w:rPr>
        <w:t>流程</w:t>
      </w:r>
    </w:p>
    <w:p w:rsidR="00AD0988" w:rsidRPr="00AD0988" w:rsidRDefault="00AD0988" w:rsidP="00D50CC7">
      <w:pPr>
        <w:pStyle w:val="affffffa"/>
        <w:numPr>
          <w:ilvl w:val="5"/>
          <w:numId w:val="43"/>
        </w:numPr>
        <w:ind w:firstLineChars="0"/>
        <w:rPr>
          <w:rFonts w:ascii="仿宋" w:eastAsia="仿宋" w:hAnsi="仿宋"/>
        </w:rPr>
      </w:pPr>
      <w:r w:rsidRPr="00AD0988">
        <w:rPr>
          <w:rFonts w:ascii="仿宋" w:eastAsia="仿宋" w:hAnsi="仿宋" w:hint="eastAsia"/>
        </w:rPr>
        <w:t xml:space="preserve">  流域</w:t>
      </w:r>
      <w:r w:rsidRPr="00AD0988">
        <w:rPr>
          <w:rFonts w:ascii="仿宋" w:eastAsia="仿宋" w:hAnsi="仿宋"/>
        </w:rPr>
        <w:t>水文模型应用</w:t>
      </w:r>
    </w:p>
    <w:p w:rsidR="00AD0988" w:rsidRPr="00AD0988" w:rsidRDefault="00AD0988" w:rsidP="00D50CC7">
      <w:pPr>
        <w:pStyle w:val="affffffa"/>
        <w:widowControl w:val="0"/>
        <w:numPr>
          <w:ilvl w:val="5"/>
          <w:numId w:val="43"/>
        </w:numPr>
        <w:ind w:firstLineChars="0"/>
        <w:jc w:val="both"/>
        <w:rPr>
          <w:rFonts w:ascii="仿宋" w:eastAsia="仿宋" w:hAnsi="仿宋"/>
        </w:rPr>
      </w:pPr>
      <w:r w:rsidRPr="00AD0988">
        <w:rPr>
          <w:rFonts w:ascii="仿宋" w:eastAsia="仿宋" w:hAnsi="仿宋" w:hint="eastAsia"/>
        </w:rPr>
        <w:t xml:space="preserve">  预警</w:t>
      </w:r>
      <w:r w:rsidRPr="00AD0988">
        <w:rPr>
          <w:rFonts w:ascii="仿宋" w:eastAsia="仿宋" w:hAnsi="仿宋"/>
        </w:rPr>
        <w:t>方法描述</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4</w:t>
      </w:r>
      <w:r w:rsidRPr="00AD0988">
        <w:rPr>
          <w:rFonts w:ascii="仿宋" w:eastAsia="仿宋" w:hAnsi="仿宋"/>
          <w:b/>
          <w:sz w:val="24"/>
          <w:szCs w:val="24"/>
        </w:rPr>
        <w:t xml:space="preserve">  </w:t>
      </w:r>
      <w:r w:rsidRPr="00AD0988">
        <w:rPr>
          <w:rFonts w:ascii="仿宋" w:eastAsia="仿宋" w:hAnsi="仿宋" w:hint="eastAsia"/>
          <w:b/>
          <w:sz w:val="24"/>
          <w:szCs w:val="24"/>
        </w:rPr>
        <w:t>小流域山洪灾害监测预报预警集成</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在</w:t>
      </w:r>
      <w:r w:rsidRPr="00AD0988">
        <w:rPr>
          <w:rFonts w:ascii="仿宋" w:eastAsia="仿宋" w:hAnsi="仿宋"/>
        </w:rPr>
        <w:t>“</w:t>
      </w:r>
      <w:r w:rsidRPr="00AD0988">
        <w:rPr>
          <w:rFonts w:ascii="仿宋" w:eastAsia="仿宋" w:hAnsi="仿宋" w:hint="eastAsia"/>
        </w:rPr>
        <w:t>资料</w:t>
      </w:r>
      <w:r w:rsidRPr="00AD0988">
        <w:rPr>
          <w:rFonts w:ascii="仿宋" w:eastAsia="仿宋" w:hAnsi="仿宋"/>
        </w:rPr>
        <w:t>准备</w:t>
      </w:r>
      <w:r w:rsidRPr="00AD0988">
        <w:rPr>
          <w:rFonts w:ascii="仿宋" w:eastAsia="仿宋" w:hAnsi="仿宋" w:hint="eastAsia"/>
        </w:rPr>
        <w:t>工作</w:t>
      </w:r>
      <w:r w:rsidRPr="00AD0988">
        <w:rPr>
          <w:rFonts w:ascii="仿宋" w:eastAsia="仿宋" w:hAnsi="仿宋"/>
        </w:rPr>
        <w:t>”</w:t>
      </w:r>
      <w:r w:rsidRPr="00AD0988">
        <w:rPr>
          <w:rFonts w:ascii="仿宋" w:eastAsia="仿宋" w:hAnsi="仿宋" w:hint="eastAsia"/>
        </w:rPr>
        <w:t>、</w:t>
      </w:r>
      <w:r w:rsidRPr="00AD0988">
        <w:rPr>
          <w:rFonts w:ascii="仿宋" w:eastAsia="仿宋" w:hAnsi="仿宋"/>
        </w:rPr>
        <w:t>“</w:t>
      </w:r>
      <w:r w:rsidRPr="00AD0988">
        <w:rPr>
          <w:rFonts w:ascii="仿宋" w:eastAsia="仿宋" w:hAnsi="仿宋" w:hint="eastAsia"/>
        </w:rPr>
        <w:t>预报</w:t>
      </w:r>
      <w:r w:rsidRPr="00AD0988">
        <w:rPr>
          <w:rFonts w:ascii="仿宋" w:eastAsia="仿宋" w:hAnsi="仿宋"/>
        </w:rPr>
        <w:t>模型研究”</w:t>
      </w:r>
      <w:r w:rsidRPr="00AD0988">
        <w:rPr>
          <w:rFonts w:ascii="仿宋" w:eastAsia="仿宋" w:hAnsi="仿宋" w:hint="eastAsia"/>
        </w:rPr>
        <w:t>以及</w:t>
      </w:r>
      <w:r w:rsidRPr="00AD0988">
        <w:rPr>
          <w:rFonts w:ascii="仿宋" w:eastAsia="仿宋" w:hAnsi="仿宋"/>
        </w:rPr>
        <w:t>“预警指标体系研究”</w:t>
      </w:r>
      <w:r w:rsidRPr="00AD0988">
        <w:rPr>
          <w:rFonts w:ascii="仿宋" w:eastAsia="仿宋" w:hAnsi="仿宋" w:hint="eastAsia"/>
        </w:rPr>
        <w:t>进行的</w:t>
      </w:r>
      <w:r w:rsidRPr="00AD0988">
        <w:rPr>
          <w:rFonts w:ascii="仿宋" w:eastAsia="仿宋" w:hAnsi="仿宋"/>
        </w:rPr>
        <w:t>基础之上</w:t>
      </w:r>
      <w:r w:rsidRPr="00AD0988">
        <w:rPr>
          <w:rFonts w:ascii="仿宋" w:eastAsia="仿宋" w:hAnsi="仿宋" w:hint="eastAsia"/>
        </w:rPr>
        <w:t>，</w:t>
      </w:r>
      <w:r w:rsidRPr="00AD0988">
        <w:rPr>
          <w:rFonts w:ascii="仿宋" w:eastAsia="仿宋" w:hAnsi="仿宋"/>
        </w:rPr>
        <w:t>将三项研究工作得出的</w:t>
      </w:r>
      <w:r w:rsidRPr="00AD0988">
        <w:rPr>
          <w:rFonts w:ascii="仿宋" w:eastAsia="仿宋" w:hAnsi="仿宋" w:hint="eastAsia"/>
        </w:rPr>
        <w:t>研究成果</w:t>
      </w:r>
      <w:r w:rsidRPr="00AD0988">
        <w:rPr>
          <w:rFonts w:ascii="仿宋" w:eastAsia="仿宋" w:hAnsi="仿宋"/>
        </w:rPr>
        <w:t>及结论运用到</w:t>
      </w:r>
      <w:r w:rsidRPr="00AD0988">
        <w:rPr>
          <w:rFonts w:ascii="仿宋" w:eastAsia="仿宋" w:hAnsi="仿宋" w:hint="eastAsia"/>
        </w:rPr>
        <w:t>预警</w:t>
      </w:r>
      <w:r w:rsidRPr="00AD0988">
        <w:rPr>
          <w:rFonts w:ascii="仿宋" w:eastAsia="仿宋" w:hAnsi="仿宋"/>
        </w:rPr>
        <w:t>平台中，此部分将通过技术流程图加以说明。</w:t>
      </w:r>
    </w:p>
    <w:p w:rsidR="00AD0988" w:rsidRPr="00AD0988" w:rsidRDefault="00AD0988" w:rsidP="00AD0988">
      <w:pPr>
        <w:spacing w:line="480" w:lineRule="exact"/>
        <w:outlineLvl w:val="3"/>
        <w:rPr>
          <w:rFonts w:ascii="仿宋" w:eastAsia="仿宋" w:hAnsi="仿宋"/>
          <w:b/>
          <w:sz w:val="24"/>
          <w:szCs w:val="24"/>
        </w:rPr>
      </w:pPr>
      <w:r w:rsidRPr="00AD0988">
        <w:rPr>
          <w:rFonts w:ascii="仿宋" w:eastAsia="仿宋" w:hAnsi="仿宋" w:hint="eastAsia"/>
          <w:b/>
          <w:sz w:val="24"/>
          <w:szCs w:val="24"/>
        </w:rPr>
        <w:t>2.2研究方法</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1  基础资料准备</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主要采取统计分析的方法进行，对资料进行整理，并对流域资料进行三性审查。</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2  预报模型研究</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lastRenderedPageBreak/>
        <w:t>首先针对模型多源参数数据、产汇流机理、计算效率等方面研究影响预报结果的因素，其次开发topmodel模型以及新安江模型，并根据选定流域特点及考虑因素对模型进行改进。</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3  预警指标体系研究</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动态临界雨量理论方法研究——降雨时程分配类型确定——临界雨量计算——流域水文模型应用——预警方法确定</w:t>
      </w:r>
    </w:p>
    <w:p w:rsidR="00AD0988" w:rsidRPr="00AD0988" w:rsidRDefault="00AD0988" w:rsidP="00AD0988">
      <w:pPr>
        <w:spacing w:line="480" w:lineRule="exact"/>
        <w:outlineLvl w:val="3"/>
        <w:rPr>
          <w:rFonts w:ascii="仿宋" w:eastAsia="仿宋" w:hAnsi="仿宋"/>
          <w:b/>
          <w:sz w:val="24"/>
          <w:szCs w:val="24"/>
        </w:rPr>
      </w:pPr>
      <w:r w:rsidRPr="00AD0988">
        <w:rPr>
          <w:rFonts w:ascii="仿宋" w:eastAsia="仿宋" w:hAnsi="仿宋" w:hint="eastAsia"/>
          <w:b/>
          <w:sz w:val="24"/>
          <w:szCs w:val="24"/>
        </w:rPr>
        <w:t>2.3研究过程</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1</w:t>
      </w:r>
      <w:r w:rsidRPr="00AD0988">
        <w:rPr>
          <w:rFonts w:ascii="仿宋" w:eastAsia="仿宋" w:hAnsi="仿宋"/>
          <w:b/>
          <w:sz w:val="24"/>
          <w:szCs w:val="24"/>
        </w:rPr>
        <w:t xml:space="preserve">  </w:t>
      </w:r>
      <w:r w:rsidRPr="00AD0988">
        <w:rPr>
          <w:rFonts w:ascii="仿宋" w:eastAsia="仿宋" w:hAnsi="仿宋" w:hint="eastAsia"/>
          <w:b/>
          <w:sz w:val="24"/>
          <w:szCs w:val="24"/>
        </w:rPr>
        <w:t>基础资料收集</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（1）水文资料收集</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本研究预以乘坡河流域以及广西某流域（地区</w:t>
      </w:r>
      <w:r w:rsidRPr="00AD0988">
        <w:rPr>
          <w:rFonts w:ascii="仿宋" w:eastAsia="仿宋" w:hAnsi="仿宋"/>
        </w:rPr>
        <w:t>待定）</w:t>
      </w:r>
      <w:r w:rsidRPr="00AD0988">
        <w:rPr>
          <w:rFonts w:ascii="仿宋" w:eastAsia="仿宋" w:hAnsi="仿宋" w:hint="eastAsia"/>
        </w:rPr>
        <w:t>作为示范研究区，需要收集研究区的水文、地理等基础资料作为项目支撑。具体任务如下：</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研究区流域</w:t>
      </w:r>
      <w:r w:rsidRPr="00AD0988">
        <w:rPr>
          <w:rFonts w:ascii="仿宋" w:eastAsia="仿宋" w:hAnsi="仿宋"/>
        </w:rPr>
        <w:t>资料收集</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①  海南</w:t>
      </w:r>
      <w:r w:rsidRPr="00AD0988">
        <w:rPr>
          <w:rFonts w:ascii="仿宋" w:eastAsia="仿宋" w:hAnsi="仿宋"/>
        </w:rPr>
        <w:t>乘坡河流域与</w:t>
      </w:r>
      <w:r w:rsidRPr="00AD0988">
        <w:rPr>
          <w:rFonts w:ascii="仿宋" w:eastAsia="仿宋" w:hAnsi="仿宋" w:hint="eastAsia"/>
        </w:rPr>
        <w:t>广西西蒙山县示范区两个</w:t>
      </w:r>
      <w:r w:rsidRPr="00AD0988">
        <w:rPr>
          <w:rFonts w:ascii="仿宋" w:eastAsia="仿宋" w:hAnsi="仿宋"/>
        </w:rPr>
        <w:t>示范区水文地理资料完善</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②  进一步完善历史场次洪水数量：20年一遇洪水3场、50年一遇洪水2场、100年一遇洪水1场；为以后珠江地区村镇小流域山洪灾害防御技术研究提供提供有益的探索，方便后续工作的开展。</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③  流域DEM数据收集、对流域DEM数据进行预处理、提取流域地形指数。</w:t>
      </w:r>
    </w:p>
    <w:p w:rsidR="00AD0988" w:rsidRPr="00AD0988" w:rsidRDefault="00AD0988" w:rsidP="00AD0988">
      <w:pPr>
        <w:pStyle w:val="affffffa"/>
        <w:ind w:firstLineChars="221" w:firstLine="619"/>
        <w:rPr>
          <w:rFonts w:ascii="仿宋" w:eastAsia="仿宋" w:hAnsi="仿宋"/>
        </w:rPr>
      </w:pPr>
      <w:r w:rsidRPr="00AD0988">
        <w:rPr>
          <w:rFonts w:ascii="仿宋" w:eastAsia="仿宋" w:hAnsi="仿宋" w:hint="eastAsia"/>
        </w:rPr>
        <w:t>流域资料整理以及三性审查</w:t>
      </w:r>
    </w:p>
    <w:p w:rsidR="00AD0988" w:rsidRPr="00AD0988" w:rsidRDefault="00AD0988" w:rsidP="00AD0988">
      <w:pPr>
        <w:pStyle w:val="affffffa"/>
        <w:ind w:firstLineChars="250" w:firstLine="700"/>
        <w:rPr>
          <w:rFonts w:ascii="仿宋" w:eastAsia="仿宋" w:hAnsi="仿宋"/>
        </w:rPr>
      </w:pPr>
      <w:r w:rsidRPr="00AD0988">
        <w:rPr>
          <w:rFonts w:ascii="仿宋" w:eastAsia="仿宋" w:hAnsi="仿宋" w:hint="eastAsia"/>
        </w:rPr>
        <w:t>①  针对研究区资料进行整编，时段长度为1小时；</w:t>
      </w:r>
    </w:p>
    <w:p w:rsidR="00AD0988" w:rsidRPr="00AD0988" w:rsidRDefault="00AD0988" w:rsidP="00AD0988">
      <w:pPr>
        <w:pStyle w:val="affffffa"/>
        <w:ind w:left="700" w:firstLineChars="0" w:firstLine="0"/>
        <w:rPr>
          <w:rFonts w:ascii="仿宋" w:eastAsia="仿宋" w:hAnsi="仿宋"/>
        </w:rPr>
      </w:pPr>
      <w:r w:rsidRPr="00AD0988">
        <w:rPr>
          <w:rFonts w:ascii="仿宋" w:eastAsia="仿宋" w:hAnsi="仿宋" w:hint="eastAsia"/>
        </w:rPr>
        <w:t>②  对流域的资料可靠性、一致性、代表性审查。</w:t>
      </w:r>
    </w:p>
    <w:p w:rsidR="00AD0988" w:rsidRPr="00AD0988" w:rsidRDefault="00AD0988" w:rsidP="00AD0988">
      <w:pPr>
        <w:pStyle w:val="affffffa"/>
        <w:ind w:firstLineChars="450" w:firstLine="1260"/>
        <w:rPr>
          <w:rFonts w:ascii="仿宋" w:eastAsia="仿宋" w:hAnsi="仿宋"/>
        </w:rPr>
      </w:pPr>
      <w:r w:rsidRPr="00AD0988">
        <w:rPr>
          <w:rFonts w:ascii="仿宋" w:eastAsia="仿宋" w:hAnsi="仿宋" w:hint="eastAsia"/>
        </w:rPr>
        <w:lastRenderedPageBreak/>
        <w:t>可靠性审查：水位</w:t>
      </w:r>
      <w:r w:rsidRPr="00AD0988">
        <w:rPr>
          <w:rFonts w:ascii="仿宋" w:eastAsia="仿宋" w:hAnsi="仿宋"/>
        </w:rPr>
        <w:t>资料审查、</w:t>
      </w:r>
      <w:r w:rsidRPr="00AD0988">
        <w:rPr>
          <w:rFonts w:ascii="仿宋" w:eastAsia="仿宋" w:hAnsi="仿宋" w:hint="eastAsia"/>
        </w:rPr>
        <w:t>流量</w:t>
      </w:r>
      <w:r w:rsidRPr="00AD0988">
        <w:rPr>
          <w:rFonts w:ascii="仿宋" w:eastAsia="仿宋" w:hAnsi="仿宋"/>
        </w:rPr>
        <w:t>资料审查</w:t>
      </w:r>
      <w:r w:rsidRPr="00AD0988">
        <w:rPr>
          <w:rFonts w:ascii="仿宋" w:eastAsia="仿宋" w:hAnsi="仿宋" w:hint="eastAsia"/>
        </w:rPr>
        <w:t>。</w:t>
      </w:r>
    </w:p>
    <w:p w:rsidR="00AD0988" w:rsidRPr="00AD0988" w:rsidRDefault="00AD0988" w:rsidP="00AD0988">
      <w:pPr>
        <w:pStyle w:val="affffffa"/>
        <w:ind w:firstLineChars="450" w:firstLine="1260"/>
        <w:rPr>
          <w:rFonts w:ascii="仿宋" w:eastAsia="仿宋" w:hAnsi="仿宋"/>
        </w:rPr>
      </w:pPr>
      <w:r w:rsidRPr="00AD0988">
        <w:rPr>
          <w:rFonts w:ascii="仿宋" w:eastAsia="仿宋" w:hAnsi="仿宋" w:hint="eastAsia"/>
        </w:rPr>
        <w:t>一致性审查</w:t>
      </w:r>
      <w:r w:rsidRPr="00AD0988">
        <w:rPr>
          <w:rFonts w:ascii="仿宋" w:eastAsia="仿宋" w:hAnsi="仿宋"/>
        </w:rPr>
        <w:t>：</w:t>
      </w:r>
      <w:r w:rsidRPr="00AD0988">
        <w:rPr>
          <w:rFonts w:ascii="仿宋" w:eastAsia="仿宋" w:hAnsi="仿宋" w:hint="eastAsia"/>
        </w:rPr>
        <w:t>为了</w:t>
      </w:r>
      <w:r w:rsidRPr="00AD0988">
        <w:rPr>
          <w:rFonts w:ascii="仿宋" w:eastAsia="仿宋" w:hAnsi="仿宋"/>
        </w:rPr>
        <w:t>使</w:t>
      </w:r>
      <w:r w:rsidRPr="00AD0988">
        <w:rPr>
          <w:rFonts w:ascii="仿宋" w:eastAsia="仿宋" w:hAnsi="仿宋" w:hint="eastAsia"/>
        </w:rPr>
        <w:t>计算样本服从同一整体</w:t>
      </w:r>
      <w:r w:rsidRPr="00AD0988">
        <w:rPr>
          <w:rFonts w:ascii="仿宋" w:eastAsia="仿宋" w:hAnsi="仿宋"/>
        </w:rPr>
        <w:t>，</w:t>
      </w:r>
      <w:r w:rsidRPr="00AD0988">
        <w:rPr>
          <w:rFonts w:ascii="仿宋" w:eastAsia="仿宋" w:hAnsi="仿宋" w:hint="eastAsia"/>
        </w:rPr>
        <w:t>要求</w:t>
      </w:r>
      <w:r w:rsidRPr="00AD0988">
        <w:rPr>
          <w:rFonts w:ascii="仿宋" w:eastAsia="仿宋" w:hAnsi="仿宋"/>
        </w:rPr>
        <w:t>样本独立且同分布</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代表</w:t>
      </w:r>
      <w:r w:rsidRPr="00AD0988">
        <w:rPr>
          <w:rFonts w:ascii="仿宋" w:eastAsia="仿宋" w:hAnsi="仿宋"/>
        </w:rPr>
        <w:t>性审查：</w:t>
      </w:r>
      <w:r w:rsidRPr="00AD0988">
        <w:rPr>
          <w:rFonts w:ascii="仿宋" w:eastAsia="仿宋" w:hAnsi="仿宋" w:hint="eastAsia"/>
        </w:rPr>
        <w:t>要求样本与</w:t>
      </w:r>
      <w:r w:rsidRPr="00AD0988">
        <w:rPr>
          <w:rFonts w:ascii="仿宋" w:eastAsia="仿宋" w:hAnsi="仿宋"/>
        </w:rPr>
        <w:t>总体的</w:t>
      </w:r>
      <w:r w:rsidRPr="00AD0988">
        <w:rPr>
          <w:rFonts w:ascii="仿宋" w:eastAsia="仿宋" w:hAnsi="仿宋" w:hint="eastAsia"/>
        </w:rPr>
        <w:t>接近程度</w:t>
      </w:r>
      <w:r w:rsidRPr="00AD0988">
        <w:rPr>
          <w:rFonts w:ascii="仿宋" w:eastAsia="仿宋" w:hAnsi="仿宋"/>
        </w:rPr>
        <w:t>越高越好，</w:t>
      </w:r>
      <w:r w:rsidRPr="00AD0988">
        <w:rPr>
          <w:rFonts w:ascii="仿宋" w:eastAsia="仿宋" w:hAnsi="仿宋" w:hint="eastAsia"/>
        </w:rPr>
        <w:t>可</w:t>
      </w:r>
      <w:r w:rsidRPr="00AD0988">
        <w:rPr>
          <w:rFonts w:ascii="仿宋" w:eastAsia="仿宋" w:hAnsi="仿宋"/>
        </w:rPr>
        <w:t>进行插补延长、</w:t>
      </w:r>
      <w:r w:rsidRPr="00AD0988">
        <w:rPr>
          <w:rFonts w:ascii="仿宋" w:eastAsia="仿宋" w:hAnsi="仿宋" w:hint="eastAsia"/>
        </w:rPr>
        <w:t>历史</w:t>
      </w:r>
      <w:r w:rsidRPr="00AD0988">
        <w:rPr>
          <w:rFonts w:ascii="仿宋" w:eastAsia="仿宋" w:hAnsi="仿宋"/>
        </w:rPr>
        <w:t>洪水调查、</w:t>
      </w:r>
      <w:r w:rsidRPr="00AD0988">
        <w:rPr>
          <w:rFonts w:ascii="仿宋" w:eastAsia="仿宋" w:hAnsi="仿宋" w:hint="eastAsia"/>
        </w:rPr>
        <w:t>股洪水探测。</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（2）流域网格剖分</w:t>
      </w:r>
    </w:p>
    <w:p w:rsidR="00AD0988" w:rsidRPr="00AD0988" w:rsidRDefault="00AD0988" w:rsidP="00AD0988">
      <w:pPr>
        <w:pStyle w:val="affffffa"/>
        <w:ind w:firstLine="560"/>
        <w:rPr>
          <w:rFonts w:ascii="仿宋" w:eastAsia="仿宋" w:hAnsi="仿宋"/>
        </w:rPr>
      </w:pPr>
      <w:r w:rsidRPr="00AD0988">
        <w:rPr>
          <w:rFonts w:ascii="仿宋" w:eastAsia="仿宋" w:hAnsi="仿宋"/>
        </w:rPr>
        <w:t>本</w:t>
      </w:r>
      <w:r w:rsidRPr="00AD0988">
        <w:rPr>
          <w:rFonts w:ascii="仿宋" w:eastAsia="仿宋" w:hAnsi="仿宋" w:hint="eastAsia"/>
        </w:rPr>
        <w:t>研究</w:t>
      </w:r>
      <w:r w:rsidRPr="00AD0988">
        <w:rPr>
          <w:rFonts w:ascii="仿宋" w:eastAsia="仿宋" w:hAnsi="仿宋"/>
        </w:rPr>
        <w:t>从</w:t>
      </w:r>
      <w:r w:rsidRPr="00AD0988">
        <w:rPr>
          <w:rFonts w:ascii="仿宋" w:eastAsia="仿宋" w:hAnsi="仿宋" w:hint="eastAsia"/>
        </w:rPr>
        <w:t>将从DEM数据</w:t>
      </w:r>
      <w:r w:rsidRPr="00AD0988">
        <w:rPr>
          <w:rFonts w:ascii="仿宋" w:eastAsia="仿宋" w:hAnsi="仿宋"/>
        </w:rPr>
        <w:t>提取出来</w:t>
      </w:r>
      <w:r w:rsidRPr="00AD0988">
        <w:rPr>
          <w:rFonts w:ascii="仿宋" w:eastAsia="仿宋" w:hAnsi="仿宋" w:hint="eastAsia"/>
        </w:rPr>
        <w:t>地形指数，每一个</w:t>
      </w:r>
      <w:r w:rsidRPr="00AD0988">
        <w:rPr>
          <w:rFonts w:ascii="仿宋" w:eastAsia="仿宋" w:hAnsi="仿宋"/>
        </w:rPr>
        <w:t>地形指数代表</w:t>
      </w:r>
      <w:r w:rsidRPr="00AD0988">
        <w:rPr>
          <w:rFonts w:ascii="仿宋" w:eastAsia="仿宋" w:hAnsi="仿宋" w:hint="eastAsia"/>
        </w:rPr>
        <w:t>一个</w:t>
      </w:r>
      <w:r w:rsidRPr="00AD0988">
        <w:rPr>
          <w:rFonts w:ascii="仿宋" w:eastAsia="仿宋" w:hAnsi="仿宋"/>
        </w:rPr>
        <w:t>网格，</w:t>
      </w:r>
      <w:r w:rsidRPr="00AD0988">
        <w:rPr>
          <w:rFonts w:ascii="仿宋" w:eastAsia="仿宋" w:hAnsi="仿宋" w:hint="eastAsia"/>
        </w:rPr>
        <w:t>拟对</w:t>
      </w:r>
      <w:r w:rsidRPr="00AD0988">
        <w:rPr>
          <w:rFonts w:ascii="仿宋" w:eastAsia="仿宋" w:hAnsi="仿宋"/>
        </w:rPr>
        <w:t>每一个网格输入不同的土壤、植被、下垫面情况，</w:t>
      </w:r>
      <w:r w:rsidRPr="00AD0988">
        <w:rPr>
          <w:rFonts w:ascii="仿宋" w:eastAsia="仿宋" w:hAnsi="仿宋" w:hint="eastAsia"/>
        </w:rPr>
        <w:t>以此</w:t>
      </w:r>
      <w:r w:rsidRPr="00AD0988">
        <w:rPr>
          <w:rFonts w:ascii="仿宋" w:eastAsia="仿宋" w:hAnsi="仿宋"/>
        </w:rPr>
        <w:t>为基础进行网格剖分</w:t>
      </w:r>
      <w:r w:rsidRPr="00AD0988">
        <w:rPr>
          <w:rFonts w:ascii="仿宋" w:eastAsia="仿宋" w:hAnsi="仿宋" w:hint="eastAsia"/>
        </w:rPr>
        <w:t>。</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2</w:t>
      </w:r>
      <w:r w:rsidRPr="00AD0988">
        <w:rPr>
          <w:rFonts w:ascii="仿宋" w:eastAsia="仿宋" w:hAnsi="仿宋"/>
          <w:b/>
          <w:sz w:val="24"/>
          <w:szCs w:val="24"/>
        </w:rPr>
        <w:t xml:space="preserve">  </w:t>
      </w:r>
      <w:r w:rsidRPr="00AD0988">
        <w:rPr>
          <w:rFonts w:ascii="仿宋" w:eastAsia="仿宋" w:hAnsi="仿宋" w:hint="eastAsia"/>
          <w:b/>
          <w:sz w:val="24"/>
          <w:szCs w:val="24"/>
        </w:rPr>
        <w:t>影响预报结果的因素研究</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结合南方地区的典型小流域山洪灾害成因和特点，针对模型多源参数数据、产汇流机理、计算效率等方面研究和改进，实现珠江地区小流域山洪灾害精准预报和实时预报，具体主要在一下几个方面进行研究和改造：</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1</w:t>
      </w:r>
      <w:r w:rsidRPr="00AD0988">
        <w:rPr>
          <w:rFonts w:ascii="仿宋" w:eastAsia="仿宋" w:hAnsi="仿宋"/>
        </w:rPr>
        <w:t>）</w:t>
      </w:r>
      <w:r w:rsidRPr="00AD0988">
        <w:rPr>
          <w:rFonts w:ascii="仿宋" w:eastAsia="仿宋" w:hAnsi="仿宋" w:hint="eastAsia"/>
        </w:rPr>
        <w:t>气象信息与水文模型的耦合可应用性研究，模型水文</w:t>
      </w:r>
      <w:r w:rsidRPr="00AD0988">
        <w:rPr>
          <w:rFonts w:ascii="仿宋" w:eastAsia="仿宋" w:hAnsi="仿宋"/>
        </w:rPr>
        <w:t>、</w:t>
      </w:r>
      <w:r w:rsidRPr="00AD0988">
        <w:rPr>
          <w:rFonts w:ascii="仿宋" w:eastAsia="仿宋" w:hAnsi="仿宋" w:hint="eastAsia"/>
        </w:rPr>
        <w:t>气象等</w:t>
      </w:r>
      <w:r w:rsidRPr="00AD0988">
        <w:rPr>
          <w:rFonts w:ascii="仿宋" w:eastAsia="仿宋" w:hAnsi="仿宋"/>
        </w:rPr>
        <w:t>多源</w:t>
      </w:r>
      <w:r w:rsidRPr="00AD0988">
        <w:rPr>
          <w:rFonts w:ascii="仿宋" w:eastAsia="仿宋" w:hAnsi="仿宋" w:hint="eastAsia"/>
        </w:rPr>
        <w:t>信息整合可应用性分析。</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2）考虑流域内小型水库截留作用的水文预报技术研究，截流系数Kc动态分析、截留量计算。</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3）借助我院研究的研究的土壤含水量实时测定技术，考虑将前期影响雨量Pa作为一个实时测定的值作为模型参数。</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4）考虑将不同网格输入不同降雨，蒸发，以及土壤、地形指数等信息。</w:t>
      </w:r>
    </w:p>
    <w:p w:rsidR="00AD0988" w:rsidRPr="00AD0988" w:rsidRDefault="00AD0988" w:rsidP="00AD0988">
      <w:pPr>
        <w:spacing w:line="480" w:lineRule="exact"/>
        <w:rPr>
          <w:rFonts w:ascii="仿宋" w:eastAsia="仿宋" w:hAnsi="仿宋"/>
          <w:b/>
          <w:sz w:val="24"/>
          <w:szCs w:val="24"/>
        </w:rPr>
      </w:pPr>
      <w:r w:rsidRPr="00AD0988">
        <w:rPr>
          <w:rFonts w:ascii="仿宋" w:eastAsia="仿宋" w:hAnsi="仿宋" w:hint="eastAsia"/>
          <w:b/>
          <w:sz w:val="24"/>
          <w:szCs w:val="24"/>
        </w:rPr>
        <w:t>3</w:t>
      </w:r>
      <w:r w:rsidRPr="00AD0988">
        <w:rPr>
          <w:rFonts w:ascii="仿宋" w:eastAsia="仿宋" w:hAnsi="仿宋"/>
          <w:b/>
          <w:sz w:val="24"/>
          <w:szCs w:val="24"/>
        </w:rPr>
        <w:t xml:space="preserve">  </w:t>
      </w:r>
      <w:r w:rsidRPr="00AD0988">
        <w:rPr>
          <w:rFonts w:ascii="仿宋" w:eastAsia="仿宋" w:hAnsi="仿宋" w:hint="eastAsia"/>
          <w:b/>
          <w:sz w:val="24"/>
          <w:szCs w:val="24"/>
        </w:rPr>
        <w:t>预报模型开发与改进</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lastRenderedPageBreak/>
        <w:t>山洪</w:t>
      </w:r>
      <w:r w:rsidRPr="00AD0988">
        <w:rPr>
          <w:rFonts w:ascii="仿宋" w:eastAsia="仿宋" w:hAnsi="仿宋"/>
        </w:rPr>
        <w:t>灾害防御关键技术研究</w:t>
      </w:r>
      <w:r w:rsidRPr="00AD0988">
        <w:rPr>
          <w:rFonts w:ascii="仿宋" w:eastAsia="仿宋" w:hAnsi="仿宋" w:hint="eastAsia"/>
        </w:rPr>
        <w:t>中“</w:t>
      </w:r>
      <w:r w:rsidRPr="00AD0988">
        <w:rPr>
          <w:rFonts w:ascii="仿宋" w:eastAsia="仿宋" w:hAnsi="仿宋"/>
        </w:rPr>
        <w:t>预警指标体系</w:t>
      </w:r>
      <w:r w:rsidRPr="00AD0988">
        <w:rPr>
          <w:rFonts w:ascii="仿宋" w:eastAsia="仿宋" w:hAnsi="仿宋" w:hint="eastAsia"/>
        </w:rPr>
        <w:t>”的</w:t>
      </w:r>
      <w:r w:rsidRPr="00AD0988">
        <w:rPr>
          <w:rFonts w:ascii="仿宋" w:eastAsia="仿宋" w:hAnsi="仿宋"/>
        </w:rPr>
        <w:t>建立</w:t>
      </w:r>
      <w:r w:rsidRPr="00AD0988">
        <w:rPr>
          <w:rFonts w:ascii="仿宋" w:eastAsia="仿宋" w:hAnsi="仿宋" w:hint="eastAsia"/>
        </w:rPr>
        <w:t>是</w:t>
      </w:r>
      <w:r w:rsidRPr="00AD0988">
        <w:rPr>
          <w:rFonts w:ascii="仿宋" w:eastAsia="仿宋" w:hAnsi="仿宋"/>
        </w:rPr>
        <w:t>以</w:t>
      </w:r>
      <w:r w:rsidRPr="00AD0988">
        <w:rPr>
          <w:rFonts w:ascii="仿宋" w:eastAsia="仿宋" w:hAnsi="仿宋" w:hint="eastAsia"/>
        </w:rPr>
        <w:t>可靠</w:t>
      </w:r>
      <w:r w:rsidRPr="00AD0988">
        <w:rPr>
          <w:rFonts w:ascii="仿宋" w:eastAsia="仿宋" w:hAnsi="仿宋"/>
        </w:rPr>
        <w:t>的洪水预报为基础的</w:t>
      </w:r>
      <w:r w:rsidRPr="00AD0988">
        <w:rPr>
          <w:rFonts w:ascii="仿宋" w:eastAsia="仿宋" w:hAnsi="仿宋" w:hint="eastAsia"/>
        </w:rPr>
        <w:t>，所以本文在</w:t>
      </w:r>
      <w:r w:rsidRPr="00AD0988">
        <w:rPr>
          <w:rFonts w:ascii="仿宋" w:eastAsia="仿宋" w:hAnsi="仿宋"/>
        </w:rPr>
        <w:t>洪水预报模型的选取上采用两种思路</w:t>
      </w:r>
      <w:r w:rsidRPr="00AD0988">
        <w:rPr>
          <w:rFonts w:ascii="仿宋" w:eastAsia="仿宋" w:hAnsi="仿宋" w:hint="eastAsia"/>
        </w:rPr>
        <w:t>：</w:t>
      </w:r>
    </w:p>
    <w:p w:rsidR="00AD0988" w:rsidRPr="00AD0988" w:rsidRDefault="00AD0988" w:rsidP="00D50CC7">
      <w:pPr>
        <w:pStyle w:val="affffffa"/>
        <w:numPr>
          <w:ilvl w:val="0"/>
          <w:numId w:val="40"/>
        </w:numPr>
        <w:ind w:firstLineChars="0"/>
        <w:rPr>
          <w:rFonts w:ascii="仿宋" w:eastAsia="仿宋" w:hAnsi="仿宋"/>
        </w:rPr>
      </w:pPr>
      <w:r w:rsidRPr="00AD0988">
        <w:rPr>
          <w:rFonts w:ascii="仿宋" w:eastAsia="仿宋" w:hAnsi="仿宋" w:hint="eastAsia"/>
        </w:rPr>
        <w:t>运用</w:t>
      </w:r>
      <w:r w:rsidRPr="00AD0988">
        <w:rPr>
          <w:rFonts w:ascii="仿宋" w:eastAsia="仿宋" w:hAnsi="仿宋"/>
        </w:rPr>
        <w:t>集总式新安江模型</w:t>
      </w:r>
      <w:r w:rsidRPr="00AD0988">
        <w:rPr>
          <w:rFonts w:ascii="仿宋" w:eastAsia="仿宋" w:hAnsi="仿宋" w:hint="eastAsia"/>
        </w:rPr>
        <w:t>对</w:t>
      </w:r>
      <w:r w:rsidRPr="00AD0988">
        <w:rPr>
          <w:rFonts w:ascii="仿宋" w:eastAsia="仿宋" w:hAnsi="仿宋"/>
        </w:rPr>
        <w:t>研究区进行洪水预报；</w:t>
      </w:r>
    </w:p>
    <w:p w:rsidR="00AD0988" w:rsidRPr="00AD0988" w:rsidRDefault="00AD0988" w:rsidP="00D50CC7">
      <w:pPr>
        <w:pStyle w:val="affffffa"/>
        <w:numPr>
          <w:ilvl w:val="0"/>
          <w:numId w:val="40"/>
        </w:numPr>
        <w:ind w:firstLineChars="0"/>
        <w:rPr>
          <w:rFonts w:ascii="仿宋" w:eastAsia="仿宋" w:hAnsi="仿宋"/>
        </w:rPr>
      </w:pPr>
      <w:r w:rsidRPr="00AD0988">
        <w:rPr>
          <w:rFonts w:ascii="仿宋" w:eastAsia="仿宋" w:hAnsi="仿宋" w:hint="eastAsia"/>
        </w:rPr>
        <w:t>运用分布式</w:t>
      </w:r>
      <w:r w:rsidRPr="00AD0988">
        <w:rPr>
          <w:rFonts w:ascii="仿宋" w:eastAsia="仿宋" w:hAnsi="仿宋"/>
        </w:rPr>
        <w:t>的</w:t>
      </w:r>
      <w:r w:rsidRPr="00AD0988">
        <w:rPr>
          <w:rFonts w:ascii="仿宋" w:eastAsia="仿宋" w:hAnsi="仿宋" w:hint="eastAsia"/>
        </w:rPr>
        <w:t>TOPMODEL模型对</w:t>
      </w:r>
      <w:r w:rsidRPr="00AD0988">
        <w:rPr>
          <w:rFonts w:ascii="仿宋" w:eastAsia="仿宋" w:hAnsi="仿宋"/>
        </w:rPr>
        <w:t>研究区进行洪水预报</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rPr>
        <w:t>在</w:t>
      </w:r>
      <w:r w:rsidRPr="00AD0988">
        <w:rPr>
          <w:rFonts w:ascii="仿宋" w:eastAsia="仿宋" w:hAnsi="仿宋" w:hint="eastAsia"/>
        </w:rPr>
        <w:t>运用</w:t>
      </w:r>
      <w:r w:rsidRPr="00AD0988">
        <w:rPr>
          <w:rFonts w:ascii="仿宋" w:eastAsia="仿宋" w:hAnsi="仿宋"/>
        </w:rPr>
        <w:t>水文模型进行产汇流计算</w:t>
      </w:r>
      <w:r w:rsidRPr="00AD0988">
        <w:rPr>
          <w:rFonts w:ascii="仿宋" w:eastAsia="仿宋" w:hAnsi="仿宋" w:hint="eastAsia"/>
        </w:rPr>
        <w:t>的</w:t>
      </w:r>
      <w:r w:rsidRPr="00AD0988">
        <w:rPr>
          <w:rFonts w:ascii="仿宋" w:eastAsia="仿宋" w:hAnsi="仿宋"/>
        </w:rPr>
        <w:t>时候，</w:t>
      </w:r>
      <w:r w:rsidRPr="00AD0988">
        <w:rPr>
          <w:rFonts w:ascii="仿宋" w:eastAsia="仿宋" w:hAnsi="仿宋" w:hint="eastAsia"/>
        </w:rPr>
        <w:t>首先</w:t>
      </w:r>
      <w:r w:rsidRPr="00AD0988">
        <w:rPr>
          <w:rFonts w:ascii="仿宋" w:eastAsia="仿宋" w:hAnsi="仿宋"/>
        </w:rPr>
        <w:t>考虑到流域内小水库的</w:t>
      </w:r>
      <w:r w:rsidRPr="00AD0988">
        <w:rPr>
          <w:rFonts w:ascii="仿宋" w:eastAsia="仿宋" w:hAnsi="仿宋" w:hint="eastAsia"/>
        </w:rPr>
        <w:t>节流</w:t>
      </w:r>
      <w:r w:rsidRPr="00AD0988">
        <w:rPr>
          <w:rFonts w:ascii="仿宋" w:eastAsia="仿宋" w:hAnsi="仿宋"/>
        </w:rPr>
        <w:t>作用，</w:t>
      </w:r>
      <w:r w:rsidRPr="00AD0988">
        <w:rPr>
          <w:rFonts w:ascii="仿宋" w:eastAsia="仿宋" w:hAnsi="仿宋" w:hint="eastAsia"/>
        </w:rPr>
        <w:t>其次</w:t>
      </w:r>
      <w:r w:rsidRPr="00AD0988">
        <w:rPr>
          <w:rFonts w:ascii="仿宋" w:eastAsia="仿宋" w:hAnsi="仿宋"/>
        </w:rPr>
        <w:t>考虑小水库在降雨</w:t>
      </w:r>
      <w:r w:rsidRPr="00AD0988">
        <w:rPr>
          <w:rFonts w:ascii="仿宋" w:eastAsia="仿宋" w:hAnsi="仿宋" w:hint="eastAsia"/>
        </w:rPr>
        <w:t>过程中</w:t>
      </w:r>
      <w:r w:rsidRPr="00AD0988">
        <w:rPr>
          <w:rFonts w:ascii="仿宋" w:eastAsia="仿宋" w:hAnsi="仿宋"/>
        </w:rPr>
        <w:t>是逐步蓄满的一个过程，对模型进行改进，引入了</w:t>
      </w:r>
      <w:r w:rsidRPr="00AD0988">
        <w:rPr>
          <w:rFonts w:ascii="仿宋" w:eastAsia="仿宋" w:hAnsi="仿宋" w:hint="eastAsia"/>
        </w:rPr>
        <w:t>截</w:t>
      </w:r>
      <w:r w:rsidRPr="00AD0988">
        <w:rPr>
          <w:rFonts w:ascii="仿宋" w:eastAsia="仿宋" w:hAnsi="仿宋"/>
        </w:rPr>
        <w:t>流系数</w:t>
      </w:r>
      <w:r w:rsidRPr="00AD0988">
        <w:rPr>
          <w:rFonts w:ascii="仿宋" w:eastAsia="仿宋" w:hAnsi="仿宋" w:hint="eastAsia"/>
        </w:rPr>
        <w:t>K</w:t>
      </w:r>
      <w:r w:rsidRPr="00AD0988">
        <w:rPr>
          <w:rFonts w:ascii="仿宋" w:eastAsia="仿宋" w:hAnsi="仿宋"/>
        </w:rPr>
        <w:t>c的概念，</w:t>
      </w:r>
      <w:r w:rsidRPr="00AD0988">
        <w:rPr>
          <w:rFonts w:ascii="仿宋" w:eastAsia="仿宋" w:hAnsi="仿宋" w:hint="eastAsia"/>
        </w:rPr>
        <w:t>在</w:t>
      </w:r>
      <w:r w:rsidRPr="00AD0988">
        <w:rPr>
          <w:rFonts w:ascii="仿宋" w:eastAsia="仿宋" w:hAnsi="仿宋"/>
        </w:rPr>
        <w:t>小水库</w:t>
      </w:r>
      <w:r w:rsidRPr="00AD0988">
        <w:rPr>
          <w:rFonts w:ascii="仿宋" w:eastAsia="仿宋" w:hAnsi="仿宋" w:hint="eastAsia"/>
        </w:rPr>
        <w:t>群逐步</w:t>
      </w:r>
      <w:r w:rsidRPr="00AD0988">
        <w:rPr>
          <w:rFonts w:ascii="仿宋" w:eastAsia="仿宋" w:hAnsi="仿宋"/>
        </w:rPr>
        <w:t>蓄满</w:t>
      </w:r>
      <w:r w:rsidRPr="00AD0988">
        <w:rPr>
          <w:rFonts w:ascii="仿宋" w:eastAsia="仿宋" w:hAnsi="仿宋" w:hint="eastAsia"/>
        </w:rPr>
        <w:t>这个过程中</w:t>
      </w:r>
      <w:r w:rsidRPr="00AD0988">
        <w:rPr>
          <w:rFonts w:ascii="仿宋" w:eastAsia="仿宋" w:hAnsi="仿宋"/>
        </w:rPr>
        <w:t>实时调整</w:t>
      </w:r>
      <w:r w:rsidRPr="00AD0988">
        <w:rPr>
          <w:rFonts w:ascii="仿宋" w:eastAsia="仿宋" w:hAnsi="仿宋" w:hint="eastAsia"/>
        </w:rPr>
        <w:t>K</w:t>
      </w:r>
      <w:r w:rsidRPr="00AD0988">
        <w:rPr>
          <w:rFonts w:ascii="仿宋" w:eastAsia="仿宋" w:hAnsi="仿宋"/>
        </w:rPr>
        <w:t>c来</w:t>
      </w:r>
      <w:r w:rsidRPr="00AD0988">
        <w:rPr>
          <w:rFonts w:ascii="仿宋" w:eastAsia="仿宋" w:hAnsi="仿宋" w:hint="eastAsia"/>
        </w:rPr>
        <w:t>计算</w:t>
      </w:r>
      <w:r w:rsidRPr="00AD0988">
        <w:rPr>
          <w:rFonts w:ascii="仿宋" w:eastAsia="仿宋" w:hAnsi="仿宋"/>
        </w:rPr>
        <w:t>截留量</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利用土壤</w:t>
      </w:r>
      <w:r w:rsidRPr="00AD0988">
        <w:rPr>
          <w:rFonts w:ascii="仿宋" w:eastAsia="仿宋" w:hAnsi="仿宋"/>
        </w:rPr>
        <w:t>墒情实时测定技术，</w:t>
      </w:r>
      <w:r w:rsidRPr="00AD0988">
        <w:rPr>
          <w:rFonts w:ascii="仿宋" w:eastAsia="仿宋" w:hAnsi="仿宋" w:hint="eastAsia"/>
        </w:rPr>
        <w:t>初始</w:t>
      </w:r>
      <w:r w:rsidRPr="00AD0988">
        <w:rPr>
          <w:rFonts w:ascii="仿宋" w:eastAsia="仿宋" w:hAnsi="仿宋"/>
        </w:rPr>
        <w:t>土壤含水量采用实时测定值</w:t>
      </w:r>
      <w:r w:rsidRPr="00AD0988">
        <w:rPr>
          <w:rFonts w:ascii="仿宋" w:eastAsia="仿宋" w:hAnsi="仿宋" w:hint="eastAsia"/>
        </w:rPr>
        <w:t>，</w:t>
      </w:r>
      <w:r w:rsidRPr="00AD0988">
        <w:rPr>
          <w:rFonts w:ascii="仿宋" w:eastAsia="仿宋" w:hAnsi="仿宋"/>
        </w:rPr>
        <w:t>并用</w:t>
      </w:r>
      <w:r w:rsidRPr="00AD0988">
        <w:rPr>
          <w:rFonts w:ascii="仿宋" w:eastAsia="仿宋" w:hAnsi="仿宋" w:hint="eastAsia"/>
        </w:rPr>
        <w:t>结合</w:t>
      </w:r>
      <w:r w:rsidRPr="00AD0988">
        <w:rPr>
          <w:rFonts w:ascii="仿宋" w:eastAsia="仿宋" w:hAnsi="仿宋"/>
        </w:rPr>
        <w:t>计算值进行修正，</w:t>
      </w:r>
      <w:r w:rsidRPr="00AD0988">
        <w:rPr>
          <w:rFonts w:ascii="仿宋" w:eastAsia="仿宋" w:hAnsi="仿宋" w:hint="eastAsia"/>
        </w:rPr>
        <w:t>以期提高</w:t>
      </w:r>
      <w:r w:rsidRPr="00AD0988">
        <w:rPr>
          <w:rFonts w:ascii="仿宋" w:eastAsia="仿宋" w:hAnsi="仿宋"/>
        </w:rPr>
        <w:t>预报精度。</w:t>
      </w:r>
    </w:p>
    <w:p w:rsidR="00AD0988" w:rsidRPr="00AD0988" w:rsidRDefault="00AD0988" w:rsidP="00AD0988">
      <w:pPr>
        <w:pStyle w:val="affffffa"/>
        <w:ind w:left="560" w:firstLineChars="0" w:firstLine="0"/>
        <w:rPr>
          <w:rFonts w:ascii="仿宋" w:eastAsia="仿宋" w:hAnsi="仿宋"/>
        </w:rPr>
      </w:pPr>
      <w:r w:rsidRPr="00AD0988">
        <w:rPr>
          <w:rFonts w:ascii="仿宋" w:eastAsia="仿宋" w:hAnsi="仿宋" w:hint="eastAsia"/>
        </w:rPr>
        <w:t>运用以上</w:t>
      </w:r>
      <w:r w:rsidRPr="00AD0988">
        <w:rPr>
          <w:rFonts w:ascii="仿宋" w:eastAsia="仿宋" w:hAnsi="仿宋"/>
        </w:rPr>
        <w:t>两种模型</w:t>
      </w:r>
      <w:r w:rsidRPr="00AD0988">
        <w:rPr>
          <w:rFonts w:ascii="仿宋" w:eastAsia="仿宋" w:hAnsi="仿宋" w:hint="eastAsia"/>
        </w:rPr>
        <w:t>从</w:t>
      </w:r>
      <w:r w:rsidRPr="00AD0988">
        <w:rPr>
          <w:rFonts w:ascii="仿宋" w:eastAsia="仿宋" w:hAnsi="仿宋"/>
        </w:rPr>
        <w:t>两</w:t>
      </w:r>
      <w:r w:rsidRPr="00AD0988">
        <w:rPr>
          <w:rFonts w:ascii="仿宋" w:eastAsia="仿宋" w:hAnsi="仿宋" w:hint="eastAsia"/>
        </w:rPr>
        <w:t>种</w:t>
      </w:r>
      <w:r w:rsidRPr="00AD0988">
        <w:rPr>
          <w:rFonts w:ascii="仿宋" w:eastAsia="仿宋" w:hAnsi="仿宋"/>
        </w:rPr>
        <w:t>产汇流机理</w:t>
      </w:r>
      <w:r w:rsidRPr="00AD0988">
        <w:rPr>
          <w:rFonts w:ascii="仿宋" w:eastAsia="仿宋" w:hAnsi="仿宋" w:hint="eastAsia"/>
        </w:rPr>
        <w:t>层面</w:t>
      </w:r>
      <w:r w:rsidRPr="00AD0988">
        <w:rPr>
          <w:rFonts w:ascii="仿宋" w:eastAsia="仿宋" w:hAnsi="仿宋"/>
        </w:rPr>
        <w:t>上</w:t>
      </w:r>
      <w:r w:rsidRPr="00AD0988">
        <w:rPr>
          <w:rFonts w:ascii="仿宋" w:eastAsia="仿宋" w:hAnsi="仿宋" w:hint="eastAsia"/>
        </w:rPr>
        <w:t>对同一个</w:t>
      </w:r>
      <w:r w:rsidRPr="00AD0988">
        <w:rPr>
          <w:rFonts w:ascii="仿宋" w:eastAsia="仿宋" w:hAnsi="仿宋"/>
        </w:rPr>
        <w:t>流域</w:t>
      </w:r>
      <w:r w:rsidRPr="00AD0988">
        <w:rPr>
          <w:rFonts w:ascii="仿宋" w:eastAsia="仿宋" w:hAnsi="仿宋" w:hint="eastAsia"/>
        </w:rPr>
        <w:t>进行</w:t>
      </w:r>
      <w:r w:rsidRPr="00AD0988">
        <w:rPr>
          <w:rFonts w:ascii="仿宋" w:eastAsia="仿宋" w:hAnsi="仿宋"/>
        </w:rPr>
        <w:t>分析，</w:t>
      </w:r>
    </w:p>
    <w:p w:rsidR="00AD0988" w:rsidRPr="00AD0988" w:rsidRDefault="00AD0988" w:rsidP="00AD0988">
      <w:pPr>
        <w:pStyle w:val="affffffa"/>
        <w:ind w:firstLineChars="0" w:firstLine="0"/>
        <w:rPr>
          <w:rFonts w:ascii="仿宋" w:eastAsia="仿宋" w:hAnsi="仿宋"/>
        </w:rPr>
      </w:pPr>
      <w:r w:rsidRPr="00AD0988">
        <w:rPr>
          <w:rFonts w:ascii="仿宋" w:eastAsia="仿宋" w:hAnsi="仿宋" w:hint="eastAsia"/>
        </w:rPr>
        <w:t>将</w:t>
      </w:r>
      <w:r w:rsidRPr="00AD0988">
        <w:rPr>
          <w:rFonts w:ascii="仿宋" w:eastAsia="仿宋" w:hAnsi="仿宋"/>
        </w:rPr>
        <w:t>两种预报结果</w:t>
      </w:r>
      <w:r w:rsidRPr="00AD0988">
        <w:rPr>
          <w:rFonts w:ascii="仿宋" w:eastAsia="仿宋" w:hAnsi="仿宋" w:hint="eastAsia"/>
        </w:rPr>
        <w:t>进行对比</w:t>
      </w:r>
      <w:r w:rsidRPr="00AD0988">
        <w:rPr>
          <w:rFonts w:ascii="仿宋" w:eastAsia="仿宋" w:hAnsi="仿宋"/>
        </w:rPr>
        <w:t>分析，</w:t>
      </w:r>
      <w:r w:rsidRPr="00AD0988">
        <w:rPr>
          <w:rFonts w:ascii="仿宋" w:eastAsia="仿宋" w:hAnsi="仿宋" w:hint="eastAsia"/>
        </w:rPr>
        <w:t>从而得出</w:t>
      </w:r>
      <w:r w:rsidRPr="00AD0988">
        <w:rPr>
          <w:rFonts w:ascii="仿宋" w:eastAsia="仿宋" w:hAnsi="仿宋"/>
        </w:rPr>
        <w:t>不同的洪水预报方案</w:t>
      </w:r>
      <w:r w:rsidRPr="00AD0988">
        <w:rPr>
          <w:rFonts w:ascii="仿宋" w:eastAsia="仿宋" w:hAnsi="仿宋" w:hint="eastAsia"/>
        </w:rPr>
        <w:t>，对比</w:t>
      </w:r>
      <w:r w:rsidRPr="00AD0988">
        <w:rPr>
          <w:rFonts w:ascii="仿宋" w:eastAsia="仿宋" w:hAnsi="仿宋"/>
        </w:rPr>
        <w:t>分析以提高预报</w:t>
      </w:r>
      <w:r w:rsidRPr="00AD0988">
        <w:rPr>
          <w:rFonts w:ascii="仿宋" w:eastAsia="仿宋" w:hAnsi="仿宋" w:hint="eastAsia"/>
        </w:rPr>
        <w:t>精度</w:t>
      </w:r>
      <w:r w:rsidRPr="00AD0988">
        <w:rPr>
          <w:rFonts w:ascii="仿宋" w:eastAsia="仿宋" w:hAnsi="仿宋"/>
        </w:rPr>
        <w:t>。</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（1）</w:t>
      </w:r>
      <w:r w:rsidRPr="00AD0988">
        <w:rPr>
          <w:rFonts w:ascii="仿宋" w:eastAsia="仿宋" w:hAnsi="仿宋"/>
        </w:rPr>
        <w:t>新安江模型研究</w:t>
      </w:r>
    </w:p>
    <w:p w:rsidR="00AD0988" w:rsidRPr="00AD0988" w:rsidRDefault="00AD0988" w:rsidP="00AD0988">
      <w:pPr>
        <w:pStyle w:val="affffffa"/>
        <w:ind w:firstLine="560"/>
        <w:rPr>
          <w:rFonts w:ascii="仿宋" w:eastAsia="仿宋" w:hAnsi="仿宋"/>
        </w:rPr>
      </w:pPr>
      <w:r w:rsidRPr="00AD0988">
        <w:rPr>
          <w:rFonts w:ascii="仿宋" w:eastAsia="仿宋" w:hAnsi="仿宋"/>
        </w:rPr>
        <w:t>新安江模型是一个</w:t>
      </w:r>
      <w:r w:rsidRPr="00AD0988">
        <w:rPr>
          <w:rFonts w:ascii="仿宋" w:eastAsia="仿宋" w:hAnsi="仿宋" w:hint="eastAsia"/>
        </w:rPr>
        <w:t>在经过了</w:t>
      </w:r>
      <w:r w:rsidRPr="00AD0988">
        <w:rPr>
          <w:rFonts w:ascii="仿宋" w:eastAsia="仿宋" w:hAnsi="仿宋"/>
        </w:rPr>
        <w:t>长期实践</w:t>
      </w:r>
      <w:r w:rsidRPr="00AD0988">
        <w:rPr>
          <w:rFonts w:ascii="仿宋" w:eastAsia="仿宋" w:hAnsi="仿宋" w:hint="eastAsia"/>
        </w:rPr>
        <w:t>论证</w:t>
      </w:r>
      <w:r w:rsidRPr="00AD0988">
        <w:rPr>
          <w:rFonts w:ascii="仿宋" w:eastAsia="仿宋" w:hAnsi="仿宋"/>
        </w:rPr>
        <w:t>和对水文</w:t>
      </w:r>
      <w:r w:rsidRPr="00AD0988">
        <w:rPr>
          <w:rFonts w:ascii="仿宋" w:eastAsia="仿宋" w:hAnsi="仿宋" w:hint="eastAsia"/>
        </w:rPr>
        <w:t>普遍</w:t>
      </w:r>
      <w:r w:rsidRPr="00AD0988">
        <w:rPr>
          <w:rFonts w:ascii="仿宋" w:eastAsia="仿宋" w:hAnsi="仿宋"/>
        </w:rPr>
        <w:t>规律</w:t>
      </w:r>
      <w:r w:rsidRPr="00AD0988">
        <w:rPr>
          <w:rFonts w:ascii="仿宋" w:eastAsia="仿宋" w:hAnsi="仿宋" w:hint="eastAsia"/>
        </w:rPr>
        <w:t>深刻</w:t>
      </w:r>
      <w:r w:rsidRPr="00AD0988">
        <w:rPr>
          <w:rFonts w:ascii="仿宋" w:eastAsia="仿宋" w:hAnsi="仿宋"/>
        </w:rPr>
        <w:t>认识基础</w:t>
      </w:r>
      <w:r w:rsidRPr="00AD0988">
        <w:rPr>
          <w:rFonts w:ascii="仿宋" w:eastAsia="仿宋" w:hAnsi="仿宋" w:hint="eastAsia"/>
        </w:rPr>
        <w:t>之</w:t>
      </w:r>
      <w:r w:rsidRPr="00AD0988">
        <w:rPr>
          <w:rFonts w:ascii="仿宋" w:eastAsia="仿宋" w:hAnsi="仿宋"/>
        </w:rPr>
        <w:t>上建立起来的概念性水文模型，在我国湿润和半湿润地区</w:t>
      </w:r>
      <w:r w:rsidRPr="00AD0988">
        <w:rPr>
          <w:rFonts w:ascii="仿宋" w:eastAsia="仿宋" w:hAnsi="仿宋" w:hint="eastAsia"/>
        </w:rPr>
        <w:t>得到了</w:t>
      </w:r>
      <w:r w:rsidRPr="00AD0988">
        <w:rPr>
          <w:rFonts w:ascii="仿宋" w:eastAsia="仿宋" w:hAnsi="仿宋"/>
        </w:rPr>
        <w:t>广泛应用，</w:t>
      </w:r>
      <w:r w:rsidRPr="00AD0988">
        <w:rPr>
          <w:rFonts w:ascii="仿宋" w:eastAsia="仿宋" w:hAnsi="仿宋" w:hint="eastAsia"/>
        </w:rPr>
        <w:t>并</w:t>
      </w:r>
      <w:r w:rsidRPr="00AD0988">
        <w:rPr>
          <w:rFonts w:ascii="仿宋" w:eastAsia="仿宋" w:hAnsi="仿宋"/>
        </w:rPr>
        <w:t>取得了</w:t>
      </w:r>
      <w:r w:rsidRPr="00AD0988">
        <w:rPr>
          <w:rFonts w:ascii="仿宋" w:eastAsia="仿宋" w:hAnsi="仿宋" w:hint="eastAsia"/>
        </w:rPr>
        <w:t>非常显著</w:t>
      </w:r>
      <w:r w:rsidRPr="00AD0988">
        <w:rPr>
          <w:rFonts w:ascii="仿宋" w:eastAsia="仿宋" w:hAnsi="仿宋"/>
        </w:rPr>
        <w:t>的效果。三水源新安江模型</w:t>
      </w:r>
      <w:r w:rsidRPr="00AD0988">
        <w:rPr>
          <w:rFonts w:ascii="仿宋" w:eastAsia="仿宋" w:hAnsi="仿宋" w:hint="eastAsia"/>
        </w:rPr>
        <w:t>的</w:t>
      </w:r>
      <w:r w:rsidRPr="00AD0988">
        <w:rPr>
          <w:rFonts w:ascii="仿宋" w:eastAsia="仿宋" w:hAnsi="仿宋"/>
        </w:rPr>
        <w:t>计算采用蓄满产流的</w:t>
      </w:r>
      <w:r w:rsidRPr="00AD0988">
        <w:rPr>
          <w:rFonts w:ascii="仿宋" w:eastAsia="仿宋" w:hAnsi="仿宋" w:hint="eastAsia"/>
        </w:rPr>
        <w:t>理论</w:t>
      </w:r>
      <w:r w:rsidRPr="00AD0988">
        <w:rPr>
          <w:rFonts w:ascii="仿宋" w:eastAsia="仿宋" w:hAnsi="仿宋"/>
        </w:rPr>
        <w:t>，蒸散发计算采用三层蒸散发</w:t>
      </w:r>
      <w:r w:rsidRPr="00AD0988">
        <w:rPr>
          <w:rFonts w:ascii="仿宋" w:eastAsia="仿宋" w:hAnsi="仿宋" w:hint="eastAsia"/>
        </w:rPr>
        <w:t>模式</w:t>
      </w:r>
      <w:r w:rsidRPr="00AD0988">
        <w:rPr>
          <w:rFonts w:ascii="仿宋" w:eastAsia="仿宋" w:hAnsi="仿宋"/>
        </w:rPr>
        <w:t>；产流计算采用蓄满产流模型；用自由水蓄水库结构将总径流划分为地表径流、壤中流和地下径流3种；流域汇流计算采用线性水库</w:t>
      </w:r>
      <w:r w:rsidRPr="00AD0988">
        <w:rPr>
          <w:rFonts w:ascii="仿宋" w:eastAsia="仿宋" w:hAnsi="仿宋" w:hint="eastAsia"/>
        </w:rPr>
        <w:t>滞后演算法</w:t>
      </w:r>
      <w:r w:rsidRPr="00AD0988">
        <w:rPr>
          <w:rFonts w:ascii="仿宋" w:eastAsia="仿宋" w:hAnsi="仿宋"/>
        </w:rPr>
        <w:t>；河</w:t>
      </w:r>
      <w:r w:rsidRPr="00AD0988">
        <w:rPr>
          <w:rFonts w:ascii="仿宋" w:eastAsia="仿宋" w:hAnsi="仿宋" w:hint="eastAsia"/>
        </w:rPr>
        <w:t>网</w:t>
      </w:r>
      <w:r w:rsidRPr="00AD0988">
        <w:rPr>
          <w:rFonts w:ascii="仿宋" w:eastAsia="仿宋" w:hAnsi="仿宋"/>
        </w:rPr>
        <w:t>汇流采用滞后演算法。</w:t>
      </w:r>
    </w:p>
    <w:p w:rsidR="00AD0988" w:rsidRPr="00AD0988" w:rsidRDefault="00AD0988" w:rsidP="00AD0988">
      <w:pPr>
        <w:pStyle w:val="affffffa"/>
        <w:ind w:left="1280" w:firstLineChars="0" w:firstLine="0"/>
        <w:rPr>
          <w:rFonts w:ascii="仿宋" w:eastAsia="仿宋" w:hAnsi="仿宋"/>
        </w:rPr>
      </w:pPr>
      <w:r w:rsidRPr="00AD0988">
        <w:rPr>
          <w:rFonts w:ascii="仿宋" w:eastAsia="仿宋" w:hAnsi="仿宋" w:hint="eastAsia"/>
        </w:rPr>
        <w:t>1）水利</w:t>
      </w:r>
      <w:r w:rsidRPr="00AD0988">
        <w:rPr>
          <w:rFonts w:ascii="仿宋" w:eastAsia="仿宋" w:hAnsi="仿宋"/>
        </w:rPr>
        <w:t>平衡方程</w:t>
      </w:r>
      <w:r w:rsidRPr="00AD0988">
        <w:rPr>
          <w:rFonts w:ascii="仿宋" w:eastAsia="仿宋" w:hAnsi="仿宋" w:hint="eastAsia"/>
        </w:rPr>
        <w:t>：</w:t>
      </w:r>
    </w:p>
    <w:p w:rsidR="00AD0988" w:rsidRPr="00AD0988" w:rsidRDefault="00AD0988" w:rsidP="00AD0988">
      <w:pPr>
        <w:pStyle w:val="affffffa"/>
        <w:ind w:left="1280" w:firstLineChars="0" w:firstLine="0"/>
        <w:rPr>
          <w:rFonts w:ascii="仿宋" w:eastAsia="仿宋" w:hAnsi="仿宋"/>
        </w:rPr>
      </w:pPr>
      <w:r w:rsidRPr="00AD0988">
        <w:rPr>
          <w:rFonts w:ascii="仿宋" w:eastAsia="仿宋" w:hAnsi="仿宋"/>
          <w:position w:val="-8"/>
        </w:rPr>
        <w:object w:dxaOrig="3260" w:dyaOrig="320">
          <v:shape id="_x0000_i1079" type="#_x0000_t75" style="width:251.25pt;height:21pt" o:ole="">
            <v:imagedata r:id="rId219" o:title=""/>
          </v:shape>
          <o:OLEObject Type="Embed" ProgID="Equation.3" ShapeID="_x0000_i1079" DrawAspect="Content" ObjectID="_1529485413" r:id="rId220"/>
        </w:object>
      </w:r>
    </w:p>
    <w:p w:rsidR="00AD0988" w:rsidRPr="00AD0988" w:rsidRDefault="00AD0988" w:rsidP="00AD0988">
      <w:pPr>
        <w:pStyle w:val="affffffa"/>
        <w:ind w:left="560" w:firstLineChars="300" w:firstLine="840"/>
        <w:rPr>
          <w:rFonts w:ascii="仿宋" w:eastAsia="仿宋" w:hAnsi="仿宋"/>
        </w:rPr>
      </w:pPr>
      <w:r w:rsidRPr="00AD0988">
        <w:rPr>
          <w:rFonts w:ascii="仿宋" w:eastAsia="仿宋" w:hAnsi="仿宋" w:hint="eastAsia"/>
        </w:rPr>
        <w:lastRenderedPageBreak/>
        <w:t>2）流域</w:t>
      </w:r>
      <w:r w:rsidRPr="00AD0988">
        <w:rPr>
          <w:rFonts w:ascii="仿宋" w:eastAsia="仿宋" w:hAnsi="仿宋"/>
        </w:rPr>
        <w:t>蓄水容量</w:t>
      </w:r>
      <w:r w:rsidRPr="00AD0988">
        <w:rPr>
          <w:rFonts w:ascii="仿宋" w:eastAsia="仿宋" w:hAnsi="仿宋" w:hint="eastAsia"/>
        </w:rPr>
        <w:t>曲线：</w:t>
      </w:r>
    </w:p>
    <w:p w:rsidR="00AD0988" w:rsidRPr="00AD0988" w:rsidRDefault="00AD0988" w:rsidP="00AD0988">
      <w:pPr>
        <w:pStyle w:val="affffffa"/>
        <w:ind w:left="560" w:firstLineChars="300" w:firstLine="840"/>
        <w:rPr>
          <w:rFonts w:ascii="仿宋" w:eastAsia="仿宋" w:hAnsi="仿宋"/>
        </w:rPr>
      </w:pPr>
      <w:r w:rsidRPr="00AD0988">
        <w:rPr>
          <w:rFonts w:ascii="仿宋" w:eastAsia="仿宋" w:hAnsi="仿宋" w:hint="eastAsia"/>
        </w:rPr>
        <w:t>3）流域</w:t>
      </w:r>
      <w:r w:rsidRPr="00AD0988">
        <w:rPr>
          <w:rFonts w:ascii="仿宋" w:eastAsia="仿宋" w:hAnsi="仿宋"/>
        </w:rPr>
        <w:t>蓄水容量：</w:t>
      </w:r>
    </w:p>
    <w:p w:rsidR="00AD0988" w:rsidRPr="00AD0988" w:rsidRDefault="00AD0988" w:rsidP="00AD0988">
      <w:pPr>
        <w:pStyle w:val="affffffa"/>
        <w:ind w:left="560" w:firstLine="560"/>
        <w:rPr>
          <w:rFonts w:ascii="仿宋" w:eastAsia="仿宋" w:hAnsi="仿宋"/>
        </w:rPr>
      </w:pPr>
      <w:r w:rsidRPr="00AD0988">
        <w:rPr>
          <w:rFonts w:ascii="仿宋" w:eastAsia="仿宋" w:hAnsi="仿宋" w:hint="eastAsia"/>
        </w:rPr>
        <w:t>4）流域</w:t>
      </w:r>
      <w:r w:rsidRPr="00AD0988">
        <w:rPr>
          <w:rFonts w:ascii="仿宋" w:eastAsia="仿宋" w:hAnsi="仿宋"/>
        </w:rPr>
        <w:t>平均蓄水容量计算方法：</w:t>
      </w:r>
    </w:p>
    <w:p w:rsidR="00AD0988" w:rsidRPr="00AD0988" w:rsidRDefault="00AD0988" w:rsidP="00AD0988">
      <w:pPr>
        <w:pStyle w:val="affffffa"/>
        <w:ind w:left="560" w:firstLine="560"/>
        <w:rPr>
          <w:rFonts w:ascii="仿宋" w:eastAsia="仿宋" w:hAnsi="仿宋"/>
        </w:rPr>
      </w:pPr>
      <w:r w:rsidRPr="00AD0988">
        <w:rPr>
          <w:rFonts w:ascii="仿宋" w:eastAsia="仿宋" w:hAnsi="仿宋" w:hint="eastAsia"/>
        </w:rPr>
        <w:t>5）新安江</w:t>
      </w:r>
      <w:r w:rsidRPr="00AD0988">
        <w:rPr>
          <w:rFonts w:ascii="仿宋" w:eastAsia="仿宋" w:hAnsi="仿宋"/>
        </w:rPr>
        <w:t>模型基本</w:t>
      </w:r>
      <w:r w:rsidRPr="00AD0988">
        <w:rPr>
          <w:rFonts w:ascii="仿宋" w:eastAsia="仿宋" w:hAnsi="仿宋" w:hint="eastAsia"/>
        </w:rPr>
        <w:t>方程</w:t>
      </w:r>
      <w:r w:rsidRPr="00AD0988">
        <w:rPr>
          <w:rFonts w:ascii="仿宋" w:eastAsia="仿宋" w:hAnsi="仿宋"/>
        </w:rPr>
        <w:t>：</w:t>
      </w:r>
    </w:p>
    <w:p w:rsidR="00AD0988" w:rsidRPr="00AD0988" w:rsidRDefault="00AD0988" w:rsidP="00AD0988">
      <w:pPr>
        <w:pStyle w:val="affffffa"/>
        <w:ind w:left="560" w:firstLineChars="300" w:firstLine="840"/>
        <w:rPr>
          <w:rFonts w:ascii="仿宋" w:eastAsia="仿宋" w:hAnsi="仿宋"/>
        </w:rPr>
      </w:pPr>
      <w:r w:rsidRPr="00AD0988">
        <w:rPr>
          <w:rFonts w:ascii="仿宋" w:eastAsia="仿宋" w:hAnsi="仿宋" w:hint="eastAsia"/>
        </w:rPr>
        <w:t>新安江</w:t>
      </w:r>
      <w:r w:rsidRPr="00AD0988">
        <w:rPr>
          <w:rFonts w:ascii="仿宋" w:eastAsia="仿宋" w:hAnsi="仿宋"/>
        </w:rPr>
        <w:t>模型改进</w:t>
      </w:r>
      <w:r w:rsidRPr="00AD0988">
        <w:rPr>
          <w:rFonts w:ascii="仿宋" w:eastAsia="仿宋" w:hAnsi="仿宋" w:hint="eastAsia"/>
        </w:rPr>
        <w:t>：考虑</w:t>
      </w:r>
      <w:r w:rsidRPr="00AD0988">
        <w:rPr>
          <w:rFonts w:ascii="仿宋" w:eastAsia="仿宋" w:hAnsi="仿宋"/>
        </w:rPr>
        <w:t>小水库</w:t>
      </w:r>
      <w:r w:rsidRPr="00AD0988">
        <w:rPr>
          <w:rFonts w:ascii="仿宋" w:eastAsia="仿宋" w:hAnsi="仿宋" w:hint="eastAsia"/>
        </w:rPr>
        <w:t>截留量R</w:t>
      </w:r>
      <w:r w:rsidRPr="00AD0988">
        <w:rPr>
          <w:rFonts w:ascii="仿宋" w:eastAsia="仿宋" w:hAnsi="仿宋"/>
        </w:rPr>
        <w:t>c</w:t>
      </w:r>
      <w:r w:rsidRPr="00AD0988">
        <w:rPr>
          <w:rFonts w:ascii="仿宋" w:eastAsia="仿宋" w:hAnsi="仿宋" w:hint="eastAsia"/>
        </w:rPr>
        <w:t>的</w:t>
      </w:r>
      <w:r w:rsidRPr="00AD0988">
        <w:rPr>
          <w:rFonts w:ascii="仿宋" w:eastAsia="仿宋" w:hAnsi="仿宋"/>
        </w:rPr>
        <w:t>影响</w:t>
      </w:r>
      <w:r w:rsidRPr="00AD0988">
        <w:rPr>
          <w:rFonts w:ascii="仿宋" w:eastAsia="仿宋" w:hAnsi="仿宋" w:hint="eastAsia"/>
        </w:rPr>
        <w:t>，引入</w:t>
      </w:r>
      <w:r w:rsidRPr="00AD0988">
        <w:rPr>
          <w:rFonts w:ascii="仿宋" w:eastAsia="仿宋" w:hAnsi="仿宋"/>
        </w:rPr>
        <w:t>截留系数</w:t>
      </w:r>
      <w:r w:rsidRPr="00AD0988">
        <w:rPr>
          <w:rFonts w:ascii="仿宋" w:eastAsia="仿宋" w:hAnsi="仿宋" w:hint="eastAsia"/>
        </w:rPr>
        <w:t>K</w:t>
      </w:r>
      <w:r w:rsidRPr="00AD0988">
        <w:rPr>
          <w:rFonts w:ascii="仿宋" w:eastAsia="仿宋" w:hAnsi="仿宋"/>
        </w:rPr>
        <w:t>c截留量计公</w:t>
      </w:r>
      <w:r w:rsidRPr="00AD0988">
        <w:rPr>
          <w:rFonts w:ascii="仿宋" w:eastAsia="仿宋" w:hAnsi="仿宋" w:hint="eastAsia"/>
        </w:rPr>
        <w:t>式如下：</w:t>
      </w:r>
    </w:p>
    <w:p w:rsidR="00AD0988" w:rsidRPr="00AD0988" w:rsidRDefault="00AD0988" w:rsidP="00AD0988">
      <w:pPr>
        <w:pStyle w:val="affffffa"/>
        <w:ind w:left="1280" w:firstLineChars="0" w:firstLine="0"/>
        <w:rPr>
          <w:rFonts w:ascii="仿宋" w:eastAsia="仿宋" w:hAnsi="仿宋"/>
        </w:rPr>
      </w:pPr>
      <w:r w:rsidRPr="00AD0988">
        <w:rPr>
          <w:rFonts w:ascii="仿宋" w:eastAsia="仿宋" w:hAnsi="仿宋" w:hint="eastAsia"/>
        </w:rPr>
        <w:t xml:space="preserve">当  </w:t>
      </w:r>
      <w:r w:rsidRPr="00AD0988">
        <w:rPr>
          <w:rFonts w:ascii="仿宋" w:eastAsia="仿宋" w:hAnsi="仿宋"/>
        </w:rPr>
        <w:object w:dxaOrig="1460" w:dyaOrig="360">
          <v:shape id="_x0000_i1080" type="#_x0000_t75" style="width:57.75pt;height:21pt" o:ole="">
            <v:imagedata r:id="rId221" o:title=""/>
          </v:shape>
          <o:OLEObject Type="Embed" ProgID="Equation.3" ShapeID="_x0000_i1080" DrawAspect="Content" ObjectID="_1529485414" r:id="rId222"/>
        </w:object>
      </w:r>
      <w:r w:rsidRPr="00AD0988">
        <w:rPr>
          <w:rFonts w:ascii="仿宋" w:eastAsia="仿宋" w:hAnsi="仿宋"/>
        </w:rPr>
        <w:t xml:space="preserve">  </w:t>
      </w:r>
      <w:r w:rsidRPr="00AD0988">
        <w:rPr>
          <w:rFonts w:ascii="仿宋" w:eastAsia="仿宋" w:hAnsi="仿宋" w:hint="eastAsia"/>
        </w:rPr>
        <w:t xml:space="preserve">时：   </w:t>
      </w:r>
      <w:r w:rsidRPr="00AD0988">
        <w:rPr>
          <w:rFonts w:ascii="仿宋" w:eastAsia="仿宋" w:hAnsi="仿宋"/>
        </w:rPr>
        <w:t xml:space="preserve"> </w:t>
      </w:r>
      <w:r w:rsidRPr="00AD0988">
        <w:rPr>
          <w:rFonts w:ascii="仿宋" w:eastAsia="仿宋" w:hAnsi="仿宋"/>
        </w:rPr>
        <w:object w:dxaOrig="4180" w:dyaOrig="700">
          <v:shape id="_x0000_i1081" type="#_x0000_t75" style="width:201.75pt;height:36.75pt" o:ole="">
            <v:imagedata r:id="rId223" o:title=""/>
          </v:shape>
          <o:OLEObject Type="Embed" ProgID="Equation.3" ShapeID="_x0000_i1081" DrawAspect="Content" ObjectID="_1529485415" r:id="rId224"/>
        </w:object>
      </w:r>
    </w:p>
    <w:p w:rsidR="00AD0988" w:rsidRPr="00AD0988" w:rsidRDefault="00AD0988" w:rsidP="00AD0988">
      <w:pPr>
        <w:pStyle w:val="affffffa"/>
        <w:ind w:left="1280" w:firstLineChars="0" w:firstLine="0"/>
        <w:rPr>
          <w:rFonts w:ascii="仿宋" w:eastAsia="仿宋" w:hAnsi="仿宋"/>
        </w:rPr>
      </w:pPr>
      <w:r w:rsidRPr="00AD0988">
        <w:rPr>
          <w:rFonts w:ascii="仿宋" w:eastAsia="仿宋" w:hAnsi="仿宋" w:hint="eastAsia"/>
        </w:rPr>
        <w:t xml:space="preserve">当  </w:t>
      </w:r>
      <w:r w:rsidRPr="00AD0988">
        <w:rPr>
          <w:rFonts w:ascii="仿宋" w:eastAsia="仿宋" w:hAnsi="仿宋"/>
        </w:rPr>
        <w:object w:dxaOrig="1460" w:dyaOrig="360">
          <v:shape id="_x0000_i1082" type="#_x0000_t75" style="width:1in;height:21pt" o:ole="">
            <v:imagedata r:id="rId225" o:title=""/>
          </v:shape>
          <o:OLEObject Type="Embed" ProgID="Equation.3" ShapeID="_x0000_i1082" DrawAspect="Content" ObjectID="_1529485416" r:id="rId226"/>
        </w:object>
      </w:r>
      <w:r w:rsidRPr="00AD0988">
        <w:rPr>
          <w:rFonts w:ascii="仿宋" w:eastAsia="仿宋" w:hAnsi="仿宋"/>
        </w:rPr>
        <w:t xml:space="preserve">  </w:t>
      </w:r>
      <w:r w:rsidRPr="00AD0988">
        <w:rPr>
          <w:rFonts w:ascii="仿宋" w:eastAsia="仿宋" w:hAnsi="仿宋" w:hint="eastAsia"/>
        </w:rPr>
        <w:t xml:space="preserve">时：   </w:t>
      </w:r>
      <w:r w:rsidRPr="00AD0988">
        <w:rPr>
          <w:rFonts w:ascii="仿宋" w:eastAsia="仿宋" w:hAnsi="仿宋"/>
        </w:rPr>
        <w:t xml:space="preserve"> </w:t>
      </w:r>
      <w:r w:rsidRPr="00AD0988">
        <w:rPr>
          <w:rFonts w:ascii="仿宋" w:eastAsia="仿宋" w:hAnsi="仿宋"/>
        </w:rPr>
        <w:object w:dxaOrig="2140" w:dyaOrig="360">
          <v:shape id="_x0000_i1083" type="#_x0000_t75" style="width:107.25pt;height:21pt" o:ole="">
            <v:imagedata r:id="rId227" o:title=""/>
          </v:shape>
          <o:OLEObject Type="Embed" ProgID="Equation.3" ShapeID="_x0000_i1083" DrawAspect="Content" ObjectID="_1529485417" r:id="rId228"/>
        </w:object>
      </w:r>
    </w:p>
    <w:p w:rsidR="00AD0988" w:rsidRPr="00AD0988" w:rsidRDefault="00AD0988" w:rsidP="00AD0988">
      <w:pPr>
        <w:pStyle w:val="affffffa"/>
        <w:ind w:firstLineChars="171" w:firstLine="479"/>
        <w:rPr>
          <w:rFonts w:ascii="仿宋" w:eastAsia="仿宋" w:hAnsi="仿宋"/>
        </w:rPr>
      </w:pPr>
      <w:r w:rsidRPr="00AD0988">
        <w:rPr>
          <w:rFonts w:ascii="仿宋" w:eastAsia="仿宋" w:hAnsi="仿宋" w:hint="eastAsia"/>
        </w:rPr>
        <w:t>截留量</w:t>
      </w:r>
      <w:r w:rsidRPr="00AD0988">
        <w:rPr>
          <w:rFonts w:ascii="仿宋" w:eastAsia="仿宋" w:hAnsi="仿宋"/>
        </w:rPr>
        <w:t>：</w:t>
      </w:r>
      <w:r w:rsidRPr="00AD0988">
        <w:rPr>
          <w:rFonts w:ascii="仿宋" w:eastAsia="仿宋" w:hAnsi="仿宋"/>
          <w:position w:val="-4"/>
        </w:rPr>
        <w:object w:dxaOrig="1400" w:dyaOrig="260">
          <v:shape id="_x0000_i1084" type="#_x0000_t75" style="width:1in;height:14.25pt" o:ole="">
            <v:imagedata r:id="rId229" o:title=""/>
          </v:shape>
          <o:OLEObject Type="Embed" ProgID="Equation.3" ShapeID="_x0000_i1084" DrawAspect="Content" ObjectID="_1529485418" r:id="rId230"/>
        </w:object>
      </w:r>
    </w:p>
    <w:p w:rsidR="00AD0988" w:rsidRPr="00AD0988" w:rsidRDefault="00AD0988" w:rsidP="00AD0988">
      <w:pPr>
        <w:pStyle w:val="affffffa"/>
        <w:ind w:firstLineChars="171" w:firstLine="479"/>
        <w:rPr>
          <w:rFonts w:ascii="仿宋" w:eastAsia="仿宋" w:hAnsi="仿宋"/>
        </w:rPr>
      </w:pPr>
      <w:r w:rsidRPr="00AD0988">
        <w:rPr>
          <w:rFonts w:ascii="仿宋" w:eastAsia="仿宋" w:hAnsi="仿宋" w:hint="eastAsia"/>
        </w:rPr>
        <w:t>流域实际产流量：</w:t>
      </w:r>
      <w:r w:rsidRPr="00AD0988">
        <w:rPr>
          <w:rFonts w:ascii="仿宋" w:eastAsia="仿宋" w:hAnsi="仿宋"/>
          <w:position w:val="-4"/>
        </w:rPr>
        <w:object w:dxaOrig="1340" w:dyaOrig="279">
          <v:shape id="_x0000_i1085" type="#_x0000_t75" style="width:65.25pt;height:14.25pt" o:ole="">
            <v:imagedata r:id="rId231" o:title=""/>
          </v:shape>
          <o:OLEObject Type="Embed" ProgID="Equation.3" ShapeID="_x0000_i1085" DrawAspect="Content" ObjectID="_1529485419" r:id="rId232"/>
        </w:objec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（2）TOPMODEL模型研究</w:t>
      </w:r>
    </w:p>
    <w:p w:rsidR="00AD0988" w:rsidRPr="00AD0988" w:rsidRDefault="00AD0988" w:rsidP="00AD0988">
      <w:pPr>
        <w:pStyle w:val="affffffa"/>
        <w:ind w:left="560" w:firstLineChars="300" w:firstLine="840"/>
        <w:rPr>
          <w:rFonts w:ascii="仿宋" w:eastAsia="仿宋" w:hAnsi="仿宋"/>
        </w:rPr>
      </w:pPr>
      <w:r w:rsidRPr="00AD0988">
        <w:rPr>
          <w:rFonts w:ascii="仿宋" w:eastAsia="仿宋" w:hAnsi="仿宋" w:hint="eastAsia"/>
        </w:rPr>
        <w:t>Beven和Kirkby于1979年开发的TOPMODEL是一种以数学方式表示水文循环过程的基于物理过程的半分布式流域水文模型。该模型结构明晰，参数较少且具有明确的物理意义，不但适合于坡地集水区，还能用于无资料流域的产汇流估算。</w:t>
      </w:r>
    </w:p>
    <w:p w:rsidR="00AD0988" w:rsidRPr="00AD0988" w:rsidRDefault="00AD0988" w:rsidP="00AD0988">
      <w:pPr>
        <w:pStyle w:val="affffffa"/>
        <w:ind w:left="560" w:firstLineChars="300" w:firstLine="840"/>
        <w:rPr>
          <w:rFonts w:ascii="仿宋" w:eastAsia="仿宋" w:hAnsi="仿宋"/>
        </w:rPr>
      </w:pPr>
      <w:r w:rsidRPr="00AD0988">
        <w:rPr>
          <w:rFonts w:ascii="仿宋" w:eastAsia="仿宋" w:hAnsi="仿宋" w:hint="eastAsia"/>
        </w:rPr>
        <w:t>TOPMODEL模型</w:t>
      </w:r>
      <w:r w:rsidRPr="00AD0988">
        <w:rPr>
          <w:rFonts w:ascii="仿宋" w:eastAsia="仿宋" w:hAnsi="仿宋"/>
        </w:rPr>
        <w:t>单元水文响应</w:t>
      </w:r>
      <w:r w:rsidRPr="00AD0988">
        <w:rPr>
          <w:rFonts w:ascii="仿宋" w:eastAsia="仿宋" w:hAnsi="仿宋" w:hint="eastAsia"/>
        </w:rPr>
        <w:t>。</w:t>
      </w:r>
    </w:p>
    <w:p w:rsidR="00AD0988" w:rsidRPr="00AD0988" w:rsidRDefault="00AD0988" w:rsidP="00AD0988">
      <w:pPr>
        <w:pStyle w:val="affffffa"/>
        <w:ind w:firstLine="560"/>
        <w:jc w:val="center"/>
        <w:rPr>
          <w:rFonts w:ascii="仿宋" w:eastAsia="仿宋" w:hAnsi="仿宋"/>
        </w:rPr>
      </w:pPr>
      <w:r w:rsidRPr="00AD0988">
        <w:rPr>
          <w:rFonts w:ascii="仿宋" w:eastAsia="仿宋" w:hAnsi="仿宋"/>
        </w:rPr>
        <w:object w:dxaOrig="8115" w:dyaOrig="5340">
          <v:shape id="_x0000_i1086" type="#_x0000_t75" style="width:402.75pt;height:267pt" o:ole="">
            <v:imagedata r:id="rId233" o:title=""/>
          </v:shape>
          <o:OLEObject Type="Embed" ProgID="Visio.Drawing.15" ShapeID="_x0000_i1086" DrawAspect="Content" ObjectID="_1529485420" r:id="rId234"/>
        </w:object>
      </w:r>
    </w:p>
    <w:p w:rsidR="00AD0988" w:rsidRPr="00AD0988" w:rsidRDefault="00AD0988" w:rsidP="00AD0988">
      <w:pPr>
        <w:pStyle w:val="affffffa"/>
        <w:ind w:left="1200" w:firstLineChars="0" w:firstLine="0"/>
        <w:rPr>
          <w:rFonts w:ascii="仿宋" w:eastAsia="仿宋" w:hAnsi="仿宋"/>
        </w:rPr>
      </w:pPr>
      <w:r w:rsidRPr="00AD0988">
        <w:rPr>
          <w:rFonts w:ascii="仿宋" w:eastAsia="仿宋" w:hAnsi="仿宋" w:hint="eastAsia"/>
        </w:rPr>
        <w:t>（1）TOPMODEL模型基本公式如下：</w:t>
      </w:r>
    </w:p>
    <w:p w:rsidR="00AD0988" w:rsidRPr="00AD0988" w:rsidRDefault="00AD0988" w:rsidP="00AD0988">
      <w:pPr>
        <w:pStyle w:val="affffffa"/>
        <w:ind w:left="1280" w:firstLineChars="0" w:firstLine="0"/>
        <w:rPr>
          <w:rFonts w:ascii="仿宋" w:eastAsia="仿宋" w:hAnsi="仿宋"/>
        </w:rPr>
      </w:pPr>
      <w:r w:rsidRPr="00AD0988">
        <w:rPr>
          <w:rFonts w:ascii="仿宋" w:eastAsia="仿宋" w:hAnsi="仿宋" w:hint="eastAsia"/>
        </w:rPr>
        <w:t>初始地下水位：</w:t>
      </w:r>
      <w:r w:rsidRPr="00AD0988">
        <w:rPr>
          <w:rFonts w:ascii="仿宋" w:eastAsia="仿宋" w:hAnsi="仿宋"/>
          <w:noProof/>
        </w:rPr>
        <w:drawing>
          <wp:inline distT="0" distB="0" distL="0" distR="0" wp14:anchorId="18794BAA" wp14:editId="00587BD3">
            <wp:extent cx="1989256" cy="262023"/>
            <wp:effectExtent l="0" t="0" r="0" b="508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noChangeArrowheads="1"/>
                    </pic:cNvPicPr>
                  </pic:nvPicPr>
                  <pic:blipFill>
                    <a:blip r:embed="rId235"/>
                    <a:srcRect/>
                    <a:stretch>
                      <a:fillRect/>
                    </a:stretch>
                  </pic:blipFill>
                  <pic:spPr>
                    <a:xfrm>
                      <a:off x="0" y="0"/>
                      <a:ext cx="2070060" cy="272666"/>
                    </a:xfrm>
                    <a:prstGeom prst="rect">
                      <a:avLst/>
                    </a:prstGeom>
                    <a:noFill/>
                  </pic:spPr>
                </pic:pic>
              </a:graphicData>
            </a:graphic>
          </wp:inline>
        </w:drawing>
      </w:r>
    </w:p>
    <w:p w:rsidR="00AD0988" w:rsidRPr="00AD0988" w:rsidRDefault="00AD0988" w:rsidP="00AD0988">
      <w:pPr>
        <w:pStyle w:val="affffffa"/>
        <w:ind w:left="1280" w:firstLineChars="0" w:firstLine="0"/>
        <w:rPr>
          <w:rFonts w:ascii="仿宋" w:eastAsia="仿宋" w:hAnsi="仿宋"/>
        </w:rPr>
      </w:pPr>
      <w:r w:rsidRPr="00AD0988">
        <w:rPr>
          <w:rFonts w:ascii="仿宋" w:eastAsia="仿宋" w:hAnsi="仿宋" w:hint="eastAsia"/>
        </w:rPr>
        <w:t>非饱和区蓄水容量：</w:t>
      </w:r>
      <w:r w:rsidRPr="00AD0988">
        <w:rPr>
          <w:rFonts w:ascii="仿宋" w:eastAsia="仿宋" w:hAnsi="仿宋"/>
          <w:noProof/>
        </w:rPr>
        <w:drawing>
          <wp:inline distT="0" distB="0" distL="0" distR="0" wp14:anchorId="5D92F091" wp14:editId="6923DD3E">
            <wp:extent cx="2163255" cy="260132"/>
            <wp:effectExtent l="0" t="0" r="0" b="698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noChangeArrowheads="1"/>
                    </pic:cNvPicPr>
                  </pic:nvPicPr>
                  <pic:blipFill>
                    <a:blip r:embed="rId236"/>
                    <a:srcRect/>
                    <a:stretch>
                      <a:fillRect/>
                    </a:stretch>
                  </pic:blipFill>
                  <pic:spPr>
                    <a:xfrm>
                      <a:off x="0" y="0"/>
                      <a:ext cx="2222702" cy="267280"/>
                    </a:xfrm>
                    <a:prstGeom prst="rect">
                      <a:avLst/>
                    </a:prstGeom>
                    <a:noFill/>
                  </pic:spPr>
                </pic:pic>
              </a:graphicData>
            </a:graphic>
          </wp:inline>
        </w:drawing>
      </w:r>
    </w:p>
    <w:p w:rsidR="00AD0988" w:rsidRPr="00AD0988" w:rsidRDefault="00AD0988" w:rsidP="00AD0988">
      <w:pPr>
        <w:pStyle w:val="affffffa"/>
        <w:ind w:left="1280" w:firstLineChars="0" w:firstLine="0"/>
        <w:rPr>
          <w:rFonts w:ascii="仿宋" w:eastAsia="仿宋" w:hAnsi="仿宋"/>
        </w:rPr>
      </w:pPr>
      <w:r w:rsidRPr="00AD0988">
        <w:rPr>
          <w:rFonts w:ascii="仿宋" w:eastAsia="仿宋" w:hAnsi="仿宋" w:hint="eastAsia"/>
        </w:rPr>
        <w:t>非饱和区下渗率：</w:t>
      </w:r>
      <w:r w:rsidRPr="00AD0988">
        <w:rPr>
          <w:rFonts w:ascii="仿宋" w:eastAsia="仿宋" w:hAnsi="仿宋"/>
          <w:noProof/>
        </w:rPr>
        <w:drawing>
          <wp:inline distT="0" distB="0" distL="0" distR="0" wp14:anchorId="1FEB7156" wp14:editId="2667B39B">
            <wp:extent cx="892155" cy="353683"/>
            <wp:effectExtent l="0" t="0" r="0" b="889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noChangeArrowheads="1"/>
                    </pic:cNvPicPr>
                  </pic:nvPicPr>
                  <pic:blipFill>
                    <a:blip r:embed="rId237"/>
                    <a:srcRect/>
                    <a:stretch>
                      <a:fillRect/>
                    </a:stretch>
                  </pic:blipFill>
                  <pic:spPr>
                    <a:xfrm>
                      <a:off x="0" y="0"/>
                      <a:ext cx="914490" cy="362538"/>
                    </a:xfrm>
                    <a:prstGeom prst="rect">
                      <a:avLst/>
                    </a:prstGeom>
                    <a:noFill/>
                  </pic:spPr>
                </pic:pic>
              </a:graphicData>
            </a:graphic>
          </wp:inline>
        </w:drawing>
      </w:r>
    </w:p>
    <w:p w:rsidR="00AD0988" w:rsidRPr="00AD0988" w:rsidRDefault="00AD0988" w:rsidP="00AD0988">
      <w:pPr>
        <w:pStyle w:val="affffffa"/>
        <w:ind w:left="1280" w:firstLineChars="0" w:firstLine="0"/>
        <w:rPr>
          <w:rFonts w:ascii="仿宋" w:eastAsia="仿宋" w:hAnsi="仿宋"/>
        </w:rPr>
      </w:pPr>
      <w:r w:rsidRPr="00AD0988">
        <w:rPr>
          <w:rFonts w:ascii="仿宋" w:eastAsia="仿宋" w:hAnsi="仿宋" w:hint="eastAsia"/>
        </w:rPr>
        <w:t>非饱和区下渗量：</w:t>
      </w:r>
      <w:r w:rsidRPr="00AD0988">
        <w:rPr>
          <w:rFonts w:ascii="仿宋" w:eastAsia="仿宋" w:hAnsi="仿宋"/>
          <w:noProof/>
        </w:rPr>
        <w:drawing>
          <wp:inline distT="0" distB="0" distL="0" distR="0" wp14:anchorId="73620018" wp14:editId="11AAA12B">
            <wp:extent cx="1104078" cy="229109"/>
            <wp:effectExtent l="0" t="0" r="1270" b="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noChangeArrowheads="1"/>
                    </pic:cNvPicPr>
                  </pic:nvPicPr>
                  <pic:blipFill>
                    <a:blip r:embed="rId238"/>
                    <a:srcRect/>
                    <a:stretch>
                      <a:fillRect/>
                    </a:stretch>
                  </pic:blipFill>
                  <pic:spPr>
                    <a:xfrm>
                      <a:off x="0" y="0"/>
                      <a:ext cx="1119862" cy="232384"/>
                    </a:xfrm>
                    <a:prstGeom prst="rect">
                      <a:avLst/>
                    </a:prstGeom>
                    <a:noFill/>
                  </pic:spPr>
                </pic:pic>
              </a:graphicData>
            </a:graphic>
          </wp:inline>
        </w:drawing>
      </w:r>
    </w:p>
    <w:p w:rsidR="00AD0988" w:rsidRPr="00AD0988" w:rsidRDefault="00AD0988" w:rsidP="00AD0988">
      <w:pPr>
        <w:pStyle w:val="affffffa"/>
        <w:ind w:left="1200" w:firstLineChars="0" w:firstLine="0"/>
        <w:rPr>
          <w:rFonts w:ascii="仿宋" w:eastAsia="仿宋" w:hAnsi="仿宋"/>
        </w:rPr>
      </w:pPr>
      <w:r w:rsidRPr="00AD0988">
        <w:rPr>
          <w:rFonts w:ascii="仿宋" w:eastAsia="仿宋" w:hAnsi="仿宋" w:hint="eastAsia"/>
        </w:rPr>
        <w:t>（2） TOPMODEL模型</w:t>
      </w:r>
      <w:r w:rsidRPr="00AD0988">
        <w:rPr>
          <w:rFonts w:ascii="仿宋" w:eastAsia="仿宋" w:hAnsi="仿宋"/>
        </w:rPr>
        <w:t>参数</w:t>
      </w:r>
      <w:r w:rsidRPr="00AD0988">
        <w:rPr>
          <w:rFonts w:ascii="仿宋" w:eastAsia="仿宋" w:hAnsi="仿宋" w:hint="eastAsia"/>
        </w:rPr>
        <w:t>表4.</w:t>
      </w:r>
      <w:r w:rsidRPr="00AD0988">
        <w:rPr>
          <w:rFonts w:ascii="仿宋" w:eastAsia="仿宋" w:hAnsi="仿宋"/>
        </w:rPr>
        <w:t>8</w:t>
      </w:r>
    </w:p>
    <w:p w:rsidR="00AD0988" w:rsidRPr="00AD0988" w:rsidRDefault="00AD0988" w:rsidP="00AD0988">
      <w:pPr>
        <w:pStyle w:val="affffffb"/>
        <w:rPr>
          <w:rFonts w:ascii="仿宋" w:eastAsia="仿宋" w:hAnsi="仿宋"/>
        </w:rPr>
      </w:pPr>
      <w:r w:rsidRPr="00AD0988">
        <w:rPr>
          <w:rFonts w:ascii="仿宋" w:eastAsia="仿宋" w:hAnsi="仿宋" w:hint="eastAsia"/>
        </w:rPr>
        <w:t>图4.8  TOPMODEL模型</w:t>
      </w:r>
      <w:r w:rsidRPr="00AD0988">
        <w:rPr>
          <w:rFonts w:ascii="仿宋" w:eastAsia="仿宋" w:hAnsi="仿宋"/>
        </w:rPr>
        <w:t>基本参数</w:t>
      </w:r>
    </w:p>
    <w:tbl>
      <w:tblPr>
        <w:tblW w:w="7508" w:type="dxa"/>
        <w:jc w:val="center"/>
        <w:tblCellMar>
          <w:left w:w="0" w:type="dxa"/>
          <w:right w:w="0" w:type="dxa"/>
        </w:tblCellMar>
        <w:tblLook w:val="0600" w:firstRow="0" w:lastRow="0" w:firstColumn="0" w:lastColumn="0" w:noHBand="1" w:noVBand="1"/>
      </w:tblPr>
      <w:tblGrid>
        <w:gridCol w:w="1271"/>
        <w:gridCol w:w="1276"/>
        <w:gridCol w:w="3118"/>
        <w:gridCol w:w="1843"/>
      </w:tblGrid>
      <w:tr w:rsidR="00AD0988" w:rsidRPr="00AD0988" w:rsidTr="0096243F">
        <w:trPr>
          <w:trHeight w:val="693"/>
          <w:jc w:val="center"/>
        </w:trPr>
        <w:tc>
          <w:tcPr>
            <w:tcW w:w="1271" w:type="dxa"/>
            <w:tcBorders>
              <w:top w:val="single" w:sz="4" w:space="0" w:color="auto"/>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参数类型</w:t>
            </w:r>
          </w:p>
        </w:tc>
        <w:tc>
          <w:tcPr>
            <w:tcW w:w="1276" w:type="dxa"/>
            <w:tcBorders>
              <w:top w:val="single" w:sz="4" w:space="0" w:color="auto"/>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参数名称</w:t>
            </w:r>
          </w:p>
        </w:tc>
        <w:tc>
          <w:tcPr>
            <w:tcW w:w="3118" w:type="dxa"/>
            <w:tcBorders>
              <w:top w:val="single" w:sz="4" w:space="0" w:color="auto"/>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意义</w:t>
            </w:r>
          </w:p>
        </w:tc>
        <w:tc>
          <w:tcPr>
            <w:tcW w:w="1843" w:type="dxa"/>
            <w:tcBorders>
              <w:top w:val="single" w:sz="4" w:space="0" w:color="auto"/>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取值范围</w:t>
            </w:r>
          </w:p>
        </w:tc>
      </w:tr>
      <w:tr w:rsidR="00AD0988" w:rsidRPr="00AD0988" w:rsidTr="0096243F">
        <w:trPr>
          <w:trHeight w:val="520"/>
          <w:jc w:val="center"/>
        </w:trPr>
        <w:tc>
          <w:tcPr>
            <w:tcW w:w="1271" w:type="dxa"/>
            <w:vMerge w:val="restart"/>
            <w:tcBorders>
              <w:top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产流参数</w:t>
            </w:r>
          </w:p>
        </w:tc>
        <w:tc>
          <w:tcPr>
            <w:tcW w:w="1276" w:type="dxa"/>
            <w:tcBorders>
              <w:top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Srmax</w:t>
            </w:r>
          </w:p>
        </w:tc>
        <w:tc>
          <w:tcPr>
            <w:tcW w:w="3118" w:type="dxa"/>
            <w:tcBorders>
              <w:top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根系区最大蓄水容量（</w:t>
            </w:r>
            <w:r w:rsidRPr="00AD0988">
              <w:rPr>
                <w:rFonts w:ascii="仿宋" w:eastAsia="仿宋" w:hAnsi="仿宋"/>
              </w:rPr>
              <w:t>m</w:t>
            </w:r>
            <w:r w:rsidRPr="00AD0988">
              <w:rPr>
                <w:rFonts w:ascii="仿宋" w:eastAsia="仿宋" w:hAnsi="仿宋" w:hint="eastAsia"/>
              </w:rPr>
              <w:t>）</w:t>
            </w:r>
          </w:p>
        </w:tc>
        <w:tc>
          <w:tcPr>
            <w:tcW w:w="1843" w:type="dxa"/>
            <w:tcBorders>
              <w:top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0.001~0.01</w:t>
            </w:r>
          </w:p>
        </w:tc>
      </w:tr>
      <w:tr w:rsidR="00AD0988" w:rsidRPr="00AD0988" w:rsidTr="0096243F">
        <w:trPr>
          <w:trHeight w:val="520"/>
          <w:jc w:val="center"/>
        </w:trPr>
        <w:tc>
          <w:tcPr>
            <w:tcW w:w="1271" w:type="dxa"/>
            <w:vMerge/>
            <w:vAlign w:val="center"/>
            <w:hideMark/>
          </w:tcPr>
          <w:p w:rsidR="00AD0988" w:rsidRPr="00AD0988" w:rsidRDefault="00AD0988" w:rsidP="0096243F">
            <w:pPr>
              <w:pStyle w:val="affffffc"/>
              <w:rPr>
                <w:rFonts w:ascii="仿宋" w:eastAsia="仿宋" w:hAnsi="仿宋"/>
              </w:rPr>
            </w:pPr>
          </w:p>
        </w:tc>
        <w:tc>
          <w:tcPr>
            <w:tcW w:w="1276" w:type="dxa"/>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Td</w:t>
            </w:r>
          </w:p>
        </w:tc>
        <w:tc>
          <w:tcPr>
            <w:tcW w:w="3118" w:type="dxa"/>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重力排水的时间滞时参数</w:t>
            </w:r>
          </w:p>
        </w:tc>
        <w:tc>
          <w:tcPr>
            <w:tcW w:w="1843" w:type="dxa"/>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20~500</w:t>
            </w:r>
          </w:p>
        </w:tc>
      </w:tr>
      <w:tr w:rsidR="00AD0988" w:rsidRPr="00AD0988" w:rsidTr="0096243F">
        <w:trPr>
          <w:trHeight w:val="742"/>
          <w:jc w:val="center"/>
        </w:trPr>
        <w:tc>
          <w:tcPr>
            <w:tcW w:w="1271" w:type="dxa"/>
            <w:vMerge/>
            <w:vAlign w:val="center"/>
            <w:hideMark/>
          </w:tcPr>
          <w:p w:rsidR="00AD0988" w:rsidRPr="00AD0988" w:rsidRDefault="00AD0988" w:rsidP="0096243F">
            <w:pPr>
              <w:pStyle w:val="affffffc"/>
              <w:rPr>
                <w:rFonts w:ascii="仿宋" w:eastAsia="仿宋" w:hAnsi="仿宋"/>
              </w:rPr>
            </w:pPr>
          </w:p>
        </w:tc>
        <w:tc>
          <w:tcPr>
            <w:tcW w:w="1276" w:type="dxa"/>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Szm</w:t>
            </w:r>
          </w:p>
        </w:tc>
        <w:tc>
          <w:tcPr>
            <w:tcW w:w="3118" w:type="dxa"/>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壤下渗率成指数衰减的速率参数（</w:t>
            </w:r>
            <w:r w:rsidRPr="00AD0988">
              <w:rPr>
                <w:rFonts w:ascii="仿宋" w:eastAsia="仿宋" w:hAnsi="仿宋"/>
              </w:rPr>
              <w:t>m</w:t>
            </w:r>
            <w:r w:rsidRPr="00AD0988">
              <w:rPr>
                <w:rFonts w:ascii="仿宋" w:eastAsia="仿宋" w:hAnsi="仿宋" w:hint="eastAsia"/>
              </w:rPr>
              <w:t>）</w:t>
            </w:r>
          </w:p>
        </w:tc>
        <w:tc>
          <w:tcPr>
            <w:tcW w:w="1843" w:type="dxa"/>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0.01~0.06</w:t>
            </w:r>
          </w:p>
        </w:tc>
      </w:tr>
      <w:tr w:rsidR="00AD0988" w:rsidRPr="00AD0988" w:rsidTr="0096243F">
        <w:trPr>
          <w:trHeight w:val="715"/>
          <w:jc w:val="center"/>
        </w:trPr>
        <w:tc>
          <w:tcPr>
            <w:tcW w:w="1271" w:type="dxa"/>
            <w:vMerge/>
            <w:vAlign w:val="center"/>
            <w:hideMark/>
          </w:tcPr>
          <w:p w:rsidR="00AD0988" w:rsidRPr="00AD0988" w:rsidRDefault="00AD0988" w:rsidP="0096243F">
            <w:pPr>
              <w:pStyle w:val="affffffc"/>
              <w:rPr>
                <w:rFonts w:ascii="仿宋" w:eastAsia="仿宋" w:hAnsi="仿宋"/>
              </w:rPr>
            </w:pPr>
          </w:p>
        </w:tc>
        <w:tc>
          <w:tcPr>
            <w:tcW w:w="1276" w:type="dxa"/>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Ln(T0)</w:t>
            </w:r>
          </w:p>
        </w:tc>
        <w:tc>
          <w:tcPr>
            <w:tcW w:w="3118" w:type="dxa"/>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土壤刚达到饱和时有效下渗率的流域均值</w:t>
            </w:r>
          </w:p>
        </w:tc>
        <w:tc>
          <w:tcPr>
            <w:tcW w:w="1843" w:type="dxa"/>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-10~10</w:t>
            </w:r>
          </w:p>
        </w:tc>
      </w:tr>
      <w:tr w:rsidR="00AD0988" w:rsidRPr="00AD0988" w:rsidTr="0096243F">
        <w:trPr>
          <w:trHeight w:val="520"/>
          <w:jc w:val="center"/>
        </w:trPr>
        <w:tc>
          <w:tcPr>
            <w:tcW w:w="1271" w:type="dxa"/>
            <w:vMerge/>
            <w:vAlign w:val="center"/>
            <w:hideMark/>
          </w:tcPr>
          <w:p w:rsidR="00AD0988" w:rsidRPr="00AD0988" w:rsidRDefault="00AD0988" w:rsidP="0096243F">
            <w:pPr>
              <w:pStyle w:val="affffffc"/>
              <w:rPr>
                <w:rFonts w:ascii="仿宋" w:eastAsia="仿宋" w:hAnsi="仿宋"/>
              </w:rPr>
            </w:pPr>
          </w:p>
        </w:tc>
        <w:tc>
          <w:tcPr>
            <w:tcW w:w="1276" w:type="dxa"/>
            <w:tcBorders>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FC</w:t>
            </w:r>
          </w:p>
        </w:tc>
        <w:tc>
          <w:tcPr>
            <w:tcW w:w="3118" w:type="dxa"/>
            <w:tcBorders>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地表下渗率</w:t>
            </w:r>
            <w:r w:rsidRPr="00AD0988">
              <w:rPr>
                <w:rFonts w:ascii="仿宋" w:eastAsia="仿宋" w:hAnsi="仿宋"/>
              </w:rPr>
              <w:t>(m/h)</w:t>
            </w:r>
          </w:p>
        </w:tc>
        <w:tc>
          <w:tcPr>
            <w:tcW w:w="1843" w:type="dxa"/>
            <w:tcBorders>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0.001~0.05</w:t>
            </w:r>
          </w:p>
        </w:tc>
      </w:tr>
      <w:tr w:rsidR="00AD0988" w:rsidRPr="00AD0988" w:rsidTr="0096243F">
        <w:trPr>
          <w:trHeight w:val="520"/>
          <w:jc w:val="center"/>
        </w:trPr>
        <w:tc>
          <w:tcPr>
            <w:tcW w:w="1271" w:type="dxa"/>
            <w:vMerge w:val="restart"/>
            <w:tcBorders>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lastRenderedPageBreak/>
              <w:t>汇流参数</w:t>
            </w:r>
          </w:p>
        </w:tc>
        <w:tc>
          <w:tcPr>
            <w:tcW w:w="1276" w:type="dxa"/>
            <w:tcBorders>
              <w:top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Rv</w:t>
            </w:r>
          </w:p>
        </w:tc>
        <w:tc>
          <w:tcPr>
            <w:tcW w:w="3118" w:type="dxa"/>
            <w:tcBorders>
              <w:top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hint="eastAsia"/>
              </w:rPr>
              <w:t>坡面汇流有效速度</w:t>
            </w:r>
            <w:r w:rsidRPr="00AD0988">
              <w:rPr>
                <w:rFonts w:ascii="仿宋" w:eastAsia="仿宋" w:hAnsi="仿宋"/>
              </w:rPr>
              <w:t>(m/h)</w:t>
            </w:r>
          </w:p>
        </w:tc>
        <w:tc>
          <w:tcPr>
            <w:tcW w:w="1843" w:type="dxa"/>
            <w:tcBorders>
              <w:top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p>
        </w:tc>
      </w:tr>
      <w:tr w:rsidR="00AD0988" w:rsidRPr="00AD0988" w:rsidTr="0096243F">
        <w:trPr>
          <w:trHeight w:val="520"/>
          <w:jc w:val="center"/>
        </w:trPr>
        <w:tc>
          <w:tcPr>
            <w:tcW w:w="1271" w:type="dxa"/>
            <w:vMerge/>
            <w:tcBorders>
              <w:bottom w:val="single" w:sz="4" w:space="0" w:color="auto"/>
            </w:tcBorders>
            <w:vAlign w:val="center"/>
            <w:hideMark/>
          </w:tcPr>
          <w:p w:rsidR="00AD0988" w:rsidRPr="00AD0988" w:rsidRDefault="00AD0988" w:rsidP="0096243F">
            <w:pPr>
              <w:pStyle w:val="affffffc"/>
              <w:rPr>
                <w:rFonts w:ascii="仿宋" w:eastAsia="仿宋" w:hAnsi="仿宋"/>
              </w:rPr>
            </w:pPr>
          </w:p>
        </w:tc>
        <w:tc>
          <w:tcPr>
            <w:tcW w:w="1276" w:type="dxa"/>
            <w:tcBorders>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CHv</w:t>
            </w:r>
          </w:p>
        </w:tc>
        <w:tc>
          <w:tcPr>
            <w:tcW w:w="3118" w:type="dxa"/>
            <w:tcBorders>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r w:rsidRPr="00AD0988">
              <w:rPr>
                <w:rFonts w:ascii="仿宋" w:eastAsia="仿宋" w:hAnsi="仿宋"/>
              </w:rPr>
              <w:t xml:space="preserve"> </w:t>
            </w:r>
            <w:r w:rsidRPr="00AD0988">
              <w:rPr>
                <w:rFonts w:ascii="仿宋" w:eastAsia="仿宋" w:hAnsi="仿宋" w:hint="eastAsia"/>
              </w:rPr>
              <w:t>河道汇流有效速率</w:t>
            </w:r>
            <w:r w:rsidRPr="00AD0988">
              <w:rPr>
                <w:rFonts w:ascii="仿宋" w:eastAsia="仿宋" w:hAnsi="仿宋"/>
              </w:rPr>
              <w:t>(m/h)</w:t>
            </w:r>
          </w:p>
        </w:tc>
        <w:tc>
          <w:tcPr>
            <w:tcW w:w="1843" w:type="dxa"/>
            <w:tcBorders>
              <w:bottom w:val="single" w:sz="4" w:space="0" w:color="auto"/>
            </w:tcBorders>
            <w:shd w:val="clear" w:color="auto" w:fill="auto"/>
            <w:tcMar>
              <w:top w:w="15" w:type="dxa"/>
              <w:left w:w="86" w:type="dxa"/>
              <w:bottom w:w="0" w:type="dxa"/>
              <w:right w:w="86" w:type="dxa"/>
            </w:tcMar>
            <w:vAlign w:val="center"/>
            <w:hideMark/>
          </w:tcPr>
          <w:p w:rsidR="00AD0988" w:rsidRPr="00AD0988" w:rsidRDefault="00AD0988" w:rsidP="0096243F">
            <w:pPr>
              <w:pStyle w:val="affffffc"/>
              <w:rPr>
                <w:rFonts w:ascii="仿宋" w:eastAsia="仿宋" w:hAnsi="仿宋"/>
              </w:rPr>
            </w:pPr>
          </w:p>
        </w:tc>
      </w:tr>
    </w:tbl>
    <w:p w:rsidR="00AD0988" w:rsidRPr="00AD0988" w:rsidRDefault="00AD0988" w:rsidP="00AD0988">
      <w:pPr>
        <w:pStyle w:val="affffffa"/>
        <w:ind w:firstLineChars="0" w:firstLine="0"/>
        <w:rPr>
          <w:rFonts w:ascii="仿宋" w:eastAsia="仿宋" w:hAnsi="仿宋"/>
        </w:rPr>
      </w:pPr>
    </w:p>
    <w:p w:rsidR="00AD0988" w:rsidRPr="00AD0988" w:rsidRDefault="00AD0988" w:rsidP="00AD0988">
      <w:pPr>
        <w:pStyle w:val="affffffa"/>
        <w:ind w:firstLineChars="0" w:firstLine="0"/>
        <w:rPr>
          <w:rFonts w:ascii="仿宋" w:eastAsia="仿宋" w:hAnsi="仿宋"/>
        </w:rPr>
      </w:pPr>
      <w:r w:rsidRPr="00AD0988">
        <w:rPr>
          <w:rFonts w:ascii="仿宋" w:eastAsia="仿宋" w:hAnsi="仿宋" w:hint="eastAsia"/>
        </w:rPr>
        <w:t>（3）水文模型的改进</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1、短时</w:t>
      </w:r>
      <w:r w:rsidRPr="00AD0988">
        <w:rPr>
          <w:rFonts w:ascii="仿宋" w:eastAsia="仿宋" w:hAnsi="仿宋"/>
        </w:rPr>
        <w:t>暴雨可能导致</w:t>
      </w:r>
      <w:r w:rsidRPr="00AD0988">
        <w:rPr>
          <w:rFonts w:ascii="仿宋" w:eastAsia="仿宋" w:hAnsi="仿宋" w:hint="eastAsia"/>
        </w:rPr>
        <w:t>流域</w:t>
      </w:r>
      <w:r w:rsidRPr="00AD0988">
        <w:rPr>
          <w:rFonts w:ascii="仿宋" w:eastAsia="仿宋" w:hAnsi="仿宋"/>
        </w:rPr>
        <w:t>出现类似超渗产流的现象，</w:t>
      </w:r>
      <w:r w:rsidRPr="00AD0988">
        <w:rPr>
          <w:rFonts w:ascii="仿宋" w:eastAsia="仿宋" w:hAnsi="仿宋" w:hint="eastAsia"/>
        </w:rPr>
        <w:t>所以</w:t>
      </w:r>
      <w:r w:rsidRPr="00AD0988">
        <w:rPr>
          <w:rFonts w:ascii="仿宋" w:eastAsia="仿宋" w:hAnsi="仿宋"/>
        </w:rPr>
        <w:t>本研究考虑土壤表层</w:t>
      </w:r>
      <w:r w:rsidRPr="00AD0988">
        <w:rPr>
          <w:rFonts w:ascii="仿宋" w:eastAsia="仿宋" w:hAnsi="仿宋" w:hint="eastAsia"/>
        </w:rPr>
        <w:t>渗滤F</w:t>
      </w:r>
      <w:r w:rsidRPr="00AD0988">
        <w:rPr>
          <w:rFonts w:ascii="仿宋" w:eastAsia="仿宋" w:hAnsi="仿宋"/>
        </w:rPr>
        <w:t>c</w:t>
      </w:r>
      <w:r w:rsidRPr="00AD0988">
        <w:rPr>
          <w:rFonts w:ascii="仿宋" w:eastAsia="仿宋" w:hAnsi="仿宋" w:hint="eastAsia"/>
        </w:rPr>
        <w:t>的</w:t>
      </w:r>
      <w:r w:rsidRPr="00AD0988">
        <w:rPr>
          <w:rFonts w:ascii="仿宋" w:eastAsia="仿宋" w:hAnsi="仿宋"/>
        </w:rPr>
        <w:t>作用</w:t>
      </w:r>
      <w:r w:rsidRPr="00AD0988">
        <w:rPr>
          <w:rFonts w:ascii="仿宋" w:eastAsia="仿宋" w:hAnsi="仿宋" w:hint="eastAsia"/>
        </w:rPr>
        <w:t>，</w:t>
      </w:r>
      <w:r w:rsidRPr="00AD0988">
        <w:rPr>
          <w:rFonts w:ascii="仿宋" w:eastAsia="仿宋" w:hAnsi="仿宋"/>
        </w:rPr>
        <w:t>充分考虑</w:t>
      </w:r>
      <w:r w:rsidRPr="00AD0988">
        <w:rPr>
          <w:rFonts w:ascii="仿宋" w:eastAsia="仿宋" w:hAnsi="仿宋" w:hint="eastAsia"/>
        </w:rPr>
        <w:t>小流域</w:t>
      </w:r>
      <w:r w:rsidRPr="00AD0988">
        <w:rPr>
          <w:rFonts w:ascii="仿宋" w:eastAsia="仿宋" w:hAnsi="仿宋"/>
        </w:rPr>
        <w:t>短时暴雨</w:t>
      </w:r>
      <w:r w:rsidRPr="00AD0988">
        <w:rPr>
          <w:rFonts w:ascii="仿宋" w:eastAsia="仿宋" w:hAnsi="仿宋" w:hint="eastAsia"/>
        </w:rPr>
        <w:t>形成</w:t>
      </w:r>
      <w:r w:rsidRPr="00AD0988">
        <w:rPr>
          <w:rFonts w:ascii="仿宋" w:eastAsia="仿宋" w:hAnsi="仿宋"/>
        </w:rPr>
        <w:t>洪峰陡涨陡落的情况</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rPr>
        <w:t>2</w:t>
      </w:r>
      <w:r w:rsidRPr="00AD0988">
        <w:rPr>
          <w:rFonts w:ascii="仿宋" w:eastAsia="仿宋" w:hAnsi="仿宋" w:hint="eastAsia"/>
        </w:rPr>
        <w:t>、</w:t>
      </w:r>
      <w:r w:rsidRPr="00AD0988">
        <w:rPr>
          <w:rFonts w:ascii="仿宋" w:eastAsia="仿宋" w:hAnsi="仿宋"/>
        </w:rPr>
        <w:t>根系区</w:t>
      </w:r>
      <w:r w:rsidRPr="00AD0988">
        <w:rPr>
          <w:rFonts w:ascii="仿宋" w:eastAsia="仿宋" w:hAnsi="仿宋" w:hint="eastAsia"/>
        </w:rPr>
        <w:t>S</w:t>
      </w:r>
      <w:r w:rsidRPr="00AD0988">
        <w:rPr>
          <w:rFonts w:ascii="仿宋" w:eastAsia="仿宋" w:hAnsi="仿宋"/>
        </w:rPr>
        <w:t>rz</w:t>
      </w:r>
      <w:r w:rsidRPr="00AD0988">
        <w:rPr>
          <w:rFonts w:ascii="仿宋" w:eastAsia="仿宋" w:hAnsi="仿宋" w:hint="eastAsia"/>
        </w:rPr>
        <w:t>含水量与</w:t>
      </w:r>
      <w:r w:rsidRPr="00AD0988">
        <w:rPr>
          <w:rFonts w:ascii="仿宋" w:eastAsia="仿宋" w:hAnsi="仿宋"/>
        </w:rPr>
        <w:t>非饱和区</w:t>
      </w:r>
      <w:r w:rsidRPr="00AD0988">
        <w:rPr>
          <w:rFonts w:ascii="仿宋" w:eastAsia="仿宋" w:hAnsi="仿宋" w:hint="eastAsia"/>
        </w:rPr>
        <w:t>S</w:t>
      </w:r>
      <w:r w:rsidRPr="00AD0988">
        <w:rPr>
          <w:rFonts w:ascii="仿宋" w:eastAsia="仿宋" w:hAnsi="仿宋"/>
        </w:rPr>
        <w:t>uz</w:t>
      </w:r>
      <w:r w:rsidRPr="00AD0988">
        <w:rPr>
          <w:rFonts w:ascii="仿宋" w:eastAsia="仿宋" w:hAnsi="仿宋" w:hint="eastAsia"/>
        </w:rPr>
        <w:t>含水量采用每年6月1日</w:t>
      </w:r>
      <w:r w:rsidRPr="00AD0988">
        <w:rPr>
          <w:rFonts w:ascii="仿宋" w:eastAsia="仿宋" w:hAnsi="仿宋"/>
        </w:rPr>
        <w:t>到场次洪水</w:t>
      </w:r>
      <w:r w:rsidRPr="00AD0988">
        <w:rPr>
          <w:rFonts w:ascii="仿宋" w:eastAsia="仿宋" w:hAnsi="仿宋" w:hint="eastAsia"/>
        </w:rPr>
        <w:t>之前</w:t>
      </w:r>
      <w:r w:rsidRPr="00AD0988">
        <w:rPr>
          <w:rFonts w:ascii="仿宋" w:eastAsia="仿宋" w:hAnsi="仿宋"/>
        </w:rPr>
        <w:t>的计算值，并按照实时</w:t>
      </w:r>
      <w:r w:rsidRPr="00AD0988">
        <w:rPr>
          <w:rFonts w:ascii="仿宋" w:eastAsia="仿宋" w:hAnsi="仿宋" w:hint="eastAsia"/>
        </w:rPr>
        <w:t>测定</w:t>
      </w:r>
      <w:r w:rsidRPr="00AD0988">
        <w:rPr>
          <w:rFonts w:ascii="仿宋" w:eastAsia="仿宋" w:hAnsi="仿宋"/>
        </w:rPr>
        <w:t>值进行</w:t>
      </w:r>
      <w:r w:rsidRPr="00AD0988">
        <w:rPr>
          <w:rFonts w:ascii="仿宋" w:eastAsia="仿宋" w:hAnsi="仿宋" w:hint="eastAsia"/>
        </w:rPr>
        <w:t>修正。</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3、</w:t>
      </w:r>
      <w:r w:rsidRPr="00AD0988">
        <w:rPr>
          <w:rFonts w:ascii="仿宋" w:eastAsia="仿宋" w:hAnsi="仿宋"/>
        </w:rPr>
        <w:t>不对模型地形指数按值分类，</w:t>
      </w:r>
      <w:r w:rsidRPr="00AD0988">
        <w:rPr>
          <w:rFonts w:ascii="仿宋" w:eastAsia="仿宋" w:hAnsi="仿宋" w:hint="eastAsia"/>
        </w:rPr>
        <w:t>而</w:t>
      </w:r>
      <w:r w:rsidRPr="00AD0988">
        <w:rPr>
          <w:rFonts w:ascii="仿宋" w:eastAsia="仿宋" w:hAnsi="仿宋"/>
        </w:rPr>
        <w:t>进行全分布式</w:t>
      </w:r>
      <w:r w:rsidRPr="00AD0988">
        <w:rPr>
          <w:rFonts w:ascii="仿宋" w:eastAsia="仿宋" w:hAnsi="仿宋" w:hint="eastAsia"/>
        </w:rPr>
        <w:t>计算，</w:t>
      </w:r>
      <w:r w:rsidRPr="00AD0988">
        <w:rPr>
          <w:rFonts w:ascii="仿宋" w:eastAsia="仿宋" w:hAnsi="仿宋"/>
        </w:rPr>
        <w:t>考虑对不同的栅格输入不同的降雨、蒸发、</w:t>
      </w:r>
      <w:r w:rsidRPr="00AD0988">
        <w:rPr>
          <w:rFonts w:ascii="仿宋" w:eastAsia="仿宋" w:hAnsi="仿宋" w:hint="eastAsia"/>
        </w:rPr>
        <w:t>下渗</w:t>
      </w:r>
      <w:r w:rsidRPr="00AD0988">
        <w:rPr>
          <w:rFonts w:ascii="仿宋" w:eastAsia="仿宋" w:hAnsi="仿宋"/>
        </w:rPr>
        <w:t>等参数</w:t>
      </w:r>
      <w:r w:rsidRPr="00AD0988">
        <w:rPr>
          <w:rFonts w:ascii="仿宋" w:eastAsia="仿宋" w:hAnsi="仿宋" w:hint="eastAsia"/>
        </w:rPr>
        <w:t>，计算</w:t>
      </w:r>
      <w:r w:rsidRPr="00AD0988">
        <w:rPr>
          <w:rFonts w:ascii="仿宋" w:eastAsia="仿宋" w:hAnsi="仿宋"/>
        </w:rPr>
        <w:t>得出。</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TOPMODEL模型</w:t>
      </w:r>
      <w:r w:rsidRPr="00AD0988">
        <w:rPr>
          <w:rFonts w:ascii="仿宋" w:eastAsia="仿宋" w:hAnsi="仿宋"/>
        </w:rPr>
        <w:t>改进结构图如图</w:t>
      </w:r>
      <w:r w:rsidRPr="00AD0988">
        <w:rPr>
          <w:rFonts w:ascii="仿宋" w:eastAsia="仿宋" w:hAnsi="仿宋" w:hint="eastAsia"/>
        </w:rPr>
        <w:t>4.8所示</w:t>
      </w:r>
    </w:p>
    <w:p w:rsidR="00AD0988" w:rsidRPr="00AD0988" w:rsidRDefault="00AD0988" w:rsidP="00AD0988">
      <w:pPr>
        <w:pStyle w:val="affffffb"/>
        <w:rPr>
          <w:rFonts w:ascii="仿宋" w:eastAsia="仿宋" w:hAnsi="仿宋"/>
        </w:rPr>
      </w:pPr>
      <w:r w:rsidRPr="00AD0988">
        <w:rPr>
          <w:rFonts w:ascii="仿宋" w:eastAsia="仿宋" w:hAnsi="仿宋" w:hint="eastAsia"/>
        </w:rPr>
        <w:t>TOPMODEL模型改进</w:t>
      </w:r>
      <w:r w:rsidRPr="00AD0988">
        <w:rPr>
          <w:rFonts w:ascii="仿宋" w:eastAsia="仿宋" w:hAnsi="仿宋"/>
        </w:rPr>
        <w:t>结构图</w:t>
      </w:r>
    </w:p>
    <w:p w:rsidR="00AD0988" w:rsidRPr="00AD0988" w:rsidRDefault="00AD0988" w:rsidP="00AD0988">
      <w:pPr>
        <w:pStyle w:val="36"/>
        <w:spacing w:before="156"/>
        <w:ind w:left="681" w:hanging="284"/>
        <w:rPr>
          <w:rFonts w:ascii="仿宋" w:eastAsia="仿宋" w:hAnsi="仿宋"/>
        </w:rPr>
      </w:pPr>
      <w:r w:rsidRPr="00AD0988">
        <w:rPr>
          <w:rFonts w:ascii="仿宋" w:eastAsia="仿宋" w:hAnsi="仿宋"/>
        </w:rPr>
        <w:object w:dxaOrig="10185" w:dyaOrig="5340">
          <v:shape id="_x0000_i1087" type="#_x0000_t75" style="width:444.75pt;height:273.75pt" o:ole="">
            <v:imagedata r:id="rId239" o:title=""/>
          </v:shape>
          <o:OLEObject Type="Embed" ProgID="Visio.Drawing.15" ShapeID="_x0000_i1087" DrawAspect="Content" ObjectID="_1529485421" r:id="rId240"/>
        </w:object>
      </w:r>
      <w:r w:rsidRPr="00AD0988">
        <w:rPr>
          <w:rFonts w:ascii="仿宋" w:eastAsia="仿宋" w:hAnsi="仿宋"/>
          <w:b/>
          <w:kern w:val="15"/>
          <w:sz w:val="24"/>
        </w:rPr>
        <w:t xml:space="preserve">4  </w:t>
      </w:r>
      <w:r w:rsidRPr="00AD0988">
        <w:rPr>
          <w:rFonts w:ascii="仿宋" w:eastAsia="仿宋" w:hAnsi="仿宋" w:hint="eastAsia"/>
          <w:b/>
          <w:kern w:val="15"/>
          <w:sz w:val="24"/>
        </w:rPr>
        <w:t>预警指标体系研究</w:t>
      </w:r>
    </w:p>
    <w:p w:rsidR="00AD0988" w:rsidRPr="00AD0988" w:rsidRDefault="00AD0988" w:rsidP="00AD0988">
      <w:pPr>
        <w:pStyle w:val="affffffa"/>
        <w:spacing w:before="120"/>
        <w:ind w:firstLine="560"/>
        <w:rPr>
          <w:rFonts w:ascii="仿宋" w:eastAsia="仿宋" w:hAnsi="仿宋"/>
        </w:rPr>
      </w:pPr>
      <w:r w:rsidRPr="00AD0988">
        <w:rPr>
          <w:rFonts w:ascii="仿宋" w:eastAsia="仿宋" w:hAnsi="仿宋" w:hint="eastAsia"/>
        </w:rPr>
        <w:t>指标选取，指标数值确定介绍原来的体系，改进预警指标体系 水位影响</w:t>
      </w:r>
    </w:p>
    <w:p w:rsidR="00AD0988" w:rsidRPr="00AD0988" w:rsidRDefault="00AD0988" w:rsidP="00AD0988">
      <w:pPr>
        <w:pStyle w:val="affffffa"/>
        <w:ind w:firstLineChars="221" w:firstLine="619"/>
        <w:rPr>
          <w:rFonts w:ascii="仿宋" w:eastAsia="仿宋" w:hAnsi="仿宋"/>
        </w:rPr>
      </w:pPr>
      <w:r w:rsidRPr="00AD0988">
        <w:rPr>
          <w:rFonts w:ascii="仿宋" w:eastAsia="仿宋" w:hAnsi="仿宋" w:hint="eastAsia"/>
        </w:rPr>
        <w:t>本</w:t>
      </w:r>
      <w:r w:rsidRPr="00AD0988">
        <w:rPr>
          <w:rFonts w:ascii="仿宋" w:eastAsia="仿宋" w:hAnsi="仿宋"/>
        </w:rPr>
        <w:t>部分</w:t>
      </w:r>
      <w:r w:rsidRPr="00AD0988">
        <w:rPr>
          <w:rFonts w:ascii="仿宋" w:eastAsia="仿宋" w:hAnsi="仿宋" w:hint="eastAsia"/>
        </w:rPr>
        <w:t>内容采用“临界</w:t>
      </w:r>
      <w:r w:rsidRPr="00AD0988">
        <w:rPr>
          <w:rFonts w:ascii="仿宋" w:eastAsia="仿宋" w:hAnsi="仿宋"/>
        </w:rPr>
        <w:t>雨量”</w:t>
      </w:r>
      <w:r w:rsidRPr="00AD0988">
        <w:rPr>
          <w:rFonts w:ascii="仿宋" w:eastAsia="仿宋" w:hAnsi="仿宋" w:hint="eastAsia"/>
        </w:rPr>
        <w:t>、</w:t>
      </w:r>
      <w:r w:rsidRPr="00AD0988">
        <w:rPr>
          <w:rFonts w:ascii="仿宋" w:eastAsia="仿宋" w:hAnsi="仿宋"/>
        </w:rPr>
        <w:t>“</w:t>
      </w:r>
      <w:r w:rsidRPr="00AD0988">
        <w:rPr>
          <w:rFonts w:ascii="仿宋" w:eastAsia="仿宋" w:hAnsi="仿宋" w:hint="eastAsia"/>
        </w:rPr>
        <w:t>水文</w:t>
      </w:r>
      <w:r w:rsidRPr="00AD0988">
        <w:rPr>
          <w:rFonts w:ascii="仿宋" w:eastAsia="仿宋" w:hAnsi="仿宋"/>
        </w:rPr>
        <w:t>预报”两种</w:t>
      </w:r>
      <w:r w:rsidRPr="00AD0988">
        <w:rPr>
          <w:rFonts w:ascii="仿宋" w:eastAsia="仿宋" w:hAnsi="仿宋" w:hint="eastAsia"/>
        </w:rPr>
        <w:t>方法进行</w:t>
      </w:r>
      <w:r w:rsidRPr="00AD0988">
        <w:rPr>
          <w:rFonts w:ascii="仿宋" w:eastAsia="仿宋" w:hAnsi="仿宋"/>
        </w:rPr>
        <w:t>预报</w:t>
      </w:r>
      <w:r w:rsidRPr="00AD0988">
        <w:rPr>
          <w:rFonts w:ascii="仿宋" w:eastAsia="仿宋" w:hAnsi="仿宋" w:hint="eastAsia"/>
        </w:rPr>
        <w:t>预警。</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“动态</w:t>
      </w:r>
      <w:r w:rsidRPr="00AD0988">
        <w:rPr>
          <w:rFonts w:ascii="仿宋" w:eastAsia="仿宋" w:hAnsi="仿宋"/>
        </w:rPr>
        <w:t>临界雨量</w:t>
      </w:r>
      <w:r w:rsidRPr="00AD0988">
        <w:rPr>
          <w:rFonts w:ascii="仿宋" w:eastAsia="仿宋" w:hAnsi="仿宋" w:hint="eastAsia"/>
        </w:rPr>
        <w:t>法”借助</w:t>
      </w:r>
      <w:r w:rsidRPr="00AD0988">
        <w:rPr>
          <w:rFonts w:ascii="仿宋" w:eastAsia="仿宋" w:hAnsi="仿宋"/>
        </w:rPr>
        <w:t>水文模型得出临界雨量</w:t>
      </w:r>
      <w:r w:rsidRPr="00AD0988">
        <w:rPr>
          <w:rFonts w:ascii="仿宋" w:eastAsia="仿宋" w:hAnsi="仿宋" w:hint="eastAsia"/>
        </w:rPr>
        <w:t>分区图，当</w:t>
      </w:r>
      <w:r w:rsidRPr="00AD0988">
        <w:rPr>
          <w:rFonts w:ascii="仿宋" w:eastAsia="仿宋" w:hAnsi="仿宋"/>
        </w:rPr>
        <w:t>降雨来临时</w:t>
      </w:r>
      <w:r w:rsidRPr="00AD0988">
        <w:rPr>
          <w:rFonts w:ascii="仿宋" w:eastAsia="仿宋" w:hAnsi="仿宋" w:hint="eastAsia"/>
        </w:rPr>
        <w:t>，</w:t>
      </w:r>
      <w:r w:rsidRPr="00AD0988">
        <w:rPr>
          <w:rFonts w:ascii="仿宋" w:eastAsia="仿宋" w:hAnsi="仿宋"/>
        </w:rPr>
        <w:t>通过</w:t>
      </w:r>
      <w:r w:rsidRPr="00AD0988">
        <w:rPr>
          <w:rFonts w:ascii="仿宋" w:eastAsia="仿宋" w:hAnsi="仿宋" w:hint="eastAsia"/>
        </w:rPr>
        <w:t>滚动</w:t>
      </w:r>
      <w:r w:rsidRPr="00AD0988">
        <w:rPr>
          <w:rFonts w:ascii="仿宋" w:eastAsia="仿宋" w:hAnsi="仿宋"/>
        </w:rPr>
        <w:t>计算的前期影响雨量</w:t>
      </w:r>
      <w:r w:rsidRPr="00AD0988">
        <w:rPr>
          <w:rFonts w:ascii="仿宋" w:eastAsia="仿宋" w:hAnsi="仿宋" w:hint="eastAsia"/>
        </w:rPr>
        <w:t>P</w:t>
      </w:r>
      <w:r w:rsidRPr="00AD0988">
        <w:rPr>
          <w:rFonts w:ascii="仿宋" w:eastAsia="仿宋" w:hAnsi="仿宋"/>
        </w:rPr>
        <w:t>a</w:t>
      </w:r>
      <w:r w:rsidRPr="00AD0988">
        <w:rPr>
          <w:rFonts w:ascii="仿宋" w:eastAsia="仿宋" w:hAnsi="仿宋" w:hint="eastAsia"/>
        </w:rPr>
        <w:t>差值</w:t>
      </w:r>
      <w:r w:rsidRPr="00AD0988">
        <w:rPr>
          <w:rFonts w:ascii="仿宋" w:eastAsia="仿宋" w:hAnsi="仿宋"/>
        </w:rPr>
        <w:t>计算</w:t>
      </w:r>
      <w:r w:rsidRPr="00AD0988">
        <w:rPr>
          <w:rFonts w:ascii="仿宋" w:eastAsia="仿宋" w:hAnsi="仿宋" w:hint="eastAsia"/>
        </w:rPr>
        <w:t>出</w:t>
      </w:r>
      <w:r w:rsidRPr="00AD0988">
        <w:rPr>
          <w:rFonts w:ascii="仿宋" w:eastAsia="仿宋" w:hAnsi="仿宋"/>
        </w:rPr>
        <w:t>临界雨量范围；并结合预报未来时段降雨</w:t>
      </w:r>
      <w:r w:rsidRPr="00AD0988">
        <w:rPr>
          <w:rFonts w:ascii="仿宋" w:eastAsia="仿宋" w:hAnsi="仿宋" w:hint="eastAsia"/>
        </w:rPr>
        <w:t>量</w:t>
      </w:r>
      <w:r w:rsidRPr="00AD0988">
        <w:rPr>
          <w:rFonts w:ascii="仿宋" w:eastAsia="仿宋" w:hAnsi="仿宋"/>
        </w:rPr>
        <w:t>来</w:t>
      </w:r>
      <w:r w:rsidRPr="00AD0988">
        <w:rPr>
          <w:rFonts w:ascii="仿宋" w:eastAsia="仿宋" w:hAnsi="仿宋" w:hint="eastAsia"/>
        </w:rPr>
        <w:t>差值</w:t>
      </w:r>
      <w:r w:rsidRPr="00AD0988">
        <w:rPr>
          <w:rFonts w:ascii="仿宋" w:eastAsia="仿宋" w:hAnsi="仿宋"/>
        </w:rPr>
        <w:t>计算出</w:t>
      </w:r>
      <w:r w:rsidRPr="00AD0988">
        <w:rPr>
          <w:rFonts w:ascii="仿宋" w:eastAsia="仿宋" w:hAnsi="仿宋" w:hint="eastAsia"/>
        </w:rPr>
        <w:t>未来</w:t>
      </w:r>
      <w:r w:rsidRPr="00AD0988">
        <w:rPr>
          <w:rFonts w:ascii="仿宋" w:eastAsia="仿宋" w:hAnsi="仿宋"/>
        </w:rPr>
        <w:t>降雨量的</w:t>
      </w:r>
      <w:r w:rsidRPr="00AD0988">
        <w:rPr>
          <w:rFonts w:ascii="仿宋" w:eastAsia="仿宋" w:hAnsi="仿宋" w:hint="eastAsia"/>
        </w:rPr>
        <w:t>成灾</w:t>
      </w:r>
      <w:r w:rsidRPr="00AD0988">
        <w:rPr>
          <w:rFonts w:ascii="仿宋" w:eastAsia="仿宋" w:hAnsi="仿宋"/>
        </w:rPr>
        <w:t>概率。</w:t>
      </w:r>
      <w:r w:rsidRPr="00AD0988">
        <w:rPr>
          <w:rFonts w:ascii="仿宋" w:eastAsia="仿宋" w:hAnsi="仿宋" w:hint="eastAsia"/>
        </w:rPr>
        <w:t>此方法优点</w:t>
      </w:r>
      <w:r w:rsidRPr="00AD0988">
        <w:rPr>
          <w:rFonts w:ascii="仿宋" w:eastAsia="仿宋" w:hAnsi="仿宋"/>
        </w:rPr>
        <w:t>可</w:t>
      </w:r>
      <w:r w:rsidRPr="00AD0988">
        <w:rPr>
          <w:rFonts w:ascii="仿宋" w:eastAsia="仿宋" w:hAnsi="仿宋"/>
        </w:rPr>
        <w:lastRenderedPageBreak/>
        <w:t>以</w:t>
      </w:r>
      <w:r w:rsidRPr="00AD0988">
        <w:rPr>
          <w:rFonts w:ascii="仿宋" w:eastAsia="仿宋" w:hAnsi="仿宋" w:hint="eastAsia"/>
        </w:rPr>
        <w:t>快速差值</w:t>
      </w:r>
      <w:r w:rsidRPr="00AD0988">
        <w:rPr>
          <w:rFonts w:ascii="仿宋" w:eastAsia="仿宋" w:hAnsi="仿宋"/>
        </w:rPr>
        <w:t>计算出预报降雨的</w:t>
      </w:r>
      <w:r w:rsidRPr="00AD0988">
        <w:rPr>
          <w:rFonts w:ascii="仿宋" w:eastAsia="仿宋" w:hAnsi="仿宋" w:hint="eastAsia"/>
        </w:rPr>
        <w:t>成灾</w:t>
      </w:r>
      <w:r w:rsidRPr="00AD0988">
        <w:rPr>
          <w:rFonts w:ascii="仿宋" w:eastAsia="仿宋" w:hAnsi="仿宋"/>
        </w:rPr>
        <w:t>概率，以方便发布预警等级</w:t>
      </w:r>
      <w:r w:rsidRPr="00AD0988">
        <w:rPr>
          <w:rFonts w:ascii="仿宋" w:eastAsia="仿宋" w:hAnsi="仿宋" w:hint="eastAsia"/>
        </w:rPr>
        <w:t>。</w:t>
      </w:r>
      <w:r w:rsidRPr="00AD0988">
        <w:rPr>
          <w:rFonts w:ascii="仿宋" w:eastAsia="仿宋" w:hAnsi="仿宋"/>
        </w:rPr>
        <w:t>缺点是结果不够精确。</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“水文</w:t>
      </w:r>
      <w:r w:rsidRPr="00AD0988">
        <w:rPr>
          <w:rFonts w:ascii="仿宋" w:eastAsia="仿宋" w:hAnsi="仿宋"/>
        </w:rPr>
        <w:t>预报</w:t>
      </w:r>
      <w:r w:rsidRPr="00AD0988">
        <w:rPr>
          <w:rFonts w:ascii="仿宋" w:eastAsia="仿宋" w:hAnsi="仿宋" w:hint="eastAsia"/>
        </w:rPr>
        <w:t>法</w:t>
      </w:r>
      <w:r w:rsidRPr="00AD0988">
        <w:rPr>
          <w:rFonts w:ascii="仿宋" w:eastAsia="仿宋" w:hAnsi="仿宋"/>
        </w:rPr>
        <w:t>”</w:t>
      </w:r>
      <w:r w:rsidRPr="00AD0988">
        <w:rPr>
          <w:rFonts w:ascii="仿宋" w:eastAsia="仿宋" w:hAnsi="仿宋" w:hint="eastAsia"/>
        </w:rPr>
        <w:t>借助实时</w:t>
      </w:r>
      <w:r w:rsidRPr="00AD0988">
        <w:rPr>
          <w:rFonts w:ascii="仿宋" w:eastAsia="仿宋" w:hAnsi="仿宋"/>
        </w:rPr>
        <w:t>降雨以及</w:t>
      </w:r>
      <w:r w:rsidRPr="00AD0988">
        <w:rPr>
          <w:rFonts w:ascii="仿宋" w:eastAsia="仿宋" w:hAnsi="仿宋" w:hint="eastAsia"/>
        </w:rPr>
        <w:t>预报</w:t>
      </w:r>
      <w:r w:rsidRPr="00AD0988">
        <w:rPr>
          <w:rFonts w:ascii="仿宋" w:eastAsia="仿宋" w:hAnsi="仿宋"/>
        </w:rPr>
        <w:t>降雨</w:t>
      </w:r>
      <w:r w:rsidRPr="00AD0988">
        <w:rPr>
          <w:rFonts w:ascii="仿宋" w:eastAsia="仿宋" w:hAnsi="仿宋" w:hint="eastAsia"/>
        </w:rPr>
        <w:t>预报</w:t>
      </w:r>
      <w:r w:rsidRPr="00AD0988">
        <w:rPr>
          <w:rFonts w:ascii="仿宋" w:eastAsia="仿宋" w:hAnsi="仿宋"/>
        </w:rPr>
        <w:t>出危险区断面的</w:t>
      </w:r>
      <w:r w:rsidRPr="00AD0988">
        <w:rPr>
          <w:rFonts w:ascii="仿宋" w:eastAsia="仿宋" w:hAnsi="仿宋" w:hint="eastAsia"/>
        </w:rPr>
        <w:t>流量</w:t>
      </w:r>
      <w:r w:rsidRPr="00AD0988">
        <w:rPr>
          <w:rFonts w:ascii="仿宋" w:eastAsia="仿宋" w:hAnsi="仿宋"/>
        </w:rPr>
        <w:t>过程，直接跟临界流量进行对比</w:t>
      </w:r>
      <w:r w:rsidRPr="00AD0988">
        <w:rPr>
          <w:rFonts w:ascii="仿宋" w:eastAsia="仿宋" w:hAnsi="仿宋" w:hint="eastAsia"/>
        </w:rPr>
        <w:t>。</w:t>
      </w:r>
      <w:r w:rsidRPr="00AD0988">
        <w:rPr>
          <w:rFonts w:ascii="仿宋" w:eastAsia="仿宋" w:hAnsi="仿宋"/>
        </w:rPr>
        <w:t>此方法</w:t>
      </w:r>
      <w:r w:rsidRPr="00AD0988">
        <w:rPr>
          <w:rFonts w:ascii="仿宋" w:eastAsia="仿宋" w:hAnsi="仿宋" w:hint="eastAsia"/>
        </w:rPr>
        <w:t>优点不对</w:t>
      </w:r>
      <w:r w:rsidRPr="00AD0988">
        <w:rPr>
          <w:rFonts w:ascii="仿宋" w:eastAsia="仿宋" w:hAnsi="仿宋"/>
        </w:rPr>
        <w:t>计算</w:t>
      </w:r>
      <w:r w:rsidRPr="00AD0988">
        <w:rPr>
          <w:rFonts w:ascii="仿宋" w:eastAsia="仿宋" w:hAnsi="仿宋" w:hint="eastAsia"/>
        </w:rPr>
        <w:t>结果</w:t>
      </w:r>
      <w:r w:rsidRPr="00AD0988">
        <w:rPr>
          <w:rFonts w:ascii="仿宋" w:eastAsia="仿宋" w:hAnsi="仿宋"/>
        </w:rPr>
        <w:t>进行二次加工，直接</w:t>
      </w:r>
      <w:r w:rsidRPr="00AD0988">
        <w:rPr>
          <w:rFonts w:ascii="仿宋" w:eastAsia="仿宋" w:hAnsi="仿宋" w:hint="eastAsia"/>
        </w:rPr>
        <w:t>利用</w:t>
      </w:r>
      <w:r w:rsidRPr="00AD0988">
        <w:rPr>
          <w:rFonts w:ascii="仿宋" w:eastAsia="仿宋" w:hAnsi="仿宋"/>
        </w:rPr>
        <w:t>预报</w:t>
      </w:r>
      <w:r w:rsidRPr="00AD0988">
        <w:rPr>
          <w:rFonts w:ascii="仿宋" w:eastAsia="仿宋" w:hAnsi="仿宋" w:hint="eastAsia"/>
        </w:rPr>
        <w:t>结果进行</w:t>
      </w:r>
      <w:r w:rsidRPr="00AD0988">
        <w:rPr>
          <w:rFonts w:ascii="仿宋" w:eastAsia="仿宋" w:hAnsi="仿宋"/>
        </w:rPr>
        <w:t>分析</w:t>
      </w:r>
      <w:r w:rsidRPr="00AD0988">
        <w:rPr>
          <w:rFonts w:ascii="仿宋" w:eastAsia="仿宋" w:hAnsi="仿宋" w:hint="eastAsia"/>
        </w:rPr>
        <w:t>，</w:t>
      </w:r>
      <w:r w:rsidRPr="00AD0988">
        <w:rPr>
          <w:rFonts w:ascii="仿宋" w:eastAsia="仿宋" w:hAnsi="仿宋"/>
        </w:rPr>
        <w:t>精度相对</w:t>
      </w:r>
      <w:r w:rsidRPr="00AD0988">
        <w:rPr>
          <w:rFonts w:ascii="仿宋" w:eastAsia="仿宋" w:hAnsi="仿宋" w:hint="eastAsia"/>
        </w:rPr>
        <w:t>“动态</w:t>
      </w:r>
      <w:r w:rsidRPr="00AD0988">
        <w:rPr>
          <w:rFonts w:ascii="仿宋" w:eastAsia="仿宋" w:hAnsi="仿宋"/>
        </w:rPr>
        <w:t>临界雨量法”</w:t>
      </w:r>
      <w:r w:rsidRPr="00AD0988">
        <w:rPr>
          <w:rFonts w:ascii="仿宋" w:eastAsia="仿宋" w:hAnsi="仿宋" w:hint="eastAsia"/>
        </w:rPr>
        <w:t>高。</w:t>
      </w:r>
      <w:r w:rsidRPr="00AD0988">
        <w:rPr>
          <w:rFonts w:ascii="仿宋" w:eastAsia="仿宋" w:hAnsi="仿宋"/>
        </w:rPr>
        <w:t>缺点</w:t>
      </w:r>
      <w:r w:rsidRPr="00AD0988">
        <w:rPr>
          <w:rFonts w:ascii="仿宋" w:eastAsia="仿宋" w:hAnsi="仿宋" w:hint="eastAsia"/>
        </w:rPr>
        <w:t>是</w:t>
      </w:r>
      <w:r w:rsidRPr="00AD0988">
        <w:rPr>
          <w:rFonts w:ascii="仿宋" w:eastAsia="仿宋" w:hAnsi="仿宋"/>
        </w:rPr>
        <w:t>目前尚无</w:t>
      </w:r>
      <w:r w:rsidRPr="00AD0988">
        <w:rPr>
          <w:rFonts w:ascii="仿宋" w:eastAsia="仿宋" w:hAnsi="仿宋" w:hint="eastAsia"/>
        </w:rPr>
        <w:t>文件</w:t>
      </w:r>
      <w:r w:rsidRPr="00AD0988">
        <w:rPr>
          <w:rFonts w:ascii="仿宋" w:eastAsia="仿宋" w:hAnsi="仿宋"/>
        </w:rPr>
        <w:t>对应此方法的成灾概率进行计算，只能得出预警或者不预警</w:t>
      </w:r>
      <w:r w:rsidRPr="00AD0988">
        <w:rPr>
          <w:rFonts w:ascii="仿宋" w:eastAsia="仿宋" w:hAnsi="仿宋" w:hint="eastAsia"/>
        </w:rPr>
        <w:t>两种</w:t>
      </w:r>
      <w:r w:rsidRPr="00AD0988">
        <w:rPr>
          <w:rFonts w:ascii="仿宋" w:eastAsia="仿宋" w:hAnsi="仿宋"/>
        </w:rPr>
        <w:t>结果。</w:t>
      </w:r>
      <w:r w:rsidRPr="00AD0988">
        <w:rPr>
          <w:rFonts w:ascii="仿宋" w:eastAsia="仿宋" w:hAnsi="仿宋" w:hint="eastAsia"/>
        </w:rPr>
        <w:t>以下</w:t>
      </w:r>
      <w:r w:rsidRPr="00AD0988">
        <w:rPr>
          <w:rFonts w:ascii="仿宋" w:eastAsia="仿宋" w:hAnsi="仿宋"/>
        </w:rPr>
        <w:t>具体介绍两种方法</w:t>
      </w:r>
      <w:r w:rsidRPr="00AD0988">
        <w:rPr>
          <w:rFonts w:ascii="仿宋" w:eastAsia="仿宋" w:hAnsi="仿宋" w:hint="eastAsia"/>
        </w:rPr>
        <w:t>及</w:t>
      </w:r>
      <w:r w:rsidRPr="00AD0988">
        <w:rPr>
          <w:rFonts w:ascii="仿宋" w:eastAsia="仿宋" w:hAnsi="仿宋"/>
        </w:rPr>
        <w:t>每种方法对应的预警流程</w:t>
      </w:r>
      <w:r w:rsidRPr="00AD0988">
        <w:rPr>
          <w:rFonts w:ascii="仿宋" w:eastAsia="仿宋" w:hAnsi="仿宋" w:hint="eastAsia"/>
        </w:rPr>
        <w:t>：</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1）动态</w:t>
      </w:r>
      <w:r w:rsidRPr="00AD0988">
        <w:rPr>
          <w:rFonts w:ascii="仿宋" w:eastAsia="仿宋" w:hAnsi="仿宋"/>
        </w:rPr>
        <w:t>临界雨量法</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⒈基本</w:t>
      </w:r>
      <w:r w:rsidRPr="00AD0988">
        <w:rPr>
          <w:rFonts w:ascii="仿宋" w:eastAsia="仿宋" w:hAnsi="仿宋"/>
        </w:rPr>
        <w:t>理论</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降雨过程是一个连续的过程，为了模拟降雨过程形成的洪水过程，需要人为将连续的降雨过程离散为等时段（如</w:t>
      </w:r>
      <w:r w:rsidRPr="00AD0988">
        <w:rPr>
          <w:rFonts w:ascii="仿宋" w:eastAsia="仿宋" w:hAnsi="仿宋"/>
        </w:rPr>
        <w:t>0.5h,1h,3h</w:t>
      </w:r>
      <w:r w:rsidRPr="00AD0988">
        <w:rPr>
          <w:rFonts w:ascii="仿宋" w:eastAsia="仿宋" w:hAnsi="仿宋" w:hint="eastAsia"/>
        </w:rPr>
        <w:t>……。）的柱状过程。根据径流形成理论，以某一时刻为起点的洪水过程往往是由该时刻之前的（过去的）多个时段降雨形成的洪水过程叠加而成。对该洪水过程有贡献的降雨时段数与流域的汇流时间有关，汇流时间越大，降雨时段数越多。将对洪水过程有贡献的各时段降雨累计之和称为累计时段雨量。同样时段数、同样累计时段雨量，降雨的时程分配会有多种组合关系，例如，先小后大或先大后小等。同样的降雨时段数、同样大小的洪峰（洪水过程的中最大值），可对应多个累计时段雨量。</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假定形成的洪水过程峰值等于临界流量，在同一前期有效累计雨量</w:t>
      </w:r>
      <w:r w:rsidRPr="00AD0988">
        <w:rPr>
          <w:rFonts w:ascii="仿宋" w:eastAsia="仿宋" w:hAnsi="仿宋"/>
        </w:rPr>
        <w:t>Pa</w:t>
      </w:r>
      <w:r w:rsidRPr="00AD0988">
        <w:rPr>
          <w:rFonts w:ascii="仿宋" w:eastAsia="仿宋" w:hAnsi="仿宋" w:hint="eastAsia"/>
        </w:rPr>
        <w:t>情况下，同样的降雨时段数，由于时程组合不同，则会有不同的累计时段雨量值。也就是说，对于某一固定的临界流量，同一前期有效累计雨量</w:t>
      </w:r>
      <w:r w:rsidRPr="00AD0988">
        <w:rPr>
          <w:rFonts w:ascii="仿宋" w:eastAsia="仿宋" w:hAnsi="仿宋"/>
        </w:rPr>
        <w:t>Pa</w:t>
      </w:r>
      <w:r w:rsidRPr="00AD0988">
        <w:rPr>
          <w:rFonts w:ascii="仿宋" w:eastAsia="仿宋" w:hAnsi="仿宋" w:hint="eastAsia"/>
        </w:rPr>
        <w:t>情况下，会有多个临界雨量值（累计时段雨量）。</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lastRenderedPageBreak/>
        <w:t>在山洪防御及预警工作中，对于某一保护对象，其对应的临界水位及临界流量是固定的，可以得到不同前期有效累计雨量</w:t>
      </w:r>
      <w:r w:rsidRPr="00AD0988">
        <w:rPr>
          <w:rFonts w:ascii="仿宋" w:eastAsia="仿宋" w:hAnsi="仿宋"/>
        </w:rPr>
        <w:t>Pa</w:t>
      </w:r>
      <w:r w:rsidRPr="00AD0988">
        <w:rPr>
          <w:rFonts w:ascii="仿宋" w:eastAsia="仿宋" w:hAnsi="仿宋" w:hint="eastAsia"/>
        </w:rPr>
        <w:t>条件下的临界雨量，从而可以得到临界雨量与</w:t>
      </w:r>
      <w:r w:rsidRPr="00AD0988">
        <w:rPr>
          <w:rFonts w:ascii="仿宋" w:eastAsia="仿宋" w:hAnsi="仿宋"/>
        </w:rPr>
        <w:t>Pa</w:t>
      </w:r>
      <w:r w:rsidRPr="00AD0988">
        <w:rPr>
          <w:rFonts w:ascii="仿宋" w:eastAsia="仿宋" w:hAnsi="仿宋" w:hint="eastAsia"/>
        </w:rPr>
        <w:t>的关系图。</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⒉  时段</w:t>
      </w:r>
      <w:r w:rsidRPr="00AD0988">
        <w:rPr>
          <w:rFonts w:ascii="仿宋" w:eastAsia="仿宋" w:hAnsi="仿宋"/>
        </w:rPr>
        <w:t>降雨分配类型</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根据径流形成理论，当要判断某时刻有无山洪灾害发生时，只需考虑该时刻之前（过去的）流域汇流时间内降雨量及时程分配即可。将流域汇流时间内时段降雨的分配组合关系概化为</w:t>
      </w:r>
      <w:r w:rsidRPr="00AD0988">
        <w:rPr>
          <w:rFonts w:ascii="仿宋" w:eastAsia="仿宋" w:hAnsi="仿宋"/>
        </w:rPr>
        <w:t>5</w:t>
      </w:r>
      <w:r w:rsidRPr="00AD0988">
        <w:rPr>
          <w:rFonts w:ascii="仿宋" w:eastAsia="仿宋" w:hAnsi="仿宋" w:hint="eastAsia"/>
        </w:rPr>
        <w:t>类，即均匀分配型、递增型、先增后减型、递减型以及先减后增型。当时段数小于</w:t>
      </w:r>
      <w:r w:rsidRPr="00AD0988">
        <w:rPr>
          <w:rFonts w:ascii="仿宋" w:eastAsia="仿宋" w:hAnsi="仿宋"/>
        </w:rPr>
        <w:t>3</w:t>
      </w:r>
      <w:r w:rsidRPr="00AD0988">
        <w:rPr>
          <w:rFonts w:ascii="仿宋" w:eastAsia="仿宋" w:hAnsi="仿宋" w:hint="eastAsia"/>
        </w:rPr>
        <w:t>个的时候，组合关系可少于</w:t>
      </w:r>
      <w:r w:rsidRPr="00AD0988">
        <w:rPr>
          <w:rFonts w:ascii="仿宋" w:eastAsia="仿宋" w:hAnsi="仿宋"/>
        </w:rPr>
        <w:t>5</w:t>
      </w:r>
      <w:r w:rsidRPr="00AD0988">
        <w:rPr>
          <w:rFonts w:ascii="仿宋" w:eastAsia="仿宋" w:hAnsi="仿宋" w:hint="eastAsia"/>
        </w:rPr>
        <w:t>个。如流域汇流时间为</w:t>
      </w:r>
      <w:r w:rsidRPr="00AD0988">
        <w:rPr>
          <w:rFonts w:ascii="仿宋" w:eastAsia="仿宋" w:hAnsi="仿宋"/>
        </w:rPr>
        <w:t>3h,</w:t>
      </w:r>
      <w:r w:rsidRPr="00AD0988">
        <w:rPr>
          <w:rFonts w:ascii="仿宋" w:eastAsia="仿宋" w:hAnsi="仿宋" w:hint="eastAsia"/>
        </w:rPr>
        <w:t>降雨时段为</w:t>
      </w:r>
      <w:r w:rsidRPr="00AD0988">
        <w:rPr>
          <w:rFonts w:ascii="仿宋" w:eastAsia="仿宋" w:hAnsi="仿宋"/>
        </w:rPr>
        <w:t>1h</w:t>
      </w:r>
      <w:r w:rsidRPr="00AD0988">
        <w:rPr>
          <w:rFonts w:ascii="仿宋" w:eastAsia="仿宋" w:hAnsi="仿宋" w:hint="eastAsia"/>
        </w:rPr>
        <w:t>的降雨时程分配形式如图</w:t>
      </w:r>
      <w:r w:rsidRPr="00AD0988">
        <w:rPr>
          <w:rFonts w:ascii="仿宋" w:eastAsia="仿宋" w:hAnsi="仿宋"/>
        </w:rPr>
        <w:t>4.9</w:t>
      </w:r>
      <w:r w:rsidRPr="00AD0988">
        <w:rPr>
          <w:rFonts w:ascii="仿宋" w:eastAsia="仿宋" w:hAnsi="仿宋" w:hint="eastAsia"/>
        </w:rPr>
        <w:t>，图</w:t>
      </w:r>
      <w:r w:rsidRPr="00AD0988">
        <w:rPr>
          <w:rFonts w:ascii="仿宋" w:eastAsia="仿宋" w:hAnsi="仿宋"/>
        </w:rPr>
        <w:t>4.10</w:t>
      </w:r>
      <w:r w:rsidRPr="00AD0988">
        <w:rPr>
          <w:rFonts w:ascii="仿宋" w:eastAsia="仿宋" w:hAnsi="仿宋" w:hint="eastAsia"/>
        </w:rPr>
        <w:t>及图</w:t>
      </w:r>
      <w:r w:rsidRPr="00AD0988">
        <w:rPr>
          <w:rFonts w:ascii="仿宋" w:eastAsia="仿宋" w:hAnsi="仿宋"/>
        </w:rPr>
        <w:t>4.11</w:t>
      </w:r>
      <w:r w:rsidRPr="00AD0988">
        <w:rPr>
          <w:rFonts w:ascii="仿宋" w:eastAsia="仿宋" w:hAnsi="仿宋" w:hint="eastAsia"/>
        </w:rPr>
        <w:t>所示。</w:t>
      </w:r>
    </w:p>
    <w:p w:rsidR="00AD0988" w:rsidRPr="00AD0988" w:rsidRDefault="00AD0988" w:rsidP="00AD0988">
      <w:pPr>
        <w:pStyle w:val="affffffa"/>
        <w:ind w:firstLine="560"/>
        <w:rPr>
          <w:rFonts w:ascii="仿宋" w:eastAsia="仿宋" w:hAnsi="仿宋"/>
        </w:rPr>
      </w:pPr>
      <w:r w:rsidRPr="00AD0988">
        <w:rPr>
          <w:rFonts w:ascii="仿宋" w:eastAsia="仿宋" w:hAnsi="仿宋"/>
          <w:noProof/>
        </w:rPr>
        <w:drawing>
          <wp:inline distT="0" distB="0" distL="0" distR="0" wp14:anchorId="59F59941" wp14:editId="3E053A04">
            <wp:extent cx="4572000" cy="2743200"/>
            <wp:effectExtent l="0" t="0" r="0" b="0"/>
            <wp:docPr id="134" name="图表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rsidR="00AD0988" w:rsidRPr="00AD0988" w:rsidRDefault="00AD0988" w:rsidP="00AD0988">
      <w:pPr>
        <w:pStyle w:val="affffffb"/>
        <w:rPr>
          <w:rFonts w:ascii="仿宋" w:eastAsia="仿宋" w:hAnsi="仿宋"/>
        </w:rPr>
      </w:pPr>
      <w:r w:rsidRPr="00AD0988">
        <w:rPr>
          <w:rFonts w:ascii="仿宋" w:eastAsia="仿宋" w:hAnsi="仿宋" w:hint="eastAsia"/>
        </w:rPr>
        <w:t>图4.9  一个</w:t>
      </w:r>
      <w:r w:rsidRPr="00AD0988">
        <w:rPr>
          <w:rFonts w:ascii="仿宋" w:eastAsia="仿宋" w:hAnsi="仿宋"/>
        </w:rPr>
        <w:t>时段降雨实诚分配</w:t>
      </w:r>
    </w:p>
    <w:p w:rsidR="00AD0988" w:rsidRPr="00AD0988" w:rsidRDefault="00AD0988" w:rsidP="00AD0988">
      <w:pPr>
        <w:pStyle w:val="affffffa"/>
        <w:ind w:firstLineChars="0" w:firstLine="0"/>
        <w:rPr>
          <w:rFonts w:ascii="仿宋" w:eastAsia="仿宋" w:hAnsi="仿宋"/>
        </w:rPr>
      </w:pPr>
    </w:p>
    <w:p w:rsidR="00AD0988" w:rsidRPr="00AD0988" w:rsidRDefault="00AD0988" w:rsidP="00AD0988">
      <w:pPr>
        <w:pStyle w:val="affffffa"/>
        <w:ind w:firstLine="560"/>
        <w:rPr>
          <w:rFonts w:ascii="仿宋" w:eastAsia="仿宋" w:hAnsi="仿宋"/>
        </w:rPr>
      </w:pPr>
    </w:p>
    <w:p w:rsidR="00AD0988" w:rsidRPr="00AD0988" w:rsidRDefault="00AD0988" w:rsidP="00AD0988">
      <w:pPr>
        <w:pStyle w:val="affffffa"/>
        <w:ind w:firstLine="560"/>
        <w:rPr>
          <w:rFonts w:ascii="仿宋" w:eastAsia="仿宋" w:hAnsi="仿宋"/>
        </w:rPr>
      </w:pPr>
      <w:r w:rsidRPr="00AD0988">
        <w:rPr>
          <w:rFonts w:ascii="仿宋" w:eastAsia="仿宋" w:hAnsi="仿宋"/>
          <w:noProof/>
        </w:rPr>
        <w:lastRenderedPageBreak/>
        <w:drawing>
          <wp:inline distT="0" distB="0" distL="0" distR="0" wp14:anchorId="698F7867" wp14:editId="400AF62A">
            <wp:extent cx="4572000" cy="2743200"/>
            <wp:effectExtent l="0" t="0" r="0" b="0"/>
            <wp:docPr id="137" name="图表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rsidR="00AD0988" w:rsidRPr="00AD0988" w:rsidRDefault="00AD0988" w:rsidP="00AD0988">
      <w:pPr>
        <w:pStyle w:val="affffffb"/>
        <w:rPr>
          <w:rFonts w:ascii="仿宋" w:eastAsia="仿宋" w:hAnsi="仿宋"/>
        </w:rPr>
      </w:pPr>
      <w:r w:rsidRPr="00AD0988">
        <w:rPr>
          <w:rFonts w:ascii="仿宋" w:eastAsia="仿宋" w:hAnsi="仿宋" w:hint="eastAsia"/>
        </w:rPr>
        <w:t>（a</w:t>
      </w:r>
      <w:r w:rsidRPr="00AD0988">
        <w:rPr>
          <w:rFonts w:ascii="仿宋" w:eastAsia="仿宋" w:hAnsi="仿宋"/>
        </w:rPr>
        <w:t>）</w:t>
      </w:r>
      <w:r w:rsidRPr="00AD0988">
        <w:rPr>
          <w:rFonts w:ascii="仿宋" w:eastAsia="仿宋" w:hAnsi="仿宋" w:hint="eastAsia"/>
        </w:rPr>
        <w:t>递增</w:t>
      </w:r>
    </w:p>
    <w:p w:rsidR="00AD0988" w:rsidRPr="00AD0988" w:rsidRDefault="00AD0988" w:rsidP="00AD0988">
      <w:pPr>
        <w:pStyle w:val="affffffa"/>
        <w:ind w:firstLine="560"/>
        <w:rPr>
          <w:rFonts w:ascii="仿宋" w:eastAsia="仿宋" w:hAnsi="仿宋"/>
        </w:rPr>
      </w:pPr>
      <w:r w:rsidRPr="00AD0988">
        <w:rPr>
          <w:rFonts w:ascii="仿宋" w:eastAsia="仿宋" w:hAnsi="仿宋"/>
          <w:noProof/>
        </w:rPr>
        <w:drawing>
          <wp:inline distT="0" distB="0" distL="0" distR="0" wp14:anchorId="7F926E90" wp14:editId="2FA88B31">
            <wp:extent cx="4572000" cy="2743200"/>
            <wp:effectExtent l="0" t="0" r="0" b="0"/>
            <wp:docPr id="138" name="图表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rsidR="00AD0988" w:rsidRPr="00AD0988" w:rsidRDefault="00AD0988" w:rsidP="00AD0988">
      <w:pPr>
        <w:pStyle w:val="affffffb"/>
        <w:rPr>
          <w:rFonts w:ascii="仿宋" w:eastAsia="仿宋" w:hAnsi="仿宋"/>
        </w:rPr>
      </w:pPr>
      <w:r w:rsidRPr="00AD0988">
        <w:rPr>
          <w:rFonts w:ascii="仿宋" w:eastAsia="仿宋" w:hAnsi="仿宋" w:hint="eastAsia"/>
        </w:rPr>
        <w:t>（b</w:t>
      </w:r>
      <w:r w:rsidRPr="00AD0988">
        <w:rPr>
          <w:rFonts w:ascii="仿宋" w:eastAsia="仿宋" w:hAnsi="仿宋"/>
        </w:rPr>
        <w:t>）</w:t>
      </w:r>
      <w:r w:rsidRPr="00AD0988">
        <w:rPr>
          <w:rFonts w:ascii="仿宋" w:eastAsia="仿宋" w:hAnsi="仿宋" w:hint="eastAsia"/>
        </w:rPr>
        <w:t>均匀分配</w:t>
      </w:r>
    </w:p>
    <w:p w:rsidR="00AD0988" w:rsidRPr="00AD0988" w:rsidRDefault="00AD0988" w:rsidP="00AD0988">
      <w:pPr>
        <w:pStyle w:val="affffffa"/>
        <w:ind w:firstLine="560"/>
        <w:rPr>
          <w:rFonts w:ascii="仿宋" w:eastAsia="仿宋" w:hAnsi="仿宋"/>
        </w:rPr>
      </w:pPr>
      <w:r w:rsidRPr="00AD0988">
        <w:rPr>
          <w:rFonts w:ascii="仿宋" w:eastAsia="仿宋" w:hAnsi="仿宋"/>
          <w:noProof/>
        </w:rPr>
        <w:drawing>
          <wp:inline distT="0" distB="0" distL="0" distR="0" wp14:anchorId="6FF09A75" wp14:editId="7C627B87">
            <wp:extent cx="4572000" cy="2743200"/>
            <wp:effectExtent l="0" t="0" r="0" b="0"/>
            <wp:docPr id="139" name="图表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inline>
        </w:drawing>
      </w:r>
    </w:p>
    <w:p w:rsidR="00AD0988" w:rsidRPr="00AD0988" w:rsidRDefault="00AD0988" w:rsidP="00AD0988">
      <w:pPr>
        <w:pStyle w:val="affffffb"/>
        <w:rPr>
          <w:rFonts w:ascii="仿宋" w:eastAsia="仿宋" w:hAnsi="仿宋"/>
        </w:rPr>
      </w:pPr>
      <w:r w:rsidRPr="00AD0988">
        <w:rPr>
          <w:rFonts w:ascii="仿宋" w:eastAsia="仿宋" w:hAnsi="仿宋" w:hint="eastAsia"/>
        </w:rPr>
        <w:lastRenderedPageBreak/>
        <w:t>(</w:t>
      </w:r>
      <w:r w:rsidRPr="00AD0988">
        <w:rPr>
          <w:rFonts w:ascii="仿宋" w:eastAsia="仿宋" w:hAnsi="仿宋"/>
        </w:rPr>
        <w:t>c</w:t>
      </w:r>
      <w:r w:rsidRPr="00AD0988">
        <w:rPr>
          <w:rFonts w:ascii="仿宋" w:eastAsia="仿宋" w:hAnsi="仿宋" w:hint="eastAsia"/>
        </w:rPr>
        <w:t>)递减</w:t>
      </w:r>
    </w:p>
    <w:p w:rsidR="00AD0988" w:rsidRPr="00AD0988" w:rsidRDefault="00AD0988" w:rsidP="00AD0988">
      <w:pPr>
        <w:pStyle w:val="affffffb"/>
        <w:rPr>
          <w:rFonts w:ascii="仿宋" w:eastAsia="仿宋" w:hAnsi="仿宋"/>
        </w:rPr>
      </w:pPr>
      <w:r w:rsidRPr="00AD0988">
        <w:rPr>
          <w:rFonts w:ascii="仿宋" w:eastAsia="仿宋" w:hAnsi="仿宋" w:hint="eastAsia"/>
        </w:rPr>
        <w:t>图4.1</w:t>
      </w:r>
      <w:r w:rsidRPr="00AD0988">
        <w:rPr>
          <w:rFonts w:ascii="仿宋" w:eastAsia="仿宋" w:hAnsi="仿宋"/>
        </w:rPr>
        <w:t>0</w:t>
      </w:r>
      <w:r w:rsidRPr="00AD0988">
        <w:rPr>
          <w:rFonts w:ascii="仿宋" w:eastAsia="仿宋" w:hAnsi="仿宋" w:hint="eastAsia"/>
        </w:rPr>
        <w:t xml:space="preserve">  两个</w:t>
      </w:r>
      <w:r w:rsidRPr="00AD0988">
        <w:rPr>
          <w:rFonts w:ascii="仿宋" w:eastAsia="仿宋" w:hAnsi="仿宋"/>
        </w:rPr>
        <w:t>时段降雨</w:t>
      </w:r>
      <w:r w:rsidRPr="00AD0988">
        <w:rPr>
          <w:rFonts w:ascii="仿宋" w:eastAsia="仿宋" w:hAnsi="仿宋" w:hint="eastAsia"/>
        </w:rPr>
        <w:t>时程</w:t>
      </w:r>
      <w:r w:rsidRPr="00AD0988">
        <w:rPr>
          <w:rFonts w:ascii="仿宋" w:eastAsia="仿宋" w:hAnsi="仿宋"/>
        </w:rPr>
        <w:t>分配</w:t>
      </w:r>
    </w:p>
    <w:p w:rsidR="00AD0988" w:rsidRPr="00AD0988" w:rsidRDefault="00AD0988" w:rsidP="00AD0988">
      <w:pPr>
        <w:pStyle w:val="affffffa"/>
        <w:ind w:firstLine="560"/>
        <w:rPr>
          <w:rFonts w:ascii="仿宋" w:eastAsia="仿宋" w:hAnsi="仿宋"/>
        </w:rPr>
      </w:pPr>
    </w:p>
    <w:p w:rsidR="00AD0988" w:rsidRPr="00AD0988" w:rsidRDefault="00AD0988" w:rsidP="00AD0988">
      <w:pPr>
        <w:pStyle w:val="affffffa"/>
        <w:ind w:firstLine="560"/>
        <w:rPr>
          <w:rFonts w:ascii="仿宋" w:eastAsia="仿宋" w:hAnsi="仿宋"/>
        </w:rPr>
      </w:pPr>
      <w:r w:rsidRPr="00AD0988">
        <w:rPr>
          <w:rFonts w:ascii="仿宋" w:eastAsia="仿宋" w:hAnsi="仿宋"/>
          <w:noProof/>
        </w:rPr>
        <w:drawing>
          <wp:inline distT="0" distB="0" distL="0" distR="0" wp14:anchorId="6929E227" wp14:editId="06D5D29B">
            <wp:extent cx="4572000" cy="2743200"/>
            <wp:effectExtent l="0" t="0" r="0" b="0"/>
            <wp:docPr id="140" name="图表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inline>
        </w:drawing>
      </w:r>
    </w:p>
    <w:p w:rsidR="00AD0988" w:rsidRPr="00AD0988" w:rsidRDefault="00AD0988" w:rsidP="00AD0988">
      <w:pPr>
        <w:pStyle w:val="affffffb"/>
        <w:rPr>
          <w:rFonts w:ascii="仿宋" w:eastAsia="仿宋" w:hAnsi="仿宋"/>
        </w:rPr>
      </w:pPr>
      <w:r w:rsidRPr="00AD0988">
        <w:rPr>
          <w:rFonts w:ascii="仿宋" w:eastAsia="仿宋" w:hAnsi="仿宋" w:hint="eastAsia"/>
        </w:rPr>
        <w:t>（a</w:t>
      </w:r>
      <w:r w:rsidRPr="00AD0988">
        <w:rPr>
          <w:rFonts w:ascii="仿宋" w:eastAsia="仿宋" w:hAnsi="仿宋"/>
        </w:rPr>
        <w:t>）</w:t>
      </w:r>
      <w:r w:rsidRPr="00AD0988">
        <w:rPr>
          <w:rFonts w:ascii="仿宋" w:eastAsia="仿宋" w:hAnsi="仿宋" w:hint="eastAsia"/>
        </w:rPr>
        <w:t>均匀分配</w:t>
      </w:r>
    </w:p>
    <w:p w:rsidR="00AD0988" w:rsidRPr="00AD0988" w:rsidRDefault="00AD0988" w:rsidP="00AD0988">
      <w:pPr>
        <w:pStyle w:val="affffffa"/>
        <w:ind w:firstLineChars="0"/>
        <w:rPr>
          <w:rFonts w:ascii="仿宋" w:eastAsia="仿宋" w:hAnsi="仿宋"/>
        </w:rPr>
      </w:pPr>
    </w:p>
    <w:p w:rsidR="00AD0988" w:rsidRPr="00AD0988" w:rsidRDefault="00AD0988" w:rsidP="00AD0988">
      <w:pPr>
        <w:pStyle w:val="affffffa"/>
        <w:ind w:firstLineChars="0"/>
        <w:rPr>
          <w:rFonts w:ascii="仿宋" w:eastAsia="仿宋" w:hAnsi="仿宋"/>
        </w:rPr>
      </w:pPr>
      <w:r w:rsidRPr="00AD0988">
        <w:rPr>
          <w:rFonts w:ascii="仿宋" w:eastAsia="仿宋" w:hAnsi="仿宋"/>
          <w:noProof/>
        </w:rPr>
        <w:drawing>
          <wp:inline distT="0" distB="0" distL="0" distR="0" wp14:anchorId="53FD2F04" wp14:editId="33019AD3">
            <wp:extent cx="4572000" cy="2743200"/>
            <wp:effectExtent l="0" t="0" r="0" b="0"/>
            <wp:docPr id="141" name="图表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inline>
        </w:drawing>
      </w:r>
    </w:p>
    <w:p w:rsidR="00AD0988" w:rsidRPr="00AD0988" w:rsidRDefault="00AD0988" w:rsidP="00AD0988">
      <w:pPr>
        <w:pStyle w:val="affffffb"/>
        <w:rPr>
          <w:rFonts w:ascii="仿宋" w:eastAsia="仿宋" w:hAnsi="仿宋"/>
        </w:rPr>
      </w:pPr>
      <w:r w:rsidRPr="00AD0988">
        <w:rPr>
          <w:rFonts w:ascii="仿宋" w:eastAsia="仿宋" w:hAnsi="仿宋" w:hint="eastAsia"/>
        </w:rPr>
        <w:t>（b</w:t>
      </w:r>
      <w:r w:rsidRPr="00AD0988">
        <w:rPr>
          <w:rFonts w:ascii="仿宋" w:eastAsia="仿宋" w:hAnsi="仿宋"/>
        </w:rPr>
        <w:t>）</w:t>
      </w:r>
      <w:r w:rsidRPr="00AD0988">
        <w:rPr>
          <w:rFonts w:ascii="仿宋" w:eastAsia="仿宋" w:hAnsi="仿宋" w:hint="eastAsia"/>
        </w:rPr>
        <w:t>递减</w:t>
      </w:r>
    </w:p>
    <w:p w:rsidR="00AD0988" w:rsidRPr="00AD0988" w:rsidRDefault="00AD0988" w:rsidP="00AD0988">
      <w:pPr>
        <w:pStyle w:val="affffffa"/>
        <w:ind w:firstLineChars="0"/>
        <w:rPr>
          <w:rFonts w:ascii="仿宋" w:eastAsia="仿宋" w:hAnsi="仿宋"/>
        </w:rPr>
      </w:pPr>
    </w:p>
    <w:p w:rsidR="00AD0988" w:rsidRPr="00AD0988" w:rsidRDefault="00AD0988" w:rsidP="00AD0988">
      <w:pPr>
        <w:pStyle w:val="affffffa"/>
        <w:ind w:firstLineChars="0"/>
        <w:rPr>
          <w:rFonts w:ascii="仿宋" w:eastAsia="仿宋" w:hAnsi="仿宋"/>
        </w:rPr>
      </w:pPr>
      <w:r w:rsidRPr="00AD0988">
        <w:rPr>
          <w:rFonts w:ascii="仿宋" w:eastAsia="仿宋" w:hAnsi="仿宋"/>
          <w:noProof/>
        </w:rPr>
        <w:lastRenderedPageBreak/>
        <w:drawing>
          <wp:inline distT="0" distB="0" distL="0" distR="0" wp14:anchorId="5F9D597B" wp14:editId="327EB2CE">
            <wp:extent cx="4572000" cy="2743200"/>
            <wp:effectExtent l="0" t="0" r="0" b="0"/>
            <wp:docPr id="142" name="图表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rsidR="00AD0988" w:rsidRPr="00AD0988" w:rsidRDefault="00AD0988" w:rsidP="00AD0988">
      <w:pPr>
        <w:pStyle w:val="affffffb"/>
        <w:rPr>
          <w:rFonts w:ascii="仿宋" w:eastAsia="仿宋" w:hAnsi="仿宋"/>
        </w:rPr>
      </w:pPr>
      <w:r w:rsidRPr="00AD0988">
        <w:rPr>
          <w:rFonts w:ascii="仿宋" w:eastAsia="仿宋" w:hAnsi="仿宋" w:hint="eastAsia"/>
        </w:rPr>
        <w:t>（c</w:t>
      </w:r>
      <w:r w:rsidRPr="00AD0988">
        <w:rPr>
          <w:rFonts w:ascii="仿宋" w:eastAsia="仿宋" w:hAnsi="仿宋"/>
        </w:rPr>
        <w:t>）</w:t>
      </w:r>
      <w:r w:rsidRPr="00AD0988">
        <w:rPr>
          <w:rFonts w:ascii="仿宋" w:eastAsia="仿宋" w:hAnsi="仿宋" w:hint="eastAsia"/>
        </w:rPr>
        <w:t>递增</w:t>
      </w:r>
    </w:p>
    <w:p w:rsidR="00AD0988" w:rsidRPr="00AD0988" w:rsidRDefault="00AD0988" w:rsidP="00AD0988">
      <w:pPr>
        <w:pStyle w:val="affffffa"/>
        <w:ind w:firstLineChars="0"/>
        <w:rPr>
          <w:rFonts w:ascii="仿宋" w:eastAsia="仿宋" w:hAnsi="仿宋"/>
        </w:rPr>
      </w:pPr>
    </w:p>
    <w:p w:rsidR="00AD0988" w:rsidRPr="00AD0988" w:rsidRDefault="00AD0988" w:rsidP="00AD0988">
      <w:pPr>
        <w:pStyle w:val="affffffa"/>
        <w:ind w:firstLineChars="0"/>
        <w:rPr>
          <w:rFonts w:ascii="仿宋" w:eastAsia="仿宋" w:hAnsi="仿宋"/>
        </w:rPr>
      </w:pPr>
    </w:p>
    <w:p w:rsidR="00AD0988" w:rsidRPr="00AD0988" w:rsidRDefault="00AD0988" w:rsidP="00AD0988">
      <w:pPr>
        <w:pStyle w:val="affffffa"/>
        <w:ind w:firstLineChars="0"/>
        <w:rPr>
          <w:rFonts w:ascii="仿宋" w:eastAsia="仿宋" w:hAnsi="仿宋"/>
        </w:rPr>
      </w:pPr>
      <w:r w:rsidRPr="00AD0988">
        <w:rPr>
          <w:rFonts w:ascii="仿宋" w:eastAsia="仿宋" w:hAnsi="仿宋"/>
          <w:noProof/>
        </w:rPr>
        <w:drawing>
          <wp:inline distT="0" distB="0" distL="0" distR="0" wp14:anchorId="419E4AA0" wp14:editId="70A1A208">
            <wp:extent cx="4572000" cy="2743200"/>
            <wp:effectExtent l="0" t="0" r="0" b="0"/>
            <wp:docPr id="143" name="图表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8"/>
              </a:graphicData>
            </a:graphic>
          </wp:inline>
        </w:drawing>
      </w:r>
    </w:p>
    <w:p w:rsidR="00AD0988" w:rsidRPr="00AD0988" w:rsidRDefault="00AD0988" w:rsidP="00AD0988">
      <w:pPr>
        <w:pStyle w:val="affffffb"/>
        <w:rPr>
          <w:rFonts w:ascii="仿宋" w:eastAsia="仿宋" w:hAnsi="仿宋"/>
        </w:rPr>
      </w:pPr>
      <w:r w:rsidRPr="00AD0988">
        <w:rPr>
          <w:rFonts w:ascii="仿宋" w:eastAsia="仿宋" w:hAnsi="仿宋" w:hint="eastAsia"/>
        </w:rPr>
        <w:t>（d</w:t>
      </w:r>
      <w:r w:rsidRPr="00AD0988">
        <w:rPr>
          <w:rFonts w:ascii="仿宋" w:eastAsia="仿宋" w:hAnsi="仿宋"/>
        </w:rPr>
        <w:t>）</w:t>
      </w:r>
      <w:r w:rsidRPr="00AD0988">
        <w:rPr>
          <w:rFonts w:ascii="仿宋" w:eastAsia="仿宋" w:hAnsi="仿宋" w:hint="eastAsia"/>
        </w:rPr>
        <w:t>先曾后减</w:t>
      </w:r>
    </w:p>
    <w:p w:rsidR="00AD0988" w:rsidRPr="00AD0988" w:rsidRDefault="00AD0988" w:rsidP="00AD0988">
      <w:pPr>
        <w:pStyle w:val="affffffa"/>
        <w:ind w:firstLineChars="0"/>
        <w:rPr>
          <w:rFonts w:ascii="仿宋" w:eastAsia="仿宋" w:hAnsi="仿宋"/>
        </w:rPr>
      </w:pPr>
    </w:p>
    <w:p w:rsidR="00AD0988" w:rsidRPr="00AD0988" w:rsidRDefault="00AD0988" w:rsidP="00AD0988">
      <w:pPr>
        <w:pStyle w:val="affffffa"/>
        <w:ind w:firstLineChars="0"/>
        <w:rPr>
          <w:rFonts w:ascii="仿宋" w:eastAsia="仿宋" w:hAnsi="仿宋"/>
        </w:rPr>
      </w:pPr>
      <w:r w:rsidRPr="00AD0988">
        <w:rPr>
          <w:rFonts w:ascii="仿宋" w:eastAsia="仿宋" w:hAnsi="仿宋"/>
          <w:noProof/>
        </w:rPr>
        <w:lastRenderedPageBreak/>
        <w:drawing>
          <wp:inline distT="0" distB="0" distL="0" distR="0" wp14:anchorId="03D1F8CF" wp14:editId="2942BFE5">
            <wp:extent cx="4572000" cy="2743200"/>
            <wp:effectExtent l="0" t="0" r="0" b="0"/>
            <wp:docPr id="144" name="图表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9"/>
              </a:graphicData>
            </a:graphic>
          </wp:inline>
        </w:drawing>
      </w:r>
    </w:p>
    <w:p w:rsidR="00AD0988" w:rsidRPr="00AD0988" w:rsidRDefault="00AD0988" w:rsidP="00AD0988">
      <w:pPr>
        <w:pStyle w:val="affffffb"/>
        <w:rPr>
          <w:rFonts w:ascii="仿宋" w:eastAsia="仿宋" w:hAnsi="仿宋"/>
        </w:rPr>
      </w:pPr>
      <w:r w:rsidRPr="00AD0988">
        <w:rPr>
          <w:rFonts w:ascii="仿宋" w:eastAsia="仿宋" w:hAnsi="仿宋" w:hint="eastAsia"/>
        </w:rPr>
        <w:t>(</w:t>
      </w:r>
      <w:r w:rsidRPr="00AD0988">
        <w:rPr>
          <w:rFonts w:ascii="仿宋" w:eastAsia="仿宋" w:hAnsi="仿宋"/>
        </w:rPr>
        <w:t>e</w:t>
      </w:r>
      <w:r w:rsidRPr="00AD0988">
        <w:rPr>
          <w:rFonts w:ascii="仿宋" w:eastAsia="仿宋" w:hAnsi="仿宋" w:hint="eastAsia"/>
        </w:rPr>
        <w:t>)先减后增</w:t>
      </w:r>
    </w:p>
    <w:p w:rsidR="00AD0988" w:rsidRPr="00AD0988" w:rsidRDefault="00AD0988" w:rsidP="00AD0988">
      <w:pPr>
        <w:pStyle w:val="affffffb"/>
        <w:rPr>
          <w:rFonts w:ascii="仿宋" w:eastAsia="仿宋" w:hAnsi="仿宋"/>
        </w:rPr>
      </w:pPr>
      <w:r w:rsidRPr="00AD0988">
        <w:rPr>
          <w:rFonts w:ascii="仿宋" w:eastAsia="仿宋" w:hAnsi="仿宋" w:hint="eastAsia"/>
        </w:rPr>
        <w:t>图4.11  三个</w:t>
      </w:r>
      <w:r w:rsidRPr="00AD0988">
        <w:rPr>
          <w:rFonts w:ascii="仿宋" w:eastAsia="仿宋" w:hAnsi="仿宋"/>
        </w:rPr>
        <w:t>时段降雨</w:t>
      </w:r>
      <w:r w:rsidRPr="00AD0988">
        <w:rPr>
          <w:rFonts w:ascii="仿宋" w:eastAsia="仿宋" w:hAnsi="仿宋" w:hint="eastAsia"/>
        </w:rPr>
        <w:t>时程</w:t>
      </w:r>
      <w:r w:rsidRPr="00AD0988">
        <w:rPr>
          <w:rFonts w:ascii="仿宋" w:eastAsia="仿宋" w:hAnsi="仿宋"/>
        </w:rPr>
        <w:t>分配图</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在已知前期有效累计雨量</w:t>
      </w:r>
      <w:r w:rsidRPr="00AD0988">
        <w:rPr>
          <w:rFonts w:ascii="仿宋" w:eastAsia="仿宋" w:hAnsi="仿宋"/>
        </w:rPr>
        <w:t>Pa</w:t>
      </w:r>
      <w:r w:rsidRPr="00AD0988">
        <w:rPr>
          <w:rFonts w:ascii="仿宋" w:eastAsia="仿宋" w:hAnsi="仿宋" w:hint="eastAsia"/>
        </w:rPr>
        <w:t>及洪峰流量时，要获得形成该洪峰值的不同组合类型的累计时段雨量，必须已知各时段降雨间的定量关系。在此推荐使用各地设计暴雨图集或水文手册中的时段雨量分配比例（如</w:t>
      </w:r>
      <w:r w:rsidRPr="00AD0988">
        <w:rPr>
          <w:rFonts w:ascii="仿宋" w:eastAsia="仿宋" w:hAnsi="仿宋"/>
        </w:rPr>
        <w:t>24</w:t>
      </w:r>
      <w:r w:rsidRPr="00AD0988">
        <w:rPr>
          <w:rFonts w:ascii="仿宋" w:eastAsia="仿宋" w:hAnsi="仿宋" w:hint="eastAsia"/>
        </w:rPr>
        <w:t>小时暴雨分配）。</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⒊  临界</w:t>
      </w:r>
      <w:r w:rsidRPr="00AD0988">
        <w:rPr>
          <w:rFonts w:ascii="仿宋" w:eastAsia="仿宋" w:hAnsi="仿宋"/>
        </w:rPr>
        <w:t>雨量计算方法、步骤及流程</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利用流域水文模型，通过试算，分别计算不同前期雨量</w:t>
      </w:r>
      <w:r w:rsidRPr="00AD0988">
        <w:rPr>
          <w:rFonts w:ascii="仿宋" w:eastAsia="仿宋" w:hAnsi="仿宋"/>
        </w:rPr>
        <w:t>Pa</w:t>
      </w:r>
      <w:r w:rsidRPr="00AD0988">
        <w:rPr>
          <w:rFonts w:ascii="仿宋" w:eastAsia="仿宋" w:hAnsi="仿宋" w:hint="eastAsia"/>
        </w:rPr>
        <w:t>、不同组合类型条件下形成洪水过程洪峰等于或接近临界流量的累计时段雨量。以</w:t>
      </w:r>
      <w:r w:rsidRPr="00AD0988">
        <w:rPr>
          <w:rFonts w:ascii="仿宋" w:eastAsia="仿宋" w:hAnsi="仿宋"/>
        </w:rPr>
        <w:t>Pa</w:t>
      </w:r>
      <w:r w:rsidRPr="00AD0988">
        <w:rPr>
          <w:rFonts w:ascii="仿宋" w:eastAsia="仿宋" w:hAnsi="仿宋" w:hint="eastAsia"/>
        </w:rPr>
        <w:t>为横坐标，累计时段雨量为纵坐标，点绘累计时段雨量与</w:t>
      </w:r>
      <w:r w:rsidRPr="00AD0988">
        <w:rPr>
          <w:rFonts w:ascii="仿宋" w:eastAsia="仿宋" w:hAnsi="仿宋"/>
        </w:rPr>
        <w:t>Pa</w:t>
      </w:r>
      <w:r w:rsidRPr="00AD0988">
        <w:rPr>
          <w:rFonts w:ascii="仿宋" w:eastAsia="仿宋" w:hAnsi="仿宋" w:hint="eastAsia"/>
        </w:rPr>
        <w:t>的关系图。除时段数为</w:t>
      </w:r>
      <w:r w:rsidRPr="00AD0988">
        <w:rPr>
          <w:rFonts w:ascii="仿宋" w:eastAsia="仿宋" w:hAnsi="仿宋"/>
        </w:rPr>
        <w:t>1</w:t>
      </w:r>
      <w:r w:rsidRPr="00AD0988">
        <w:rPr>
          <w:rFonts w:ascii="仿宋" w:eastAsia="仿宋" w:hAnsi="仿宋" w:hint="eastAsia"/>
        </w:rPr>
        <w:t>个时段外，每一个</w:t>
      </w:r>
      <w:r w:rsidRPr="00AD0988">
        <w:rPr>
          <w:rFonts w:ascii="仿宋" w:eastAsia="仿宋" w:hAnsi="仿宋"/>
        </w:rPr>
        <w:t>Pa</w:t>
      </w:r>
      <w:r w:rsidRPr="00AD0988">
        <w:rPr>
          <w:rFonts w:ascii="仿宋" w:eastAsia="仿宋" w:hAnsi="仿宋" w:hint="eastAsia"/>
        </w:rPr>
        <w:t>对应多个累计时段雨量值，选定其中的最大值和最小值，点绘上缘线和下缘线，最终得到临界雨量分区图，如图</w:t>
      </w:r>
      <w:r w:rsidRPr="00AD0988">
        <w:rPr>
          <w:rFonts w:ascii="仿宋" w:eastAsia="仿宋" w:hAnsi="仿宋"/>
        </w:rPr>
        <w:t>4.12</w:t>
      </w:r>
      <w:r w:rsidRPr="00AD0988">
        <w:rPr>
          <w:rFonts w:ascii="仿宋" w:eastAsia="仿宋" w:hAnsi="仿宋" w:hint="eastAsia"/>
        </w:rPr>
        <w:t>所示。</w:t>
      </w:r>
    </w:p>
    <w:p w:rsidR="00AD0988" w:rsidRPr="00AD0988" w:rsidRDefault="00AD0988" w:rsidP="00AD0988">
      <w:pPr>
        <w:pStyle w:val="affffffa"/>
        <w:ind w:firstLineChars="0"/>
        <w:jc w:val="center"/>
        <w:rPr>
          <w:rFonts w:ascii="仿宋" w:eastAsia="仿宋" w:hAnsi="仿宋"/>
          <w:sz w:val="23"/>
          <w:szCs w:val="23"/>
        </w:rPr>
      </w:pPr>
      <w:r w:rsidRPr="00AD0988">
        <w:rPr>
          <w:rFonts w:ascii="仿宋" w:eastAsia="仿宋" w:hAnsi="仿宋"/>
          <w:sz w:val="23"/>
          <w:szCs w:val="23"/>
        </w:rPr>
        <w:object w:dxaOrig="9570" w:dyaOrig="5085">
          <v:shape id="_x0000_i1088" type="#_x0000_t75" style="width:366pt;height:195pt" o:ole="">
            <v:imagedata r:id="rId250" o:title=""/>
          </v:shape>
          <o:OLEObject Type="Embed" ProgID="Visio.Drawing.15" ShapeID="_x0000_i1088" DrawAspect="Content" ObjectID="_1529485422" r:id="rId251"/>
        </w:object>
      </w:r>
    </w:p>
    <w:p w:rsidR="00AD0988" w:rsidRPr="00AD0988" w:rsidRDefault="00AD0988" w:rsidP="00AD0988">
      <w:pPr>
        <w:pStyle w:val="affffffb"/>
        <w:rPr>
          <w:rFonts w:ascii="仿宋" w:eastAsia="仿宋" w:hAnsi="仿宋"/>
        </w:rPr>
      </w:pPr>
      <w:r w:rsidRPr="00AD0988">
        <w:rPr>
          <w:rFonts w:ascii="仿宋" w:eastAsia="仿宋" w:hAnsi="仿宋" w:hint="eastAsia"/>
        </w:rPr>
        <w:t>图4.12  临界</w:t>
      </w:r>
      <w:r w:rsidRPr="00AD0988">
        <w:rPr>
          <w:rFonts w:ascii="仿宋" w:eastAsia="仿宋" w:hAnsi="仿宋"/>
        </w:rPr>
        <w:t>雨量</w:t>
      </w:r>
      <w:r w:rsidRPr="00AD0988">
        <w:rPr>
          <w:rFonts w:ascii="仿宋" w:eastAsia="仿宋" w:hAnsi="仿宋" w:hint="eastAsia"/>
        </w:rPr>
        <w:t>分区图</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可以认为累积降雨量小于下缘线点时不成灾或对应的山洪成灾可能性为</w:t>
      </w:r>
      <w:r w:rsidRPr="00AD0988">
        <w:rPr>
          <w:rFonts w:ascii="仿宋" w:eastAsia="仿宋" w:hAnsi="仿宋"/>
        </w:rPr>
        <w:t>10%</w:t>
      </w:r>
      <w:r w:rsidRPr="00AD0988">
        <w:rPr>
          <w:rFonts w:ascii="仿宋" w:eastAsia="仿宋" w:hAnsi="仿宋" w:hint="eastAsia"/>
        </w:rPr>
        <w:t>，累积降雨量大于上缘线时必然成灾或对应的山洪成灾可能性为</w:t>
      </w:r>
      <w:r w:rsidRPr="00AD0988">
        <w:rPr>
          <w:rFonts w:ascii="仿宋" w:eastAsia="仿宋" w:hAnsi="仿宋"/>
        </w:rPr>
        <w:t>90%</w:t>
      </w:r>
      <w:r w:rsidRPr="00AD0988">
        <w:rPr>
          <w:rFonts w:ascii="仿宋" w:eastAsia="仿宋" w:hAnsi="仿宋" w:hint="eastAsia"/>
        </w:rPr>
        <w:t>，上、下缘线间的可能性，可以按线性比例插值，也可以在图中划分安全区、危险区及重灾区。另一种途径是可以确定上缘线和下缘线的降雨驱动因子类型及大小，然后据此确定临界雨量。需要说明的是，每一个控制时段均对应一张临界雨量分区图。</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需要特别强调说明的是：此处的上、下缘线与前面方法中的上、下缘线是不同的，此处上、下缘线对应的降雨（纵坐标）虽然不同，但形成的洪峰流量是相同的，而前面方法中的上、下缘线对应的不同的时段降雨（纵坐标），形成的洪峰水位及流量是不同的。</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临界雨量计算步骤如下：</w:t>
      </w:r>
    </w:p>
    <w:p w:rsidR="00AD0988" w:rsidRPr="00AD0988" w:rsidRDefault="00AD0988" w:rsidP="00AD0988">
      <w:pPr>
        <w:pStyle w:val="affffffa"/>
        <w:ind w:firstLine="560"/>
        <w:rPr>
          <w:rFonts w:ascii="仿宋" w:eastAsia="仿宋" w:hAnsi="仿宋"/>
          <w:sz w:val="18"/>
          <w:szCs w:val="18"/>
        </w:rPr>
      </w:pPr>
      <w:r w:rsidRPr="00AD0988">
        <w:rPr>
          <w:rFonts w:ascii="仿宋" w:eastAsia="仿宋" w:hAnsi="仿宋" w:hint="eastAsia"/>
        </w:rPr>
        <w:t>（</w:t>
      </w:r>
      <w:r w:rsidRPr="00AD0988">
        <w:rPr>
          <w:rFonts w:ascii="仿宋" w:eastAsia="仿宋" w:hAnsi="仿宋"/>
        </w:rPr>
        <w:t>1</w:t>
      </w:r>
      <w:r w:rsidRPr="00AD0988">
        <w:rPr>
          <w:rFonts w:ascii="仿宋" w:eastAsia="仿宋" w:hAnsi="仿宋" w:hint="eastAsia"/>
        </w:rPr>
        <w:t>）给定一个前期有效累计雨量</w:t>
      </w:r>
      <w:r w:rsidRPr="00AD0988">
        <w:rPr>
          <w:rFonts w:ascii="仿宋" w:eastAsia="仿宋" w:hAnsi="仿宋"/>
        </w:rPr>
        <w:t>Pa</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2</w:t>
      </w:r>
      <w:r w:rsidRPr="00AD0988">
        <w:rPr>
          <w:rFonts w:ascii="仿宋" w:eastAsia="仿宋" w:hAnsi="仿宋" w:hint="eastAsia"/>
        </w:rPr>
        <w:t>）假定一个分配形式，如</w:t>
      </w:r>
      <w:r w:rsidRPr="00AD0988">
        <w:rPr>
          <w:rFonts w:ascii="仿宋" w:eastAsia="仿宋" w:hAnsi="仿宋"/>
        </w:rPr>
        <w:t>“</w:t>
      </w:r>
      <w:r w:rsidRPr="00AD0988">
        <w:rPr>
          <w:rFonts w:ascii="仿宋" w:eastAsia="仿宋" w:hAnsi="仿宋" w:hint="eastAsia"/>
        </w:rPr>
        <w:t>先增后减</w:t>
      </w:r>
      <w:r w:rsidRPr="00AD0988">
        <w:rPr>
          <w:rFonts w:ascii="仿宋" w:eastAsia="仿宋" w:hAnsi="仿宋"/>
        </w:rPr>
        <w:t>”</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3</w:t>
      </w:r>
      <w:r w:rsidRPr="00AD0988">
        <w:rPr>
          <w:rFonts w:ascii="仿宋" w:eastAsia="仿宋" w:hAnsi="仿宋" w:hint="eastAsia"/>
        </w:rPr>
        <w:t>）根据</w:t>
      </w:r>
      <w:r w:rsidRPr="00AD0988">
        <w:rPr>
          <w:rFonts w:ascii="仿宋" w:eastAsia="仿宋" w:hAnsi="仿宋"/>
        </w:rPr>
        <w:t>24</w:t>
      </w:r>
      <w:r w:rsidRPr="00AD0988">
        <w:rPr>
          <w:rFonts w:ascii="仿宋" w:eastAsia="仿宋" w:hAnsi="仿宋" w:hint="eastAsia"/>
        </w:rPr>
        <w:t>雨量分配，计算各时段雨量间的比例关系；</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4</w:t>
      </w:r>
      <w:r w:rsidRPr="00AD0988">
        <w:rPr>
          <w:rFonts w:ascii="仿宋" w:eastAsia="仿宋" w:hAnsi="仿宋" w:hint="eastAsia"/>
        </w:rPr>
        <w:t>）假定一个累计时段雨量值，得到各时段的雨量及降雨过程；</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lastRenderedPageBreak/>
        <w:t>（</w:t>
      </w:r>
      <w:r w:rsidRPr="00AD0988">
        <w:rPr>
          <w:rFonts w:ascii="仿宋" w:eastAsia="仿宋" w:hAnsi="仿宋"/>
        </w:rPr>
        <w:t>5</w:t>
      </w:r>
      <w:r w:rsidRPr="00AD0988">
        <w:rPr>
          <w:rFonts w:ascii="仿宋" w:eastAsia="仿宋" w:hAnsi="仿宋" w:hint="eastAsia"/>
        </w:rPr>
        <w:t>）利用流域水文模型，计算流量过程线；</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6</w:t>
      </w:r>
      <w:r w:rsidRPr="00AD0988">
        <w:rPr>
          <w:rFonts w:ascii="仿宋" w:eastAsia="仿宋" w:hAnsi="仿宋" w:hint="eastAsia"/>
        </w:rPr>
        <w:t>）比较流量过程线洪峰与临界流量间的大小关系；</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7</w:t>
      </w:r>
      <w:r w:rsidRPr="00AD0988">
        <w:rPr>
          <w:rFonts w:ascii="仿宋" w:eastAsia="仿宋" w:hAnsi="仿宋" w:hint="eastAsia"/>
        </w:rPr>
        <w:t>）通过调整累计时段雨量值，使洪峰值等于或接近临界流量值，得到</w:t>
      </w:r>
      <w:r w:rsidRPr="00AD0988">
        <w:rPr>
          <w:rFonts w:ascii="仿宋" w:eastAsia="仿宋" w:hAnsi="仿宋"/>
        </w:rPr>
        <w:t>“</w:t>
      </w:r>
      <w:r w:rsidRPr="00AD0988">
        <w:rPr>
          <w:rFonts w:ascii="仿宋" w:eastAsia="仿宋" w:hAnsi="仿宋" w:hint="eastAsia"/>
        </w:rPr>
        <w:t>先增后减</w:t>
      </w:r>
      <w:r w:rsidRPr="00AD0988">
        <w:rPr>
          <w:rFonts w:ascii="仿宋" w:eastAsia="仿宋" w:hAnsi="仿宋"/>
        </w:rPr>
        <w:t>”</w:t>
      </w:r>
      <w:r w:rsidRPr="00AD0988">
        <w:rPr>
          <w:rFonts w:ascii="仿宋" w:eastAsia="仿宋" w:hAnsi="仿宋" w:hint="eastAsia"/>
        </w:rPr>
        <w:t>分配形式对应的临界雨量值；</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8</w:t>
      </w:r>
      <w:r w:rsidRPr="00AD0988">
        <w:rPr>
          <w:rFonts w:ascii="仿宋" w:eastAsia="仿宋" w:hAnsi="仿宋" w:hint="eastAsia"/>
        </w:rPr>
        <w:t>）重复（</w:t>
      </w:r>
      <w:r w:rsidRPr="00AD0988">
        <w:rPr>
          <w:rFonts w:ascii="仿宋" w:eastAsia="仿宋" w:hAnsi="仿宋"/>
        </w:rPr>
        <w:t>2</w:t>
      </w:r>
      <w:r w:rsidRPr="00AD0988">
        <w:rPr>
          <w:rFonts w:ascii="仿宋" w:eastAsia="仿宋" w:hAnsi="仿宋" w:hint="eastAsia"/>
        </w:rPr>
        <w:t>）到（</w:t>
      </w:r>
      <w:r w:rsidRPr="00AD0988">
        <w:rPr>
          <w:rFonts w:ascii="仿宋" w:eastAsia="仿宋" w:hAnsi="仿宋"/>
        </w:rPr>
        <w:t>7</w:t>
      </w:r>
      <w:r w:rsidRPr="00AD0988">
        <w:rPr>
          <w:rFonts w:ascii="仿宋" w:eastAsia="仿宋" w:hAnsi="仿宋" w:hint="eastAsia"/>
        </w:rPr>
        <w:t>），可以得到另外分配形式如，</w:t>
      </w:r>
      <w:r w:rsidRPr="00AD0988">
        <w:rPr>
          <w:rFonts w:ascii="仿宋" w:eastAsia="仿宋" w:hAnsi="仿宋"/>
        </w:rPr>
        <w:t>“</w:t>
      </w:r>
      <w:r w:rsidRPr="00AD0988">
        <w:rPr>
          <w:rFonts w:ascii="仿宋" w:eastAsia="仿宋" w:hAnsi="仿宋" w:hint="eastAsia"/>
        </w:rPr>
        <w:t>先减后增</w:t>
      </w:r>
      <w:r w:rsidRPr="00AD0988">
        <w:rPr>
          <w:rFonts w:ascii="仿宋" w:eastAsia="仿宋" w:hAnsi="仿宋"/>
        </w:rPr>
        <w:t>”</w:t>
      </w:r>
      <w:r w:rsidRPr="00AD0988">
        <w:rPr>
          <w:rFonts w:ascii="仿宋" w:eastAsia="仿宋" w:hAnsi="仿宋" w:hint="eastAsia"/>
        </w:rPr>
        <w:t>、</w:t>
      </w:r>
      <w:r w:rsidRPr="00AD0988">
        <w:rPr>
          <w:rFonts w:ascii="仿宋" w:eastAsia="仿宋" w:hAnsi="仿宋"/>
        </w:rPr>
        <w:t>“</w:t>
      </w:r>
      <w:r w:rsidRPr="00AD0988">
        <w:rPr>
          <w:rFonts w:ascii="仿宋" w:eastAsia="仿宋" w:hAnsi="仿宋" w:hint="eastAsia"/>
        </w:rPr>
        <w:t>递增</w:t>
      </w:r>
      <w:r w:rsidRPr="00AD0988">
        <w:rPr>
          <w:rFonts w:ascii="仿宋" w:eastAsia="仿宋" w:hAnsi="仿宋"/>
        </w:rPr>
        <w:t>”</w:t>
      </w:r>
      <w:r w:rsidRPr="00AD0988">
        <w:rPr>
          <w:rFonts w:ascii="仿宋" w:eastAsia="仿宋" w:hAnsi="仿宋" w:hint="eastAsia"/>
        </w:rPr>
        <w:t>、</w:t>
      </w:r>
      <w:r w:rsidRPr="00AD0988">
        <w:rPr>
          <w:rFonts w:ascii="仿宋" w:eastAsia="仿宋" w:hAnsi="仿宋"/>
        </w:rPr>
        <w:t>“</w:t>
      </w:r>
      <w:r w:rsidRPr="00AD0988">
        <w:rPr>
          <w:rFonts w:ascii="仿宋" w:eastAsia="仿宋" w:hAnsi="仿宋" w:hint="eastAsia"/>
        </w:rPr>
        <w:t>递减</w:t>
      </w:r>
      <w:r w:rsidRPr="00AD0988">
        <w:rPr>
          <w:rFonts w:ascii="仿宋" w:eastAsia="仿宋" w:hAnsi="仿宋"/>
        </w:rPr>
        <w:t>”</w:t>
      </w:r>
      <w:r w:rsidRPr="00AD0988">
        <w:rPr>
          <w:rFonts w:ascii="仿宋" w:eastAsia="仿宋" w:hAnsi="仿宋" w:hint="eastAsia"/>
        </w:rPr>
        <w:t>对应的临界雨量；</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9</w:t>
      </w:r>
      <w:r w:rsidRPr="00AD0988">
        <w:rPr>
          <w:rFonts w:ascii="仿宋" w:eastAsia="仿宋" w:hAnsi="仿宋" w:hint="eastAsia"/>
        </w:rPr>
        <w:t>）计算平均分配情况下的临界雨量值；</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10</w:t>
      </w:r>
      <w:r w:rsidRPr="00AD0988">
        <w:rPr>
          <w:rFonts w:ascii="仿宋" w:eastAsia="仿宋" w:hAnsi="仿宋" w:hint="eastAsia"/>
        </w:rPr>
        <w:t>）综合分析，得到同一前期有效累计雨量</w:t>
      </w:r>
      <w:r w:rsidRPr="00AD0988">
        <w:rPr>
          <w:rFonts w:ascii="仿宋" w:eastAsia="仿宋" w:hAnsi="仿宋"/>
        </w:rPr>
        <w:t>Pa</w:t>
      </w:r>
      <w:r w:rsidRPr="00AD0988">
        <w:rPr>
          <w:rFonts w:ascii="仿宋" w:eastAsia="仿宋" w:hAnsi="仿宋" w:hint="eastAsia"/>
        </w:rPr>
        <w:t>情况下的最大及最小临界雨量；</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11</w:t>
      </w:r>
      <w:r w:rsidRPr="00AD0988">
        <w:rPr>
          <w:rFonts w:ascii="仿宋" w:eastAsia="仿宋" w:hAnsi="仿宋" w:hint="eastAsia"/>
        </w:rPr>
        <w:t>）重复（</w:t>
      </w:r>
      <w:r w:rsidRPr="00AD0988">
        <w:rPr>
          <w:rFonts w:ascii="仿宋" w:eastAsia="仿宋" w:hAnsi="仿宋"/>
        </w:rPr>
        <w:t>1</w:t>
      </w:r>
      <w:r w:rsidRPr="00AD0988">
        <w:rPr>
          <w:rFonts w:ascii="仿宋" w:eastAsia="仿宋" w:hAnsi="仿宋" w:hint="eastAsia"/>
        </w:rPr>
        <w:t>）到（</w:t>
      </w:r>
      <w:r w:rsidRPr="00AD0988">
        <w:rPr>
          <w:rFonts w:ascii="仿宋" w:eastAsia="仿宋" w:hAnsi="仿宋"/>
        </w:rPr>
        <w:t>10</w:t>
      </w:r>
      <w:r w:rsidRPr="00AD0988">
        <w:rPr>
          <w:rFonts w:ascii="仿宋" w:eastAsia="仿宋" w:hAnsi="仿宋" w:hint="eastAsia"/>
        </w:rPr>
        <w:t>）可以得到不同</w:t>
      </w:r>
      <w:r w:rsidRPr="00AD0988">
        <w:rPr>
          <w:rFonts w:ascii="仿宋" w:eastAsia="仿宋" w:hAnsi="仿宋"/>
        </w:rPr>
        <w:t>Pa</w:t>
      </w:r>
      <w:r w:rsidRPr="00AD0988">
        <w:rPr>
          <w:rFonts w:ascii="仿宋" w:eastAsia="仿宋" w:hAnsi="仿宋" w:hint="eastAsia"/>
        </w:rPr>
        <w:t>值对应的最大及最小临界雨量；</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12</w:t>
      </w:r>
      <w:r w:rsidRPr="00AD0988">
        <w:rPr>
          <w:rFonts w:ascii="仿宋" w:eastAsia="仿宋" w:hAnsi="仿宋" w:hint="eastAsia"/>
        </w:rPr>
        <w:t>）以前期有效累计雨量</w:t>
      </w:r>
      <w:r w:rsidRPr="00AD0988">
        <w:rPr>
          <w:rFonts w:ascii="仿宋" w:eastAsia="仿宋" w:hAnsi="仿宋"/>
        </w:rPr>
        <w:t>Pa</w:t>
      </w:r>
      <w:r w:rsidRPr="00AD0988">
        <w:rPr>
          <w:rFonts w:ascii="仿宋" w:eastAsia="仿宋" w:hAnsi="仿宋" w:hint="eastAsia"/>
        </w:rPr>
        <w:t>为横坐标，最大及最小时段临界雨量为总坐标，点绘临界雨量与前期有效累计雨量</w:t>
      </w:r>
      <w:r w:rsidRPr="00AD0988">
        <w:rPr>
          <w:rFonts w:ascii="仿宋" w:eastAsia="仿宋" w:hAnsi="仿宋"/>
        </w:rPr>
        <w:t>Pa</w:t>
      </w:r>
      <w:r w:rsidRPr="00AD0988">
        <w:rPr>
          <w:rFonts w:ascii="仿宋" w:eastAsia="仿宋" w:hAnsi="仿宋" w:hint="eastAsia"/>
        </w:rPr>
        <w:t>关系图。分别将每一个</w:t>
      </w:r>
      <w:r w:rsidRPr="00AD0988">
        <w:rPr>
          <w:rFonts w:ascii="仿宋" w:eastAsia="仿宋" w:hAnsi="仿宋"/>
        </w:rPr>
        <w:t>Pa</w:t>
      </w:r>
      <w:r w:rsidRPr="00AD0988">
        <w:rPr>
          <w:rFonts w:ascii="仿宋" w:eastAsia="仿宋" w:hAnsi="仿宋" w:hint="eastAsia"/>
        </w:rPr>
        <w:t>对应的最大、最小值连线后得到上缘线和下缘线，从而得到临界雨量分区图。</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临界雨量计算流程如图</w:t>
      </w:r>
      <w:r w:rsidRPr="00AD0988">
        <w:rPr>
          <w:rFonts w:ascii="仿宋" w:eastAsia="仿宋" w:hAnsi="仿宋"/>
        </w:rPr>
        <w:t>4.13</w:t>
      </w:r>
    </w:p>
    <w:p w:rsidR="00AD0988" w:rsidRPr="00AD0988" w:rsidRDefault="00AD0988" w:rsidP="00AD0988">
      <w:pPr>
        <w:pStyle w:val="affffffa"/>
        <w:ind w:firstLineChars="0" w:firstLine="0"/>
        <w:rPr>
          <w:rFonts w:ascii="仿宋" w:eastAsia="仿宋" w:hAnsi="仿宋"/>
        </w:rPr>
      </w:pPr>
    </w:p>
    <w:p w:rsidR="00AD0988" w:rsidRPr="00AD0988" w:rsidRDefault="00AD0988" w:rsidP="00AD0988">
      <w:pPr>
        <w:pStyle w:val="affffffa"/>
        <w:ind w:firstLineChars="0"/>
        <w:jc w:val="center"/>
        <w:rPr>
          <w:rFonts w:ascii="仿宋" w:eastAsia="仿宋" w:hAnsi="仿宋"/>
          <w:sz w:val="23"/>
          <w:szCs w:val="23"/>
        </w:rPr>
      </w:pPr>
      <w:r w:rsidRPr="00AD0988">
        <w:rPr>
          <w:rFonts w:ascii="仿宋" w:eastAsia="仿宋" w:hAnsi="仿宋"/>
          <w:sz w:val="23"/>
          <w:szCs w:val="23"/>
        </w:rPr>
        <w:object w:dxaOrig="7290" w:dyaOrig="8250">
          <v:shape id="_x0000_i1089" type="#_x0000_t75" style="width:366pt;height:417.75pt" o:ole="">
            <v:imagedata r:id="rId252" o:title=""/>
          </v:shape>
          <o:OLEObject Type="Embed" ProgID="Visio.Drawing.15" ShapeID="_x0000_i1089" DrawAspect="Content" ObjectID="_1529485423" r:id="rId253"/>
        </w:object>
      </w:r>
    </w:p>
    <w:p w:rsidR="00AD0988" w:rsidRPr="00AD0988" w:rsidRDefault="00AD0988" w:rsidP="00AD0988">
      <w:pPr>
        <w:pStyle w:val="affffffb"/>
        <w:rPr>
          <w:rFonts w:ascii="仿宋" w:eastAsia="仿宋" w:hAnsi="仿宋"/>
        </w:rPr>
      </w:pPr>
      <w:r w:rsidRPr="00AD0988">
        <w:rPr>
          <w:rFonts w:ascii="仿宋" w:eastAsia="仿宋" w:hAnsi="仿宋" w:hint="eastAsia"/>
        </w:rPr>
        <w:t>图4.13  临界</w:t>
      </w:r>
      <w:r w:rsidRPr="00AD0988">
        <w:rPr>
          <w:rFonts w:ascii="仿宋" w:eastAsia="仿宋" w:hAnsi="仿宋"/>
        </w:rPr>
        <w:t>雨量计算流程图</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 xml:space="preserve">⒋  </w:t>
      </w:r>
      <w:r w:rsidRPr="00AD0988">
        <w:rPr>
          <w:rFonts w:ascii="仿宋" w:eastAsia="仿宋" w:hAnsi="仿宋"/>
        </w:rPr>
        <w:t>流域水文模型</w:t>
      </w:r>
      <w:r w:rsidRPr="00AD0988">
        <w:rPr>
          <w:rFonts w:ascii="仿宋" w:eastAsia="仿宋" w:hAnsi="仿宋" w:hint="eastAsia"/>
        </w:rPr>
        <w:t>应用</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本</w:t>
      </w:r>
      <w:r w:rsidRPr="00AD0988">
        <w:rPr>
          <w:rFonts w:ascii="仿宋" w:eastAsia="仿宋" w:hAnsi="仿宋"/>
        </w:rPr>
        <w:t>研究主要针对</w:t>
      </w:r>
      <w:r w:rsidRPr="00AD0988">
        <w:rPr>
          <w:rFonts w:ascii="仿宋" w:eastAsia="仿宋" w:hAnsi="仿宋" w:hint="eastAsia"/>
        </w:rPr>
        <w:t>南方</w:t>
      </w:r>
      <w:r w:rsidRPr="00AD0988">
        <w:rPr>
          <w:rFonts w:ascii="仿宋" w:eastAsia="仿宋" w:hAnsi="仿宋"/>
        </w:rPr>
        <w:t>湿润半湿润地区，小流域山洪灾害防御关键技术进行研究，所以不考虑对流域进行单元</w:t>
      </w:r>
      <w:r w:rsidRPr="00AD0988">
        <w:rPr>
          <w:rFonts w:ascii="仿宋" w:eastAsia="仿宋" w:hAnsi="仿宋" w:hint="eastAsia"/>
        </w:rPr>
        <w:t>或者</w:t>
      </w:r>
      <w:r w:rsidRPr="00AD0988">
        <w:rPr>
          <w:rFonts w:ascii="仿宋" w:eastAsia="仿宋" w:hAnsi="仿宋"/>
        </w:rPr>
        <w:t>子流域划分</w:t>
      </w:r>
      <w:r w:rsidRPr="00AD0988">
        <w:rPr>
          <w:rFonts w:ascii="仿宋" w:eastAsia="仿宋" w:hAnsi="仿宋" w:hint="eastAsia"/>
        </w:rPr>
        <w:t>，</w:t>
      </w:r>
      <w:r w:rsidRPr="00AD0988">
        <w:rPr>
          <w:rFonts w:ascii="仿宋" w:eastAsia="仿宋" w:hAnsi="仿宋"/>
        </w:rPr>
        <w:t>将整个流域视为一个单元处理，</w:t>
      </w:r>
      <w:r w:rsidRPr="00AD0988">
        <w:rPr>
          <w:rFonts w:ascii="仿宋" w:eastAsia="仿宋" w:hAnsi="仿宋" w:hint="eastAsia"/>
        </w:rPr>
        <w:t>采用</w:t>
      </w:r>
      <w:r w:rsidRPr="00AD0988">
        <w:rPr>
          <w:rFonts w:ascii="仿宋" w:eastAsia="仿宋" w:hAnsi="仿宋"/>
        </w:rPr>
        <w:t>的模型</w:t>
      </w:r>
      <w:r w:rsidRPr="00AD0988">
        <w:rPr>
          <w:rFonts w:ascii="仿宋" w:eastAsia="仿宋" w:hAnsi="仿宋" w:hint="eastAsia"/>
        </w:rPr>
        <w:t>可选以下</w:t>
      </w:r>
      <w:r w:rsidRPr="00AD0988">
        <w:rPr>
          <w:rFonts w:ascii="仿宋" w:eastAsia="仿宋" w:hAnsi="仿宋"/>
        </w:rPr>
        <w:t>组合方式</w:t>
      </w:r>
      <w:r w:rsidRPr="00AD0988">
        <w:rPr>
          <w:rFonts w:ascii="仿宋" w:eastAsia="仿宋" w:hAnsi="仿宋" w:hint="eastAsia"/>
        </w:rPr>
        <w:t>。</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⑴  新安江</w:t>
      </w:r>
      <w:r w:rsidRPr="00AD0988">
        <w:rPr>
          <w:rFonts w:ascii="仿宋" w:eastAsia="仿宋" w:hAnsi="仿宋"/>
        </w:rPr>
        <w:t>模型+滞后演算法</w:t>
      </w:r>
    </w:p>
    <w:p w:rsidR="00AD0988" w:rsidRPr="00AD0988" w:rsidRDefault="00AD0988" w:rsidP="00AD0988">
      <w:pPr>
        <w:pStyle w:val="affffffa"/>
        <w:ind w:firstLine="560"/>
        <w:rPr>
          <w:rFonts w:ascii="仿宋" w:eastAsia="仿宋" w:hAnsi="仿宋"/>
        </w:rPr>
      </w:pPr>
      <w:r w:rsidRPr="00AD0988">
        <w:rPr>
          <w:rFonts w:ascii="仿宋" w:eastAsia="仿宋" w:hAnsi="仿宋"/>
        </w:rPr>
        <w:t>利用</w:t>
      </w:r>
      <w:r w:rsidRPr="00AD0988">
        <w:rPr>
          <w:rFonts w:ascii="仿宋" w:eastAsia="仿宋" w:hAnsi="仿宋" w:hint="eastAsia"/>
        </w:rPr>
        <w:t>集总式</w:t>
      </w:r>
      <w:r w:rsidRPr="00AD0988">
        <w:rPr>
          <w:rFonts w:ascii="仿宋" w:eastAsia="仿宋" w:hAnsi="仿宋"/>
        </w:rPr>
        <w:t>新安江模型中的产流模型计算净雨过程，然后利用</w:t>
      </w:r>
      <w:r w:rsidRPr="00AD0988">
        <w:rPr>
          <w:rFonts w:ascii="仿宋" w:eastAsia="仿宋" w:hAnsi="仿宋" w:hint="eastAsia"/>
        </w:rPr>
        <w:t>滞后</w:t>
      </w:r>
      <w:r w:rsidRPr="00AD0988">
        <w:rPr>
          <w:rFonts w:ascii="仿宋" w:eastAsia="仿宋" w:hAnsi="仿宋"/>
        </w:rPr>
        <w:t>演算法进行计算，计算洪水过程。</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⑵</w:t>
      </w:r>
      <w:r w:rsidRPr="00AD0988">
        <w:rPr>
          <w:rFonts w:ascii="仿宋" w:eastAsia="仿宋" w:hAnsi="仿宋"/>
        </w:rPr>
        <w:t xml:space="preserve">  </w:t>
      </w:r>
      <w:r w:rsidRPr="00AD0988">
        <w:rPr>
          <w:rFonts w:ascii="仿宋" w:eastAsia="仿宋" w:hAnsi="仿宋" w:hint="eastAsia"/>
        </w:rPr>
        <w:t>新安江模型</w:t>
      </w:r>
      <w:r w:rsidRPr="00AD0988">
        <w:rPr>
          <w:rFonts w:ascii="仿宋" w:eastAsia="仿宋" w:hAnsi="仿宋"/>
        </w:rPr>
        <w:t>+单位线</w:t>
      </w:r>
    </w:p>
    <w:p w:rsidR="00AD0988" w:rsidRPr="00AD0988" w:rsidRDefault="00AD0988" w:rsidP="00AD0988">
      <w:pPr>
        <w:pStyle w:val="affffffa"/>
        <w:ind w:firstLineChars="0"/>
        <w:rPr>
          <w:rFonts w:ascii="仿宋" w:eastAsia="仿宋" w:hAnsi="仿宋"/>
        </w:rPr>
      </w:pPr>
      <w:r w:rsidRPr="00AD0988">
        <w:rPr>
          <w:rFonts w:ascii="仿宋" w:eastAsia="仿宋" w:hAnsi="仿宋"/>
        </w:rPr>
        <w:lastRenderedPageBreak/>
        <w:t>利用</w:t>
      </w:r>
      <w:r w:rsidRPr="00AD0988">
        <w:rPr>
          <w:rFonts w:ascii="仿宋" w:eastAsia="仿宋" w:hAnsi="仿宋" w:hint="eastAsia"/>
        </w:rPr>
        <w:t>集总式</w:t>
      </w:r>
      <w:r w:rsidRPr="00AD0988">
        <w:rPr>
          <w:rFonts w:ascii="仿宋" w:eastAsia="仿宋" w:hAnsi="仿宋"/>
        </w:rPr>
        <w:t>新安江模型中的产流模型计算净雨过程，然后利用</w:t>
      </w:r>
      <w:r w:rsidRPr="00AD0988">
        <w:rPr>
          <w:rFonts w:ascii="仿宋" w:eastAsia="仿宋" w:hAnsi="仿宋" w:hint="eastAsia"/>
        </w:rPr>
        <w:t>单位线</w:t>
      </w:r>
      <w:r w:rsidRPr="00AD0988">
        <w:rPr>
          <w:rFonts w:ascii="仿宋" w:eastAsia="仿宋" w:hAnsi="仿宋"/>
        </w:rPr>
        <w:t>法进行计算，计算洪水过程</w:t>
      </w:r>
      <w:r w:rsidRPr="00AD0988">
        <w:rPr>
          <w:rFonts w:ascii="仿宋" w:eastAsia="仿宋" w:hAnsi="仿宋" w:hint="eastAsia"/>
        </w:rPr>
        <w:t>。</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⑶  TOPMODEL模型</w:t>
      </w:r>
      <w:r w:rsidRPr="00AD0988">
        <w:rPr>
          <w:rFonts w:ascii="仿宋" w:eastAsia="仿宋" w:hAnsi="仿宋"/>
        </w:rPr>
        <w:t>+滞后演算法</w:t>
      </w:r>
    </w:p>
    <w:p w:rsidR="00AD0988" w:rsidRPr="00AD0988" w:rsidRDefault="00AD0988" w:rsidP="00AD0988">
      <w:pPr>
        <w:pStyle w:val="affffffa"/>
        <w:ind w:firstLineChars="0"/>
        <w:rPr>
          <w:rFonts w:ascii="仿宋" w:eastAsia="仿宋" w:hAnsi="仿宋"/>
        </w:rPr>
      </w:pPr>
      <w:r w:rsidRPr="00AD0988">
        <w:rPr>
          <w:rFonts w:ascii="仿宋" w:eastAsia="仿宋" w:hAnsi="仿宋"/>
        </w:rPr>
        <w:t>利用</w:t>
      </w:r>
      <w:r w:rsidRPr="00AD0988">
        <w:rPr>
          <w:rFonts w:ascii="仿宋" w:eastAsia="仿宋" w:hAnsi="仿宋" w:hint="eastAsia"/>
        </w:rPr>
        <w:t>分布式T</w:t>
      </w:r>
      <w:r w:rsidRPr="00AD0988">
        <w:rPr>
          <w:rFonts w:ascii="仿宋" w:eastAsia="仿宋" w:hAnsi="仿宋"/>
        </w:rPr>
        <w:t>OPMODEL模型中的产流模型计算净雨过程，然后利用</w:t>
      </w:r>
      <w:r w:rsidRPr="00AD0988">
        <w:rPr>
          <w:rFonts w:ascii="仿宋" w:eastAsia="仿宋" w:hAnsi="仿宋" w:hint="eastAsia"/>
        </w:rPr>
        <w:t>滞后</w:t>
      </w:r>
      <w:r w:rsidRPr="00AD0988">
        <w:rPr>
          <w:rFonts w:ascii="仿宋" w:eastAsia="仿宋" w:hAnsi="仿宋"/>
        </w:rPr>
        <w:t>演算法进行计算，计算洪水过程</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⑷  TOPMODEL模型</w:t>
      </w:r>
      <w:r w:rsidRPr="00AD0988">
        <w:rPr>
          <w:rFonts w:ascii="仿宋" w:eastAsia="仿宋" w:hAnsi="仿宋"/>
        </w:rPr>
        <w:t>+单位线</w:t>
      </w:r>
    </w:p>
    <w:p w:rsidR="00AD0988" w:rsidRPr="00AD0988" w:rsidRDefault="00AD0988" w:rsidP="00AD0988">
      <w:pPr>
        <w:pStyle w:val="affffffa"/>
        <w:ind w:firstLineChars="0"/>
        <w:rPr>
          <w:rFonts w:ascii="仿宋" w:eastAsia="仿宋" w:hAnsi="仿宋"/>
        </w:rPr>
      </w:pPr>
      <w:r w:rsidRPr="00AD0988">
        <w:rPr>
          <w:rFonts w:ascii="仿宋" w:eastAsia="仿宋" w:hAnsi="仿宋"/>
        </w:rPr>
        <w:t>利用</w:t>
      </w:r>
      <w:r w:rsidRPr="00AD0988">
        <w:rPr>
          <w:rFonts w:ascii="仿宋" w:eastAsia="仿宋" w:hAnsi="仿宋" w:hint="eastAsia"/>
        </w:rPr>
        <w:t>分布式TOPMODEL</w:t>
      </w:r>
      <w:r w:rsidRPr="00AD0988">
        <w:rPr>
          <w:rFonts w:ascii="仿宋" w:eastAsia="仿宋" w:hAnsi="仿宋"/>
        </w:rPr>
        <w:t>模型中的产流模型计算净雨过程，然后利用</w:t>
      </w:r>
      <w:r w:rsidRPr="00AD0988">
        <w:rPr>
          <w:rFonts w:ascii="仿宋" w:eastAsia="仿宋" w:hAnsi="仿宋" w:hint="eastAsia"/>
        </w:rPr>
        <w:t>单位线</w:t>
      </w:r>
      <w:r w:rsidRPr="00AD0988">
        <w:rPr>
          <w:rFonts w:ascii="仿宋" w:eastAsia="仿宋" w:hAnsi="仿宋"/>
        </w:rPr>
        <w:t>法进行计算，计算洪水过程</w:t>
      </w:r>
    </w:p>
    <w:p w:rsidR="00AD0988" w:rsidRPr="00AD0988" w:rsidRDefault="00AD0988" w:rsidP="00AD0988">
      <w:pPr>
        <w:pStyle w:val="affffffa"/>
        <w:ind w:firstLineChars="0"/>
        <w:rPr>
          <w:rFonts w:ascii="仿宋" w:eastAsia="仿宋" w:hAnsi="仿宋"/>
        </w:rPr>
      </w:pPr>
      <w:r w:rsidRPr="00AD0988">
        <w:rPr>
          <w:rFonts w:ascii="仿宋" w:eastAsia="仿宋" w:hAnsi="仿宋" w:hint="eastAsia"/>
        </w:rPr>
        <w:t>⒌  预警</w:t>
      </w:r>
      <w:r w:rsidRPr="00AD0988">
        <w:rPr>
          <w:rFonts w:ascii="仿宋" w:eastAsia="仿宋" w:hAnsi="仿宋"/>
        </w:rPr>
        <w:t>方法</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此处以流域汇流时间为</w:t>
      </w:r>
      <w:r w:rsidRPr="00AD0988">
        <w:rPr>
          <w:rFonts w:ascii="仿宋" w:eastAsia="仿宋" w:hAnsi="仿宋" w:cs="Calibri"/>
        </w:rPr>
        <w:t>3h</w:t>
      </w:r>
      <w:r w:rsidRPr="00AD0988">
        <w:rPr>
          <w:rFonts w:ascii="仿宋" w:eastAsia="仿宋" w:hAnsi="仿宋" w:hint="eastAsia"/>
        </w:rPr>
        <w:t>，降雨时段为</w:t>
      </w:r>
      <w:r w:rsidRPr="00AD0988">
        <w:rPr>
          <w:rFonts w:ascii="仿宋" w:eastAsia="仿宋" w:hAnsi="仿宋" w:cs="Calibri"/>
        </w:rPr>
        <w:t>1h</w:t>
      </w:r>
      <w:r w:rsidRPr="00AD0988">
        <w:rPr>
          <w:rFonts w:ascii="仿宋" w:eastAsia="仿宋" w:hAnsi="仿宋" w:hint="eastAsia"/>
        </w:rPr>
        <w:t>为例说明。根据实时降雨过程及每一时刻对应的前期有效累计雨量，动态确定不同时刻对应的不同时段数（连续</w:t>
      </w:r>
      <w:r w:rsidRPr="00AD0988">
        <w:rPr>
          <w:rFonts w:ascii="仿宋" w:eastAsia="仿宋" w:hAnsi="仿宋" w:cs="Calibri"/>
        </w:rPr>
        <w:t>3h</w:t>
      </w:r>
      <w:r w:rsidRPr="00AD0988">
        <w:rPr>
          <w:rFonts w:ascii="仿宋" w:eastAsia="仿宋" w:hAnsi="仿宋" w:hint="eastAsia"/>
        </w:rPr>
        <w:t>，</w:t>
      </w:r>
      <w:r w:rsidRPr="00AD0988">
        <w:rPr>
          <w:rFonts w:ascii="仿宋" w:eastAsia="仿宋" w:hAnsi="仿宋" w:cs="Calibri"/>
        </w:rPr>
        <w:t>2h</w:t>
      </w:r>
      <w:r w:rsidRPr="00AD0988">
        <w:rPr>
          <w:rFonts w:ascii="仿宋" w:eastAsia="仿宋" w:hAnsi="仿宋" w:hint="eastAsia"/>
        </w:rPr>
        <w:t>，</w:t>
      </w:r>
      <w:r w:rsidRPr="00AD0988">
        <w:rPr>
          <w:rFonts w:ascii="仿宋" w:eastAsia="仿宋" w:hAnsi="仿宋" w:cs="Calibri"/>
        </w:rPr>
        <w:t>1h</w:t>
      </w:r>
      <w:r w:rsidRPr="00AD0988">
        <w:rPr>
          <w:rFonts w:ascii="仿宋" w:eastAsia="仿宋" w:hAnsi="仿宋" w:hint="eastAsia"/>
        </w:rPr>
        <w:t>）降雨成灾的可能性，确定预警阈值。</w:t>
      </w:r>
    </w:p>
    <w:p w:rsidR="00AD0988" w:rsidRPr="00AD0988" w:rsidRDefault="00AD0988" w:rsidP="00D50CC7">
      <w:pPr>
        <w:pStyle w:val="affffffa"/>
        <w:numPr>
          <w:ilvl w:val="0"/>
          <w:numId w:val="41"/>
        </w:numPr>
        <w:ind w:firstLineChars="0"/>
        <w:rPr>
          <w:rFonts w:ascii="仿宋" w:eastAsia="仿宋" w:hAnsi="仿宋"/>
        </w:rPr>
      </w:pPr>
      <w:r w:rsidRPr="00AD0988">
        <w:rPr>
          <w:rFonts w:ascii="仿宋" w:eastAsia="仿宋" w:hAnsi="仿宋" w:hint="eastAsia"/>
        </w:rPr>
        <w:t>3</w:t>
      </w:r>
      <w:r w:rsidRPr="00AD0988">
        <w:rPr>
          <w:rFonts w:ascii="仿宋" w:eastAsia="仿宋" w:hAnsi="仿宋"/>
        </w:rPr>
        <w:t>h</w:t>
      </w:r>
      <w:r w:rsidRPr="00AD0988">
        <w:rPr>
          <w:rFonts w:ascii="仿宋" w:eastAsia="仿宋" w:hAnsi="仿宋" w:hint="eastAsia"/>
        </w:rPr>
        <w:t>临界雨量推求</w:t>
      </w:r>
    </w:p>
    <w:p w:rsidR="00AD0988" w:rsidRPr="00AD0988" w:rsidRDefault="00AD0988" w:rsidP="00AD0988">
      <w:pPr>
        <w:pStyle w:val="affffffa"/>
        <w:ind w:left="1760" w:firstLineChars="0" w:firstLine="0"/>
        <w:rPr>
          <w:rFonts w:ascii="仿宋" w:eastAsia="仿宋" w:hAnsi="仿宋"/>
        </w:rPr>
      </w:pPr>
    </w:p>
    <w:p w:rsidR="00AD0988" w:rsidRPr="00AD0988" w:rsidRDefault="00AD0988" w:rsidP="00AD0988">
      <w:pPr>
        <w:pStyle w:val="affffffa"/>
        <w:ind w:left="1280" w:firstLineChars="0" w:firstLine="0"/>
        <w:rPr>
          <w:rFonts w:ascii="仿宋" w:eastAsia="仿宋" w:hAnsi="仿宋"/>
        </w:rPr>
      </w:pPr>
      <w:r w:rsidRPr="00AD0988">
        <w:rPr>
          <w:rFonts w:ascii="仿宋" w:eastAsia="仿宋" w:hAnsi="仿宋"/>
        </w:rPr>
        <w:object w:dxaOrig="9180" w:dyaOrig="4500">
          <v:shape id="_x0000_i1090" type="#_x0000_t75" style="width:367.5pt;height:180.75pt" o:ole="">
            <v:imagedata r:id="rId254" o:title=""/>
          </v:shape>
          <o:OLEObject Type="Embed" ProgID="Visio.Drawing.15" ShapeID="_x0000_i1090" DrawAspect="Content" ObjectID="_1529485424" r:id="rId255"/>
        </w:object>
      </w:r>
    </w:p>
    <w:p w:rsidR="00AD0988" w:rsidRPr="00AD0988" w:rsidRDefault="00AD0988" w:rsidP="00AD0988">
      <w:pPr>
        <w:pStyle w:val="affffffb"/>
        <w:rPr>
          <w:rFonts w:ascii="仿宋" w:eastAsia="仿宋" w:hAnsi="仿宋"/>
        </w:rPr>
      </w:pPr>
      <w:r w:rsidRPr="00AD0988">
        <w:rPr>
          <w:rFonts w:ascii="仿宋" w:eastAsia="仿宋" w:hAnsi="仿宋" w:hint="eastAsia"/>
        </w:rPr>
        <w:t xml:space="preserve">图4.14  </w:t>
      </w:r>
      <w:r w:rsidRPr="00AD0988">
        <w:rPr>
          <w:rFonts w:ascii="仿宋" w:eastAsia="仿宋" w:hAnsi="仿宋"/>
        </w:rPr>
        <w:t>3h临界雨量推求方法</w:t>
      </w:r>
    </w:p>
    <w:p w:rsidR="00AD0988" w:rsidRPr="00AD0988" w:rsidRDefault="00AD0988" w:rsidP="00AD0988">
      <w:pPr>
        <w:pStyle w:val="affffffa"/>
        <w:ind w:firstLineChars="250" w:firstLine="700"/>
        <w:rPr>
          <w:rFonts w:ascii="仿宋" w:eastAsia="仿宋" w:hAnsi="仿宋"/>
        </w:rPr>
      </w:pPr>
      <w:r w:rsidRPr="00AD0988">
        <w:rPr>
          <w:rFonts w:ascii="仿宋" w:eastAsia="仿宋" w:hAnsi="仿宋" w:hint="eastAsia"/>
        </w:rPr>
        <w:t>(</w:t>
      </w:r>
      <w:r w:rsidRPr="00AD0988">
        <w:rPr>
          <w:rFonts w:ascii="仿宋" w:eastAsia="仿宋" w:hAnsi="仿宋"/>
        </w:rPr>
        <w:t>2</w:t>
      </w:r>
      <w:r w:rsidRPr="00AD0988">
        <w:rPr>
          <w:rFonts w:ascii="仿宋" w:eastAsia="仿宋" w:hAnsi="仿宋" w:hint="eastAsia"/>
        </w:rPr>
        <w:t>)</w:t>
      </w:r>
      <w:r w:rsidRPr="00AD0988">
        <w:rPr>
          <w:rFonts w:ascii="仿宋" w:eastAsia="仿宋" w:hAnsi="仿宋"/>
        </w:rPr>
        <w:t xml:space="preserve">  </w:t>
      </w:r>
      <w:r w:rsidRPr="00AD0988">
        <w:rPr>
          <w:rFonts w:ascii="仿宋" w:eastAsia="仿宋" w:hAnsi="仿宋" w:hint="eastAsia"/>
        </w:rPr>
        <w:t>连续2小时</w:t>
      </w:r>
      <w:r w:rsidRPr="00AD0988">
        <w:rPr>
          <w:rFonts w:ascii="仿宋" w:eastAsia="仿宋" w:hAnsi="仿宋"/>
        </w:rPr>
        <w:t>临界雨量推求</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lastRenderedPageBreak/>
        <w:t>如果</w:t>
      </w:r>
      <w:r w:rsidRPr="00AD0988">
        <w:rPr>
          <w:rFonts w:ascii="仿宋" w:eastAsia="仿宋" w:hAnsi="仿宋"/>
        </w:rPr>
        <w:t>有一个时段没有降雨，则要考虑连续</w:t>
      </w:r>
      <w:r w:rsidRPr="00AD0988">
        <w:rPr>
          <w:rFonts w:ascii="仿宋" w:eastAsia="仿宋" w:hAnsi="仿宋" w:hint="eastAsia"/>
        </w:rPr>
        <w:t>2</w:t>
      </w:r>
      <w:r w:rsidRPr="00AD0988">
        <w:rPr>
          <w:rFonts w:ascii="仿宋" w:eastAsia="仿宋" w:hAnsi="仿宋"/>
        </w:rPr>
        <w:t>h临界雨量，推求方法如图</w:t>
      </w:r>
      <w:r w:rsidRPr="00AD0988">
        <w:rPr>
          <w:rFonts w:ascii="仿宋" w:eastAsia="仿宋" w:hAnsi="仿宋" w:hint="eastAsia"/>
        </w:rPr>
        <w:t>4.</w:t>
      </w:r>
      <w:r w:rsidRPr="00AD0988">
        <w:rPr>
          <w:rFonts w:ascii="仿宋" w:eastAsia="仿宋" w:hAnsi="仿宋"/>
        </w:rPr>
        <w:t>1</w:t>
      </w:r>
      <w:r w:rsidRPr="00AD0988">
        <w:rPr>
          <w:rFonts w:ascii="仿宋" w:eastAsia="仿宋" w:hAnsi="仿宋" w:hint="eastAsia"/>
        </w:rPr>
        <w:t>5所示</w:t>
      </w:r>
    </w:p>
    <w:p w:rsidR="00AD0988" w:rsidRPr="00AD0988" w:rsidRDefault="00AD0988" w:rsidP="00AD0988">
      <w:pPr>
        <w:pStyle w:val="affffffa"/>
        <w:ind w:firstLine="560"/>
        <w:rPr>
          <w:rFonts w:ascii="仿宋" w:eastAsia="仿宋" w:hAnsi="仿宋"/>
        </w:rPr>
      </w:pPr>
      <w:r w:rsidRPr="00AD0988">
        <w:rPr>
          <w:rFonts w:ascii="仿宋" w:eastAsia="仿宋" w:hAnsi="仿宋"/>
        </w:rPr>
        <w:object w:dxaOrig="9180" w:dyaOrig="4500">
          <v:shape id="_x0000_i1091" type="#_x0000_t75" style="width:425.25pt;height:208.5pt" o:ole="">
            <v:imagedata r:id="rId256" o:title=""/>
          </v:shape>
          <o:OLEObject Type="Embed" ProgID="Visio.Drawing.15" ShapeID="_x0000_i1091" DrawAspect="Content" ObjectID="_1529485425" r:id="rId257"/>
        </w:object>
      </w:r>
    </w:p>
    <w:p w:rsidR="00AD0988" w:rsidRPr="00AD0988" w:rsidRDefault="00AD0988" w:rsidP="00AD0988">
      <w:pPr>
        <w:pStyle w:val="affffffb"/>
        <w:rPr>
          <w:rFonts w:ascii="仿宋" w:eastAsia="仿宋" w:hAnsi="仿宋"/>
        </w:rPr>
      </w:pPr>
      <w:r w:rsidRPr="00AD0988">
        <w:rPr>
          <w:rFonts w:ascii="仿宋" w:eastAsia="仿宋" w:hAnsi="仿宋" w:hint="eastAsia"/>
        </w:rPr>
        <w:t>图4.</w:t>
      </w:r>
      <w:r w:rsidRPr="00AD0988">
        <w:rPr>
          <w:rFonts w:ascii="仿宋" w:eastAsia="仿宋" w:hAnsi="仿宋"/>
        </w:rPr>
        <w:t>15</w:t>
      </w:r>
      <w:r w:rsidRPr="00AD0988">
        <w:rPr>
          <w:rFonts w:ascii="仿宋" w:eastAsia="仿宋" w:hAnsi="仿宋" w:hint="eastAsia"/>
        </w:rPr>
        <w:t xml:space="preserve">  </w:t>
      </w:r>
      <w:r w:rsidRPr="00AD0988">
        <w:rPr>
          <w:rFonts w:ascii="仿宋" w:eastAsia="仿宋" w:hAnsi="仿宋"/>
        </w:rPr>
        <w:t>2h临界雨量推求方法</w:t>
      </w:r>
    </w:p>
    <w:p w:rsidR="00AD0988" w:rsidRPr="00AD0988" w:rsidRDefault="00AD0988" w:rsidP="00AD0988">
      <w:pPr>
        <w:pStyle w:val="affffffa"/>
        <w:ind w:firstLineChars="150" w:firstLine="420"/>
        <w:rPr>
          <w:rFonts w:ascii="仿宋" w:eastAsia="仿宋" w:hAnsi="仿宋"/>
        </w:rPr>
      </w:pPr>
      <w:r w:rsidRPr="00AD0988">
        <w:rPr>
          <w:rFonts w:ascii="仿宋" w:eastAsia="仿宋" w:hAnsi="仿宋"/>
        </w:rPr>
        <w:t>(3)  1h</w:t>
      </w:r>
      <w:r w:rsidRPr="00AD0988">
        <w:rPr>
          <w:rFonts w:ascii="仿宋" w:eastAsia="仿宋" w:hAnsi="仿宋" w:hint="eastAsia"/>
        </w:rPr>
        <w:t>临界</w:t>
      </w:r>
      <w:r w:rsidRPr="00AD0988">
        <w:rPr>
          <w:rFonts w:ascii="仿宋" w:eastAsia="仿宋" w:hAnsi="仿宋"/>
        </w:rPr>
        <w:t>雨量推求</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如果</w:t>
      </w:r>
      <w:r w:rsidRPr="00AD0988">
        <w:rPr>
          <w:rFonts w:ascii="仿宋" w:eastAsia="仿宋" w:hAnsi="仿宋"/>
        </w:rPr>
        <w:t>连续两个小时没有降雨，那么考虑</w:t>
      </w:r>
      <w:r w:rsidRPr="00AD0988">
        <w:rPr>
          <w:rFonts w:ascii="仿宋" w:eastAsia="仿宋" w:hAnsi="仿宋" w:hint="eastAsia"/>
        </w:rPr>
        <w:t>1</w:t>
      </w:r>
      <w:r w:rsidRPr="00AD0988">
        <w:rPr>
          <w:rFonts w:ascii="仿宋" w:eastAsia="仿宋" w:hAnsi="仿宋"/>
        </w:rPr>
        <w:t>h临界雨量推求方法如下</w:t>
      </w:r>
    </w:p>
    <w:p w:rsidR="00AD0988" w:rsidRPr="00AD0988" w:rsidRDefault="00AD0988" w:rsidP="00AD0988">
      <w:pPr>
        <w:pStyle w:val="affffffa"/>
        <w:ind w:firstLine="560"/>
        <w:jc w:val="center"/>
        <w:rPr>
          <w:rFonts w:ascii="仿宋" w:eastAsia="仿宋" w:hAnsi="仿宋"/>
        </w:rPr>
      </w:pPr>
      <w:r w:rsidRPr="00AD0988">
        <w:rPr>
          <w:rFonts w:ascii="仿宋" w:eastAsia="仿宋" w:hAnsi="仿宋"/>
        </w:rPr>
        <w:object w:dxaOrig="9180" w:dyaOrig="4500">
          <v:shape id="_x0000_i1092" type="#_x0000_t75" style="width:425.25pt;height:208.5pt" o:ole="">
            <v:imagedata r:id="rId258" o:title=""/>
          </v:shape>
          <o:OLEObject Type="Embed" ProgID="Visio.Drawing.15" ShapeID="_x0000_i1092" DrawAspect="Content" ObjectID="_1529485426" r:id="rId259"/>
        </w:object>
      </w:r>
      <w:r w:rsidRPr="00AD0988">
        <w:rPr>
          <w:rFonts w:ascii="仿宋" w:eastAsia="仿宋" w:hAnsi="仿宋" w:hint="eastAsia"/>
        </w:rPr>
        <w:t>图4.</w:t>
      </w:r>
      <w:r w:rsidRPr="00AD0988">
        <w:rPr>
          <w:rFonts w:ascii="仿宋" w:eastAsia="仿宋" w:hAnsi="仿宋"/>
        </w:rPr>
        <w:t>16</w:t>
      </w:r>
      <w:r w:rsidRPr="00AD0988">
        <w:rPr>
          <w:rFonts w:ascii="仿宋" w:eastAsia="仿宋" w:hAnsi="仿宋" w:hint="eastAsia"/>
        </w:rPr>
        <w:t xml:space="preserve">  </w:t>
      </w:r>
      <w:r w:rsidRPr="00AD0988">
        <w:rPr>
          <w:rFonts w:ascii="仿宋" w:eastAsia="仿宋" w:hAnsi="仿宋"/>
        </w:rPr>
        <w:t>1h临界雨量推求方法</w:t>
      </w:r>
    </w:p>
    <w:p w:rsidR="00AD0988" w:rsidRPr="00AD0988" w:rsidRDefault="00AD0988" w:rsidP="00AD0988">
      <w:pPr>
        <w:pStyle w:val="affffffa"/>
        <w:ind w:firstLine="560"/>
        <w:rPr>
          <w:rFonts w:ascii="仿宋" w:eastAsia="仿宋" w:hAnsi="仿宋"/>
        </w:rPr>
      </w:pPr>
      <w:r w:rsidRPr="00AD0988">
        <w:rPr>
          <w:rFonts w:ascii="仿宋" w:eastAsia="仿宋" w:hAnsi="仿宋"/>
        </w:rPr>
        <w:t xml:space="preserve">6  </w:t>
      </w:r>
      <w:r w:rsidRPr="00AD0988">
        <w:rPr>
          <w:rFonts w:ascii="仿宋" w:eastAsia="仿宋" w:hAnsi="仿宋" w:hint="eastAsia"/>
        </w:rPr>
        <w:t>预警流程</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根据未来</w:t>
      </w:r>
      <w:r w:rsidRPr="00AD0988">
        <w:rPr>
          <w:rFonts w:ascii="仿宋" w:eastAsia="仿宋" w:hAnsi="仿宋"/>
        </w:rPr>
        <w:t>预报滚动计算</w:t>
      </w:r>
      <w:r w:rsidRPr="00AD0988">
        <w:rPr>
          <w:rFonts w:ascii="仿宋" w:eastAsia="仿宋" w:hAnsi="仿宋" w:hint="eastAsia"/>
        </w:rPr>
        <w:t>出</w:t>
      </w:r>
      <w:r w:rsidRPr="00AD0988">
        <w:rPr>
          <w:rFonts w:ascii="仿宋" w:eastAsia="仿宋" w:hAnsi="仿宋"/>
        </w:rPr>
        <w:t>预报时刻的前期影响雨量</w:t>
      </w:r>
      <w:r w:rsidRPr="00AD0988">
        <w:rPr>
          <w:rFonts w:ascii="仿宋" w:eastAsia="仿宋" w:hAnsi="仿宋" w:hint="eastAsia"/>
        </w:rPr>
        <w:t>P</w:t>
      </w:r>
      <w:r w:rsidRPr="00AD0988">
        <w:rPr>
          <w:rFonts w:ascii="仿宋" w:eastAsia="仿宋" w:hAnsi="仿宋"/>
        </w:rPr>
        <w:t>a</w:t>
      </w:r>
      <w:r w:rsidRPr="00AD0988">
        <w:rPr>
          <w:rFonts w:ascii="仿宋" w:eastAsia="仿宋" w:hAnsi="仿宋" w:hint="eastAsia"/>
        </w:rPr>
        <w:t>，</w:t>
      </w:r>
      <w:r w:rsidRPr="00AD0988">
        <w:rPr>
          <w:rFonts w:ascii="仿宋" w:eastAsia="仿宋" w:hAnsi="仿宋"/>
        </w:rPr>
        <w:t>并差值计算出临界雨量范围</w:t>
      </w:r>
      <w:r w:rsidRPr="00AD0988">
        <w:rPr>
          <w:rFonts w:ascii="仿宋" w:eastAsia="仿宋" w:hAnsi="仿宋" w:hint="eastAsia"/>
        </w:rPr>
        <w:t>，根据预报时段</w:t>
      </w:r>
      <w:r w:rsidRPr="00AD0988">
        <w:rPr>
          <w:rFonts w:ascii="仿宋" w:eastAsia="仿宋" w:hAnsi="仿宋"/>
        </w:rPr>
        <w:t>降雨量</w:t>
      </w:r>
      <w:r w:rsidRPr="00AD0988">
        <w:rPr>
          <w:rFonts w:ascii="仿宋" w:eastAsia="仿宋" w:hAnsi="仿宋" w:hint="eastAsia"/>
        </w:rPr>
        <w:t>计算</w:t>
      </w:r>
      <w:r w:rsidRPr="00AD0988">
        <w:rPr>
          <w:rFonts w:ascii="仿宋" w:eastAsia="仿宋" w:hAnsi="仿宋"/>
        </w:rPr>
        <w:t>成灾概率，确定预警</w:t>
      </w:r>
      <w:r w:rsidRPr="00AD0988">
        <w:rPr>
          <w:rFonts w:ascii="仿宋" w:eastAsia="仿宋" w:hAnsi="仿宋" w:hint="eastAsia"/>
        </w:rPr>
        <w:t>发布</w:t>
      </w:r>
      <w:r w:rsidRPr="00AD0988">
        <w:rPr>
          <w:rFonts w:ascii="仿宋" w:eastAsia="仿宋" w:hAnsi="仿宋"/>
        </w:rPr>
        <w:t>等级。</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lastRenderedPageBreak/>
        <w:t>“动态临界雨量法</w:t>
      </w:r>
      <w:r w:rsidRPr="00AD0988">
        <w:rPr>
          <w:rFonts w:ascii="仿宋" w:eastAsia="仿宋" w:hAnsi="仿宋"/>
        </w:rPr>
        <w:t>”</w:t>
      </w:r>
      <w:r w:rsidRPr="00AD0988">
        <w:rPr>
          <w:rFonts w:ascii="仿宋" w:eastAsia="仿宋" w:hAnsi="仿宋" w:hint="eastAsia"/>
        </w:rPr>
        <w:t>预警</w:t>
      </w:r>
      <w:r w:rsidRPr="00AD0988">
        <w:rPr>
          <w:rFonts w:ascii="仿宋" w:eastAsia="仿宋" w:hAnsi="仿宋"/>
        </w:rPr>
        <w:t>流程</w:t>
      </w:r>
      <w:r w:rsidRPr="00AD0988">
        <w:rPr>
          <w:rFonts w:ascii="仿宋" w:eastAsia="仿宋" w:hAnsi="仿宋" w:hint="eastAsia"/>
        </w:rPr>
        <w:t>如图4.17：</w:t>
      </w:r>
    </w:p>
    <w:p w:rsidR="00AD0988" w:rsidRPr="00AD0988" w:rsidRDefault="00AD0988" w:rsidP="00AD0988">
      <w:pPr>
        <w:pStyle w:val="affffffa"/>
        <w:ind w:firstLine="560"/>
        <w:rPr>
          <w:rFonts w:ascii="仿宋" w:eastAsia="仿宋" w:hAnsi="仿宋"/>
        </w:rPr>
      </w:pPr>
      <w:r w:rsidRPr="00AD0988">
        <w:rPr>
          <w:rFonts w:ascii="仿宋" w:eastAsia="仿宋" w:hAnsi="仿宋"/>
        </w:rPr>
        <w:object w:dxaOrig="10485" w:dyaOrig="9001">
          <v:shape id="_x0000_i1093" type="#_x0000_t75" style="width:374.25pt;height:324.75pt" o:ole="">
            <v:imagedata r:id="rId260" o:title=""/>
          </v:shape>
          <o:OLEObject Type="Embed" ProgID="Visio.Drawing.15" ShapeID="_x0000_i1093" DrawAspect="Content" ObjectID="_1529485427" r:id="rId261"/>
        </w:object>
      </w:r>
    </w:p>
    <w:p w:rsidR="00AD0988" w:rsidRPr="00AD0988" w:rsidRDefault="00AD0988" w:rsidP="00AD0988">
      <w:pPr>
        <w:pStyle w:val="affffffb"/>
        <w:rPr>
          <w:rFonts w:ascii="仿宋" w:eastAsia="仿宋" w:hAnsi="仿宋"/>
        </w:rPr>
      </w:pPr>
      <w:r w:rsidRPr="00AD0988">
        <w:rPr>
          <w:rFonts w:ascii="仿宋" w:eastAsia="仿宋" w:hAnsi="仿宋" w:hint="eastAsia"/>
        </w:rPr>
        <w:t xml:space="preserve">图4.17  </w:t>
      </w:r>
      <w:r w:rsidRPr="00AD0988">
        <w:rPr>
          <w:rFonts w:ascii="仿宋" w:eastAsia="仿宋" w:hAnsi="仿宋"/>
        </w:rPr>
        <w:t>“</w:t>
      </w:r>
      <w:r w:rsidRPr="00AD0988">
        <w:rPr>
          <w:rFonts w:ascii="仿宋" w:eastAsia="仿宋" w:hAnsi="仿宋" w:hint="eastAsia"/>
        </w:rPr>
        <w:t>动态</w:t>
      </w:r>
      <w:r w:rsidRPr="00AD0988">
        <w:rPr>
          <w:rFonts w:ascii="仿宋" w:eastAsia="仿宋" w:hAnsi="仿宋"/>
        </w:rPr>
        <w:t>临界雨量法”预警流程图</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2）</w:t>
      </w:r>
      <w:r w:rsidRPr="00AD0988">
        <w:rPr>
          <w:rFonts w:ascii="仿宋" w:eastAsia="仿宋" w:hAnsi="仿宋"/>
        </w:rPr>
        <w:t>水文预报</w:t>
      </w:r>
      <w:r w:rsidRPr="00AD0988">
        <w:rPr>
          <w:rFonts w:ascii="仿宋" w:eastAsia="仿宋" w:hAnsi="仿宋" w:hint="eastAsia"/>
        </w:rPr>
        <w:t>法</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水文模型</w:t>
      </w:r>
      <w:r w:rsidRPr="00AD0988">
        <w:rPr>
          <w:rFonts w:ascii="仿宋" w:eastAsia="仿宋" w:hAnsi="仿宋"/>
        </w:rPr>
        <w:t>法预采用</w:t>
      </w:r>
      <w:r w:rsidRPr="00AD0988">
        <w:rPr>
          <w:rFonts w:ascii="仿宋" w:eastAsia="仿宋" w:hAnsi="仿宋" w:hint="eastAsia"/>
        </w:rPr>
        <w:t>分布式TOPMOD</w:t>
      </w:r>
      <w:r w:rsidRPr="00AD0988">
        <w:rPr>
          <w:rFonts w:ascii="仿宋" w:eastAsia="仿宋" w:hAnsi="仿宋"/>
        </w:rPr>
        <w:t>EL</w:t>
      </w:r>
      <w:r w:rsidRPr="00AD0988">
        <w:rPr>
          <w:rFonts w:ascii="仿宋" w:eastAsia="仿宋" w:hAnsi="仿宋" w:hint="eastAsia"/>
        </w:rPr>
        <w:t>与集总式新安江</w:t>
      </w:r>
      <w:r w:rsidRPr="00AD0988">
        <w:rPr>
          <w:rFonts w:ascii="仿宋" w:eastAsia="仿宋" w:hAnsi="仿宋"/>
        </w:rPr>
        <w:t>模型两种</w:t>
      </w:r>
      <w:r w:rsidRPr="00AD0988">
        <w:rPr>
          <w:rFonts w:ascii="仿宋" w:eastAsia="仿宋" w:hAnsi="仿宋" w:hint="eastAsia"/>
        </w:rPr>
        <w:t>模型进行产汇流</w:t>
      </w:r>
      <w:r w:rsidRPr="00AD0988">
        <w:rPr>
          <w:rFonts w:ascii="仿宋" w:eastAsia="仿宋" w:hAnsi="仿宋"/>
        </w:rPr>
        <w:t>预报</w:t>
      </w:r>
      <w:r w:rsidRPr="00AD0988">
        <w:rPr>
          <w:rFonts w:ascii="仿宋" w:eastAsia="仿宋" w:hAnsi="仿宋" w:hint="eastAsia"/>
        </w:rPr>
        <w:t>，</w:t>
      </w:r>
      <w:r w:rsidRPr="00AD0988">
        <w:rPr>
          <w:rFonts w:ascii="仿宋" w:eastAsia="仿宋" w:hAnsi="仿宋"/>
        </w:rPr>
        <w:t>以下介绍预警</w:t>
      </w:r>
      <w:r w:rsidRPr="00AD0988">
        <w:rPr>
          <w:rFonts w:ascii="仿宋" w:eastAsia="仿宋" w:hAnsi="仿宋" w:hint="eastAsia"/>
        </w:rPr>
        <w:t>流程</w:t>
      </w:r>
      <w:r w:rsidRPr="00AD0988">
        <w:rPr>
          <w:rFonts w:ascii="仿宋" w:eastAsia="仿宋" w:hAnsi="仿宋"/>
        </w:rPr>
        <w:t>：</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1</w:t>
      </w:r>
      <w:r w:rsidRPr="00AD0988">
        <w:rPr>
          <w:rFonts w:ascii="仿宋" w:eastAsia="仿宋" w:hAnsi="仿宋" w:hint="eastAsia"/>
        </w:rPr>
        <w:t>)  当</w:t>
      </w:r>
      <w:r w:rsidRPr="00AD0988">
        <w:rPr>
          <w:rFonts w:ascii="仿宋" w:eastAsia="仿宋" w:hAnsi="仿宋"/>
        </w:rPr>
        <w:t>预报</w:t>
      </w:r>
      <w:r w:rsidRPr="00AD0988">
        <w:rPr>
          <w:rFonts w:ascii="仿宋" w:eastAsia="仿宋" w:hAnsi="仿宋" w:hint="eastAsia"/>
        </w:rPr>
        <w:t>未来</w:t>
      </w:r>
      <w:r w:rsidRPr="00AD0988">
        <w:rPr>
          <w:rFonts w:ascii="仿宋" w:eastAsia="仿宋" w:hAnsi="仿宋"/>
        </w:rPr>
        <w:t>一段时间有降雨</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⑵</w:t>
      </w:r>
      <w:r w:rsidRPr="00AD0988">
        <w:rPr>
          <w:rFonts w:ascii="仿宋" w:eastAsia="仿宋" w:hAnsi="仿宋"/>
        </w:rPr>
        <w:t xml:space="preserve">  </w:t>
      </w:r>
      <w:r w:rsidRPr="00AD0988">
        <w:rPr>
          <w:rFonts w:ascii="仿宋" w:eastAsia="仿宋" w:hAnsi="仿宋" w:hint="eastAsia"/>
        </w:rPr>
        <w:t>首先确定</w:t>
      </w:r>
      <w:r w:rsidRPr="00AD0988">
        <w:rPr>
          <w:rFonts w:ascii="仿宋" w:eastAsia="仿宋" w:hAnsi="仿宋"/>
        </w:rPr>
        <w:t>预报参数</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rPr>
        <w:t>一方面计算前期影响雨量</w:t>
      </w:r>
      <w:r w:rsidRPr="00AD0988">
        <w:rPr>
          <w:rFonts w:ascii="仿宋" w:eastAsia="仿宋" w:hAnsi="仿宋" w:hint="eastAsia"/>
        </w:rPr>
        <w:t>、小水库群</w:t>
      </w:r>
      <w:r w:rsidRPr="00AD0988">
        <w:rPr>
          <w:rFonts w:ascii="仿宋" w:eastAsia="仿宋" w:hAnsi="仿宋"/>
        </w:rPr>
        <w:t>初始库容的确定，</w:t>
      </w:r>
      <w:r w:rsidRPr="00AD0988">
        <w:rPr>
          <w:rFonts w:ascii="仿宋" w:eastAsia="仿宋" w:hAnsi="仿宋" w:hint="eastAsia"/>
        </w:rPr>
        <w:t>确定</w:t>
      </w:r>
      <w:r w:rsidRPr="00AD0988">
        <w:rPr>
          <w:rFonts w:ascii="仿宋" w:eastAsia="仿宋" w:hAnsi="仿宋"/>
        </w:rPr>
        <w:t>截流系数</w:t>
      </w:r>
      <w:r w:rsidRPr="00AD0988">
        <w:rPr>
          <w:rFonts w:ascii="仿宋" w:eastAsia="仿宋" w:hAnsi="仿宋" w:hint="eastAsia"/>
        </w:rPr>
        <w:t>以及</w:t>
      </w:r>
      <w:r w:rsidRPr="00AD0988">
        <w:rPr>
          <w:rFonts w:ascii="仿宋" w:eastAsia="仿宋" w:hAnsi="仿宋"/>
        </w:rPr>
        <w:t>初始库容；另一方面分析</w:t>
      </w:r>
      <w:r w:rsidRPr="00AD0988">
        <w:rPr>
          <w:rFonts w:ascii="仿宋" w:eastAsia="仿宋" w:hAnsi="仿宋" w:hint="eastAsia"/>
        </w:rPr>
        <w:t>预报</w:t>
      </w:r>
      <w:r w:rsidRPr="00AD0988">
        <w:rPr>
          <w:rFonts w:ascii="仿宋" w:eastAsia="仿宋" w:hAnsi="仿宋"/>
        </w:rPr>
        <w:t>信息，确定降雨量级</w:t>
      </w:r>
      <w:r w:rsidRPr="00AD0988">
        <w:rPr>
          <w:rFonts w:ascii="仿宋" w:eastAsia="仿宋" w:hAnsi="仿宋" w:hint="eastAsia"/>
        </w:rPr>
        <w:t>。</w:t>
      </w:r>
      <w:r w:rsidRPr="00AD0988">
        <w:rPr>
          <w:rFonts w:ascii="仿宋" w:eastAsia="仿宋" w:hAnsi="仿宋"/>
        </w:rPr>
        <w:t>从这</w:t>
      </w:r>
      <w:r w:rsidRPr="00AD0988">
        <w:rPr>
          <w:rFonts w:ascii="仿宋" w:eastAsia="仿宋" w:hAnsi="仿宋" w:hint="eastAsia"/>
        </w:rPr>
        <w:t>两方面入手</w:t>
      </w:r>
      <w:r w:rsidRPr="00AD0988">
        <w:rPr>
          <w:rFonts w:ascii="仿宋" w:eastAsia="仿宋" w:hAnsi="仿宋"/>
        </w:rPr>
        <w:t>得出预报参数。</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3</w:t>
      </w:r>
      <w:r w:rsidRPr="00AD0988">
        <w:rPr>
          <w:rFonts w:ascii="仿宋" w:eastAsia="仿宋" w:hAnsi="仿宋" w:hint="eastAsia"/>
        </w:rPr>
        <w:t>)</w:t>
      </w:r>
      <w:r w:rsidRPr="00AD0988">
        <w:rPr>
          <w:rFonts w:ascii="仿宋" w:eastAsia="仿宋" w:hAnsi="仿宋"/>
        </w:rPr>
        <w:t xml:space="preserve">  </w:t>
      </w:r>
      <w:r w:rsidRPr="00AD0988">
        <w:rPr>
          <w:rFonts w:ascii="仿宋" w:eastAsia="仿宋" w:hAnsi="仿宋" w:hint="eastAsia"/>
        </w:rPr>
        <w:t>利用</w:t>
      </w:r>
      <w:r w:rsidRPr="00AD0988">
        <w:rPr>
          <w:rFonts w:ascii="仿宋" w:eastAsia="仿宋" w:hAnsi="仿宋"/>
        </w:rPr>
        <w:t>新安江模型以及</w:t>
      </w:r>
      <w:r w:rsidRPr="00AD0988">
        <w:rPr>
          <w:rFonts w:ascii="仿宋" w:eastAsia="仿宋" w:hAnsi="仿宋" w:hint="eastAsia"/>
        </w:rPr>
        <w:t>TOPMODEL模型进行</w:t>
      </w:r>
      <w:r w:rsidRPr="00AD0988">
        <w:rPr>
          <w:rFonts w:ascii="仿宋" w:eastAsia="仿宋" w:hAnsi="仿宋"/>
        </w:rPr>
        <w:t>产汇流预报</w:t>
      </w:r>
      <w:r w:rsidRPr="00AD0988">
        <w:rPr>
          <w:rFonts w:ascii="仿宋" w:eastAsia="仿宋" w:hAnsi="仿宋" w:hint="eastAsia"/>
        </w:rPr>
        <w:t>。</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w:t>
      </w:r>
      <w:r w:rsidRPr="00AD0988">
        <w:rPr>
          <w:rFonts w:ascii="仿宋" w:eastAsia="仿宋" w:hAnsi="仿宋"/>
        </w:rPr>
        <w:t>4</w:t>
      </w:r>
      <w:r w:rsidRPr="00AD0988">
        <w:rPr>
          <w:rFonts w:ascii="仿宋" w:eastAsia="仿宋" w:hAnsi="仿宋" w:hint="eastAsia"/>
        </w:rPr>
        <w:t>)</w:t>
      </w:r>
      <w:r w:rsidRPr="00AD0988">
        <w:rPr>
          <w:rFonts w:ascii="仿宋" w:eastAsia="仿宋" w:hAnsi="仿宋"/>
        </w:rPr>
        <w:t xml:space="preserve">  </w:t>
      </w:r>
      <w:r w:rsidRPr="00AD0988">
        <w:rPr>
          <w:rFonts w:ascii="仿宋" w:eastAsia="仿宋" w:hAnsi="仿宋" w:hint="eastAsia"/>
        </w:rPr>
        <w:t>分析</w:t>
      </w:r>
      <w:r w:rsidRPr="00AD0988">
        <w:rPr>
          <w:rFonts w:ascii="仿宋" w:eastAsia="仿宋" w:hAnsi="仿宋"/>
        </w:rPr>
        <w:t>预报结果</w:t>
      </w:r>
      <w:r w:rsidRPr="00AD0988">
        <w:rPr>
          <w:rFonts w:ascii="仿宋" w:eastAsia="仿宋" w:hAnsi="仿宋" w:hint="eastAsia"/>
        </w:rPr>
        <w:t>。</w:t>
      </w:r>
      <w:r w:rsidRPr="00AD0988">
        <w:rPr>
          <w:rFonts w:ascii="仿宋" w:eastAsia="仿宋" w:hAnsi="仿宋"/>
        </w:rPr>
        <w:t>根据</w:t>
      </w:r>
      <w:r w:rsidRPr="00AD0988">
        <w:rPr>
          <w:rFonts w:ascii="仿宋" w:eastAsia="仿宋" w:hAnsi="仿宋" w:hint="eastAsia"/>
        </w:rPr>
        <w:t>对比</w:t>
      </w:r>
      <w:r w:rsidRPr="00AD0988">
        <w:rPr>
          <w:rFonts w:ascii="仿宋" w:eastAsia="仿宋" w:hAnsi="仿宋"/>
        </w:rPr>
        <w:t>临界流量指标</w:t>
      </w:r>
      <w:r w:rsidRPr="00AD0988">
        <w:rPr>
          <w:rFonts w:ascii="仿宋" w:eastAsia="仿宋" w:hAnsi="仿宋" w:hint="eastAsia"/>
        </w:rPr>
        <w:t>确定</w:t>
      </w:r>
      <w:r w:rsidRPr="00AD0988">
        <w:rPr>
          <w:rFonts w:ascii="仿宋" w:eastAsia="仿宋" w:hAnsi="仿宋"/>
        </w:rPr>
        <w:t>是否预警。</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lastRenderedPageBreak/>
        <w:t>预警</w:t>
      </w:r>
      <w:r w:rsidRPr="00AD0988">
        <w:rPr>
          <w:rFonts w:ascii="仿宋" w:eastAsia="仿宋" w:hAnsi="仿宋"/>
        </w:rPr>
        <w:t>流程图</w:t>
      </w:r>
      <w:r w:rsidRPr="00AD0988">
        <w:rPr>
          <w:rFonts w:ascii="仿宋" w:eastAsia="仿宋" w:hAnsi="仿宋" w:hint="eastAsia"/>
        </w:rPr>
        <w:t>4.19</w:t>
      </w:r>
      <w:r w:rsidRPr="00AD0988">
        <w:rPr>
          <w:rFonts w:ascii="仿宋" w:eastAsia="仿宋" w:hAnsi="仿宋"/>
        </w:rPr>
        <w:t>如下：</w:t>
      </w:r>
    </w:p>
    <w:p w:rsidR="00AD0988" w:rsidRPr="00AD0988" w:rsidRDefault="00AD0988" w:rsidP="00AD0988">
      <w:pPr>
        <w:pStyle w:val="affffffa"/>
        <w:ind w:firstLine="560"/>
        <w:jc w:val="center"/>
        <w:rPr>
          <w:rFonts w:ascii="仿宋" w:eastAsia="仿宋" w:hAnsi="仿宋"/>
        </w:rPr>
      </w:pPr>
      <w:r w:rsidRPr="00AD0988">
        <w:rPr>
          <w:rFonts w:ascii="仿宋" w:eastAsia="仿宋" w:hAnsi="仿宋"/>
        </w:rPr>
        <w:object w:dxaOrig="10485" w:dyaOrig="7575">
          <v:shape id="_x0000_i1094" type="#_x0000_t75" style="width:412.5pt;height:273.75pt" o:ole="">
            <v:imagedata r:id="rId262" o:title=""/>
          </v:shape>
          <o:OLEObject Type="Embed" ProgID="Visio.Drawing.15" ShapeID="_x0000_i1094" DrawAspect="Content" ObjectID="_1529485428" r:id="rId263"/>
        </w:object>
      </w:r>
      <w:r w:rsidRPr="00AD0988">
        <w:rPr>
          <w:rFonts w:ascii="仿宋" w:eastAsia="仿宋" w:hAnsi="仿宋" w:hint="eastAsia"/>
        </w:rPr>
        <w:t>图4.</w:t>
      </w:r>
      <w:r w:rsidRPr="00AD0988">
        <w:rPr>
          <w:rFonts w:ascii="仿宋" w:eastAsia="仿宋" w:hAnsi="仿宋"/>
        </w:rPr>
        <w:t xml:space="preserve">18  </w:t>
      </w:r>
      <w:r w:rsidRPr="00AD0988">
        <w:rPr>
          <w:rFonts w:ascii="仿宋" w:eastAsia="仿宋" w:hAnsi="仿宋" w:hint="eastAsia"/>
        </w:rPr>
        <w:t>水文模型法</w:t>
      </w:r>
      <w:r w:rsidRPr="00AD0988">
        <w:rPr>
          <w:rFonts w:ascii="仿宋" w:eastAsia="仿宋" w:hAnsi="仿宋"/>
        </w:rPr>
        <w:t>预警流程</w:t>
      </w:r>
    </w:p>
    <w:p w:rsidR="00AD0988" w:rsidRPr="00AD0988" w:rsidRDefault="00AD0988" w:rsidP="00AD0988">
      <w:pPr>
        <w:pStyle w:val="affffffa"/>
        <w:ind w:firstLine="560"/>
        <w:rPr>
          <w:rFonts w:ascii="仿宋" w:eastAsia="仿宋" w:hAnsi="仿宋"/>
        </w:rPr>
      </w:pPr>
    </w:p>
    <w:p w:rsidR="00AD0988" w:rsidRPr="00AD0988" w:rsidRDefault="00AD0988" w:rsidP="00AD0988">
      <w:pPr>
        <w:spacing w:line="480" w:lineRule="exact"/>
        <w:outlineLvl w:val="3"/>
        <w:rPr>
          <w:rFonts w:ascii="仿宋" w:eastAsia="仿宋" w:hAnsi="仿宋"/>
          <w:b/>
          <w:sz w:val="24"/>
          <w:szCs w:val="24"/>
        </w:rPr>
      </w:pPr>
      <w:r w:rsidRPr="00AD0988">
        <w:rPr>
          <w:rFonts w:ascii="仿宋" w:eastAsia="仿宋" w:hAnsi="仿宋" w:hint="eastAsia"/>
          <w:b/>
          <w:sz w:val="24"/>
          <w:szCs w:val="24"/>
        </w:rPr>
        <w:t>2.4 研究结果</w:t>
      </w:r>
    </w:p>
    <w:p w:rsidR="00AD0988" w:rsidRPr="00AD0988" w:rsidRDefault="00AD0988" w:rsidP="00AD0988">
      <w:pPr>
        <w:pStyle w:val="affffffa"/>
        <w:ind w:firstLine="560"/>
        <w:rPr>
          <w:rFonts w:ascii="仿宋" w:eastAsia="仿宋" w:hAnsi="仿宋"/>
        </w:rPr>
      </w:pPr>
      <w:r w:rsidRPr="00AD0988">
        <w:rPr>
          <w:rFonts w:ascii="仿宋" w:eastAsia="仿宋" w:hAnsi="仿宋" w:hint="eastAsia"/>
        </w:rPr>
        <w:t>根据建立的小流域山洪灾害模型，初步将水文预报模型集成到村镇</w:t>
      </w:r>
      <w:r w:rsidRPr="00AD0988">
        <w:rPr>
          <w:rFonts w:ascii="仿宋" w:eastAsia="仿宋" w:hAnsi="仿宋"/>
        </w:rPr>
        <w:t>小流域山洪</w:t>
      </w:r>
      <w:r w:rsidRPr="00AD0988">
        <w:rPr>
          <w:rFonts w:ascii="仿宋" w:eastAsia="仿宋" w:hAnsi="仿宋" w:hint="eastAsia"/>
        </w:rPr>
        <w:t>监测</w:t>
      </w:r>
      <w:r w:rsidRPr="00AD0988">
        <w:rPr>
          <w:rFonts w:ascii="仿宋" w:eastAsia="仿宋" w:hAnsi="仿宋"/>
        </w:rPr>
        <w:t>预报预警</w:t>
      </w:r>
      <w:r w:rsidRPr="00AD0988">
        <w:rPr>
          <w:rFonts w:ascii="仿宋" w:eastAsia="仿宋" w:hAnsi="仿宋" w:hint="eastAsia"/>
        </w:rPr>
        <w:t>系统平台中，考虑前期土壤含水量实时测定技术、中小水库截流作用、气象预报三大因子的作用，最终集成基于小流域山洪灾害预报预警平台。</w:t>
      </w:r>
    </w:p>
    <w:p w:rsidR="00AD0988" w:rsidRPr="00AD0988" w:rsidRDefault="00AD0988" w:rsidP="00AD0988">
      <w:pPr>
        <w:pStyle w:val="affffffa"/>
        <w:ind w:firstLine="560"/>
        <w:rPr>
          <w:rFonts w:ascii="仿宋" w:eastAsia="仿宋" w:hAnsi="仿宋"/>
          <w:color w:val="FF0000"/>
          <w:sz w:val="24"/>
        </w:rPr>
      </w:pPr>
      <w:r w:rsidRPr="00AD0988">
        <w:rPr>
          <w:rFonts w:ascii="仿宋" w:eastAsia="仿宋" w:hAnsi="仿宋"/>
        </w:rPr>
        <w:object w:dxaOrig="13950" w:dyaOrig="7786">
          <v:shape id="_x0000_i1095" type="#_x0000_t75" style="width:6in;height:241.5pt" o:ole="">
            <v:imagedata r:id="rId264" o:title=""/>
          </v:shape>
          <o:OLEObject Type="Embed" ProgID="Visio.Drawing.15" ShapeID="_x0000_i1095" DrawAspect="Content" ObjectID="_1529485429" r:id="rId265"/>
        </w:object>
      </w:r>
    </w:p>
    <w:p w:rsidR="00AD0988" w:rsidRPr="00AD0988" w:rsidRDefault="00AD0988" w:rsidP="00AD0988">
      <w:pPr>
        <w:spacing w:line="480" w:lineRule="exact"/>
        <w:outlineLvl w:val="2"/>
        <w:rPr>
          <w:rFonts w:ascii="仿宋" w:eastAsia="仿宋" w:hAnsi="仿宋"/>
          <w:b/>
          <w:sz w:val="24"/>
          <w:szCs w:val="24"/>
        </w:rPr>
      </w:pPr>
      <w:r w:rsidRPr="00AD0988">
        <w:rPr>
          <w:rFonts w:ascii="仿宋" w:eastAsia="仿宋" w:hAnsi="仿宋" w:hint="eastAsia"/>
          <w:b/>
          <w:sz w:val="24"/>
          <w:szCs w:val="24"/>
        </w:rPr>
        <w:t>3.监测预警技术研究</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利用多信道冗余备份技术、多源参数采集技术及低功耗技术研制开发山洪灾害专用遥测终端。遥测终端是山洪灾害监测的核心设备，能够对前端传感器的数据信息进行采集、存储并通过通讯通讯网络上报到中心服务器，其性能参数决定了整个山洪灾害监测系统的稳定性和实用性。传统的遥测终端主要用于水雨情监测，仅具备水位及雨量传感器接口，使用单一的GPRS/GSM信道进行数据传输，无法满足山洪灾害监测对数据的多源性和实效性的要求，将卫星通讯技术引入山洪灾害监测，将其与公网通讯、自组网通讯技术相结合，可有效提高监测信息上报的实效性和可靠性，同时利用总线技术，可实现多种外部传感器的标准化接入，可有效扩展山洪灾害监测的信息种类，为山洪灾害预警预报提供数据支撑。</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利用自组网通讯技术及嵌入式微功耗技术研制开发村级预警系统。县级预警平台将山洪灾害监测信息汇聚后进行分析整理，再将预警信息通过电话、传真、短信等方式下达给各村，对公共网络的依赖性较强，当公网通讯故障时，预警信息无法及时送达，因此充分利用已建的简易雨量报警站点及无线预警广播站点，在自然村范围内实现不依赖公网的村级预警，是对县级监测预警系统的有效补充，能够有效提高村镇一级的山洪灾害监测预警能力。</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利用移动互联网技术及智能传感技术，研制开发土壤含水量及险情灾情人工移动采集设备。山洪灾害人工移动监测可作为自动定点监测的有效补充，具有投资成本小、覆盖范围广、灵活性好等优点，传统的人工移动监测主要以雨量监测和水位监测为主，依靠水尺或简易雨量报警器对数据进行测量，再通过电话、短信等方式将数据信息报送给上级管理部门，人工读数随意性大，数据上</w:t>
      </w:r>
      <w:r w:rsidRPr="00AD0988">
        <w:rPr>
          <w:rFonts w:ascii="仿宋" w:eastAsia="仿宋" w:hAnsi="仿宋" w:hint="eastAsia"/>
        </w:rPr>
        <w:lastRenderedPageBreak/>
        <w:t>报也不及时。近年来，移动互联网发展迅猛，智能手机使用已相当普遍，利用嵌入式技术将传感设备与智能手机连接，实现数据测量并利用智能手机的摄像头、GPS、2G/3G通讯功能实现险情灾情的实时采集和规范上报，能够有效提高人工移动监测数据的准确性和上报的实效性。</w:t>
      </w:r>
    </w:p>
    <w:p w:rsidR="00AD0988" w:rsidRPr="00AD0988" w:rsidRDefault="00AD0988" w:rsidP="00AD0988">
      <w:pPr>
        <w:spacing w:line="480" w:lineRule="exact"/>
        <w:outlineLvl w:val="3"/>
        <w:rPr>
          <w:rFonts w:ascii="仿宋" w:eastAsia="仿宋" w:hAnsi="仿宋"/>
          <w:b/>
        </w:rPr>
      </w:pPr>
      <w:bookmarkStart w:id="190" w:name="_Toc437602536"/>
      <w:r w:rsidRPr="00AD0988">
        <w:rPr>
          <w:rFonts w:ascii="仿宋" w:eastAsia="仿宋" w:hAnsi="仿宋" w:hint="eastAsia"/>
          <w:b/>
        </w:rPr>
        <w:t>3.1 山洪灾害遥测技术研究</w:t>
      </w:r>
      <w:bookmarkEnd w:id="190"/>
    </w:p>
    <w:p w:rsidR="00AD0988" w:rsidRPr="00AD0988" w:rsidRDefault="00AD0988" w:rsidP="00AD0988">
      <w:pPr>
        <w:spacing w:line="480" w:lineRule="exact"/>
        <w:outlineLvl w:val="4"/>
        <w:rPr>
          <w:rFonts w:ascii="仿宋" w:eastAsia="仿宋" w:hAnsi="仿宋"/>
          <w:b/>
          <w:sz w:val="24"/>
          <w:szCs w:val="24"/>
        </w:rPr>
      </w:pPr>
      <w:bookmarkStart w:id="191" w:name="_Toc436656962"/>
      <w:bookmarkStart w:id="192" w:name="_Toc437602537"/>
      <w:r w:rsidRPr="00AD0988">
        <w:rPr>
          <w:rFonts w:ascii="仿宋" w:eastAsia="仿宋" w:hAnsi="仿宋" w:hint="eastAsia"/>
          <w:b/>
          <w:sz w:val="24"/>
          <w:szCs w:val="24"/>
        </w:rPr>
        <w:t>3.1.1  研究方案</w:t>
      </w:r>
      <w:bookmarkEnd w:id="191"/>
      <w:bookmarkEnd w:id="192"/>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利用多信道冗余备份技术及多源参数采集技术研制开发了山洪灾害专用遥测设备，设备能够对多种致灾因子进行采集、存储并通过网络上报到中心服务器，其可靠性决定了整个山洪灾害监测系统的稳定性。传统的遥测终端主要用于水雨情监测，仅具备水位及雨量传感器接口，使用单一的GPRS或超短波信道进行数据传输，无法满足山洪灾害监测对数据的多源性和实效性的要求，将卫星通讯技术引入山洪灾害监测，将其与公网通讯、自组网通讯相结合，可有效提高监测信息传输的实效性和可靠性，同时利用工业总线技术，可实现多种外部传感器的标准化接入，可有效扩展山洪灾害监测的信息种类，为山洪灾害预警预报提供更多的数据来源。</w:t>
      </w:r>
    </w:p>
    <w:p w:rsidR="00AD0988" w:rsidRPr="00AD0988" w:rsidRDefault="00AD0988" w:rsidP="00AD0988">
      <w:pPr>
        <w:spacing w:line="480" w:lineRule="exact"/>
        <w:outlineLvl w:val="4"/>
        <w:rPr>
          <w:rFonts w:ascii="仿宋" w:eastAsia="仿宋" w:hAnsi="仿宋"/>
          <w:b/>
          <w:sz w:val="24"/>
          <w:szCs w:val="24"/>
        </w:rPr>
      </w:pPr>
      <w:bookmarkStart w:id="193" w:name="_Toc436656963"/>
      <w:bookmarkStart w:id="194" w:name="_Toc437602538"/>
      <w:r w:rsidRPr="00AD0988">
        <w:rPr>
          <w:rFonts w:ascii="仿宋" w:eastAsia="仿宋" w:hAnsi="仿宋" w:hint="eastAsia"/>
          <w:b/>
          <w:sz w:val="24"/>
          <w:szCs w:val="24"/>
        </w:rPr>
        <w:t>3.1.2  研究方法</w:t>
      </w:r>
      <w:bookmarkEnd w:id="193"/>
      <w:bookmarkEnd w:id="194"/>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针对珠江流域典型区域山洪灾害致灾因子的特点及沿海地区台风多发通讯网络易中断的实际问题，对常用的通讯方式进行了比较和评估，选取了覆盖广、成本低、传输速度快的GPRS网络作为山洪灾害监测的主要信道，以GSM信道和北斗卫星作为备用信道，在保障监测数据可靠传输的同时，节约了站点的通讯费用，降低了设备的整体功耗，利用微功耗处理器，研制并开发了山洪灾害专用遥测终端设备，开发专用的接收程序、手机配置程序，可对研究区域的山洪灾害相关综合信息进行在线监测，为山洪灾害致灾机理研究提供了数据支撑。</w:t>
      </w:r>
    </w:p>
    <w:p w:rsidR="00AD0988" w:rsidRPr="00AD0988" w:rsidRDefault="00AD0988" w:rsidP="00AD0988">
      <w:pPr>
        <w:spacing w:line="480" w:lineRule="exact"/>
        <w:outlineLvl w:val="4"/>
        <w:rPr>
          <w:rFonts w:ascii="仿宋" w:eastAsia="仿宋" w:hAnsi="仿宋"/>
          <w:b/>
          <w:sz w:val="24"/>
          <w:szCs w:val="24"/>
        </w:rPr>
      </w:pPr>
      <w:bookmarkStart w:id="195" w:name="_Toc436656964"/>
      <w:bookmarkStart w:id="196" w:name="_Toc437602539"/>
      <w:r w:rsidRPr="00AD0988">
        <w:rPr>
          <w:rFonts w:ascii="仿宋" w:eastAsia="仿宋" w:hAnsi="仿宋" w:hint="eastAsia"/>
          <w:b/>
          <w:sz w:val="24"/>
          <w:szCs w:val="24"/>
        </w:rPr>
        <w:t>3.1.3  研究过程</w:t>
      </w:r>
      <w:bookmarkEnd w:id="195"/>
      <w:bookmarkEnd w:id="196"/>
    </w:p>
    <w:p w:rsidR="00AD0988" w:rsidRPr="00AD0988" w:rsidRDefault="00AD0988" w:rsidP="00AD0988">
      <w:pPr>
        <w:spacing w:line="480" w:lineRule="exact"/>
        <w:outlineLvl w:val="5"/>
        <w:rPr>
          <w:rFonts w:ascii="仿宋" w:eastAsia="仿宋" w:hAnsi="仿宋"/>
          <w:b/>
          <w:sz w:val="24"/>
          <w:szCs w:val="24"/>
        </w:rPr>
      </w:pPr>
      <w:bookmarkStart w:id="197" w:name="_Toc437602541"/>
      <w:r w:rsidRPr="00AD0988">
        <w:rPr>
          <w:rFonts w:ascii="仿宋" w:eastAsia="仿宋" w:hAnsi="仿宋" w:hint="eastAsia"/>
          <w:b/>
          <w:sz w:val="24"/>
          <w:szCs w:val="24"/>
        </w:rPr>
        <w:t>3.1.3.1  监测方案设计</w:t>
      </w:r>
      <w:bookmarkEnd w:id="197"/>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当前山洪灾害监测主要以水位、雨量参数为主，根据前期对珠江流域典型地区山洪灾害的调查及致灾因子的研究发现，气象、植被覆盖、土壤含水量等参数也对山洪灾害的发生具有重要影响，因此拟对水位、雨量、土壤含水量、风速、风向、蒸发量以及图像等多源参数进行综合监测，从而提高山洪灾害监测的参数种类和范围，为山洪灾害研究提供更加详实的数据来源。</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山洪灾害监测以遥测站为主，遥测站要负责相关数据的采集、处理、存储及传输工作，一般由遥测终端机、传感器、通讯设备以及电源组成，其结构特点如图1所示。遥测站通讯方式以GPRS网络为主信道，GSM信道，北斗卫星信道为备用信道，以太阳能作为主要能源，在部分太阳能资源匮乏的地区可采用风能作为主要能源。监测中心站一般布设与市县的三房办，中心站主要由接收设</w:t>
      </w:r>
      <w:r w:rsidRPr="00AD0988">
        <w:rPr>
          <w:rFonts w:ascii="仿宋" w:eastAsia="仿宋" w:hAnsi="仿宋" w:hint="eastAsia"/>
        </w:rPr>
        <w:lastRenderedPageBreak/>
        <w:t>备和服务器组成，通过接收程序完成对数据的拆包、校验、入库以及分析处理工作。遥测系统按照其不同的工作方式又可分为自报式、查询一应答式以及混合式三种，当采用卫星信道时由于功耗较大，一般采用自报方式，此种方式下不支持召测功能，通讯完成后立即关闭卫星模块电源，当采用GPRS/GSM信道时，由于模块待机功耗很小，通常可采用混合式或查询-应答工作方式，可随时对设备进行召测。</w:t>
      </w:r>
    </w:p>
    <w:p w:rsidR="00AD0988" w:rsidRPr="00AD0988" w:rsidRDefault="00AD0988" w:rsidP="00AD0988">
      <w:pPr>
        <w:spacing w:line="360" w:lineRule="auto"/>
        <w:rPr>
          <w:rFonts w:ascii="仿宋" w:eastAsia="仿宋" w:hAnsi="仿宋"/>
        </w:rPr>
      </w:pPr>
      <w:r w:rsidRPr="00AD0988">
        <w:rPr>
          <w:rFonts w:ascii="仿宋" w:eastAsia="仿宋" w:hAnsi="仿宋"/>
          <w:noProof/>
        </w:rPr>
        <w:drawing>
          <wp:inline distT="0" distB="0" distL="0" distR="0" wp14:anchorId="00C86B7E" wp14:editId="23D07633">
            <wp:extent cx="5267325" cy="3248025"/>
            <wp:effectExtent l="0" t="0" r="9525" b="9525"/>
            <wp:docPr id="38103" name="图片 3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rsidR="00AD0988" w:rsidRPr="00AD0988" w:rsidRDefault="00AD0988" w:rsidP="00AD0988">
      <w:pPr>
        <w:spacing w:line="360" w:lineRule="auto"/>
        <w:jc w:val="center"/>
        <w:rPr>
          <w:rFonts w:ascii="仿宋" w:eastAsia="仿宋" w:hAnsi="仿宋"/>
        </w:rPr>
      </w:pPr>
      <w:r w:rsidRPr="00AD0988">
        <w:rPr>
          <w:rFonts w:ascii="仿宋" w:eastAsia="仿宋" w:hAnsi="仿宋" w:hint="eastAsia"/>
        </w:rPr>
        <w:t>图1 山洪监测站点组成结构图</w:t>
      </w:r>
    </w:p>
    <w:p w:rsidR="00AD0988" w:rsidRPr="00AD0988" w:rsidRDefault="00AD0988" w:rsidP="00AD0988">
      <w:pPr>
        <w:spacing w:line="480" w:lineRule="exact"/>
        <w:outlineLvl w:val="5"/>
        <w:rPr>
          <w:rFonts w:ascii="仿宋" w:eastAsia="仿宋" w:hAnsi="仿宋"/>
          <w:b/>
          <w:sz w:val="24"/>
          <w:szCs w:val="24"/>
        </w:rPr>
      </w:pPr>
      <w:bookmarkStart w:id="198" w:name="_Toc437602542"/>
      <w:r w:rsidRPr="00AD0988">
        <w:rPr>
          <w:rFonts w:ascii="仿宋" w:eastAsia="仿宋" w:hAnsi="仿宋" w:hint="eastAsia"/>
          <w:b/>
          <w:sz w:val="24"/>
          <w:szCs w:val="24"/>
        </w:rPr>
        <w:t>3.1.3.2 硬件电路设计</w:t>
      </w:r>
      <w:bookmarkEnd w:id="198"/>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山洪灾害遥测终端可根据不同工作条件配备不同的传感器及通讯、供电模块。其硬件电路设计采用模块化设计思想，按照各模块的功能可分为主控制模块，通信控制模块、电源及总线控制模块以及人机界面模块等，各模块之间功能相对对立，可分开制作电路板，模块与模块之间采用排线或接插件相连，当使用环境或用户需求发生变更时，只需要改动其中的某个模块即可实现功能升级，避免了重复开发，硬件电路总体结构如图2所示。</w:t>
      </w:r>
    </w:p>
    <w:p w:rsidR="00AD0988" w:rsidRPr="00AD0988" w:rsidRDefault="00AD0988" w:rsidP="00AD0988">
      <w:pPr>
        <w:spacing w:line="360" w:lineRule="auto"/>
        <w:jc w:val="center"/>
        <w:rPr>
          <w:rFonts w:ascii="仿宋" w:eastAsia="仿宋" w:hAnsi="仿宋"/>
        </w:rPr>
      </w:pPr>
      <w:r w:rsidRPr="00AD0988">
        <w:rPr>
          <w:rFonts w:ascii="仿宋" w:eastAsia="仿宋" w:hAnsi="仿宋"/>
        </w:rPr>
        <w:object w:dxaOrig="8559" w:dyaOrig="5837">
          <v:shape id="_x0000_i1096" type="#_x0000_t75" style="width:327.75pt;height:222.75pt" o:ole="" o:allowoverlap="f">
            <v:imagedata r:id="rId267" o:title="" grayscale="t" bilevel="t"/>
          </v:shape>
          <o:OLEObject Type="Embed" ProgID="Visio.Drawing.11" ShapeID="_x0000_i1096" DrawAspect="Content" ObjectID="_1529485430" r:id="rId268"/>
        </w:object>
      </w:r>
    </w:p>
    <w:p w:rsidR="00AD0988" w:rsidRPr="00AD0988" w:rsidRDefault="00AD0988" w:rsidP="00AD0988">
      <w:pPr>
        <w:spacing w:line="360" w:lineRule="auto"/>
        <w:jc w:val="center"/>
        <w:rPr>
          <w:rFonts w:ascii="仿宋" w:eastAsia="仿宋" w:hAnsi="仿宋"/>
        </w:rPr>
      </w:pPr>
      <w:r w:rsidRPr="00AD0988">
        <w:rPr>
          <w:rFonts w:ascii="仿宋" w:eastAsia="仿宋" w:hAnsi="仿宋" w:hint="eastAsia"/>
        </w:rPr>
        <w:t>图2 山洪遥测终端硬件电路结构图</w:t>
      </w:r>
    </w:p>
    <w:p w:rsidR="00AD0988" w:rsidRPr="00AD0988" w:rsidRDefault="00AD0988" w:rsidP="00D50CC7">
      <w:pPr>
        <w:widowControl w:val="0"/>
        <w:numPr>
          <w:ilvl w:val="0"/>
          <w:numId w:val="28"/>
        </w:numPr>
        <w:spacing w:line="360" w:lineRule="auto"/>
        <w:rPr>
          <w:rFonts w:ascii="仿宋" w:eastAsia="仿宋" w:hAnsi="仿宋"/>
          <w:b/>
        </w:rPr>
      </w:pPr>
      <w:r w:rsidRPr="00AD0988">
        <w:rPr>
          <w:rFonts w:ascii="仿宋" w:eastAsia="仿宋" w:hAnsi="仿宋" w:hint="eastAsia"/>
          <w:b/>
        </w:rPr>
        <w:t>主控制模块电路设计</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主控制模块是整个遥测终端的核心，负责实现对传感器的定时采集、数据处理、存储以及通讯控制功能。其电路结构如图3所示，由核心处理器、RTC实时时钟、编程调试接口、数据存储单元以及看外部门狗等电路组成。</w:t>
      </w:r>
    </w:p>
    <w:p w:rsidR="00AD0988" w:rsidRPr="00AD0988" w:rsidRDefault="00AD0988" w:rsidP="00AD0988">
      <w:pPr>
        <w:autoSpaceDE w:val="0"/>
        <w:autoSpaceDN w:val="0"/>
        <w:adjustRightInd w:val="0"/>
        <w:jc w:val="center"/>
        <w:rPr>
          <w:rFonts w:ascii="仿宋" w:eastAsia="仿宋" w:hAnsi="仿宋" w:cs="黑体"/>
          <w:kern w:val="0"/>
          <w:sz w:val="16"/>
          <w:szCs w:val="16"/>
        </w:rPr>
      </w:pPr>
      <w:r w:rsidRPr="00AD0988">
        <w:rPr>
          <w:rFonts w:ascii="仿宋" w:eastAsia="仿宋" w:hAnsi="仿宋"/>
        </w:rPr>
        <w:object w:dxaOrig="9125" w:dyaOrig="6151">
          <v:shape id="_x0000_i1097" type="#_x0000_t75" style="width:287.25pt;height:191.25pt" o:ole="">
            <v:imagedata r:id="rId269" o:title="" grayscale="t" bilevel="t"/>
          </v:shape>
          <o:OLEObject Type="Embed" ProgID="Visio.Drawing.11" ShapeID="_x0000_i1097" DrawAspect="Content" ObjectID="_1529485431" r:id="rId270"/>
        </w:object>
      </w:r>
    </w:p>
    <w:p w:rsidR="00AD0988" w:rsidRPr="00AD0988" w:rsidRDefault="00AD0988" w:rsidP="00AD0988">
      <w:pPr>
        <w:ind w:rightChars="12" w:right="25" w:firstLineChars="200" w:firstLine="360"/>
        <w:rPr>
          <w:rFonts w:ascii="仿宋" w:eastAsia="仿宋" w:hAnsi="仿宋"/>
          <w:sz w:val="18"/>
          <w:szCs w:val="18"/>
        </w:rPr>
      </w:pPr>
    </w:p>
    <w:p w:rsidR="00AD0988" w:rsidRPr="00AD0988" w:rsidRDefault="00AD0988" w:rsidP="00AD0988">
      <w:pPr>
        <w:shd w:val="clear" w:color="auto" w:fill="FFFFFF"/>
        <w:ind w:firstLineChars="200" w:firstLine="420"/>
        <w:jc w:val="center"/>
        <w:rPr>
          <w:rFonts w:ascii="仿宋" w:eastAsia="仿宋" w:hAnsi="仿宋"/>
          <w:szCs w:val="18"/>
        </w:rPr>
      </w:pPr>
      <w:r w:rsidRPr="00AD0988">
        <w:rPr>
          <w:rFonts w:ascii="仿宋" w:eastAsia="仿宋" w:hAnsi="仿宋" w:hint="eastAsia"/>
          <w:szCs w:val="18"/>
        </w:rPr>
        <w:t>图3 山洪遥测终端主控制模块结构图</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遥测系统需要在野外恶劣条件下安装，通常采用蓄电池及太阳能供电，因此对设备的功耗和稳定性有较高的要求，核心处理单元选用了ATMEL公司的ATMEGA1280系列低功耗高性能单片机，它内部自带有128K的FLASH和4K的RAM能够满足复杂的通讯协议和数据处理要求，并且支持16路外部中断，可用来接入多个翻斗式雨量计、电子水表以及风速风向仪等脉冲输出传感器，处理器内部的4路UART接口可用来连接多个通讯模块实现多信道冗余备份和扩展485总线接口接入多种类</w:t>
      </w:r>
      <w:r w:rsidRPr="00AD0988">
        <w:rPr>
          <w:rFonts w:ascii="仿宋" w:eastAsia="仿宋" w:hAnsi="仿宋" w:hint="eastAsia"/>
        </w:rPr>
        <w:lastRenderedPageBreak/>
        <w:t>型的智能传感器。经实际测量处理器在省电模式下最小工作电流仅仅为25uA，并支持多种唤醒方式，保证了设备可长期工作于低功耗模式，延长了蓄电池的待机时间。</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为实现图像监测和多参数监测，数据存储单元选用了SPI接口的大容量SD卡，宇瞻的工业级SD卡具有-40℃～80℃的温度适应范围和百万次以上的读写寿命，有效保证了数据信息的安全。为保证设备长期在无人值守情况下工作，设备在使用内部看门狗的同时增加了外部看门狗电路，选用MAX706芯片实现，芯片内部自带电压比较器可以监测电源电压的异常跌落，一方面可保护电源掉电时关键数据不会丢失，另一方面可以避免感应雷及强电磁干扰对电源造成的硬性；为降低系统功耗提高采样的准确性设备采用I2C接口的PCF8563作为实时时钟，它可提供分钟、小时、月份定时报警功能，将单片机从低功耗状态唤醒，执行采样和上报任务，为防止电源波动对时钟的影响，配置了可充电纽扣电池为其供电，提高了实时时钟的稳定性。</w:t>
      </w:r>
    </w:p>
    <w:p w:rsidR="00AD0988" w:rsidRPr="00AD0988" w:rsidRDefault="00AD0988" w:rsidP="00AD0988">
      <w:pPr>
        <w:spacing w:line="360" w:lineRule="auto"/>
        <w:ind w:firstLineChars="200" w:firstLine="420"/>
        <w:rPr>
          <w:rFonts w:ascii="仿宋" w:eastAsia="仿宋" w:hAnsi="仿宋"/>
        </w:rPr>
      </w:pPr>
    </w:p>
    <w:p w:rsidR="00AD0988" w:rsidRPr="00AD0988" w:rsidRDefault="00AD0988" w:rsidP="00D50CC7">
      <w:pPr>
        <w:widowControl w:val="0"/>
        <w:numPr>
          <w:ilvl w:val="0"/>
          <w:numId w:val="28"/>
        </w:numPr>
        <w:spacing w:line="360" w:lineRule="auto"/>
        <w:rPr>
          <w:rFonts w:ascii="仿宋" w:eastAsia="仿宋" w:hAnsi="仿宋"/>
          <w:b/>
        </w:rPr>
      </w:pPr>
      <w:r w:rsidRPr="00AD0988">
        <w:rPr>
          <w:rFonts w:ascii="仿宋" w:eastAsia="仿宋" w:hAnsi="仿宋" w:hint="eastAsia"/>
          <w:b/>
        </w:rPr>
        <w:t>通讯模块电路设计</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通讯模块负责实现采集数据信息的传输和中心站控制指令的接收功能，为提高通讯的可靠性采用了GPRS及卫星双信道冗余备份方案。通讯模块采用集成度较高的模块级产品，通过一个双选一模拟开关后与主控制模块的USART接口连接，不同的通讯模块采用独立可关断供电电源，有效降低了设备待机功耗。GPRS模块选用西门子工业级通讯模块MC37I实现，可支持APN虚拟专网和多中心同步连接，模块工作温度在</w:t>
      </w:r>
      <w:smartTag w:uri="urn:schemas-microsoft-com:office:smarttags" w:element="chmetcnv">
        <w:smartTagPr>
          <w:attr w:name="UnitName" w:val="℃"/>
          <w:attr w:name="SourceValue" w:val="20"/>
          <w:attr w:name="HasSpace" w:val="False"/>
          <w:attr w:name="Negative" w:val="True"/>
          <w:attr w:name="NumberType" w:val="1"/>
          <w:attr w:name="TCSC" w:val="0"/>
        </w:smartTagPr>
        <w:r w:rsidRPr="00AD0988">
          <w:rPr>
            <w:rFonts w:ascii="仿宋" w:eastAsia="仿宋" w:hAnsi="仿宋" w:hint="eastAsia"/>
          </w:rPr>
          <w:t>-20℃</w:t>
        </w:r>
      </w:smartTag>
      <w:r w:rsidRPr="00AD0988">
        <w:rPr>
          <w:rFonts w:ascii="仿宋" w:eastAsia="仿宋" w:hAnsi="仿宋" w:hint="eastAsia"/>
        </w:rPr>
        <w:t>～70℃之间，在SIM卡机天线接口增加了ESD保护芯片，有效防止了插拔过程人体放电造成的器件损坏；卫星模块采用江苏博纳雨田的TM0510模块，模块集成了</w:t>
      </w:r>
      <w:r w:rsidRPr="00AD0988">
        <w:rPr>
          <w:rFonts w:ascii="仿宋" w:eastAsia="仿宋" w:hAnsi="仿宋"/>
        </w:rPr>
        <w:t>RDSS</w:t>
      </w:r>
      <w:r w:rsidRPr="00AD0988">
        <w:rPr>
          <w:rFonts w:ascii="仿宋" w:eastAsia="仿宋" w:hAnsi="仿宋" w:hint="eastAsia"/>
        </w:rPr>
        <w:t>射频收发芯片、功放芯片、基带电路等，可完成</w:t>
      </w:r>
      <w:r w:rsidRPr="00AD0988">
        <w:rPr>
          <w:rFonts w:ascii="仿宋" w:eastAsia="仿宋" w:hAnsi="仿宋"/>
        </w:rPr>
        <w:t>RDSS</w:t>
      </w:r>
      <w:r w:rsidRPr="00AD0988">
        <w:rPr>
          <w:rFonts w:ascii="仿宋" w:eastAsia="仿宋" w:hAnsi="仿宋" w:hint="eastAsia"/>
        </w:rPr>
        <w:t>收发信号、调制解调等全部功能，可实现有源定位和短报文通讯功能，具有集成度高、稳定性好、功耗低等特点。</w:t>
      </w:r>
    </w:p>
    <w:p w:rsidR="00AD0988" w:rsidRPr="00AD0988" w:rsidRDefault="00AD0988" w:rsidP="00D50CC7">
      <w:pPr>
        <w:widowControl w:val="0"/>
        <w:numPr>
          <w:ilvl w:val="0"/>
          <w:numId w:val="28"/>
        </w:numPr>
        <w:spacing w:line="360" w:lineRule="auto"/>
        <w:rPr>
          <w:rFonts w:ascii="仿宋" w:eastAsia="仿宋" w:hAnsi="仿宋"/>
          <w:b/>
        </w:rPr>
      </w:pPr>
      <w:r w:rsidRPr="00AD0988">
        <w:rPr>
          <w:rFonts w:ascii="仿宋" w:eastAsia="仿宋" w:hAnsi="仿宋" w:hint="eastAsia"/>
          <w:b/>
        </w:rPr>
        <w:t>电源模块电路设计</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电源模块主要实现设备内部各种电源的电压转换和太阳能电池板对蓄电池的充电控制。遥测终端系统要长期在野外无交流状态下工作，要通过太阳能电池板对铅酸蓄电池进行充电，充电电路使用S8520开关电源芯片设计，实现了蓄电池的“恒流-恒压-浮充”三段式智能充电管理，并通过电压比较器、检流电阻设计了过压及过流保护功能，提高了蓄电池的使用寿命。为提高效率，设备内部电源电压转换也采用开关电源芯片S8520实现，它可以通过线性方式在</w:t>
      </w:r>
      <w:r w:rsidRPr="00AD0988">
        <w:rPr>
          <w:rFonts w:ascii="仿宋" w:eastAsia="仿宋" w:hAnsi="仿宋"/>
        </w:rPr>
        <w:t>0%</w:t>
      </w:r>
      <w:r w:rsidRPr="00AD0988">
        <w:rPr>
          <w:rFonts w:ascii="仿宋" w:eastAsia="仿宋" w:hAnsi="仿宋" w:hint="eastAsia"/>
        </w:rPr>
        <w:t>到</w:t>
      </w:r>
      <w:r w:rsidRPr="00AD0988">
        <w:rPr>
          <w:rFonts w:ascii="仿宋" w:eastAsia="仿宋" w:hAnsi="仿宋"/>
        </w:rPr>
        <w:t>100%</w:t>
      </w:r>
      <w:r w:rsidRPr="00AD0988">
        <w:rPr>
          <w:rFonts w:ascii="仿宋" w:eastAsia="仿宋" w:hAnsi="仿宋" w:hint="eastAsia"/>
        </w:rPr>
        <w:t>的范围内改变占空系数实现</w:t>
      </w:r>
      <w:r w:rsidRPr="00AD0988">
        <w:rPr>
          <w:rFonts w:ascii="仿宋" w:eastAsia="仿宋" w:hAnsi="仿宋"/>
        </w:rPr>
        <w:t>PWM</w:t>
      </w:r>
      <w:r w:rsidRPr="00AD0988">
        <w:rPr>
          <w:rFonts w:ascii="仿宋" w:eastAsia="仿宋" w:hAnsi="仿宋" w:hint="eastAsia"/>
        </w:rPr>
        <w:t>控制，具有低纹波、高效率和良好的过渡响应等特性，经测量平均转换效率可达85%以上。</w:t>
      </w:r>
    </w:p>
    <w:p w:rsidR="00AD0988" w:rsidRPr="00AD0988" w:rsidRDefault="00AD0988" w:rsidP="00AD0988">
      <w:pPr>
        <w:spacing w:line="360" w:lineRule="auto"/>
        <w:jc w:val="center"/>
        <w:rPr>
          <w:rFonts w:ascii="仿宋" w:eastAsia="仿宋" w:hAnsi="仿宋"/>
        </w:rPr>
      </w:pPr>
      <w:r w:rsidRPr="00AD0988">
        <w:rPr>
          <w:rFonts w:ascii="仿宋" w:eastAsia="仿宋" w:hAnsi="仿宋"/>
        </w:rPr>
        <w:object w:dxaOrig="10875" w:dyaOrig="3618">
          <v:shape id="_x0000_i1098" type="#_x0000_t75" style="width:475.5pt;height:2in" o:ole="">
            <v:imagedata r:id="rId271" o:title="" grayscale="t" bilevel="t"/>
          </v:shape>
          <o:OLEObject Type="Embed" ProgID="Visio.Drawing.11" ShapeID="_x0000_i1098" DrawAspect="Content" ObjectID="_1529485432" r:id="rId272"/>
        </w:object>
      </w:r>
      <w:r w:rsidRPr="00AD0988">
        <w:rPr>
          <w:rFonts w:ascii="仿宋" w:eastAsia="仿宋" w:hAnsi="仿宋" w:hint="eastAsia"/>
        </w:rPr>
        <w:t>图4 山洪遥测终端电源模块电路原理图</w:t>
      </w:r>
    </w:p>
    <w:p w:rsidR="00AD0988" w:rsidRPr="00AD0988" w:rsidRDefault="00AD0988" w:rsidP="00D50CC7">
      <w:pPr>
        <w:widowControl w:val="0"/>
        <w:numPr>
          <w:ilvl w:val="0"/>
          <w:numId w:val="28"/>
        </w:numPr>
        <w:spacing w:line="360" w:lineRule="auto"/>
        <w:rPr>
          <w:rFonts w:ascii="仿宋" w:eastAsia="仿宋" w:hAnsi="仿宋"/>
          <w:b/>
        </w:rPr>
      </w:pPr>
      <w:r w:rsidRPr="00AD0988">
        <w:rPr>
          <w:rFonts w:ascii="仿宋" w:eastAsia="仿宋" w:hAnsi="仿宋" w:hint="eastAsia"/>
          <w:b/>
        </w:rPr>
        <w:t>外部接口模块电路设计</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外部接口模块主要实现对外部传感器的信号调理和防雷保护功能。在野外安装的传感器由于线缆较长，经常受到感应雷的破坏，在翻斗式雨量计信号输出接口以及485通讯接口采用光电隔离方式进行保护，在太阳能电源接口及模拟信号接口通过增加TVS、放电管以及PPTC等防雷保护器件来提高了芯片的防雷和抗干扰能力。</w:t>
      </w:r>
    </w:p>
    <w:p w:rsidR="00AD0988" w:rsidRPr="00AD0988" w:rsidRDefault="00AD0988" w:rsidP="00D50CC7">
      <w:pPr>
        <w:widowControl w:val="0"/>
        <w:numPr>
          <w:ilvl w:val="0"/>
          <w:numId w:val="28"/>
        </w:numPr>
        <w:spacing w:line="360" w:lineRule="auto"/>
        <w:rPr>
          <w:rFonts w:ascii="仿宋" w:eastAsia="仿宋" w:hAnsi="仿宋"/>
          <w:b/>
        </w:rPr>
      </w:pPr>
      <w:r w:rsidRPr="00AD0988">
        <w:rPr>
          <w:rFonts w:ascii="仿宋" w:eastAsia="仿宋" w:hAnsi="仿宋" w:hint="eastAsia"/>
          <w:b/>
        </w:rPr>
        <w:t>人机界面模块电路设计</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人机界面模块负责实现传感器数据的本地显示以及遥测终端设备的本地配置功能，为兼容传统的人工测量方式设备还提供了人工置数功能，可将人工观测的数据通过遥测终端上报到中心站。人机界面由4个薄膜按键及一个1206液晶显示屏组成，待机状态液晶显示屏处于关闭状态，当按下按键时液晶背光自动点亮，可通过功能键对传感器数据以及时间、站点编码、中心站地址等信息进行查看，也可输入密码后进入配置界面进行传感器类型、上报传输间隔以及时间、站码等配置信息进行修改。人机界面操作简单，使用方面，屏幕有明确的提示信息，在没有说明书的情况下也可以快速掌握使用方法。</w:t>
      </w:r>
    </w:p>
    <w:p w:rsidR="00AD0988" w:rsidRPr="00AD0988" w:rsidRDefault="00AD0988" w:rsidP="00AD0988">
      <w:pPr>
        <w:spacing w:line="360" w:lineRule="auto"/>
        <w:rPr>
          <w:rFonts w:ascii="仿宋" w:eastAsia="仿宋" w:hAnsi="仿宋"/>
        </w:rPr>
      </w:pPr>
      <w:r w:rsidRPr="00AD0988">
        <w:rPr>
          <w:rFonts w:ascii="仿宋" w:eastAsia="仿宋" w:hAnsi="仿宋" w:hint="eastAsia"/>
          <w:noProof/>
        </w:rPr>
        <w:drawing>
          <wp:inline distT="0" distB="0" distL="0" distR="0" wp14:anchorId="0F534990" wp14:editId="0939DFC9">
            <wp:extent cx="6048375" cy="1695450"/>
            <wp:effectExtent l="0" t="0" r="0" b="0"/>
            <wp:docPr id="38104" name="图片 3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3" cstate="print">
                      <a:grayscl/>
                      <a:biLevel thresh="50000"/>
                      <a:extLst>
                        <a:ext uri="{28A0092B-C50C-407E-A947-70E740481C1C}">
                          <a14:useLocalDpi xmlns:a14="http://schemas.microsoft.com/office/drawing/2010/main" val="0"/>
                        </a:ext>
                      </a:extLst>
                    </a:blip>
                    <a:srcRect/>
                    <a:stretch>
                      <a:fillRect/>
                    </a:stretch>
                  </pic:blipFill>
                  <pic:spPr bwMode="auto">
                    <a:xfrm>
                      <a:off x="0" y="0"/>
                      <a:ext cx="6048375" cy="1695450"/>
                    </a:xfrm>
                    <a:prstGeom prst="rect">
                      <a:avLst/>
                    </a:prstGeom>
                    <a:noFill/>
                    <a:ln>
                      <a:noFill/>
                    </a:ln>
                  </pic:spPr>
                </pic:pic>
              </a:graphicData>
            </a:graphic>
          </wp:inline>
        </w:drawing>
      </w:r>
    </w:p>
    <w:p w:rsidR="00AD0988" w:rsidRPr="00AD0988" w:rsidRDefault="00AD0988" w:rsidP="00AD0988">
      <w:pPr>
        <w:spacing w:line="360" w:lineRule="auto"/>
        <w:jc w:val="center"/>
        <w:rPr>
          <w:rFonts w:ascii="仿宋" w:eastAsia="仿宋" w:hAnsi="仿宋"/>
        </w:rPr>
      </w:pPr>
      <w:r w:rsidRPr="00AD0988">
        <w:rPr>
          <w:rFonts w:ascii="仿宋" w:eastAsia="仿宋" w:hAnsi="仿宋" w:hint="eastAsia"/>
        </w:rPr>
        <w:t>图5 山洪遥测终端人机界面模块电路图</w:t>
      </w:r>
    </w:p>
    <w:p w:rsidR="00AD0988" w:rsidRPr="00AD0988" w:rsidRDefault="00AD0988" w:rsidP="00AD0988">
      <w:pPr>
        <w:spacing w:line="480" w:lineRule="exact"/>
        <w:outlineLvl w:val="5"/>
        <w:rPr>
          <w:rFonts w:ascii="仿宋" w:eastAsia="仿宋" w:hAnsi="仿宋"/>
          <w:b/>
          <w:sz w:val="24"/>
          <w:szCs w:val="24"/>
        </w:rPr>
      </w:pPr>
      <w:bookmarkStart w:id="199" w:name="_Toc437602543"/>
      <w:r w:rsidRPr="00AD0988">
        <w:rPr>
          <w:rFonts w:ascii="仿宋" w:eastAsia="仿宋" w:hAnsi="仿宋" w:hint="eastAsia"/>
          <w:b/>
          <w:sz w:val="24"/>
          <w:szCs w:val="24"/>
        </w:rPr>
        <w:t>3.1.3.3  嵌入式软件设计</w:t>
      </w:r>
      <w:bookmarkEnd w:id="199"/>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lastRenderedPageBreak/>
        <w:t>山洪遥测终端要实现数据的定时采集、存储、传输功能离不开软件系统，良好的底层软件支持是系统稳定可靠运行的前提。嵌入式软件不仅要处理繁多的控制任务，还要提供友好的人机界面和数据存储支持。产品软件代码采用功能强大的ICC AVR 软件平台开发，程序主要包括外设的驱动程序，传输控制程序以及定时采集程序和配置程序，程序的总体流程如图。</w:t>
      </w:r>
    </w:p>
    <w:p w:rsidR="00AD0988" w:rsidRPr="00AD0988" w:rsidRDefault="00AD0988" w:rsidP="00AD0988">
      <w:pPr>
        <w:adjustRightInd w:val="0"/>
        <w:snapToGrid w:val="0"/>
        <w:spacing w:line="360" w:lineRule="auto"/>
        <w:jc w:val="center"/>
        <w:rPr>
          <w:rFonts w:ascii="仿宋" w:eastAsia="仿宋" w:hAnsi="仿宋"/>
        </w:rPr>
      </w:pPr>
      <w:r w:rsidRPr="00AD0988">
        <w:rPr>
          <w:rFonts w:ascii="仿宋" w:eastAsia="仿宋" w:hAnsi="仿宋"/>
          <w:noProof/>
        </w:rPr>
        <w:drawing>
          <wp:inline distT="0" distB="0" distL="0" distR="0" wp14:anchorId="0C4AE246" wp14:editId="2FD754C3">
            <wp:extent cx="4770755" cy="7068820"/>
            <wp:effectExtent l="0" t="0" r="0" b="0"/>
            <wp:docPr id="38105" name="图片 3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grayscl/>
                      <a:biLevel thresh="50000"/>
                      <a:extLst>
                        <a:ext uri="{28A0092B-C50C-407E-A947-70E740481C1C}">
                          <a14:useLocalDpi xmlns:a14="http://schemas.microsoft.com/office/drawing/2010/main" val="0"/>
                        </a:ext>
                      </a:extLst>
                    </a:blip>
                    <a:srcRect/>
                    <a:stretch>
                      <a:fillRect/>
                    </a:stretch>
                  </pic:blipFill>
                  <pic:spPr bwMode="auto">
                    <a:xfrm>
                      <a:off x="0" y="0"/>
                      <a:ext cx="4770755" cy="7068820"/>
                    </a:xfrm>
                    <a:prstGeom prst="rect">
                      <a:avLst/>
                    </a:prstGeom>
                    <a:noFill/>
                    <a:ln>
                      <a:noFill/>
                    </a:ln>
                  </pic:spPr>
                </pic:pic>
              </a:graphicData>
            </a:graphic>
          </wp:inline>
        </w:drawing>
      </w:r>
      <w:r w:rsidRPr="00AD0988">
        <w:rPr>
          <w:rFonts w:ascii="仿宋" w:eastAsia="仿宋" w:hAnsi="仿宋" w:hint="eastAsia"/>
        </w:rPr>
        <w:br/>
        <w:t>图6  山洪遥测终端嵌入式软件流程图</w:t>
      </w:r>
    </w:p>
    <w:p w:rsidR="00AD0988" w:rsidRPr="00AD0988" w:rsidRDefault="00AD0988" w:rsidP="00AD0988">
      <w:pPr>
        <w:spacing w:line="480" w:lineRule="exact"/>
        <w:outlineLvl w:val="5"/>
        <w:rPr>
          <w:rFonts w:ascii="仿宋" w:eastAsia="仿宋" w:hAnsi="仿宋"/>
          <w:b/>
          <w:sz w:val="24"/>
          <w:szCs w:val="24"/>
        </w:rPr>
      </w:pPr>
      <w:bookmarkStart w:id="200" w:name="_Toc437602544"/>
      <w:r w:rsidRPr="00AD0988">
        <w:rPr>
          <w:rFonts w:ascii="仿宋" w:eastAsia="仿宋" w:hAnsi="仿宋" w:hint="eastAsia"/>
          <w:b/>
          <w:sz w:val="24"/>
          <w:szCs w:val="24"/>
        </w:rPr>
        <w:lastRenderedPageBreak/>
        <w:t>3.1.3.4 上位机接收软件设计</w:t>
      </w:r>
      <w:bookmarkEnd w:id="200"/>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上位机接收软件是山洪监测设备的重要组成部分，接收软件采用C#语言开发，使用SQL数据库，可实现数据的多线程接收、协议解析、入库及设备管理、远程操作等功能，上位机接收软件界面如图7所示。</w:t>
      </w:r>
    </w:p>
    <w:p w:rsidR="00AD0988" w:rsidRPr="00AD0988" w:rsidRDefault="00AD0988" w:rsidP="00AD0988">
      <w:pPr>
        <w:spacing w:line="360" w:lineRule="auto"/>
        <w:rPr>
          <w:rFonts w:ascii="仿宋" w:eastAsia="仿宋" w:hAnsi="仿宋"/>
        </w:rPr>
      </w:pPr>
      <w:r w:rsidRPr="00AD0988">
        <w:rPr>
          <w:rFonts w:ascii="仿宋" w:eastAsia="仿宋" w:hAnsi="仿宋"/>
          <w:noProof/>
        </w:rPr>
        <w:drawing>
          <wp:inline distT="0" distB="0" distL="0" distR="0" wp14:anchorId="72DB76F2" wp14:editId="686F09A6">
            <wp:extent cx="5486400" cy="3457575"/>
            <wp:effectExtent l="0" t="0" r="0" b="9525"/>
            <wp:docPr id="38106" name="图片 3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p w:rsidR="00AD0988" w:rsidRPr="00AD0988" w:rsidRDefault="00AD0988" w:rsidP="00AD0988">
      <w:pPr>
        <w:spacing w:line="360" w:lineRule="auto"/>
        <w:ind w:firstLineChars="200" w:firstLine="420"/>
        <w:jc w:val="center"/>
        <w:rPr>
          <w:rFonts w:ascii="仿宋" w:eastAsia="仿宋" w:hAnsi="仿宋"/>
        </w:rPr>
      </w:pPr>
      <w:r w:rsidRPr="00AD0988">
        <w:rPr>
          <w:rFonts w:ascii="仿宋" w:eastAsia="仿宋" w:hAnsi="仿宋" w:hint="eastAsia"/>
        </w:rPr>
        <w:t>图7 山洪遥测终端上位机接收程序界面图</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接收程序总体可分为链路层、协议层、应用层三个不同层次，各层次之间相互独立，采用统一标准函数接口进行交互。</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链路层主要处理TCP/IP通讯相关操作，实现基于TCP/IP的数据接收、链路管理、数据发送等底层功能，链路层接收到的数据信息经过滤后交给协议层处理。</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协议层主要处理通讯协议相关操作，实现通讯协议的拆包、解析、回复等相关操作，根据不同的功能码将数据进行拆分并传送给应用层进行处理。</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应用层可根据用户的不同需求实现不同的功能，可划分为设备链路管理模块、设备配置管理模块、数据接收模块、图像接收模块、历史数据管理模块、缺包图像管理模块、数据库操作模块等功能模块，各模块之间相互独立，单独编写代码。</w:t>
      </w:r>
    </w:p>
    <w:p w:rsidR="00AD0988" w:rsidRPr="00AD0988" w:rsidRDefault="00AD0988" w:rsidP="00AD0988">
      <w:pPr>
        <w:spacing w:line="480" w:lineRule="exact"/>
        <w:outlineLvl w:val="5"/>
        <w:rPr>
          <w:rFonts w:ascii="仿宋" w:eastAsia="仿宋" w:hAnsi="仿宋"/>
          <w:b/>
          <w:sz w:val="24"/>
          <w:szCs w:val="24"/>
        </w:rPr>
      </w:pPr>
      <w:bookmarkStart w:id="201" w:name="_Toc437602545"/>
      <w:r w:rsidRPr="00AD0988">
        <w:rPr>
          <w:rFonts w:ascii="仿宋" w:eastAsia="仿宋" w:hAnsi="仿宋" w:hint="eastAsia"/>
          <w:b/>
          <w:sz w:val="24"/>
          <w:szCs w:val="24"/>
        </w:rPr>
        <w:t>3.1.3.5  手机配置应用程序设计</w:t>
      </w:r>
      <w:bookmarkEnd w:id="201"/>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手机端应用配置程序可通过WIFI网络与山洪遥测终端进行连接，可通过应用程序对手机的运行参数、传感器实时数据、设备运行情况及固定存储数据进行查看及配置。应用程序可在</w:t>
      </w:r>
      <w:r w:rsidRPr="00AD0988">
        <w:rPr>
          <w:rFonts w:ascii="仿宋" w:eastAsia="仿宋" w:hAnsi="仿宋"/>
        </w:rPr>
        <w:t>Android 4.0.1</w:t>
      </w:r>
      <w:r w:rsidRPr="00AD0988">
        <w:rPr>
          <w:rFonts w:ascii="仿宋" w:eastAsia="仿宋" w:hAnsi="仿宋" w:hint="eastAsia"/>
        </w:rPr>
        <w:t>以上版本的手机或智能终端运行，利用</w:t>
      </w:r>
      <w:r w:rsidRPr="00AD0988">
        <w:rPr>
          <w:rFonts w:ascii="仿宋" w:eastAsia="仿宋" w:hAnsi="仿宋"/>
        </w:rPr>
        <w:t>eclipse开发环境和socket通信方式来设计实现</w:t>
      </w:r>
      <w:r w:rsidRPr="00AD0988">
        <w:rPr>
          <w:rFonts w:ascii="仿宋" w:eastAsia="仿宋" w:hAnsi="仿宋" w:hint="eastAsia"/>
        </w:rPr>
        <w:lastRenderedPageBreak/>
        <w:t>的，数据库选用</w:t>
      </w:r>
      <w:r w:rsidRPr="00AD0988">
        <w:rPr>
          <w:rFonts w:ascii="仿宋" w:eastAsia="仿宋" w:hAnsi="仿宋"/>
        </w:rPr>
        <w:t>SQLite开源嵌入式关系数据库</w:t>
      </w:r>
      <w:r w:rsidRPr="00AD0988">
        <w:rPr>
          <w:rFonts w:ascii="仿宋" w:eastAsia="仿宋" w:hAnsi="仿宋" w:hint="eastAsia"/>
        </w:rPr>
        <w:t>，界面设计采用</w:t>
      </w:r>
      <w:r w:rsidRPr="00AD0988">
        <w:rPr>
          <w:rFonts w:ascii="仿宋" w:eastAsia="仿宋" w:hAnsi="仿宋"/>
        </w:rPr>
        <w:t>HTML5</w:t>
      </w:r>
      <w:r w:rsidRPr="00AD0988">
        <w:rPr>
          <w:rFonts w:ascii="仿宋" w:eastAsia="仿宋" w:hAnsi="仿宋" w:hint="eastAsia"/>
        </w:rPr>
        <w:t>语言开发。应用包含站参数配置、数据查看、图像获取及系统管理等功能模块，其操作界面如图8所示。</w:t>
      </w:r>
    </w:p>
    <w:p w:rsidR="00AD0988" w:rsidRPr="00AD0988" w:rsidRDefault="00AD0988" w:rsidP="00AD0988">
      <w:pPr>
        <w:spacing w:line="360" w:lineRule="auto"/>
        <w:rPr>
          <w:rFonts w:ascii="仿宋" w:eastAsia="仿宋" w:hAnsi="仿宋"/>
        </w:rPr>
      </w:pPr>
      <w:r w:rsidRPr="00AD0988">
        <w:rPr>
          <w:rFonts w:ascii="仿宋" w:eastAsia="仿宋" w:hAnsi="仿宋"/>
        </w:rPr>
        <w:object w:dxaOrig="8011" w:dyaOrig="3050">
          <v:shape id="_x0000_i1099" type="#_x0000_t75" style="width:400.5pt;height:153pt" o:ole="" o:allowoverlap="f">
            <v:imagedata r:id="rId276" o:title=""/>
          </v:shape>
          <o:OLEObject Type="Embed" ProgID="Visio.Drawing.11" ShapeID="_x0000_i1099" DrawAspect="Content" ObjectID="_1529485433" r:id="rId277"/>
        </w:object>
      </w:r>
    </w:p>
    <w:p w:rsidR="00AD0988" w:rsidRPr="00AD0988" w:rsidRDefault="00AD0988" w:rsidP="00AD0988">
      <w:pPr>
        <w:spacing w:line="360" w:lineRule="auto"/>
        <w:jc w:val="center"/>
        <w:rPr>
          <w:rFonts w:ascii="仿宋" w:eastAsia="仿宋" w:hAnsi="仿宋"/>
        </w:rPr>
      </w:pPr>
      <w:r w:rsidRPr="00AD0988">
        <w:rPr>
          <w:rFonts w:ascii="仿宋" w:eastAsia="仿宋" w:hAnsi="仿宋" w:hint="eastAsia"/>
        </w:rPr>
        <w:t>图8 山洪遥测终端配套手机端应用程序界面图</w:t>
      </w:r>
    </w:p>
    <w:p w:rsidR="00AD0988" w:rsidRPr="00AD0988" w:rsidRDefault="00AD0988" w:rsidP="00AD0988">
      <w:pPr>
        <w:spacing w:line="360" w:lineRule="auto"/>
        <w:jc w:val="center"/>
        <w:rPr>
          <w:rFonts w:ascii="仿宋" w:eastAsia="仿宋" w:hAnsi="仿宋"/>
        </w:rPr>
      </w:pPr>
    </w:p>
    <w:p w:rsidR="00AD0988" w:rsidRPr="00AD0988" w:rsidRDefault="00AD0988" w:rsidP="00AD0988">
      <w:pPr>
        <w:pStyle w:val="36"/>
        <w:spacing w:before="156"/>
        <w:ind w:left="681" w:hanging="284"/>
        <w:outlineLvl w:val="4"/>
        <w:rPr>
          <w:rFonts w:ascii="仿宋" w:eastAsia="仿宋" w:hAnsi="仿宋"/>
        </w:rPr>
      </w:pPr>
      <w:bookmarkStart w:id="202" w:name="_Toc436656965"/>
      <w:bookmarkStart w:id="203" w:name="_Toc437602546"/>
      <w:r w:rsidRPr="00AD0988">
        <w:rPr>
          <w:rFonts w:ascii="仿宋" w:eastAsia="仿宋" w:hAnsi="仿宋" w:hint="eastAsia"/>
        </w:rPr>
        <w:t>3.1.4 研究成果</w:t>
      </w:r>
      <w:bookmarkEnd w:id="202"/>
      <w:bookmarkEnd w:id="203"/>
    </w:p>
    <w:p w:rsidR="00AD0988" w:rsidRPr="00AD0988" w:rsidRDefault="00AD0988" w:rsidP="00AD0988">
      <w:pPr>
        <w:spacing w:line="480" w:lineRule="exact"/>
        <w:outlineLvl w:val="5"/>
        <w:rPr>
          <w:rFonts w:ascii="仿宋" w:eastAsia="仿宋" w:hAnsi="仿宋"/>
          <w:b/>
          <w:sz w:val="24"/>
          <w:szCs w:val="24"/>
        </w:rPr>
      </w:pPr>
      <w:bookmarkStart w:id="204" w:name="_Toc437602547"/>
      <w:r w:rsidRPr="00AD0988">
        <w:rPr>
          <w:rFonts w:ascii="仿宋" w:eastAsia="仿宋" w:hAnsi="仿宋" w:hint="eastAsia"/>
          <w:b/>
          <w:sz w:val="24"/>
          <w:szCs w:val="24"/>
        </w:rPr>
        <w:t>3.1.4.1  设备功能</w:t>
      </w:r>
      <w:bookmarkEnd w:id="204"/>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山洪灾害监测设备针对山洪监测站点所处位置偏远、自然环境恶劣的特殊性，采用GPRS作为主信道，GSM及北斗卫星作为备用信道，支持太阳能及风能供电，无需铺设电缆线，即可直接在野外安装。设备可实现水位、雨量、风速、风向、土壤含水量、蒸发量及图像等数据信息的综合在线监测，设备基本功能如下：</w:t>
      </w:r>
    </w:p>
    <w:p w:rsidR="00AD0988" w:rsidRPr="00AD0988" w:rsidRDefault="00AD0988" w:rsidP="00D50CC7">
      <w:pPr>
        <w:widowControl w:val="0"/>
        <w:numPr>
          <w:ilvl w:val="0"/>
          <w:numId w:val="29"/>
        </w:numPr>
        <w:spacing w:line="360" w:lineRule="auto"/>
        <w:jc w:val="both"/>
        <w:rPr>
          <w:rFonts w:ascii="仿宋" w:eastAsia="仿宋" w:hAnsi="仿宋"/>
        </w:rPr>
      </w:pPr>
      <w:r w:rsidRPr="00AD0988">
        <w:rPr>
          <w:rFonts w:ascii="仿宋" w:eastAsia="仿宋" w:hAnsi="仿宋" w:hint="eastAsia"/>
        </w:rPr>
        <w:t>水位信息监测功能：设备可连接浮子式水位计、压力水位、雷达水位、气泡水位计等多种类型的水位传感器，定时对水位数据进行采集上报，支持消浪算法，当水位变幅超过设定值时可进行加报并触发水位预警。</w:t>
      </w:r>
    </w:p>
    <w:p w:rsidR="00AD0988" w:rsidRPr="00AD0988" w:rsidRDefault="00AD0988" w:rsidP="00D50CC7">
      <w:pPr>
        <w:widowControl w:val="0"/>
        <w:numPr>
          <w:ilvl w:val="0"/>
          <w:numId w:val="29"/>
        </w:numPr>
        <w:spacing w:line="360" w:lineRule="auto"/>
        <w:jc w:val="both"/>
        <w:rPr>
          <w:rFonts w:ascii="仿宋" w:eastAsia="仿宋" w:hAnsi="仿宋"/>
        </w:rPr>
      </w:pPr>
      <w:r w:rsidRPr="00AD0988">
        <w:rPr>
          <w:rFonts w:ascii="仿宋" w:eastAsia="仿宋" w:hAnsi="仿宋" w:hint="eastAsia"/>
        </w:rPr>
        <w:t>雨量信息监测功能：设备可连接翻斗式雨量计，支持0.1\0.2\0.5等多种型号，可适用于不同降雨量地区。同时具有日雨量、时段雨量计算功能，当有降雨量小于设定阈值时可定时进行上报，当降雨量超过设定阈值时可立即进行上报并触发雨量报警。</w:t>
      </w:r>
    </w:p>
    <w:p w:rsidR="00AD0988" w:rsidRPr="00AD0988" w:rsidRDefault="00AD0988" w:rsidP="00D50CC7">
      <w:pPr>
        <w:widowControl w:val="0"/>
        <w:numPr>
          <w:ilvl w:val="0"/>
          <w:numId w:val="29"/>
        </w:numPr>
        <w:spacing w:line="360" w:lineRule="auto"/>
        <w:jc w:val="both"/>
        <w:rPr>
          <w:rFonts w:ascii="仿宋" w:eastAsia="仿宋" w:hAnsi="仿宋"/>
        </w:rPr>
      </w:pPr>
      <w:r w:rsidRPr="00AD0988">
        <w:rPr>
          <w:rFonts w:ascii="仿宋" w:eastAsia="仿宋" w:hAnsi="仿宋" w:hint="eastAsia"/>
        </w:rPr>
        <w:t>图像信息监测功能：设备可连接多个CMOS高清摄像头，对监测点周围的图像信息进行在线监测，实现多媒体监测功能。通过图像信息可准确知道监测点附近的植被覆盖、天气变化等基本情况，并支持实时召测功能，可随时获取实时图像信息。</w:t>
      </w:r>
    </w:p>
    <w:p w:rsidR="00AD0988" w:rsidRPr="00AD0988" w:rsidRDefault="00AD0988" w:rsidP="00D50CC7">
      <w:pPr>
        <w:widowControl w:val="0"/>
        <w:numPr>
          <w:ilvl w:val="0"/>
          <w:numId w:val="29"/>
        </w:numPr>
        <w:spacing w:line="360" w:lineRule="auto"/>
        <w:jc w:val="both"/>
        <w:rPr>
          <w:rFonts w:ascii="仿宋" w:eastAsia="仿宋" w:hAnsi="仿宋"/>
        </w:rPr>
      </w:pPr>
      <w:r w:rsidRPr="00AD0988">
        <w:rPr>
          <w:rFonts w:ascii="仿宋" w:eastAsia="仿宋" w:hAnsi="仿宋" w:hint="eastAsia"/>
        </w:rPr>
        <w:t>气象信息监测功能：设备可通过总线接口接入风速、风向、土壤含水量、蒸发量等气象传感器，并定时对传感器数据进行采集和上报。</w:t>
      </w:r>
    </w:p>
    <w:p w:rsidR="00AD0988" w:rsidRPr="00AD0988" w:rsidRDefault="00AD0988" w:rsidP="00D50CC7">
      <w:pPr>
        <w:widowControl w:val="0"/>
        <w:numPr>
          <w:ilvl w:val="0"/>
          <w:numId w:val="29"/>
        </w:numPr>
        <w:spacing w:line="360" w:lineRule="auto"/>
        <w:jc w:val="both"/>
        <w:rPr>
          <w:rFonts w:ascii="仿宋" w:eastAsia="仿宋" w:hAnsi="仿宋"/>
        </w:rPr>
      </w:pPr>
      <w:r w:rsidRPr="00AD0988">
        <w:rPr>
          <w:rFonts w:ascii="仿宋" w:eastAsia="仿宋" w:hAnsi="仿宋" w:hint="eastAsia"/>
        </w:rPr>
        <w:t>充电控制和防雷功能：设备内部集成了太阳能充电控制和风雷模块，可对蓄电池进行智能充放</w:t>
      </w:r>
      <w:r w:rsidRPr="00AD0988">
        <w:rPr>
          <w:rFonts w:ascii="仿宋" w:eastAsia="仿宋" w:hAnsi="仿宋" w:hint="eastAsia"/>
        </w:rPr>
        <w:lastRenderedPageBreak/>
        <w:t>电管理，具有欠电保护、过流保护等多重保护措施，为增加设备可靠性，在电源及外部通讯接口增加了光电隔离及防雷击浪涌电路，可有效防止感应雷对设备造成的破坏。</w:t>
      </w:r>
    </w:p>
    <w:p w:rsidR="00AD0988" w:rsidRPr="00AD0988" w:rsidRDefault="00AD0988" w:rsidP="00D50CC7">
      <w:pPr>
        <w:widowControl w:val="0"/>
        <w:numPr>
          <w:ilvl w:val="0"/>
          <w:numId w:val="29"/>
        </w:numPr>
        <w:spacing w:line="360" w:lineRule="auto"/>
        <w:jc w:val="both"/>
        <w:rPr>
          <w:rFonts w:ascii="仿宋" w:eastAsia="仿宋" w:hAnsi="仿宋"/>
        </w:rPr>
      </w:pPr>
      <w:r w:rsidRPr="00AD0988">
        <w:rPr>
          <w:rFonts w:ascii="仿宋" w:eastAsia="仿宋" w:hAnsi="仿宋" w:hint="eastAsia"/>
        </w:rPr>
        <w:t>移动通讯功能：设备内部集成了GPRS/GSM通讯模块，只需插入SIM卡便可实现基于移动通讯网络的数据传输功能，支持多中心数据同步传输、支持域名解析、APN虚拟专网业务。</w:t>
      </w:r>
    </w:p>
    <w:p w:rsidR="00AD0988" w:rsidRPr="00AD0988" w:rsidRDefault="00AD0988" w:rsidP="00D50CC7">
      <w:pPr>
        <w:widowControl w:val="0"/>
        <w:numPr>
          <w:ilvl w:val="0"/>
          <w:numId w:val="29"/>
        </w:numPr>
        <w:spacing w:line="360" w:lineRule="auto"/>
        <w:jc w:val="both"/>
        <w:rPr>
          <w:rFonts w:ascii="仿宋" w:eastAsia="仿宋" w:hAnsi="仿宋"/>
        </w:rPr>
      </w:pPr>
      <w:r w:rsidRPr="00AD0988">
        <w:rPr>
          <w:rFonts w:ascii="仿宋" w:eastAsia="仿宋" w:hAnsi="仿宋" w:hint="eastAsia"/>
        </w:rPr>
        <w:t>北斗卫星通讯功能：可外接北斗透传设备，当GPRS/GSM网络故障时，自动切换到北斗卫星信道进行数据传输，当公网通讯恢复时会自动切换回公网信道。</w:t>
      </w:r>
    </w:p>
    <w:p w:rsidR="00AD0988" w:rsidRPr="00AD0988" w:rsidRDefault="00AD0988" w:rsidP="00D50CC7">
      <w:pPr>
        <w:widowControl w:val="0"/>
        <w:numPr>
          <w:ilvl w:val="0"/>
          <w:numId w:val="29"/>
        </w:numPr>
        <w:spacing w:line="360" w:lineRule="auto"/>
        <w:jc w:val="both"/>
        <w:rPr>
          <w:rFonts w:ascii="仿宋" w:eastAsia="仿宋" w:hAnsi="仿宋"/>
        </w:rPr>
      </w:pPr>
      <w:r w:rsidRPr="00AD0988">
        <w:rPr>
          <w:rFonts w:ascii="仿宋" w:eastAsia="仿宋" w:hAnsi="仿宋" w:hint="eastAsia"/>
        </w:rPr>
        <w:t>远程配置功能：用户可通过远程监控界面或本地串口对设备的各项参数进行配置，并可对设备进行远程诊断及远程升级等功能。</w:t>
      </w:r>
    </w:p>
    <w:p w:rsidR="00AD0988" w:rsidRPr="00AD0988" w:rsidRDefault="00AD0988" w:rsidP="00AD0988">
      <w:pPr>
        <w:spacing w:line="480" w:lineRule="exact"/>
        <w:outlineLvl w:val="5"/>
        <w:rPr>
          <w:rFonts w:ascii="仿宋" w:eastAsia="仿宋" w:hAnsi="仿宋"/>
          <w:b/>
          <w:sz w:val="24"/>
          <w:szCs w:val="24"/>
        </w:rPr>
      </w:pPr>
      <w:bookmarkStart w:id="205" w:name="_Toc437602548"/>
      <w:r w:rsidRPr="00AD0988">
        <w:rPr>
          <w:rFonts w:ascii="仿宋" w:eastAsia="仿宋" w:hAnsi="仿宋" w:hint="eastAsia"/>
          <w:b/>
          <w:sz w:val="24"/>
          <w:szCs w:val="24"/>
        </w:rPr>
        <w:t>3.1.4.2  技术特点</w:t>
      </w:r>
      <w:bookmarkEnd w:id="205"/>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山洪专用遥测终端作为一款面向山洪灾害监测应用的遥测终端产品需要具有可靠性、准确性、实用性、先进性以及安全性和易维护性等主要特点。</w:t>
      </w:r>
    </w:p>
    <w:p w:rsidR="00AD0988" w:rsidRPr="00AD0988" w:rsidRDefault="00AD0988" w:rsidP="00D50CC7">
      <w:pPr>
        <w:widowControl w:val="0"/>
        <w:numPr>
          <w:ilvl w:val="0"/>
          <w:numId w:val="30"/>
        </w:numPr>
        <w:spacing w:line="360" w:lineRule="auto"/>
        <w:jc w:val="both"/>
        <w:rPr>
          <w:rFonts w:ascii="仿宋" w:eastAsia="仿宋" w:hAnsi="仿宋"/>
          <w:b/>
        </w:rPr>
      </w:pPr>
      <w:r w:rsidRPr="00AD0988">
        <w:rPr>
          <w:rFonts w:ascii="仿宋" w:eastAsia="仿宋" w:hAnsi="仿宋" w:hint="eastAsia"/>
          <w:b/>
        </w:rPr>
        <w:t>可靠性</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山洪遥测终端作为专用设备，从元器件选型到产品结构都需要满足工业现场恶劣条件下使用要求。产品外部接口使用RS485现场总线结构方式，极大地提高了系统的可靠性;采用光电隔离技术，解决了系统各模块之间的干扰问题;采用了电源浮地技术，解决了防雷问题;产品还采用了双电源供电方式，使设备能够全天不间断工作;对电源和外部接口还分别采取了避雷措施，保护系统及外部传感器防雷击；经实际测量产品数据采集的月平均畅通率达到了99%以上。</w:t>
      </w:r>
    </w:p>
    <w:p w:rsidR="00AD0988" w:rsidRPr="00AD0988" w:rsidRDefault="00AD0988" w:rsidP="00D50CC7">
      <w:pPr>
        <w:widowControl w:val="0"/>
        <w:numPr>
          <w:ilvl w:val="0"/>
          <w:numId w:val="30"/>
        </w:numPr>
        <w:spacing w:line="360" w:lineRule="auto"/>
        <w:jc w:val="both"/>
        <w:rPr>
          <w:rFonts w:ascii="仿宋" w:eastAsia="仿宋" w:hAnsi="仿宋"/>
          <w:b/>
        </w:rPr>
      </w:pPr>
      <w:r w:rsidRPr="00AD0988">
        <w:rPr>
          <w:rFonts w:ascii="仿宋" w:eastAsia="仿宋" w:hAnsi="仿宋" w:hint="eastAsia"/>
          <w:b/>
        </w:rPr>
        <w:t>准确性</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在山洪灾害监测系统中，遥测终端设备实时、准确的采集发送数据信息是对产品的核心要求。在对传感器数据进行采集过程中，根据数据的特点对数据进行智能判别，有效降低了错误数据出现的可能；在无线传输协议中增加了CRC冗余校验，保证了数据传输过程的准确性。</w:t>
      </w:r>
    </w:p>
    <w:p w:rsidR="00AD0988" w:rsidRPr="00AD0988" w:rsidRDefault="00AD0988" w:rsidP="00D50CC7">
      <w:pPr>
        <w:widowControl w:val="0"/>
        <w:numPr>
          <w:ilvl w:val="0"/>
          <w:numId w:val="30"/>
        </w:numPr>
        <w:spacing w:line="360" w:lineRule="auto"/>
        <w:jc w:val="both"/>
        <w:rPr>
          <w:rFonts w:ascii="仿宋" w:eastAsia="仿宋" w:hAnsi="仿宋"/>
          <w:b/>
        </w:rPr>
      </w:pPr>
      <w:r w:rsidRPr="00AD0988">
        <w:rPr>
          <w:rFonts w:ascii="仿宋" w:eastAsia="仿宋" w:hAnsi="仿宋" w:hint="eastAsia"/>
          <w:b/>
        </w:rPr>
        <w:t>实用性</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山洪专用遥测终端自带有本地液晶面板，可以直观的显示水位、流量、降雨等监测参数并可对设备进行本地、远程配置，方便用户使用;系统采用了低功耗设计方案，采用免维护铅酸蓄电池作为备用电源，在连续阴雨条件下可以持续工作3个月以上，适合长年无人值守连续监测;遥测终端不但可以实现水雨情信息的测报功能，还能够实现用水量计量、水质监测、地下水温监测以及图像信息监控等多种功能，具有很好的实用性。</w:t>
      </w:r>
    </w:p>
    <w:p w:rsidR="00AD0988" w:rsidRPr="00AD0988" w:rsidRDefault="00AD0988" w:rsidP="00D50CC7">
      <w:pPr>
        <w:widowControl w:val="0"/>
        <w:numPr>
          <w:ilvl w:val="0"/>
          <w:numId w:val="30"/>
        </w:numPr>
        <w:spacing w:line="360" w:lineRule="auto"/>
        <w:jc w:val="both"/>
        <w:rPr>
          <w:rFonts w:ascii="仿宋" w:eastAsia="仿宋" w:hAnsi="仿宋"/>
          <w:b/>
        </w:rPr>
      </w:pPr>
      <w:r w:rsidRPr="00AD0988">
        <w:rPr>
          <w:rFonts w:ascii="仿宋" w:eastAsia="仿宋" w:hAnsi="仿宋" w:hint="eastAsia"/>
          <w:b/>
        </w:rPr>
        <w:t>先进性</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采用数字图像压缩技术，实现了图像信息的实时监测；移植了内部TCP/IP协议栈，可同时建立保持3路TCP/IP连接，实现了多中心数据同步传输功能；选用低功耗芯片，使用先进的电源管</w:t>
      </w:r>
      <w:r w:rsidRPr="00AD0988">
        <w:rPr>
          <w:rFonts w:ascii="仿宋" w:eastAsia="仿宋" w:hAnsi="仿宋" w:hint="eastAsia"/>
        </w:rPr>
        <w:lastRenderedPageBreak/>
        <w:t>理技术，有效降低了系统功耗；采用工业级SD卡作为本地存储，扩展了存储容量，不但可以存储数据信息，还可以存储大容量图像信息。</w:t>
      </w:r>
    </w:p>
    <w:p w:rsidR="00AD0988" w:rsidRPr="00AD0988" w:rsidRDefault="00AD0988" w:rsidP="00D50CC7">
      <w:pPr>
        <w:widowControl w:val="0"/>
        <w:numPr>
          <w:ilvl w:val="0"/>
          <w:numId w:val="30"/>
        </w:numPr>
        <w:spacing w:line="360" w:lineRule="auto"/>
        <w:jc w:val="both"/>
        <w:rPr>
          <w:rFonts w:ascii="仿宋" w:eastAsia="仿宋" w:hAnsi="仿宋"/>
          <w:b/>
        </w:rPr>
      </w:pPr>
      <w:r w:rsidRPr="00AD0988">
        <w:rPr>
          <w:rFonts w:ascii="仿宋" w:eastAsia="仿宋" w:hAnsi="仿宋" w:hint="eastAsia"/>
          <w:b/>
        </w:rPr>
        <w:t>安全性</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对涉密数据采用VPN虚拟专网传输，采用十六进制传输格式并在传输协议中对数据信息进行加密处理，有效提高了水利数据信息的安全性；同时在上位机软件中增加了密码权限设置，用来区分不同的操作人员，赋予不同的操作权限，保障系统安全。</w:t>
      </w:r>
    </w:p>
    <w:p w:rsidR="00AD0988" w:rsidRPr="00AD0988" w:rsidRDefault="00AD0988" w:rsidP="00D50CC7">
      <w:pPr>
        <w:widowControl w:val="0"/>
        <w:numPr>
          <w:ilvl w:val="0"/>
          <w:numId w:val="30"/>
        </w:numPr>
        <w:spacing w:line="360" w:lineRule="auto"/>
        <w:jc w:val="both"/>
        <w:rPr>
          <w:rFonts w:ascii="仿宋" w:eastAsia="仿宋" w:hAnsi="仿宋"/>
          <w:b/>
        </w:rPr>
      </w:pPr>
      <w:r w:rsidRPr="00AD0988">
        <w:rPr>
          <w:rFonts w:ascii="仿宋" w:eastAsia="仿宋" w:hAnsi="仿宋" w:hint="eastAsia"/>
          <w:b/>
        </w:rPr>
        <w:t>易维护性</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设备具有异常报警及故障提示功能，使用者对照说明书即可对设备故障进行自我诊断，并可通过电脑实现就地或远程配置操作。</w:t>
      </w:r>
    </w:p>
    <w:p w:rsidR="00AD0988" w:rsidRPr="00AD0988" w:rsidRDefault="00AD0988" w:rsidP="00AD0988">
      <w:pPr>
        <w:spacing w:line="480" w:lineRule="exact"/>
        <w:outlineLvl w:val="5"/>
        <w:rPr>
          <w:rFonts w:ascii="仿宋" w:eastAsia="仿宋" w:hAnsi="仿宋"/>
          <w:b/>
          <w:sz w:val="24"/>
          <w:szCs w:val="24"/>
        </w:rPr>
      </w:pPr>
      <w:bookmarkStart w:id="206" w:name="_Toc437602549"/>
      <w:r w:rsidRPr="00AD0988">
        <w:rPr>
          <w:rFonts w:ascii="仿宋" w:eastAsia="仿宋" w:hAnsi="仿宋" w:hint="eastAsia"/>
          <w:b/>
          <w:sz w:val="24"/>
          <w:szCs w:val="24"/>
        </w:rPr>
        <w:t>3.1.4.3  技术参数</w:t>
      </w:r>
      <w:bookmarkEnd w:id="206"/>
    </w:p>
    <w:p w:rsidR="00AD0988" w:rsidRPr="00AD0988" w:rsidRDefault="00AD0988" w:rsidP="00D50CC7">
      <w:pPr>
        <w:widowControl w:val="0"/>
        <w:numPr>
          <w:ilvl w:val="0"/>
          <w:numId w:val="27"/>
        </w:numPr>
        <w:spacing w:line="360" w:lineRule="auto"/>
        <w:jc w:val="both"/>
        <w:rPr>
          <w:rFonts w:ascii="仿宋" w:eastAsia="仿宋" w:hAnsi="仿宋"/>
        </w:rPr>
      </w:pPr>
      <w:r w:rsidRPr="00AD0988">
        <w:rPr>
          <w:rFonts w:ascii="仿宋" w:eastAsia="仿宋" w:hAnsi="仿宋" w:hint="eastAsia"/>
        </w:rPr>
        <w:t>支持信道：GPRS、GSM、北斗卫星；</w:t>
      </w:r>
    </w:p>
    <w:p w:rsidR="00AD0988" w:rsidRPr="00AD0988" w:rsidRDefault="00AD0988" w:rsidP="00D50CC7">
      <w:pPr>
        <w:widowControl w:val="0"/>
        <w:numPr>
          <w:ilvl w:val="0"/>
          <w:numId w:val="27"/>
        </w:numPr>
        <w:spacing w:line="360" w:lineRule="auto"/>
        <w:jc w:val="both"/>
        <w:rPr>
          <w:rFonts w:ascii="仿宋" w:eastAsia="仿宋" w:hAnsi="仿宋"/>
        </w:rPr>
      </w:pPr>
      <w:r w:rsidRPr="00AD0988">
        <w:rPr>
          <w:rFonts w:ascii="仿宋" w:eastAsia="仿宋" w:hAnsi="仿宋" w:hint="eastAsia"/>
        </w:rPr>
        <w:t>工作温度：-30℃—60℃；</w:t>
      </w:r>
    </w:p>
    <w:p w:rsidR="00AD0988" w:rsidRPr="00AD0988" w:rsidRDefault="00AD0988" w:rsidP="00D50CC7">
      <w:pPr>
        <w:widowControl w:val="0"/>
        <w:numPr>
          <w:ilvl w:val="0"/>
          <w:numId w:val="27"/>
        </w:numPr>
        <w:spacing w:line="360" w:lineRule="auto"/>
        <w:jc w:val="both"/>
        <w:rPr>
          <w:rFonts w:ascii="仿宋" w:eastAsia="仿宋" w:hAnsi="仿宋"/>
        </w:rPr>
      </w:pPr>
      <w:r w:rsidRPr="00AD0988">
        <w:rPr>
          <w:rFonts w:ascii="仿宋" w:eastAsia="仿宋" w:hAnsi="仿宋" w:hint="eastAsia"/>
        </w:rPr>
        <w:t>环境湿度：≤95%（非冷凝）；</w:t>
      </w:r>
    </w:p>
    <w:p w:rsidR="00AD0988" w:rsidRPr="00AD0988" w:rsidRDefault="00AD0988" w:rsidP="00D50CC7">
      <w:pPr>
        <w:widowControl w:val="0"/>
        <w:numPr>
          <w:ilvl w:val="0"/>
          <w:numId w:val="27"/>
        </w:numPr>
        <w:spacing w:line="360" w:lineRule="auto"/>
        <w:jc w:val="both"/>
        <w:rPr>
          <w:rFonts w:ascii="仿宋" w:eastAsia="仿宋" w:hAnsi="仿宋"/>
        </w:rPr>
      </w:pPr>
      <w:r w:rsidRPr="00AD0988">
        <w:rPr>
          <w:rFonts w:ascii="仿宋" w:eastAsia="仿宋" w:hAnsi="仿宋" w:hint="eastAsia"/>
        </w:rPr>
        <w:t>工作电压：DC12/AC 220V；</w:t>
      </w:r>
    </w:p>
    <w:p w:rsidR="00AD0988" w:rsidRPr="00AD0988" w:rsidRDefault="00AD0988" w:rsidP="00D50CC7">
      <w:pPr>
        <w:widowControl w:val="0"/>
        <w:numPr>
          <w:ilvl w:val="0"/>
          <w:numId w:val="27"/>
        </w:numPr>
        <w:spacing w:line="360" w:lineRule="auto"/>
        <w:jc w:val="both"/>
        <w:rPr>
          <w:rFonts w:ascii="仿宋" w:eastAsia="仿宋" w:hAnsi="仿宋"/>
        </w:rPr>
      </w:pPr>
      <w:r w:rsidRPr="00AD0988">
        <w:rPr>
          <w:rFonts w:ascii="仿宋" w:eastAsia="仿宋" w:hAnsi="仿宋" w:hint="eastAsia"/>
        </w:rPr>
        <w:t>待机电流：&lt;6mA@12V (低功耗模式) ；</w:t>
      </w:r>
    </w:p>
    <w:p w:rsidR="00AD0988" w:rsidRPr="00AD0988" w:rsidRDefault="00AD0988" w:rsidP="00D50CC7">
      <w:pPr>
        <w:widowControl w:val="0"/>
        <w:numPr>
          <w:ilvl w:val="0"/>
          <w:numId w:val="27"/>
        </w:numPr>
        <w:spacing w:line="360" w:lineRule="auto"/>
        <w:jc w:val="both"/>
        <w:rPr>
          <w:rFonts w:ascii="仿宋" w:eastAsia="仿宋" w:hAnsi="仿宋"/>
        </w:rPr>
      </w:pPr>
      <w:r w:rsidRPr="00AD0988">
        <w:rPr>
          <w:rFonts w:ascii="仿宋" w:eastAsia="仿宋" w:hAnsi="仿宋" w:hint="eastAsia"/>
        </w:rPr>
        <w:t>防雷等级：经过4KV防雷等级测试;</w:t>
      </w:r>
    </w:p>
    <w:p w:rsidR="00AD0988" w:rsidRPr="00AD0988" w:rsidRDefault="00AD0988" w:rsidP="00D50CC7">
      <w:pPr>
        <w:widowControl w:val="0"/>
        <w:numPr>
          <w:ilvl w:val="0"/>
          <w:numId w:val="27"/>
        </w:numPr>
        <w:spacing w:line="360" w:lineRule="auto"/>
        <w:jc w:val="both"/>
        <w:rPr>
          <w:rFonts w:ascii="仿宋" w:eastAsia="仿宋" w:hAnsi="仿宋"/>
        </w:rPr>
      </w:pPr>
      <w:r w:rsidRPr="00AD0988">
        <w:rPr>
          <w:rFonts w:ascii="仿宋" w:eastAsia="仿宋" w:hAnsi="仿宋" w:hint="eastAsia"/>
        </w:rPr>
        <w:t>外部接口：RS-485/RS-232接口，模拟量/数字量接口</w:t>
      </w:r>
    </w:p>
    <w:p w:rsidR="00AD0988" w:rsidRPr="00AD0988" w:rsidRDefault="00AD0988" w:rsidP="00AD0988">
      <w:pPr>
        <w:spacing w:line="480" w:lineRule="exact"/>
        <w:outlineLvl w:val="5"/>
        <w:rPr>
          <w:rFonts w:ascii="仿宋" w:eastAsia="仿宋" w:hAnsi="仿宋"/>
          <w:b/>
          <w:sz w:val="24"/>
          <w:szCs w:val="24"/>
        </w:rPr>
      </w:pPr>
      <w:bookmarkStart w:id="207" w:name="_Toc437602550"/>
      <w:r w:rsidRPr="00AD0988">
        <w:rPr>
          <w:rFonts w:ascii="仿宋" w:eastAsia="仿宋" w:hAnsi="仿宋" w:hint="eastAsia"/>
          <w:b/>
          <w:sz w:val="24"/>
          <w:szCs w:val="24"/>
        </w:rPr>
        <w:t>3.1.4.4  创新点</w:t>
      </w:r>
      <w:bookmarkEnd w:id="207"/>
    </w:p>
    <w:p w:rsidR="00AD0988" w:rsidRPr="00AD0988" w:rsidRDefault="00AD0988" w:rsidP="00D50CC7">
      <w:pPr>
        <w:widowControl w:val="0"/>
        <w:numPr>
          <w:ilvl w:val="0"/>
          <w:numId w:val="31"/>
        </w:numPr>
        <w:spacing w:line="360" w:lineRule="auto"/>
        <w:jc w:val="both"/>
        <w:rPr>
          <w:rFonts w:ascii="仿宋" w:eastAsia="仿宋" w:hAnsi="仿宋"/>
          <w:b/>
        </w:rPr>
      </w:pPr>
      <w:r w:rsidRPr="00AD0988">
        <w:rPr>
          <w:rFonts w:ascii="仿宋" w:eastAsia="仿宋" w:hAnsi="仿宋" w:hint="eastAsia"/>
          <w:b/>
        </w:rPr>
        <w:t>多数据中心同步传输</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在山洪灾害信息遥测设备实际运行中，由于监控中心服务器网络故障、死机或定期维护等问题造成的数据丢失时有发生，为保证数据的可靠传输，保证极端情况下的网络畅通，产品增加了多数据中心同步传输功能，最多可支持同时向三个数据中心发送数据，并保持实时在线。数据中心即可使用固定IP，也可使用动态域名解析，并且支持APN虚拟专网业务可满足多种组网方式需求。</w:t>
      </w:r>
    </w:p>
    <w:p w:rsidR="00AD0988" w:rsidRPr="00AD0988" w:rsidRDefault="00AD0988" w:rsidP="00D50CC7">
      <w:pPr>
        <w:widowControl w:val="0"/>
        <w:numPr>
          <w:ilvl w:val="0"/>
          <w:numId w:val="31"/>
        </w:numPr>
        <w:spacing w:line="360" w:lineRule="auto"/>
        <w:jc w:val="both"/>
        <w:rPr>
          <w:rFonts w:ascii="仿宋" w:eastAsia="仿宋" w:hAnsi="仿宋"/>
          <w:b/>
        </w:rPr>
      </w:pPr>
      <w:r w:rsidRPr="00AD0988">
        <w:rPr>
          <w:rFonts w:ascii="仿宋" w:eastAsia="仿宋" w:hAnsi="仿宋"/>
          <w:b/>
        </w:rPr>
        <w:t>低功耗技术</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保证遥测设备在具有完备的通信设备接入能力和传感器接入能力、强大的数据处理能力和通信控制能力的情况下，尽可能地降低遥测终端的设备功耗，使之满足恶劣环境下太阳能补给不充分的需求。因此，降低多功能遥测终端运行功耗是保证遥测系统稳定、可靠运行的一个十分重要的环节。一方面设备提高了充电电路的充电效率，一方面降低了电压转换电路的静态电流，降低了各模块的工作电流，并且采用休眠唤醒机制，使大部分外设长期处于休眠状态，有效降低了设备功耗。</w:t>
      </w:r>
    </w:p>
    <w:p w:rsidR="00AD0988" w:rsidRPr="00AD0988" w:rsidRDefault="00AD0988" w:rsidP="00D50CC7">
      <w:pPr>
        <w:widowControl w:val="0"/>
        <w:numPr>
          <w:ilvl w:val="0"/>
          <w:numId w:val="31"/>
        </w:numPr>
        <w:spacing w:line="360" w:lineRule="auto"/>
        <w:jc w:val="both"/>
        <w:rPr>
          <w:rFonts w:ascii="仿宋" w:eastAsia="仿宋" w:hAnsi="仿宋"/>
          <w:b/>
        </w:rPr>
      </w:pPr>
      <w:r w:rsidRPr="00AD0988">
        <w:rPr>
          <w:rFonts w:ascii="仿宋" w:eastAsia="仿宋" w:hAnsi="仿宋" w:hint="eastAsia"/>
          <w:b/>
        </w:rPr>
        <w:t>防雷抗干扰设计</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lastRenderedPageBreak/>
        <w:t>山洪遥测设备属于野外工作设备，易受到直击雷和感应雷的损坏。在实际安装过程中采用加装避雷针、铺设地网等方案进行直击雷防雷处理，在设备的电源、雨量计、485等外部接口通常走线较长，容易受到感应雷的影响，设备在PPTC、TVS等防雷器件的基础上，增加了放电管和压敏电阻，实现了三级防雷方案，有效提高了防雷及抗干扰能力。</w:t>
      </w:r>
    </w:p>
    <w:p w:rsidR="00AD0988" w:rsidRPr="00AD0988" w:rsidRDefault="00AD0988" w:rsidP="00D50CC7">
      <w:pPr>
        <w:widowControl w:val="0"/>
        <w:numPr>
          <w:ilvl w:val="0"/>
          <w:numId w:val="31"/>
        </w:numPr>
        <w:spacing w:line="360" w:lineRule="auto"/>
        <w:jc w:val="both"/>
        <w:rPr>
          <w:rFonts w:ascii="仿宋" w:eastAsia="仿宋" w:hAnsi="仿宋"/>
          <w:b/>
        </w:rPr>
      </w:pPr>
      <w:r w:rsidRPr="00AD0988">
        <w:rPr>
          <w:rFonts w:ascii="仿宋" w:eastAsia="仿宋" w:hAnsi="仿宋" w:hint="eastAsia"/>
          <w:b/>
        </w:rPr>
        <w:t>大容量本地存储</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为满足山洪监测向在线监测、多媒体监测方向发展，系统本地存储的容量和读写速度需要不断升级。传统的遥测终端机仅保存水位、雨量两种数据信息，采样间隔最小为15分钟，每小时仅保存4条数据，本地固态存储多采用EEPROM或固态FLASH芯片，容量在4KB到4MB之间，最多保存一年的数据信息。山洪监测设备增加了气象参数及图像监测对本地存储空间的容量有较高的要求。设备采用工业级SD卡，具有百万次以上的读写能力和-20度至70度的宽温度适应范围，可根据需要进行选择，实现了本地大容量存储功能。</w:t>
      </w:r>
    </w:p>
    <w:p w:rsidR="00AD0988" w:rsidRPr="00AD0988" w:rsidRDefault="00AD0988" w:rsidP="00D50CC7">
      <w:pPr>
        <w:widowControl w:val="0"/>
        <w:numPr>
          <w:ilvl w:val="0"/>
          <w:numId w:val="31"/>
        </w:numPr>
        <w:spacing w:line="360" w:lineRule="auto"/>
        <w:jc w:val="both"/>
        <w:rPr>
          <w:rFonts w:ascii="仿宋" w:eastAsia="仿宋" w:hAnsi="仿宋"/>
          <w:b/>
        </w:rPr>
      </w:pPr>
      <w:r w:rsidRPr="00AD0988">
        <w:rPr>
          <w:rFonts w:ascii="仿宋" w:eastAsia="仿宋" w:hAnsi="仿宋" w:hint="eastAsia"/>
          <w:b/>
        </w:rPr>
        <w:t>多信道冗余备份技术</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数据通信传输网络是遥测数据采集和通信系统中重要的组成部分，主要负责按设定的传输机制和差错控制机制，将监测信息及时、可靠地传送到测控中心，并负责进行通信网络管理工作。山洪灾害遥测数据采集和通信系统在地域分布上异常广阔，且大都位于偏远地区，通信基础设施较为薄弱，基于己有通信网络的数据通信的可靠性和有效性难以得到有效保证，采用以GPRS为主信道以GSM及北斗卫星信道为备用信道，提高了数据通信的可靠性和稳定性。</w:t>
      </w:r>
    </w:p>
    <w:p w:rsidR="00AD0988" w:rsidRPr="00AD0988" w:rsidRDefault="00AD0988" w:rsidP="00D50CC7">
      <w:pPr>
        <w:widowControl w:val="0"/>
        <w:numPr>
          <w:ilvl w:val="0"/>
          <w:numId w:val="31"/>
        </w:numPr>
        <w:spacing w:line="360" w:lineRule="auto"/>
        <w:jc w:val="both"/>
        <w:rPr>
          <w:rFonts w:ascii="仿宋" w:eastAsia="仿宋" w:hAnsi="仿宋"/>
          <w:b/>
        </w:rPr>
      </w:pPr>
      <w:r w:rsidRPr="00AD0988">
        <w:rPr>
          <w:rFonts w:ascii="仿宋" w:eastAsia="仿宋" w:hAnsi="仿宋"/>
          <w:b/>
        </w:rPr>
        <w:t>多源信息采集技术</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由于山洪灾害监测数据采集所采用的传感器种类繁杂，接口类型各异，为了确保多功能遥测终端能够接入绝大多数具备通用接口类型的传感器，需对多功能遥测终端必须具备的接口数量、接口类型、传感器接入方式、传感器的配置和设置等进行仔细的规划和设计。在目前微处理器的接口数量有限的情况下，必须进行传感器接口的扩充，并且保障扩充端口与微处理器及己有的设备接口之间不能够冲突、所扩充的接口能够可靠切换和稳定工作。</w:t>
      </w:r>
    </w:p>
    <w:p w:rsidR="00AD0988" w:rsidRPr="00AD0988" w:rsidRDefault="00AD0988" w:rsidP="00AD0988">
      <w:pPr>
        <w:rPr>
          <w:rFonts w:ascii="仿宋" w:eastAsia="仿宋" w:hAnsi="仿宋"/>
        </w:rPr>
      </w:pPr>
      <w:r w:rsidRPr="00AD0988">
        <w:rPr>
          <w:rFonts w:ascii="仿宋" w:eastAsia="仿宋" w:hAnsi="仿宋"/>
        </w:rPr>
        <w:br w:type="page"/>
      </w:r>
    </w:p>
    <w:p w:rsidR="00AD0988" w:rsidRPr="00AD0988" w:rsidRDefault="00AD0988" w:rsidP="00AD0988">
      <w:pPr>
        <w:spacing w:line="480" w:lineRule="exact"/>
        <w:outlineLvl w:val="3"/>
        <w:rPr>
          <w:rFonts w:ascii="仿宋" w:eastAsia="仿宋" w:hAnsi="仿宋"/>
          <w:b/>
        </w:rPr>
      </w:pPr>
      <w:bookmarkStart w:id="208" w:name="_Toc437602551"/>
      <w:r w:rsidRPr="00AD0988">
        <w:rPr>
          <w:rFonts w:ascii="仿宋" w:eastAsia="仿宋" w:hAnsi="仿宋" w:hint="eastAsia"/>
          <w:b/>
        </w:rPr>
        <w:lastRenderedPageBreak/>
        <w:t>3.2 山洪灾害村级预警系统研究</w:t>
      </w:r>
      <w:bookmarkEnd w:id="208"/>
    </w:p>
    <w:p w:rsidR="00AD0988" w:rsidRPr="00AD0988" w:rsidRDefault="00AD0988" w:rsidP="00AD0988">
      <w:pPr>
        <w:spacing w:line="480" w:lineRule="exact"/>
        <w:outlineLvl w:val="4"/>
        <w:rPr>
          <w:rFonts w:ascii="仿宋" w:eastAsia="仿宋" w:hAnsi="仿宋"/>
          <w:b/>
          <w:sz w:val="24"/>
          <w:szCs w:val="24"/>
        </w:rPr>
      </w:pPr>
      <w:bookmarkStart w:id="209" w:name="_Toc436656967"/>
      <w:bookmarkStart w:id="210" w:name="_Toc437602552"/>
      <w:r w:rsidRPr="00AD0988">
        <w:rPr>
          <w:rFonts w:ascii="仿宋" w:eastAsia="仿宋" w:hAnsi="仿宋" w:hint="eastAsia"/>
          <w:b/>
          <w:sz w:val="24"/>
          <w:szCs w:val="24"/>
        </w:rPr>
        <w:t>3.2.1 研究方案</w:t>
      </w:r>
      <w:bookmarkEnd w:id="209"/>
      <w:bookmarkEnd w:id="210"/>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传统的山洪灾害县级预警系统由水位站、雨量站、预警站及监测预警平台组成，监测站将采集到的数据信息通过移动网络上报到县级管理平台，再通过预警平台对数据信息进行分析计算，当需要发布预警时再通过移动网络对无线预警广播发布预警信息。整个系统中监测数据的采集和预警信息的发布都需要依靠移动网络进行，一旦网络出现问题整个预警系统将无法正常运行。而山洪灾害多发于暴雨、台风等恶劣自然条件下，正是移动网络易发生故障的时段。因此在山洪灾害易发地区，建立起一套不依赖公共网络，能够自主对监测数据进行分析处理，并能够发布村级预警的新型山洪灾害监测预警系统是十分必要的。</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珠江流域村镇易受台风影响，恶劣天气下公共通讯网络瘫痪时有发生，针对当前山洪灾害监测预警对公网通讯依赖程度高，村镇自主监测预警能力弱等问题，利用先进的自组网通讯技术，在村镇小流域范围内构建不依赖公共网络的村级监测预警网络，实现村级监测站点及预警站间的数据交互，在公网通讯中断时，村镇可自主实现山洪灾害监测及预警发布，提高了村镇的山洪灾害防御能力。</w:t>
      </w:r>
    </w:p>
    <w:p w:rsidR="00AD0988" w:rsidRPr="00AD0988" w:rsidRDefault="00AD0988" w:rsidP="00AD0988">
      <w:pPr>
        <w:spacing w:line="480" w:lineRule="exact"/>
        <w:outlineLvl w:val="4"/>
        <w:rPr>
          <w:rFonts w:ascii="仿宋" w:eastAsia="仿宋" w:hAnsi="仿宋"/>
          <w:b/>
          <w:sz w:val="24"/>
          <w:szCs w:val="24"/>
        </w:rPr>
      </w:pPr>
      <w:bookmarkStart w:id="211" w:name="_Toc436656968"/>
      <w:bookmarkStart w:id="212" w:name="_Toc437602553"/>
      <w:r w:rsidRPr="00AD0988">
        <w:rPr>
          <w:rFonts w:ascii="仿宋" w:eastAsia="仿宋" w:hAnsi="仿宋" w:hint="eastAsia"/>
          <w:b/>
          <w:sz w:val="24"/>
          <w:szCs w:val="24"/>
        </w:rPr>
        <w:t>3.2.2 研究方法</w:t>
      </w:r>
      <w:bookmarkEnd w:id="211"/>
      <w:bookmarkEnd w:id="212"/>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智慧型山洪灾害村级预警系统由自带有本地组网通讯功能的单户报警装置及村级预警装置组成，与传统的山洪灾害预警系统相比，具有智能化、网络化、低成本、微功耗等突出优点,能够在外部通讯中断或上级指令未及时下达的情况下,自主依靠降雨强度及土壤含水量、危险等级等数据信息，分析山洪发生的风险并进行村级预警信息发布，从而及时组织可能受到山洪威胁的沿河村落居民转移，减少人身财产损失。</w:t>
      </w:r>
    </w:p>
    <w:p w:rsidR="00AD0988" w:rsidRPr="00AD0988" w:rsidRDefault="00AD0988" w:rsidP="00AD0988">
      <w:pPr>
        <w:spacing w:line="480" w:lineRule="exact"/>
        <w:outlineLvl w:val="4"/>
        <w:rPr>
          <w:rFonts w:ascii="仿宋" w:eastAsia="仿宋" w:hAnsi="仿宋"/>
          <w:b/>
          <w:sz w:val="24"/>
          <w:szCs w:val="24"/>
        </w:rPr>
      </w:pPr>
      <w:bookmarkStart w:id="213" w:name="_Toc436656969"/>
      <w:bookmarkStart w:id="214" w:name="_Toc437602554"/>
      <w:r w:rsidRPr="00AD0988">
        <w:rPr>
          <w:rFonts w:ascii="仿宋" w:eastAsia="仿宋" w:hAnsi="仿宋" w:hint="eastAsia"/>
          <w:b/>
          <w:sz w:val="24"/>
          <w:szCs w:val="24"/>
        </w:rPr>
        <w:t>3.2.3 研究过程</w:t>
      </w:r>
      <w:bookmarkEnd w:id="213"/>
      <w:bookmarkEnd w:id="214"/>
    </w:p>
    <w:p w:rsidR="00AD0988" w:rsidRPr="00AD0988" w:rsidRDefault="00AD0988" w:rsidP="00AD0988">
      <w:pPr>
        <w:spacing w:line="480" w:lineRule="exact"/>
        <w:outlineLvl w:val="5"/>
        <w:rPr>
          <w:rFonts w:ascii="仿宋" w:eastAsia="仿宋" w:hAnsi="仿宋"/>
          <w:b/>
          <w:sz w:val="24"/>
          <w:szCs w:val="24"/>
        </w:rPr>
      </w:pPr>
      <w:bookmarkStart w:id="215" w:name="_Toc437602555"/>
      <w:r w:rsidRPr="00AD0988">
        <w:rPr>
          <w:rFonts w:ascii="仿宋" w:eastAsia="仿宋" w:hAnsi="仿宋" w:hint="eastAsia"/>
          <w:b/>
          <w:sz w:val="24"/>
          <w:szCs w:val="24"/>
        </w:rPr>
        <w:t>3.2.3.1  单户报警装置技术方案</w:t>
      </w:r>
      <w:bookmarkEnd w:id="215"/>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智慧型山洪灾害村级预警系统由单户报警装置及村级预警装置播组成，能够在自然村范围内构建不依靠公网的村级预警网络，并可与已建的县级预警平台进行对接，系统能够对降雨、土壤含水量等信息进行实时监测，并通过智能判别算法对山洪灾害的发生风险进行预警，预警信息可通过村级预警网路进行发布，智慧型山洪灾害村级预警系统结构如图9所示。</w:t>
      </w:r>
    </w:p>
    <w:p w:rsidR="00AD0988" w:rsidRPr="00AD0988" w:rsidRDefault="00AD0988" w:rsidP="00AD0988">
      <w:pPr>
        <w:adjustRightInd w:val="0"/>
        <w:snapToGrid w:val="0"/>
        <w:spacing w:line="360" w:lineRule="auto"/>
        <w:ind w:firstLine="420"/>
        <w:jc w:val="center"/>
        <w:rPr>
          <w:rFonts w:ascii="仿宋" w:eastAsia="仿宋" w:hAnsi="仿宋"/>
        </w:rPr>
      </w:pPr>
      <w:r w:rsidRPr="00AD0988">
        <w:rPr>
          <w:rFonts w:ascii="仿宋" w:eastAsia="仿宋" w:hAnsi="仿宋"/>
        </w:rPr>
        <w:object w:dxaOrig="8250" w:dyaOrig="6702">
          <v:shape id="_x0000_i1100" type="#_x0000_t75" style="width:405.75pt;height:330.75pt" o:ole="">
            <v:imagedata r:id="rId278" o:title=""/>
          </v:shape>
          <o:OLEObject Type="Embed" ProgID="Visio.Drawing.11" ShapeID="_x0000_i1100" DrawAspect="Content" ObjectID="_1529485434" r:id="rId279"/>
        </w:object>
      </w:r>
      <w:r w:rsidRPr="00AD0988">
        <w:rPr>
          <w:rFonts w:ascii="仿宋" w:eastAsia="仿宋" w:hAnsi="仿宋" w:hint="eastAsia"/>
        </w:rPr>
        <w:t>图9 智慧型村级预警系统结构示意图</w:t>
      </w:r>
    </w:p>
    <w:p w:rsidR="00AD0988" w:rsidRPr="00AD0988" w:rsidRDefault="00AD0988" w:rsidP="00AD0988">
      <w:pPr>
        <w:spacing w:line="480" w:lineRule="exact"/>
        <w:outlineLvl w:val="5"/>
        <w:rPr>
          <w:rFonts w:ascii="仿宋" w:eastAsia="仿宋" w:hAnsi="仿宋"/>
          <w:b/>
          <w:sz w:val="24"/>
          <w:szCs w:val="24"/>
        </w:rPr>
      </w:pPr>
      <w:bookmarkStart w:id="216" w:name="_Toc423428737"/>
      <w:bookmarkStart w:id="217" w:name="_Toc437602556"/>
      <w:r w:rsidRPr="00AD0988">
        <w:rPr>
          <w:rFonts w:ascii="仿宋" w:eastAsia="仿宋" w:hAnsi="仿宋" w:hint="eastAsia"/>
          <w:b/>
          <w:sz w:val="24"/>
          <w:szCs w:val="24"/>
        </w:rPr>
        <w:t xml:space="preserve">3.2.3.2  </w:t>
      </w:r>
      <w:bookmarkEnd w:id="216"/>
      <w:r w:rsidRPr="00AD0988">
        <w:rPr>
          <w:rFonts w:ascii="仿宋" w:eastAsia="仿宋" w:hAnsi="仿宋" w:hint="eastAsia"/>
          <w:b/>
          <w:sz w:val="24"/>
          <w:szCs w:val="24"/>
        </w:rPr>
        <w:t>单户报警装置设计</w:t>
      </w:r>
      <w:bookmarkEnd w:id="217"/>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单户报警装置采用模块化设计思想，可分为核心控制模块、电源接口模块、信号采集模块、语音播放模块、外部存储模块、人机界面模块及短距离通讯模块等7个功能模块，总体结构如图10所示。</w:t>
      </w:r>
    </w:p>
    <w:p w:rsidR="00AD0988" w:rsidRPr="00AD0988" w:rsidRDefault="00AD0988" w:rsidP="00AD0988">
      <w:pPr>
        <w:pStyle w:val="00"/>
        <w:spacing w:line="360" w:lineRule="auto"/>
        <w:ind w:left="210" w:right="210" w:firstLine="480"/>
        <w:rPr>
          <w:rFonts w:ascii="仿宋" w:eastAsia="仿宋" w:hAnsi="仿宋"/>
          <w:b/>
        </w:rPr>
      </w:pPr>
      <w:r w:rsidRPr="00AD0988">
        <w:rPr>
          <w:rFonts w:ascii="仿宋" w:eastAsia="仿宋" w:hAnsi="仿宋"/>
        </w:rPr>
        <w:object w:dxaOrig="7773" w:dyaOrig="5384">
          <v:shape id="_x0000_i1101" type="#_x0000_t75" style="width:388.5pt;height:268.5pt" o:ole="">
            <v:imagedata r:id="rId280" o:title=""/>
          </v:shape>
          <o:OLEObject Type="Embed" ProgID="Visio.Drawing.11" ShapeID="_x0000_i1101" DrawAspect="Content" ObjectID="_1529485435" r:id="rId281"/>
        </w:object>
      </w:r>
    </w:p>
    <w:p w:rsidR="00AD0988" w:rsidRPr="00AD0988" w:rsidRDefault="00AD0988" w:rsidP="00AD0988">
      <w:pPr>
        <w:spacing w:line="360" w:lineRule="auto"/>
        <w:ind w:firstLine="480"/>
        <w:jc w:val="center"/>
        <w:rPr>
          <w:rFonts w:ascii="仿宋" w:eastAsia="仿宋" w:hAnsi="仿宋"/>
        </w:rPr>
      </w:pPr>
      <w:r w:rsidRPr="00AD0988">
        <w:rPr>
          <w:rFonts w:ascii="仿宋" w:eastAsia="仿宋" w:hAnsi="仿宋" w:hint="eastAsia"/>
        </w:rPr>
        <w:t>图10单户报警装置总体结构框图</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核心控制模块采用MSP430F149</w:t>
      </w:r>
      <w:r w:rsidRPr="00AD0988">
        <w:rPr>
          <w:rFonts w:ascii="仿宋" w:eastAsia="仿宋" w:hAnsi="仿宋"/>
        </w:rPr>
        <w:t>新型混合信号处理器</w:t>
      </w:r>
      <w:r w:rsidRPr="00AD0988">
        <w:rPr>
          <w:rFonts w:ascii="仿宋" w:eastAsia="仿宋" w:hAnsi="仿宋" w:hint="eastAsia"/>
        </w:rPr>
        <w:t>方案</w:t>
      </w:r>
      <w:r w:rsidRPr="00AD0988">
        <w:rPr>
          <w:rFonts w:ascii="仿宋" w:eastAsia="仿宋" w:hAnsi="仿宋"/>
        </w:rPr>
        <w:t>，</w:t>
      </w:r>
      <w:r w:rsidRPr="00AD0988">
        <w:rPr>
          <w:rFonts w:ascii="仿宋" w:eastAsia="仿宋" w:hAnsi="仿宋" w:hint="eastAsia"/>
        </w:rPr>
        <w:t>它</w:t>
      </w:r>
      <w:r w:rsidRPr="00AD0988">
        <w:rPr>
          <w:rFonts w:ascii="仿宋" w:eastAsia="仿宋" w:hAnsi="仿宋"/>
        </w:rPr>
        <w:t>采用美国</w:t>
      </w:r>
      <w:r w:rsidRPr="00AD0988">
        <w:rPr>
          <w:rFonts w:ascii="仿宋" w:eastAsia="仿宋" w:hAnsi="仿宋" w:hint="eastAsia"/>
        </w:rPr>
        <w:t>TI</w:t>
      </w:r>
      <w:r w:rsidRPr="00AD0988">
        <w:rPr>
          <w:rFonts w:ascii="仿宋" w:eastAsia="仿宋" w:hAnsi="仿宋"/>
        </w:rPr>
        <w:t>公司</w:t>
      </w:r>
      <w:r w:rsidRPr="00AD0988">
        <w:rPr>
          <w:rFonts w:ascii="仿宋" w:eastAsia="仿宋" w:hAnsi="仿宋" w:hint="eastAsia"/>
        </w:rPr>
        <w:t>的</w:t>
      </w:r>
      <w:r w:rsidRPr="00AD0988">
        <w:rPr>
          <w:rFonts w:ascii="仿宋" w:eastAsia="仿宋" w:hAnsi="仿宋"/>
        </w:rPr>
        <w:t>最新低功耗技术(</w:t>
      </w:r>
      <w:r w:rsidRPr="00AD0988">
        <w:rPr>
          <w:rFonts w:ascii="仿宋" w:eastAsia="仿宋" w:hAnsi="仿宋" w:hint="eastAsia"/>
        </w:rPr>
        <w:t>待机</w:t>
      </w:r>
      <w:r w:rsidRPr="00AD0988">
        <w:rPr>
          <w:rFonts w:ascii="仿宋" w:eastAsia="仿宋" w:hAnsi="仿宋"/>
        </w:rPr>
        <w:t>电流</w:t>
      </w:r>
      <w:r w:rsidRPr="00AD0988">
        <w:rPr>
          <w:rFonts w:ascii="仿宋" w:eastAsia="仿宋" w:hAnsi="仿宋" w:hint="eastAsia"/>
        </w:rPr>
        <w:t>仅需</w:t>
      </w:r>
      <w:r w:rsidRPr="00AD0988">
        <w:rPr>
          <w:rFonts w:ascii="仿宋" w:eastAsia="仿宋" w:hAnsi="仿宋"/>
        </w:rPr>
        <w:t>0.1</w:t>
      </w:r>
      <w:r w:rsidRPr="00AD0988">
        <w:rPr>
          <w:rFonts w:ascii="仿宋" w:eastAsia="仿宋" w:hAnsi="仿宋" w:hint="eastAsia"/>
        </w:rPr>
        <w:t>～</w:t>
      </w:r>
      <w:r w:rsidRPr="00AD0988">
        <w:rPr>
          <w:rFonts w:ascii="仿宋" w:eastAsia="仿宋" w:hAnsi="仿宋"/>
        </w:rPr>
        <w:t>400pA)，</w:t>
      </w:r>
      <w:r w:rsidRPr="00AD0988">
        <w:rPr>
          <w:rFonts w:ascii="仿宋" w:eastAsia="仿宋" w:hAnsi="仿宋" w:hint="eastAsia"/>
        </w:rPr>
        <w:t>并</w:t>
      </w:r>
      <w:r w:rsidRPr="00AD0988">
        <w:rPr>
          <w:rFonts w:ascii="仿宋" w:eastAsia="仿宋" w:hAnsi="仿宋"/>
        </w:rPr>
        <w:t>将大量的外围模块整合到片内，</w:t>
      </w:r>
      <w:r w:rsidRPr="00AD0988">
        <w:rPr>
          <w:rFonts w:ascii="仿宋" w:eastAsia="仿宋" w:hAnsi="仿宋" w:hint="eastAsia"/>
        </w:rPr>
        <w:t>大大降低了系统成本，</w:t>
      </w:r>
      <w:r w:rsidRPr="00AD0988">
        <w:rPr>
          <w:rFonts w:ascii="仿宋" w:eastAsia="仿宋" w:hAnsi="仿宋"/>
        </w:rPr>
        <w:t>特别适</w:t>
      </w:r>
      <w:r w:rsidRPr="00AD0988">
        <w:rPr>
          <w:rFonts w:ascii="仿宋" w:eastAsia="仿宋" w:hAnsi="仿宋" w:hint="eastAsia"/>
        </w:rPr>
        <w:t>用于低功耗、低成本控制系统方案。该款处理器自带有</w:t>
      </w:r>
      <w:r w:rsidRPr="00AD0988">
        <w:rPr>
          <w:rFonts w:ascii="仿宋" w:eastAsia="仿宋" w:hAnsi="仿宋"/>
        </w:rPr>
        <w:t>60 k Flash ROM和2k RAM，</w:t>
      </w:r>
      <w:r w:rsidRPr="00AD0988">
        <w:rPr>
          <w:rFonts w:ascii="仿宋" w:eastAsia="仿宋" w:hAnsi="仿宋" w:hint="eastAsia"/>
        </w:rPr>
        <w:t>完全满足单户报警装置的程序开发，同时自带的</w:t>
      </w:r>
      <w:r w:rsidRPr="00AD0988">
        <w:rPr>
          <w:rFonts w:ascii="仿宋" w:eastAsia="仿宋" w:hAnsi="仿宋"/>
        </w:rPr>
        <w:t>硬件乘法</w:t>
      </w:r>
      <w:r w:rsidRPr="00AD0988">
        <w:rPr>
          <w:rFonts w:ascii="仿宋" w:eastAsia="仿宋" w:hAnsi="仿宋" w:hint="eastAsia"/>
        </w:rPr>
        <w:t>可有效提高预警判别算法的运行效率。核心控制模块通过SPI、USART总线及IO接口与各外部模块连接，实现雨量、土壤含水量数据的采集、存储、分析及预警发布功能。</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电源接口模块主要实现电池电压到系统电压的DC-DC转换及电源管理，并对外部接口进行ESD防护处理。DC-DC转换部分采用超低功耗的LDO芯片实现，芯片本身静态电流仅为1uA，各模块供电通过MOS管进行开关控制，保证待机状态下系统消耗电流最小。</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信号采集模块主要对雨量及土壤含水量传感器的信号进行隔离和采集，并增加了防雷保护功能，防止感应雷对元器件进行损害，采用TVS加放电管二级防雷保护方案，雨量信号通过光耦隔离后接入核心处理器。</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语音播放模块采用</w:t>
      </w:r>
      <w:r w:rsidRPr="00AD0988">
        <w:rPr>
          <w:rFonts w:ascii="仿宋" w:eastAsia="仿宋" w:hAnsi="仿宋"/>
        </w:rPr>
        <w:t>NV080C</w:t>
      </w:r>
      <w:r w:rsidRPr="00AD0988">
        <w:rPr>
          <w:rFonts w:ascii="仿宋" w:eastAsia="仿宋" w:hAnsi="仿宋" w:hint="eastAsia"/>
        </w:rPr>
        <w:t>可定制语音模块，最多可存储223段语音，可根据需求选用普通话/粤语/闽南话或定制地方方言等多种语音。功放芯片选用HT6871低EMI的D类功率，其内部集成了免滤波器数字调制技术，能够直接驱动扬声器，并最大程度减小脉冲输出信号的失真和噪音，减少了的外部元器件使用，节省了空间和产品成本。</w:t>
      </w:r>
    </w:p>
    <w:p w:rsidR="00AD0988" w:rsidRPr="00AD0988" w:rsidRDefault="00AD0988" w:rsidP="00AD0988">
      <w:pPr>
        <w:spacing w:line="360" w:lineRule="auto"/>
        <w:rPr>
          <w:rFonts w:ascii="仿宋" w:eastAsia="仿宋" w:hAnsi="仿宋"/>
        </w:rPr>
      </w:pPr>
      <w:r w:rsidRPr="00AD0988">
        <w:rPr>
          <w:rFonts w:ascii="仿宋" w:eastAsia="仿宋" w:hAnsi="仿宋"/>
        </w:rPr>
        <w:object w:dxaOrig="14814" w:dyaOrig="5114">
          <v:shape id="_x0000_i1102" type="#_x0000_t75" style="width:414pt;height:141.75pt" o:ole="">
            <v:imagedata r:id="rId282" o:title=""/>
          </v:shape>
          <o:OLEObject Type="Embed" ProgID="Visio.Drawing.11" ShapeID="_x0000_i1102" DrawAspect="Content" ObjectID="_1529485436" r:id="rId283"/>
        </w:object>
      </w:r>
    </w:p>
    <w:p w:rsidR="00AD0988" w:rsidRPr="00AD0988" w:rsidRDefault="00AD0988" w:rsidP="00AD0988">
      <w:pPr>
        <w:spacing w:line="360" w:lineRule="auto"/>
        <w:ind w:firstLine="480"/>
        <w:jc w:val="center"/>
        <w:rPr>
          <w:rFonts w:ascii="仿宋" w:eastAsia="仿宋" w:hAnsi="仿宋"/>
        </w:rPr>
      </w:pPr>
      <w:r w:rsidRPr="00AD0988">
        <w:rPr>
          <w:rFonts w:ascii="仿宋" w:eastAsia="仿宋" w:hAnsi="仿宋" w:hint="eastAsia"/>
        </w:rPr>
        <w:t>图11 单户报警装置语音播放模块电路图</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外部存储模块采用SPI接口的AT45DB161芯片实现，这是一款</w:t>
      </w:r>
      <w:r w:rsidRPr="00AD0988">
        <w:rPr>
          <w:rFonts w:ascii="仿宋" w:eastAsia="仿宋" w:hAnsi="仿宋"/>
        </w:rPr>
        <w:t>2.5V</w:t>
      </w:r>
      <w:r w:rsidRPr="00AD0988">
        <w:rPr>
          <w:rFonts w:ascii="仿宋" w:eastAsia="仿宋" w:hAnsi="仿宋" w:hint="eastAsia"/>
        </w:rPr>
        <w:t>/</w:t>
      </w:r>
      <w:r w:rsidRPr="00AD0988">
        <w:rPr>
          <w:rFonts w:ascii="仿宋" w:eastAsia="仿宋" w:hAnsi="仿宋"/>
        </w:rPr>
        <w:t>2.7V</w:t>
      </w:r>
      <w:r w:rsidRPr="00AD0988">
        <w:rPr>
          <w:rFonts w:ascii="仿宋" w:eastAsia="仿宋" w:hAnsi="仿宋" w:hint="eastAsia"/>
        </w:rPr>
        <w:t>串行接口</w:t>
      </w:r>
      <w:r w:rsidRPr="00AD0988">
        <w:rPr>
          <w:rFonts w:ascii="仿宋" w:eastAsia="仿宋" w:hAnsi="仿宋"/>
        </w:rPr>
        <w:t>FLASH</w:t>
      </w:r>
      <w:r w:rsidRPr="00AD0988">
        <w:rPr>
          <w:rFonts w:ascii="仿宋" w:eastAsia="仿宋" w:hAnsi="仿宋" w:hint="eastAsia"/>
        </w:rPr>
        <w:t>存储器，是各种数字语音，程序代码和数据存储应用的理想选择。芯片支持</w:t>
      </w:r>
      <w:r w:rsidRPr="00AD0988">
        <w:rPr>
          <w:rFonts w:ascii="仿宋" w:eastAsia="仿宋" w:hAnsi="仿宋"/>
        </w:rPr>
        <w:t>RapidS</w:t>
      </w:r>
      <w:r w:rsidRPr="00AD0988">
        <w:rPr>
          <w:rFonts w:ascii="仿宋" w:eastAsia="仿宋" w:hAnsi="仿宋" w:hint="eastAsia"/>
        </w:rPr>
        <w:t>串行接口，最高读写频率可达</w:t>
      </w:r>
      <w:r w:rsidRPr="00AD0988">
        <w:rPr>
          <w:rFonts w:ascii="仿宋" w:eastAsia="仿宋" w:hAnsi="仿宋"/>
        </w:rPr>
        <w:t>66MHz</w:t>
      </w:r>
      <w:r w:rsidRPr="00AD0988">
        <w:rPr>
          <w:rFonts w:ascii="仿宋" w:eastAsia="仿宋" w:hAnsi="仿宋" w:hint="eastAsia"/>
        </w:rPr>
        <w:t>，可保存5年以上雨量和土壤含水量数据。</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人机界面模块采用</w:t>
      </w:r>
      <w:r w:rsidRPr="00AD0988">
        <w:rPr>
          <w:rFonts w:ascii="仿宋" w:eastAsia="仿宋" w:hAnsi="仿宋"/>
        </w:rPr>
        <w:t>128</w:t>
      </w:r>
      <w:r w:rsidRPr="00AD0988">
        <w:rPr>
          <w:rFonts w:ascii="仿宋" w:eastAsia="仿宋" w:hAnsi="仿宋" w:hint="eastAsia"/>
        </w:rPr>
        <w:t>×</w:t>
      </w:r>
      <w:r w:rsidRPr="00AD0988">
        <w:rPr>
          <w:rFonts w:ascii="仿宋" w:eastAsia="仿宋" w:hAnsi="仿宋"/>
        </w:rPr>
        <w:t xml:space="preserve">64 </w:t>
      </w:r>
      <w:r w:rsidRPr="00AD0988">
        <w:rPr>
          <w:rFonts w:ascii="仿宋" w:eastAsia="仿宋" w:hAnsi="仿宋" w:hint="eastAsia"/>
        </w:rPr>
        <w:t>点阵液晶实现，支持全中文显示，能够显示时间、今日雨量、昨日雨量及报警阈值等信息，还可通过按键进行本地参数配置。</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短距离通讯模块采用433MHZ通讯模块，具有唯一的通讯地址，可与村级预警装置进行数据传输，当产生预警时可将监测数据和预警信息发送给村级预警装置，并通过公网通讯模块上报到县级预警平台，有效提高了监测和预警的范围，避免了重复建设，降低了系统建设成本。</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单户报警装置的程序主要实现雨量采集、土壤含水量采集、数据存储、人机交互界面及山洪风险评估等功能，嵌入式软件不仅要处理繁多的控制任务，还要提供友好的人机界面和数据存储上报等功能，软件代码采用功能强大的IAR FOR MSP430集成开发平台开发，采用状态机思路进行编写,程序流程如图12所示。</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程序首先检查设备参数是否有配置过，如果未配置过则导入出厂默认参数，然后对数据存储区域进行检查，判断当前已存数据区域和未使用数据区域，设定数据存储指针，然后对各芯片和参数进行初始化，开启中断响应。空闲状态程序可处于深度休眠状态，只有高级别外部中断如雨量中断、RTC中断或者按键中断才能够唤醒设备，有效降低了设备待机功耗。当有降雨时，设备会自动读取土壤含水量传感器的数据，并判定其所属级别（分为较干、一般、较湿三级）分别对应不同的系数，设备会自动将各时段预警值乘以相应的系数，从而与时段降雨进行比较，当超过预警值时设备会自动发出声光报警，并启短距离通讯模块将报警信息、预警数据发送给附近的预警广播，并通过村级预警装置转发给市县的接收平台，从而实现村级联合预警。</w:t>
      </w:r>
    </w:p>
    <w:p w:rsidR="00AD0988" w:rsidRPr="00AD0988" w:rsidRDefault="00AD0988" w:rsidP="00AD0988">
      <w:pPr>
        <w:adjustRightInd w:val="0"/>
        <w:snapToGrid w:val="0"/>
        <w:spacing w:line="360" w:lineRule="auto"/>
        <w:ind w:firstLineChars="200" w:firstLine="420"/>
        <w:jc w:val="center"/>
        <w:rPr>
          <w:rFonts w:ascii="仿宋" w:eastAsia="仿宋" w:hAnsi="仿宋"/>
        </w:rPr>
      </w:pPr>
      <w:r w:rsidRPr="00AD0988">
        <w:rPr>
          <w:rFonts w:ascii="仿宋" w:eastAsia="仿宋" w:hAnsi="仿宋"/>
        </w:rPr>
        <w:object w:dxaOrig="6662" w:dyaOrig="13406">
          <v:shape id="_x0000_i1103" type="#_x0000_t75" style="width:324.75pt;height:650.25pt" o:ole="">
            <v:imagedata r:id="rId284" o:title=""/>
          </v:shape>
          <o:OLEObject Type="Embed" ProgID="Visio.Drawing.11" ShapeID="_x0000_i1103" DrawAspect="Content" ObjectID="_1529485437" r:id="rId285"/>
        </w:object>
      </w:r>
    </w:p>
    <w:p w:rsidR="00AD0988" w:rsidRPr="00AD0988" w:rsidRDefault="00AD0988" w:rsidP="00AD0988">
      <w:pPr>
        <w:spacing w:line="360" w:lineRule="auto"/>
        <w:ind w:firstLine="480"/>
        <w:jc w:val="center"/>
        <w:rPr>
          <w:rFonts w:ascii="仿宋" w:eastAsia="仿宋" w:hAnsi="仿宋"/>
        </w:rPr>
      </w:pPr>
      <w:r w:rsidRPr="00AD0988">
        <w:rPr>
          <w:rFonts w:ascii="仿宋" w:eastAsia="仿宋" w:hAnsi="仿宋" w:hint="eastAsia"/>
        </w:rPr>
        <w:t>图12 单户报警装置嵌入式软件程序流程图</w:t>
      </w:r>
    </w:p>
    <w:p w:rsidR="00AD0988" w:rsidRPr="00AD0988" w:rsidRDefault="00AD0988" w:rsidP="00AD0988">
      <w:pPr>
        <w:spacing w:line="480" w:lineRule="exact"/>
        <w:outlineLvl w:val="5"/>
        <w:rPr>
          <w:rFonts w:ascii="仿宋" w:eastAsia="仿宋" w:hAnsi="仿宋"/>
          <w:b/>
          <w:sz w:val="24"/>
          <w:szCs w:val="24"/>
        </w:rPr>
      </w:pPr>
      <w:bookmarkStart w:id="218" w:name="_Toc437602557"/>
      <w:r w:rsidRPr="00AD0988">
        <w:rPr>
          <w:rFonts w:ascii="仿宋" w:eastAsia="仿宋" w:hAnsi="仿宋" w:hint="eastAsia"/>
          <w:b/>
          <w:sz w:val="24"/>
          <w:szCs w:val="24"/>
        </w:rPr>
        <w:lastRenderedPageBreak/>
        <w:t>3.2.3.3  村级预警广播技术方案</w:t>
      </w:r>
      <w:bookmarkEnd w:id="218"/>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村级预警广播通过调频接收模块、GSM/GPRS无线通讯模块以及本地音频处理模块接收各种远程或本地预警信息并通过数字语音合成模块及功率放大模块将数字信号转化成声音信号并通过扬声器发布出去的灾害预警设备，村级预警广播预警工作方式如图13所示。设备采用工业级低功耗处理芯片，搭载嵌入式软件平台，实现了及时准确的村级山洪灾害预警广播功能，为防灾减灾争取了宝贵的时间，减少了人民群众的生命及财产损失。</w:t>
      </w:r>
    </w:p>
    <w:p w:rsidR="00AD0988" w:rsidRPr="00AD0988" w:rsidRDefault="00AD0988" w:rsidP="00AD0988">
      <w:pPr>
        <w:adjustRightInd w:val="0"/>
        <w:snapToGrid w:val="0"/>
        <w:spacing w:line="360" w:lineRule="auto"/>
        <w:ind w:firstLine="420"/>
        <w:jc w:val="center"/>
        <w:rPr>
          <w:rFonts w:ascii="仿宋" w:eastAsia="仿宋" w:hAnsi="仿宋"/>
        </w:rPr>
      </w:pPr>
      <w:r w:rsidRPr="00AD0988">
        <w:rPr>
          <w:rFonts w:ascii="仿宋" w:eastAsia="仿宋" w:hAnsi="仿宋"/>
        </w:rPr>
        <w:object w:dxaOrig="8251" w:dyaOrig="6702">
          <v:shape id="_x0000_i1104" type="#_x0000_t75" style="width:338.25pt;height:273.75pt" o:ole="">
            <v:imagedata r:id="rId286" o:title=""/>
          </v:shape>
          <o:OLEObject Type="Embed" ProgID="Visio.Drawing.11" ShapeID="_x0000_i1104" DrawAspect="Content" ObjectID="_1529485438" r:id="rId287"/>
        </w:object>
      </w:r>
    </w:p>
    <w:p w:rsidR="00AD0988" w:rsidRPr="00AD0988" w:rsidRDefault="00AD0988" w:rsidP="00AD0988">
      <w:pPr>
        <w:spacing w:line="360" w:lineRule="auto"/>
        <w:ind w:firstLine="480"/>
        <w:jc w:val="center"/>
        <w:rPr>
          <w:rFonts w:ascii="仿宋" w:eastAsia="仿宋" w:hAnsi="仿宋"/>
        </w:rPr>
      </w:pPr>
      <w:r w:rsidRPr="00AD0988">
        <w:rPr>
          <w:rFonts w:ascii="仿宋" w:eastAsia="仿宋" w:hAnsi="仿宋" w:hint="eastAsia"/>
        </w:rPr>
        <w:t>图13 村级预警广播工作方式示意图</w:t>
      </w:r>
    </w:p>
    <w:p w:rsidR="00AD0988" w:rsidRPr="00AD0988" w:rsidRDefault="00AD0988" w:rsidP="00AD0988">
      <w:pPr>
        <w:spacing w:line="480" w:lineRule="exact"/>
        <w:outlineLvl w:val="5"/>
        <w:rPr>
          <w:rFonts w:ascii="仿宋" w:eastAsia="仿宋" w:hAnsi="仿宋"/>
          <w:b/>
          <w:sz w:val="24"/>
          <w:szCs w:val="24"/>
        </w:rPr>
      </w:pPr>
      <w:bookmarkStart w:id="219" w:name="_Toc437602558"/>
      <w:r w:rsidRPr="00AD0988">
        <w:rPr>
          <w:rFonts w:ascii="仿宋" w:eastAsia="仿宋" w:hAnsi="仿宋" w:hint="eastAsia"/>
          <w:b/>
          <w:sz w:val="24"/>
          <w:szCs w:val="24"/>
        </w:rPr>
        <w:t>3.2.3.4  村级预警广播硬件设计</w:t>
      </w:r>
      <w:bookmarkEnd w:id="219"/>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村级预警广播硬件电路采用模块化设计思想，各模块之间功能相对独立，可灵活更换，方便产品升级和维护。产品可分无线通讯模块、</w:t>
      </w:r>
      <w:r w:rsidRPr="00AD0988">
        <w:rPr>
          <w:rFonts w:ascii="仿宋" w:eastAsia="仿宋" w:hAnsi="仿宋"/>
        </w:rPr>
        <w:t>调频</w:t>
      </w:r>
      <w:r w:rsidRPr="00AD0988">
        <w:rPr>
          <w:rFonts w:ascii="仿宋" w:eastAsia="仿宋" w:hAnsi="仿宋" w:hint="eastAsia"/>
        </w:rPr>
        <w:t>接收模块、本地语音模块、核心处理模块、存储模块、语音合成（</w:t>
      </w:r>
      <w:r w:rsidRPr="00AD0988">
        <w:rPr>
          <w:rFonts w:ascii="仿宋" w:eastAsia="仿宋" w:hAnsi="仿宋"/>
        </w:rPr>
        <w:t>Text to Speech</w:t>
      </w:r>
      <w:r w:rsidRPr="00AD0988">
        <w:rPr>
          <w:rFonts w:ascii="仿宋" w:eastAsia="仿宋" w:hAnsi="仿宋" w:hint="eastAsia"/>
        </w:rPr>
        <w:t>）模块、功放（AMP）模块以及电源管理（</w:t>
      </w:r>
      <w:r w:rsidRPr="00AD0988">
        <w:rPr>
          <w:rFonts w:ascii="仿宋" w:eastAsia="仿宋" w:hAnsi="仿宋"/>
        </w:rPr>
        <w:t>Power Management</w:t>
      </w:r>
      <w:r w:rsidRPr="00AD0988">
        <w:rPr>
          <w:rFonts w:ascii="仿宋" w:eastAsia="仿宋" w:hAnsi="仿宋" w:hint="eastAsia"/>
        </w:rPr>
        <w:t>）模块七大功能部分，结构框图如图14所示。</w:t>
      </w:r>
    </w:p>
    <w:p w:rsidR="00AD0988" w:rsidRPr="00AD0988" w:rsidRDefault="00AD0988" w:rsidP="00AD0988">
      <w:pPr>
        <w:shd w:val="clear" w:color="auto" w:fill="FFFFFF"/>
        <w:ind w:firstLineChars="200" w:firstLine="560"/>
        <w:rPr>
          <w:rFonts w:ascii="仿宋" w:eastAsia="仿宋" w:hAnsi="仿宋"/>
          <w:sz w:val="28"/>
          <w:szCs w:val="24"/>
        </w:rPr>
      </w:pPr>
      <w:r w:rsidRPr="00AD0988">
        <w:rPr>
          <w:rFonts w:ascii="仿宋" w:eastAsia="仿宋" w:hAnsi="仿宋"/>
          <w:sz w:val="28"/>
          <w:szCs w:val="24"/>
        </w:rPr>
        <w:object w:dxaOrig="11054" w:dyaOrig="6434">
          <v:shape id="_x0000_i1105" type="#_x0000_t75" style="width:375pt;height:219pt" o:ole="">
            <v:imagedata r:id="rId288" o:title=""/>
          </v:shape>
          <o:OLEObject Type="Embed" ProgID="Visio.Drawing.11" ShapeID="_x0000_i1105" DrawAspect="Content" ObjectID="_1529485439" r:id="rId289"/>
        </w:object>
      </w:r>
    </w:p>
    <w:p w:rsidR="00AD0988" w:rsidRPr="00AD0988" w:rsidRDefault="00AD0988" w:rsidP="00AD0988">
      <w:pPr>
        <w:shd w:val="clear" w:color="auto" w:fill="FFFFFF"/>
        <w:ind w:firstLineChars="200" w:firstLine="560"/>
        <w:jc w:val="center"/>
        <w:rPr>
          <w:rFonts w:ascii="仿宋" w:eastAsia="仿宋" w:hAnsi="仿宋"/>
          <w:sz w:val="28"/>
          <w:szCs w:val="24"/>
        </w:rPr>
      </w:pPr>
      <w:r w:rsidRPr="00AD0988">
        <w:rPr>
          <w:rFonts w:ascii="仿宋" w:eastAsia="仿宋" w:hAnsi="仿宋" w:hint="eastAsia"/>
          <w:sz w:val="28"/>
          <w:szCs w:val="24"/>
        </w:rPr>
        <w:t>图14  村级预警广播硬件结构图</w:t>
      </w:r>
    </w:p>
    <w:p w:rsidR="00AD0988" w:rsidRPr="00AD0988" w:rsidRDefault="00AD0988" w:rsidP="00D50CC7">
      <w:pPr>
        <w:widowControl w:val="0"/>
        <w:numPr>
          <w:ilvl w:val="0"/>
          <w:numId w:val="32"/>
        </w:numPr>
        <w:shd w:val="clear" w:color="auto" w:fill="FFFFFF"/>
        <w:jc w:val="both"/>
        <w:rPr>
          <w:rFonts w:ascii="仿宋" w:eastAsia="仿宋" w:hAnsi="仿宋"/>
          <w:b/>
        </w:rPr>
      </w:pPr>
      <w:r w:rsidRPr="00AD0988">
        <w:rPr>
          <w:rFonts w:ascii="仿宋" w:eastAsia="仿宋" w:hAnsi="仿宋" w:hint="eastAsia"/>
          <w:b/>
        </w:rPr>
        <w:t>无线通讯模块</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采用华为工业级GSM/GPRS无线模块,支持</w:t>
      </w:r>
      <w:r w:rsidRPr="00AD0988">
        <w:rPr>
          <w:rFonts w:ascii="仿宋" w:eastAsia="仿宋" w:hAnsi="仿宋"/>
        </w:rPr>
        <w:t>GSM900/GSM1800 双频</w:t>
      </w:r>
      <w:r w:rsidRPr="00AD0988">
        <w:rPr>
          <w:rFonts w:ascii="仿宋" w:eastAsia="仿宋" w:hAnsi="仿宋" w:hint="eastAsia"/>
        </w:rPr>
        <w:t>通讯，模块</w:t>
      </w:r>
      <w:r w:rsidRPr="00AD0988">
        <w:rPr>
          <w:rFonts w:ascii="仿宋" w:eastAsia="仿宋" w:hAnsi="仿宋"/>
        </w:rPr>
        <w:t>最大发射功率</w:t>
      </w:r>
      <w:r w:rsidRPr="00AD0988">
        <w:rPr>
          <w:rFonts w:ascii="仿宋" w:eastAsia="仿宋" w:hAnsi="仿宋" w:hint="eastAsia"/>
        </w:rPr>
        <w:t>可达</w:t>
      </w:r>
      <w:r w:rsidRPr="00AD0988">
        <w:rPr>
          <w:rFonts w:ascii="仿宋" w:eastAsia="仿宋" w:hAnsi="仿宋"/>
        </w:rPr>
        <w:t>2W</w:t>
      </w:r>
      <w:r w:rsidRPr="00AD0988">
        <w:rPr>
          <w:rFonts w:ascii="仿宋" w:eastAsia="仿宋" w:hAnsi="仿宋" w:hint="eastAsia"/>
        </w:rPr>
        <w:t>，接收</w:t>
      </w:r>
      <w:r w:rsidRPr="00AD0988">
        <w:rPr>
          <w:rFonts w:ascii="仿宋" w:eastAsia="仿宋" w:hAnsi="仿宋"/>
        </w:rPr>
        <w:t>灵敏度</w:t>
      </w:r>
      <w:r w:rsidRPr="00AD0988">
        <w:rPr>
          <w:rFonts w:ascii="仿宋" w:eastAsia="仿宋" w:hAnsi="仿宋" w:hint="eastAsia"/>
        </w:rPr>
        <w:t>为-</w:t>
      </w:r>
      <w:r w:rsidRPr="00AD0988">
        <w:rPr>
          <w:rFonts w:ascii="仿宋" w:eastAsia="仿宋" w:hAnsi="仿宋"/>
        </w:rPr>
        <w:t>106dBm</w:t>
      </w:r>
      <w:r w:rsidRPr="00AD0988">
        <w:rPr>
          <w:rFonts w:ascii="仿宋" w:eastAsia="仿宋" w:hAnsi="仿宋" w:hint="eastAsia"/>
        </w:rPr>
        <w:t>，可在</w:t>
      </w:r>
      <w:smartTag w:uri="urn:schemas-microsoft-com:office:smarttags" w:element="chmetcnv">
        <w:smartTagPr>
          <w:attr w:name="UnitName" w:val="ﾰC"/>
          <w:attr w:name="SourceValue" w:val="30"/>
          <w:attr w:name="HasSpace" w:val="False"/>
          <w:attr w:name="Negative" w:val="True"/>
          <w:attr w:name="NumberType" w:val="1"/>
          <w:attr w:name="TCSC" w:val="0"/>
        </w:smartTagPr>
        <w:r w:rsidRPr="00AD0988">
          <w:rPr>
            <w:rFonts w:ascii="仿宋" w:eastAsia="仿宋" w:hAnsi="仿宋"/>
          </w:rPr>
          <w:t>-30°C</w:t>
        </w:r>
      </w:smartTag>
      <w:r w:rsidRPr="00AD0988">
        <w:rPr>
          <w:rFonts w:ascii="仿宋" w:eastAsia="仿宋" w:hAnsi="仿宋"/>
        </w:rPr>
        <w:t xml:space="preserve"> ～+</w:t>
      </w:r>
      <w:smartTag w:uri="urn:schemas-microsoft-com:office:smarttags" w:element="chmetcnv">
        <w:smartTagPr>
          <w:attr w:name="UnitName" w:val="ﾰC"/>
          <w:attr w:name="SourceValue" w:val="75"/>
          <w:attr w:name="HasSpace" w:val="False"/>
          <w:attr w:name="Negative" w:val="False"/>
          <w:attr w:name="NumberType" w:val="1"/>
          <w:attr w:name="TCSC" w:val="0"/>
        </w:smartTagPr>
        <w:r w:rsidRPr="00AD0988">
          <w:rPr>
            <w:rFonts w:ascii="仿宋" w:eastAsia="仿宋" w:hAnsi="仿宋"/>
          </w:rPr>
          <w:t>75°C</w:t>
        </w:r>
      </w:smartTag>
      <w:r w:rsidRPr="00AD0988">
        <w:rPr>
          <w:rFonts w:ascii="仿宋" w:eastAsia="仿宋" w:hAnsi="仿宋" w:hint="eastAsia"/>
        </w:rPr>
        <w:t>温度范围下稳定工作。模块可通过GSM/GPRS网络接收上位机发送的文字或语音预警信息，并通过URAT接口将信息传送给核心控制模块。</w:t>
      </w:r>
    </w:p>
    <w:p w:rsidR="00AD0988" w:rsidRPr="00AD0988" w:rsidRDefault="00AD0988" w:rsidP="00D50CC7">
      <w:pPr>
        <w:widowControl w:val="0"/>
        <w:numPr>
          <w:ilvl w:val="0"/>
          <w:numId w:val="32"/>
        </w:numPr>
        <w:shd w:val="clear" w:color="auto" w:fill="FFFFFF"/>
        <w:jc w:val="both"/>
        <w:rPr>
          <w:rFonts w:ascii="仿宋" w:eastAsia="仿宋" w:hAnsi="仿宋"/>
          <w:b/>
        </w:rPr>
      </w:pPr>
      <w:r w:rsidRPr="00AD0988">
        <w:rPr>
          <w:rFonts w:ascii="仿宋" w:eastAsia="仿宋" w:hAnsi="仿宋" w:hint="eastAsia"/>
          <w:b/>
        </w:rPr>
        <w:t>调频接收模块</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调频接收模块采用美芯嵌入式高频通讯模块，模块体积小巧，开发简单，可直接嵌入到系统道中，模块可实现语音信号的低噪放大、信号解调、信号处理以及音量调节等功能，通讯频率可在395MHz—470MHz之间任意选择。模块主要用来接收对讲机及调频发射机发送的语音预警信息，并通过中断信号传输给控制模块。</w:t>
      </w:r>
      <w:r w:rsidRPr="00AD0988">
        <w:rPr>
          <w:rFonts w:ascii="仿宋" w:eastAsia="仿宋" w:hAnsi="仿宋" w:hint="eastAsia"/>
        </w:rPr>
        <w:tab/>
      </w:r>
    </w:p>
    <w:p w:rsidR="00AD0988" w:rsidRPr="00AD0988" w:rsidRDefault="00AD0988" w:rsidP="00D50CC7">
      <w:pPr>
        <w:widowControl w:val="0"/>
        <w:numPr>
          <w:ilvl w:val="0"/>
          <w:numId w:val="32"/>
        </w:numPr>
        <w:shd w:val="clear" w:color="auto" w:fill="FFFFFF"/>
        <w:jc w:val="both"/>
        <w:rPr>
          <w:rFonts w:ascii="仿宋" w:eastAsia="仿宋" w:hAnsi="仿宋"/>
          <w:b/>
        </w:rPr>
      </w:pPr>
      <w:r w:rsidRPr="00AD0988">
        <w:rPr>
          <w:rFonts w:ascii="仿宋" w:eastAsia="仿宋" w:hAnsi="仿宋" w:hint="eastAsia"/>
          <w:b/>
        </w:rPr>
        <w:t>本地语音模块</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本地语音模块通过多路模拟开关及信号检测电路，实现了多路本地音频信号的插入检测、信号选通和前级放大功能，可接入MP3/电脑/手机等多种本地音频信号，也可接入麦克风等音频输入设备。</w:t>
      </w:r>
    </w:p>
    <w:p w:rsidR="00AD0988" w:rsidRPr="00AD0988" w:rsidRDefault="00AD0988" w:rsidP="00D50CC7">
      <w:pPr>
        <w:widowControl w:val="0"/>
        <w:numPr>
          <w:ilvl w:val="0"/>
          <w:numId w:val="32"/>
        </w:numPr>
        <w:shd w:val="clear" w:color="auto" w:fill="FFFFFF"/>
        <w:jc w:val="both"/>
        <w:rPr>
          <w:rFonts w:ascii="仿宋" w:eastAsia="仿宋" w:hAnsi="仿宋"/>
          <w:b/>
        </w:rPr>
      </w:pPr>
      <w:r w:rsidRPr="00AD0988">
        <w:rPr>
          <w:rFonts w:ascii="仿宋" w:eastAsia="仿宋" w:hAnsi="仿宋" w:hint="eastAsia"/>
          <w:b/>
        </w:rPr>
        <w:t>核心处理模块</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核心处理模块采用ATMEAL公司的低功耗高性能MEGA系列处理器，具有4个UART接口和2路16位定时器，支持8路外部中断，非常适合本系统多信号多优先级控制系统。核心控制模块通过外部中断和外部通讯接口接收无线通讯模块、调频接收模块及本地语音模块的预警信号，根据不同的优先级及信号类型进行选通和处理，并可以对各模块进行功耗管理和配置。</w:t>
      </w:r>
    </w:p>
    <w:p w:rsidR="00AD0988" w:rsidRPr="00AD0988" w:rsidRDefault="00AD0988" w:rsidP="00D50CC7">
      <w:pPr>
        <w:widowControl w:val="0"/>
        <w:numPr>
          <w:ilvl w:val="0"/>
          <w:numId w:val="32"/>
        </w:numPr>
        <w:shd w:val="clear" w:color="auto" w:fill="FFFFFF"/>
        <w:jc w:val="both"/>
        <w:rPr>
          <w:rFonts w:ascii="仿宋" w:eastAsia="仿宋" w:hAnsi="仿宋"/>
          <w:b/>
        </w:rPr>
      </w:pPr>
      <w:r w:rsidRPr="00AD0988">
        <w:rPr>
          <w:rFonts w:ascii="仿宋" w:eastAsia="仿宋" w:hAnsi="仿宋" w:hint="eastAsia"/>
          <w:b/>
        </w:rPr>
        <w:t>存储模块</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lastRenderedPageBreak/>
        <w:t>存储模块通过SPI总线外扩了128KB的EEPROM，可存储设备的配置信息，用户白名单信息及预警日志信息，用户可通过RS232接口通过本地配置软件获取设备配置及日志信息。</w:t>
      </w:r>
    </w:p>
    <w:p w:rsidR="00AD0988" w:rsidRPr="00AD0988" w:rsidRDefault="00AD0988" w:rsidP="00D50CC7">
      <w:pPr>
        <w:widowControl w:val="0"/>
        <w:numPr>
          <w:ilvl w:val="0"/>
          <w:numId w:val="32"/>
        </w:numPr>
        <w:shd w:val="clear" w:color="auto" w:fill="FFFFFF"/>
        <w:jc w:val="both"/>
        <w:rPr>
          <w:rFonts w:ascii="仿宋" w:eastAsia="仿宋" w:hAnsi="仿宋"/>
          <w:b/>
        </w:rPr>
      </w:pPr>
      <w:r w:rsidRPr="00AD0988">
        <w:rPr>
          <w:rFonts w:ascii="仿宋" w:eastAsia="仿宋" w:hAnsi="仿宋" w:hint="eastAsia"/>
          <w:b/>
        </w:rPr>
        <w:t>语音合成模块</w:t>
      </w:r>
    </w:p>
    <w:p w:rsidR="00AD0988" w:rsidRPr="00AD0988" w:rsidRDefault="00AD0988" w:rsidP="00AD0988">
      <w:pPr>
        <w:shd w:val="clear" w:color="auto" w:fill="FFFFFF"/>
        <w:spacing w:line="360" w:lineRule="auto"/>
        <w:ind w:firstLineChars="200" w:firstLine="420"/>
        <w:rPr>
          <w:rFonts w:ascii="仿宋" w:eastAsia="仿宋" w:hAnsi="仿宋"/>
        </w:rPr>
      </w:pPr>
      <w:r w:rsidRPr="00AD0988">
        <w:rPr>
          <w:rFonts w:ascii="仿宋" w:eastAsia="仿宋" w:hAnsi="仿宋" w:hint="eastAsia"/>
        </w:rPr>
        <w:t>语音合成采用科大讯飞XF4041系列语音合成芯片，属于中高端应用的语音合成模块，可通过UART、SPI、II</w:t>
      </w:r>
      <w:r w:rsidRPr="00AD0988">
        <w:rPr>
          <w:rFonts w:ascii="仿宋" w:eastAsia="仿宋" w:hAnsi="仿宋"/>
        </w:rPr>
        <w:t>C</w:t>
      </w:r>
      <w:r w:rsidRPr="00AD0988">
        <w:rPr>
          <w:rFonts w:ascii="仿宋" w:eastAsia="仿宋" w:hAnsi="仿宋" w:hint="eastAsia"/>
        </w:rPr>
        <w:t>等接口接收任意文本，并将文本转化为语音输出，支持GB2312、GBK、BIG5、UNICODE 四种内码格式的文本，具有智能文本分析处理算法，可正确识别和处理数值、号码、时间日期及一些常用的度量衡符号，具备较强多音字处理和中文姓氏处理能力，确保预警信息广播的清晰、自然和准确。</w:t>
      </w:r>
    </w:p>
    <w:p w:rsidR="00AD0988" w:rsidRPr="00AD0988" w:rsidRDefault="00AD0988" w:rsidP="00D50CC7">
      <w:pPr>
        <w:widowControl w:val="0"/>
        <w:numPr>
          <w:ilvl w:val="0"/>
          <w:numId w:val="32"/>
        </w:numPr>
        <w:shd w:val="clear" w:color="auto" w:fill="FFFFFF"/>
        <w:jc w:val="both"/>
        <w:rPr>
          <w:rFonts w:ascii="仿宋" w:eastAsia="仿宋" w:hAnsi="仿宋"/>
          <w:b/>
        </w:rPr>
      </w:pPr>
      <w:r w:rsidRPr="00AD0988">
        <w:rPr>
          <w:rFonts w:ascii="仿宋" w:eastAsia="仿宋" w:hAnsi="仿宋" w:hint="eastAsia"/>
          <w:b/>
        </w:rPr>
        <w:t>功放模块</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功放模块采用带有静音功能的AB类集成功放TDA7388，这是一款供电电压在8-18V的汽车音响类功放芯片，具有外部电路简单，</w:t>
      </w:r>
      <w:r w:rsidRPr="00AD0988">
        <w:rPr>
          <w:rFonts w:ascii="仿宋" w:eastAsia="仿宋" w:hAnsi="仿宋"/>
        </w:rPr>
        <w:t>输出功率</w:t>
      </w:r>
      <w:r w:rsidRPr="00AD0988">
        <w:rPr>
          <w:rFonts w:ascii="仿宋" w:eastAsia="仿宋" w:hAnsi="仿宋" w:hint="eastAsia"/>
        </w:rPr>
        <w:t>高，</w:t>
      </w:r>
      <w:r w:rsidRPr="00AD0988">
        <w:rPr>
          <w:rFonts w:ascii="仿宋" w:eastAsia="仿宋" w:hAnsi="仿宋"/>
        </w:rPr>
        <w:t>低失真</w:t>
      </w:r>
      <w:r w:rsidRPr="00AD0988">
        <w:rPr>
          <w:rFonts w:ascii="仿宋" w:eastAsia="仿宋" w:hAnsi="仿宋" w:hint="eastAsia"/>
        </w:rPr>
        <w:t>、</w:t>
      </w:r>
      <w:r w:rsidRPr="00AD0988">
        <w:rPr>
          <w:rFonts w:ascii="仿宋" w:eastAsia="仿宋" w:hAnsi="仿宋"/>
        </w:rPr>
        <w:t>低输出噪声</w:t>
      </w:r>
      <w:r w:rsidRPr="00AD0988">
        <w:rPr>
          <w:rFonts w:ascii="仿宋" w:eastAsia="仿宋" w:hAnsi="仿宋" w:hint="eastAsia"/>
        </w:rPr>
        <w:t>等突出优点，芯片最高可支持4路25W输出。</w:t>
      </w:r>
    </w:p>
    <w:p w:rsidR="00AD0988" w:rsidRPr="00AD0988" w:rsidRDefault="00AD0988" w:rsidP="00D50CC7">
      <w:pPr>
        <w:widowControl w:val="0"/>
        <w:numPr>
          <w:ilvl w:val="0"/>
          <w:numId w:val="32"/>
        </w:numPr>
        <w:shd w:val="clear" w:color="auto" w:fill="FFFFFF"/>
        <w:jc w:val="both"/>
        <w:rPr>
          <w:rFonts w:ascii="仿宋" w:eastAsia="仿宋" w:hAnsi="仿宋"/>
          <w:b/>
        </w:rPr>
      </w:pPr>
      <w:r w:rsidRPr="00AD0988">
        <w:rPr>
          <w:rFonts w:ascii="仿宋" w:eastAsia="仿宋" w:hAnsi="仿宋" w:hint="eastAsia"/>
          <w:b/>
        </w:rPr>
        <w:t>电源管理模块</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电源管理模块通过高效率DC-DC转换电路实现电压的转换和控制功能，设备内部有12V、8V、5V、4V、3.3V等多种电压，核心控制模块可根据设备运行状态通过电源管理模块对各路电源进行开关控制，降低设备待机功耗。</w:t>
      </w:r>
    </w:p>
    <w:p w:rsidR="00AD0988" w:rsidRPr="00AD0988" w:rsidRDefault="00AD0988" w:rsidP="00AD0988">
      <w:pPr>
        <w:spacing w:line="480" w:lineRule="exact"/>
        <w:outlineLvl w:val="4"/>
        <w:rPr>
          <w:rFonts w:ascii="仿宋" w:eastAsia="仿宋" w:hAnsi="仿宋"/>
          <w:b/>
          <w:sz w:val="24"/>
          <w:szCs w:val="24"/>
        </w:rPr>
      </w:pPr>
      <w:bookmarkStart w:id="220" w:name="_Toc436656970"/>
      <w:bookmarkStart w:id="221" w:name="_Toc437602559"/>
      <w:r w:rsidRPr="00AD0988">
        <w:rPr>
          <w:rFonts w:ascii="仿宋" w:eastAsia="仿宋" w:hAnsi="仿宋" w:hint="eastAsia"/>
          <w:b/>
          <w:sz w:val="24"/>
          <w:szCs w:val="24"/>
        </w:rPr>
        <w:t>3.2.4  研究成果</w:t>
      </w:r>
      <w:bookmarkEnd w:id="220"/>
      <w:bookmarkEnd w:id="221"/>
    </w:p>
    <w:p w:rsidR="00AD0988" w:rsidRPr="00AD0988" w:rsidRDefault="00AD0988" w:rsidP="00AD0988">
      <w:pPr>
        <w:spacing w:line="480" w:lineRule="exact"/>
        <w:outlineLvl w:val="5"/>
        <w:rPr>
          <w:rFonts w:ascii="仿宋" w:eastAsia="仿宋" w:hAnsi="仿宋"/>
          <w:b/>
          <w:sz w:val="24"/>
          <w:szCs w:val="24"/>
        </w:rPr>
      </w:pPr>
      <w:bookmarkStart w:id="222" w:name="_Toc437602560"/>
      <w:r w:rsidRPr="00AD0988">
        <w:rPr>
          <w:rFonts w:ascii="仿宋" w:eastAsia="仿宋" w:hAnsi="仿宋" w:hint="eastAsia"/>
          <w:b/>
          <w:sz w:val="24"/>
          <w:szCs w:val="24"/>
        </w:rPr>
        <w:t>3.2.4.1  单户报警装置功能</w:t>
      </w:r>
      <w:bookmarkEnd w:id="222"/>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单户报警装置是一款集降雨采集、存储、分析以及报警为一体的雨量报警装置，设备可翻斗式雨量计及插针式土壤墒情传感器配合使用，可根据土壤含水量、降雨强度和危险等级对山洪灾害的发生风险进行预测，并可进行本地声光报警和数据传输。</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一级预警：当“一级”指示灯闪亮或报警器播报“一级预警”语音时，表示当前危险程度超过危险等级，引发山洪灾害的可能性极大，应根据撤离路线和转移地点立即转移。</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二级预警：当“二级”指示灯闪亮或报警器播报“二级预警”语音时，表示当前危险程度已超过预警等级，引发山洪灾害的可能性很高，应做好转移前的准备工作，密切关注预警信息，准备转移。</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三级预警：当“三级”指示灯闪亮或报警器播报“三级预警”语音时，表示当前危险程度已达到预警等级，将有引发山洪灾害的可能，应提高警惕，密切天气及周围环境变化。</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欠电报警：当“电池”红色指示灯闪亮或报警器播报“请更换电池”语音时，表示电池电量已不足，需要拆下报警器背板，更换新电池。</w:t>
      </w:r>
    </w:p>
    <w:p w:rsidR="00AD0988" w:rsidRPr="00AD0988" w:rsidRDefault="00AD0988" w:rsidP="00AD0988">
      <w:pPr>
        <w:spacing w:line="480" w:lineRule="exact"/>
        <w:outlineLvl w:val="5"/>
        <w:rPr>
          <w:rFonts w:ascii="仿宋" w:eastAsia="仿宋" w:hAnsi="仿宋"/>
          <w:b/>
          <w:sz w:val="24"/>
          <w:szCs w:val="24"/>
        </w:rPr>
      </w:pPr>
      <w:bookmarkStart w:id="223" w:name="_Toc437602561"/>
      <w:r w:rsidRPr="00AD0988">
        <w:rPr>
          <w:rFonts w:ascii="仿宋" w:eastAsia="仿宋" w:hAnsi="仿宋" w:hint="eastAsia"/>
          <w:b/>
          <w:sz w:val="24"/>
          <w:szCs w:val="24"/>
        </w:rPr>
        <w:lastRenderedPageBreak/>
        <w:t>3.2.4.2  单户报警装置技术参数</w:t>
      </w:r>
      <w:bookmarkEnd w:id="223"/>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待机功耗：10uA@6V，3节1号电池可连续工作2年以上</w:t>
      </w:r>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工作环境：温度：-20℃～80℃; 湿度： 0～95%，非冷凝</w:t>
      </w:r>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存储容量：4MB；能够保存5年以上降雨；</w:t>
      </w:r>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传感器类型：翻斗式雨量计；降雨分辨率：0.1/0.2/0.5/1mm；</w:t>
      </w:r>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雨强测量范围：</w:t>
      </w:r>
      <w:smartTag w:uri="urn:schemas-microsoft-com:office:smarttags" w:element="chmetcnv">
        <w:smartTagPr>
          <w:attr w:name="TCSC" w:val="0"/>
          <w:attr w:name="NumberType" w:val="1"/>
          <w:attr w:name="Negative" w:val="False"/>
          <w:attr w:name="HasSpace" w:val="False"/>
          <w:attr w:name="SourceValue" w:val="0"/>
          <w:attr w:name="UnitName" w:val="mm"/>
        </w:smartTagPr>
        <w:r w:rsidRPr="00AD0988">
          <w:rPr>
            <w:rFonts w:ascii="仿宋" w:eastAsia="仿宋" w:hAnsi="仿宋" w:hint="eastAsia"/>
          </w:rPr>
          <w:t>0mm</w:t>
        </w:r>
      </w:smartTag>
      <w:r w:rsidRPr="00AD0988">
        <w:rPr>
          <w:rFonts w:ascii="仿宋" w:eastAsia="仿宋" w:hAnsi="仿宋" w:hint="eastAsia"/>
        </w:rPr>
        <w:t>/min～</w:t>
      </w:r>
      <w:smartTag w:uri="urn:schemas-microsoft-com:office:smarttags" w:element="chmetcnv">
        <w:smartTagPr>
          <w:attr w:name="TCSC" w:val="0"/>
          <w:attr w:name="NumberType" w:val="1"/>
          <w:attr w:name="Negative" w:val="False"/>
          <w:attr w:name="HasSpace" w:val="False"/>
          <w:attr w:name="SourceValue" w:val="4"/>
          <w:attr w:name="UnitName" w:val="mm"/>
        </w:smartTagPr>
        <w:r w:rsidRPr="00AD0988">
          <w:rPr>
            <w:rFonts w:ascii="仿宋" w:eastAsia="仿宋" w:hAnsi="仿宋" w:hint="eastAsia"/>
          </w:rPr>
          <w:t>4mm</w:t>
        </w:r>
      </w:smartTag>
      <w:r w:rsidRPr="00AD0988">
        <w:rPr>
          <w:rFonts w:ascii="仿宋" w:eastAsia="仿宋" w:hAnsi="仿宋" w:hint="eastAsia"/>
        </w:rPr>
        <w:t>/min, 允许最大雨强</w:t>
      </w:r>
      <w:smartTag w:uri="urn:schemas-microsoft-com:office:smarttags" w:element="chmetcnv">
        <w:smartTagPr>
          <w:attr w:name="TCSC" w:val="0"/>
          <w:attr w:name="NumberType" w:val="1"/>
          <w:attr w:name="Negative" w:val="False"/>
          <w:attr w:name="HasSpace" w:val="False"/>
          <w:attr w:name="SourceValue" w:val="8"/>
          <w:attr w:name="UnitName" w:val="mm"/>
        </w:smartTagPr>
        <w:r w:rsidRPr="00AD0988">
          <w:rPr>
            <w:rFonts w:ascii="仿宋" w:eastAsia="仿宋" w:hAnsi="仿宋" w:hint="eastAsia"/>
          </w:rPr>
          <w:t>8mm</w:t>
        </w:r>
      </w:smartTag>
      <w:r w:rsidRPr="00AD0988">
        <w:rPr>
          <w:rFonts w:ascii="仿宋" w:eastAsia="仿宋" w:hAnsi="仿宋" w:hint="eastAsia"/>
        </w:rPr>
        <w:t>/min</w:t>
      </w:r>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报警方式：语音、闪光、屏显信息报警、短距离通讯；</w:t>
      </w:r>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通信方式：无线传输或有线传输。</w:t>
      </w:r>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报警指标组数：3组；</w:t>
      </w:r>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平均无故障工作时间：大于16000小时。</w:t>
      </w:r>
    </w:p>
    <w:p w:rsidR="00AD0988" w:rsidRPr="00AD0988" w:rsidRDefault="00AD0988" w:rsidP="00D50CC7">
      <w:pPr>
        <w:widowControl w:val="0"/>
        <w:numPr>
          <w:ilvl w:val="0"/>
          <w:numId w:val="33"/>
        </w:numPr>
        <w:spacing w:line="360" w:lineRule="auto"/>
        <w:ind w:left="840"/>
        <w:jc w:val="both"/>
        <w:rPr>
          <w:rFonts w:ascii="仿宋" w:eastAsia="仿宋" w:hAnsi="仿宋"/>
        </w:rPr>
      </w:pPr>
      <w:r w:rsidRPr="00AD0988">
        <w:rPr>
          <w:rFonts w:ascii="仿宋" w:eastAsia="仿宋" w:hAnsi="仿宋" w:hint="eastAsia"/>
        </w:rPr>
        <w:t xml:space="preserve">报警语音：支持普通话、粤语、闽南语等多种语音；  </w:t>
      </w:r>
    </w:p>
    <w:p w:rsidR="00AD0988" w:rsidRPr="00AD0988" w:rsidRDefault="00AD0988" w:rsidP="00AD0988">
      <w:pPr>
        <w:spacing w:line="480" w:lineRule="exact"/>
        <w:outlineLvl w:val="5"/>
        <w:rPr>
          <w:rFonts w:ascii="仿宋" w:eastAsia="仿宋" w:hAnsi="仿宋"/>
          <w:b/>
          <w:sz w:val="24"/>
          <w:szCs w:val="24"/>
        </w:rPr>
      </w:pPr>
      <w:bookmarkStart w:id="224" w:name="_Toc437602562"/>
      <w:r w:rsidRPr="00AD0988">
        <w:rPr>
          <w:rFonts w:ascii="仿宋" w:eastAsia="仿宋" w:hAnsi="仿宋" w:hint="eastAsia"/>
          <w:b/>
          <w:sz w:val="24"/>
          <w:szCs w:val="24"/>
        </w:rPr>
        <w:t>3.2.4.3  村级预警广播功能</w:t>
      </w:r>
      <w:bookmarkEnd w:id="224"/>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电话预警功能：授权用户或管理员可通过手机、小灵通或固定电话对设备进行呼叫，呼叫接通后可直接进行预警发布。</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短信转语音预警功能：授权用户或管理员可将预警信息编辑成短信发送到设备，设备可将文字信息转换成语音进行预警发布，</w:t>
      </w:r>
      <w:r w:rsidRPr="00AD0988">
        <w:rPr>
          <w:rFonts w:ascii="仿宋" w:eastAsia="仿宋" w:hAnsi="仿宋"/>
        </w:rPr>
        <w:t>可设置</w:t>
      </w:r>
      <w:r w:rsidRPr="00AD0988">
        <w:rPr>
          <w:rFonts w:ascii="仿宋" w:eastAsia="仿宋" w:hAnsi="仿宋" w:hint="eastAsia"/>
        </w:rPr>
        <w:t>短信</w:t>
      </w:r>
      <w:r w:rsidRPr="00AD0988">
        <w:rPr>
          <w:rFonts w:ascii="仿宋" w:eastAsia="仿宋" w:hAnsi="仿宋"/>
        </w:rPr>
        <w:t>重复播放次数</w:t>
      </w:r>
      <w:r w:rsidRPr="00AD0988">
        <w:rPr>
          <w:rFonts w:ascii="仿宋" w:eastAsia="仿宋" w:hAnsi="仿宋" w:hint="eastAsia"/>
        </w:rPr>
        <w:t>。</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对讲机预警功能：指定频率的对讲机可在一定距离内进行对讲预警播发布，支持QT/DQT解码功能。</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本地音频信号广播功能：支持麦克风、MP3等音频信号接入设备进行预警发布，支持音频信号插入检测功能。</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本地/远程配置功能：可通过设备的串口连接电脑进行配置和时间同步，也可通过短信息进行远程配置和时间校准。</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平安报功能：设备每天可定时向管理员发送电压及平安报短信，保证设备在长期无人值守状态下正常工作。</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多信号预警智能优先功能：默认状态下，多种预警信号的优先级为 电话&gt;短信&gt;对讲机&gt;本地音频。</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完善的保护功能：设备具有电源防反接、过流、过压及充电保护功能，所有外部接口具有4KV防雷能力。</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自动唤醒功能：</w:t>
      </w:r>
      <w:r w:rsidRPr="00AD0988">
        <w:rPr>
          <w:rFonts w:ascii="仿宋" w:eastAsia="仿宋" w:hAnsi="仿宋"/>
        </w:rPr>
        <w:t>收到</w:t>
      </w:r>
      <w:r w:rsidRPr="00AD0988">
        <w:rPr>
          <w:rFonts w:ascii="仿宋" w:eastAsia="仿宋" w:hAnsi="仿宋" w:hint="eastAsia"/>
        </w:rPr>
        <w:t>电话、</w:t>
      </w:r>
      <w:r w:rsidRPr="00AD0988">
        <w:rPr>
          <w:rFonts w:ascii="仿宋" w:eastAsia="仿宋" w:hAnsi="仿宋"/>
        </w:rPr>
        <w:t>短信</w:t>
      </w:r>
      <w:r w:rsidRPr="00AD0988">
        <w:rPr>
          <w:rFonts w:ascii="仿宋" w:eastAsia="仿宋" w:hAnsi="仿宋" w:hint="eastAsia"/>
        </w:rPr>
        <w:t>、对讲</w:t>
      </w:r>
      <w:r w:rsidRPr="00AD0988">
        <w:rPr>
          <w:rFonts w:ascii="仿宋" w:eastAsia="仿宋" w:hAnsi="仿宋"/>
        </w:rPr>
        <w:t>等授权控制信号后</w:t>
      </w:r>
      <w:r w:rsidRPr="00AD0988">
        <w:rPr>
          <w:rFonts w:ascii="仿宋" w:eastAsia="仿宋" w:hAnsi="仿宋" w:hint="eastAsia"/>
        </w:rPr>
        <w:t>可</w:t>
      </w:r>
      <w:r w:rsidRPr="00AD0988">
        <w:rPr>
          <w:rFonts w:ascii="仿宋" w:eastAsia="仿宋" w:hAnsi="仿宋"/>
        </w:rPr>
        <w:t>自动开启功放电路</w:t>
      </w:r>
      <w:r w:rsidRPr="00AD0988">
        <w:rPr>
          <w:rFonts w:ascii="仿宋" w:eastAsia="仿宋" w:hAnsi="仿宋" w:hint="eastAsia"/>
        </w:rPr>
        <w:t>进行广播</w:t>
      </w:r>
      <w:r w:rsidRPr="00AD0988">
        <w:rPr>
          <w:rFonts w:ascii="仿宋" w:eastAsia="仿宋" w:hAnsi="仿宋"/>
        </w:rPr>
        <w:t>，</w:t>
      </w:r>
      <w:r w:rsidRPr="00AD0988">
        <w:rPr>
          <w:rFonts w:ascii="仿宋" w:eastAsia="仿宋" w:hAnsi="仿宋" w:hint="eastAsia"/>
        </w:rPr>
        <w:t>播报完成后自动进入</w:t>
      </w:r>
      <w:r w:rsidRPr="00AD0988">
        <w:rPr>
          <w:rFonts w:ascii="仿宋" w:eastAsia="仿宋" w:hAnsi="仿宋"/>
        </w:rPr>
        <w:t>值守状态</w:t>
      </w:r>
      <w:r w:rsidRPr="00AD0988">
        <w:rPr>
          <w:rFonts w:ascii="仿宋" w:eastAsia="仿宋" w:hAnsi="仿宋" w:hint="eastAsia"/>
        </w:rPr>
        <w:t>。</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lastRenderedPageBreak/>
        <w:t>状态指示功能：设备运行状态可通过指示灯显示，具有电源、功放、网络状态指示作用。</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短信预警监听功能：设备播放的预警短信内容，会通过短信形式回报给管理员。</w:t>
      </w:r>
    </w:p>
    <w:p w:rsidR="00AD0988" w:rsidRPr="00AD0988" w:rsidRDefault="00AD0988" w:rsidP="00D50CC7">
      <w:pPr>
        <w:widowControl w:val="0"/>
        <w:numPr>
          <w:ilvl w:val="0"/>
          <w:numId w:val="34"/>
        </w:numPr>
        <w:spacing w:line="360" w:lineRule="auto"/>
        <w:ind w:left="1260"/>
        <w:jc w:val="both"/>
        <w:rPr>
          <w:rFonts w:ascii="仿宋" w:eastAsia="仿宋" w:hAnsi="仿宋"/>
        </w:rPr>
      </w:pPr>
      <w:r w:rsidRPr="00AD0988">
        <w:rPr>
          <w:rFonts w:ascii="仿宋" w:eastAsia="仿宋" w:hAnsi="仿宋" w:hint="eastAsia"/>
        </w:rPr>
        <w:t>白名单设置功能：电话及短信广播均需要设置白名单，防止垃圾短信及骚扰电话进行误报。</w:t>
      </w:r>
    </w:p>
    <w:p w:rsidR="00AD0988" w:rsidRPr="00AD0988" w:rsidRDefault="00AD0988" w:rsidP="00AD0988">
      <w:pPr>
        <w:spacing w:line="480" w:lineRule="exact"/>
        <w:outlineLvl w:val="5"/>
        <w:rPr>
          <w:rFonts w:ascii="仿宋" w:eastAsia="仿宋" w:hAnsi="仿宋"/>
          <w:b/>
          <w:sz w:val="24"/>
          <w:szCs w:val="24"/>
        </w:rPr>
      </w:pPr>
      <w:bookmarkStart w:id="225" w:name="_Toc437602563"/>
      <w:r w:rsidRPr="00AD0988">
        <w:rPr>
          <w:rFonts w:ascii="仿宋" w:eastAsia="仿宋" w:hAnsi="仿宋" w:hint="eastAsia"/>
          <w:b/>
          <w:sz w:val="24"/>
          <w:szCs w:val="24"/>
        </w:rPr>
        <w:t>3.2.4.4  村级预警广播技术参数</w:t>
      </w:r>
      <w:bookmarkEnd w:id="225"/>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 xml:space="preserve">GSM通讯频段：900/1800MHz </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GSM接收灵敏度：&lt;106 dBm</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调频接收频段：390MHZ-470MHZ</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调频接收灵敏度</w:t>
      </w:r>
      <w:r w:rsidRPr="00AD0988">
        <w:rPr>
          <w:rFonts w:ascii="仿宋" w:eastAsia="仿宋" w:hAnsi="仿宋"/>
        </w:rPr>
        <w:t>: &lt;-120dBm(12dB SINAD)</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 xml:space="preserve">电源供电：AC-220V/DC-12V </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允许电压范围：</w:t>
      </w:r>
      <w:r w:rsidRPr="00AD0988">
        <w:rPr>
          <w:rFonts w:ascii="仿宋" w:eastAsia="仿宋" w:hAnsi="仿宋"/>
        </w:rPr>
        <w:t>-20%</w:t>
      </w:r>
      <w:r w:rsidRPr="00AD0988">
        <w:rPr>
          <w:rFonts w:ascii="仿宋" w:eastAsia="仿宋" w:hAnsi="仿宋"/>
        </w:rPr>
        <w:sym w:font="Symbol" w:char="F07E"/>
      </w:r>
      <w:r w:rsidRPr="00AD0988">
        <w:rPr>
          <w:rFonts w:ascii="仿宋" w:eastAsia="仿宋" w:hAnsi="仿宋"/>
        </w:rPr>
        <w:t>+15%</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待机电流：小于20mA @ 12V</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音频输出功率：25W*4路</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额定喇叭阻抗：8Ω/16Ω</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音频失真度</w:t>
      </w:r>
      <w:r w:rsidRPr="00AD0988">
        <w:rPr>
          <w:rFonts w:ascii="仿宋" w:eastAsia="仿宋" w:hAnsi="仿宋"/>
        </w:rPr>
        <w:t>: &lt;</w:t>
      </w:r>
      <w:r w:rsidRPr="00AD0988">
        <w:rPr>
          <w:rFonts w:ascii="仿宋" w:eastAsia="仿宋" w:hAnsi="仿宋" w:hint="eastAsia"/>
        </w:rPr>
        <w:t>2</w:t>
      </w:r>
      <w:r w:rsidRPr="00AD0988">
        <w:rPr>
          <w:rFonts w:ascii="仿宋" w:eastAsia="仿宋" w:hAnsi="仿宋"/>
        </w:rPr>
        <w:t>%</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预警传播范围：大于</w:t>
      </w:r>
      <w:smartTag w:uri="urn:schemas-microsoft-com:office:smarttags" w:element="chmetcnv">
        <w:smartTagPr>
          <w:attr w:name="TCSC" w:val="0"/>
          <w:attr w:name="NumberType" w:val="1"/>
          <w:attr w:name="Negative" w:val="False"/>
          <w:attr w:name="HasSpace" w:val="False"/>
          <w:attr w:name="SourceValue" w:val="1"/>
          <w:attr w:name="UnitName" w:val="km"/>
        </w:smartTagPr>
        <w:r w:rsidRPr="00AD0988">
          <w:rPr>
            <w:rFonts w:ascii="仿宋" w:eastAsia="仿宋" w:hAnsi="仿宋" w:hint="eastAsia"/>
          </w:rPr>
          <w:t>1KM</w:t>
        </w:r>
      </w:smartTag>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工作温度：</w:t>
      </w:r>
      <w:smartTag w:uri="urn:schemas-microsoft-com:office:smarttags" w:element="chmetcnv">
        <w:smartTagPr>
          <w:attr w:name="TCSC" w:val="0"/>
          <w:attr w:name="NumberType" w:val="1"/>
          <w:attr w:name="Negative" w:val="True"/>
          <w:attr w:name="HasSpace" w:val="False"/>
          <w:attr w:name="SourceValue" w:val="20"/>
          <w:attr w:name="UnitName" w:val="℃"/>
        </w:smartTagPr>
        <w:r w:rsidRPr="00AD0988">
          <w:rPr>
            <w:rFonts w:ascii="仿宋" w:eastAsia="仿宋" w:hAnsi="仿宋" w:hint="eastAsia"/>
          </w:rPr>
          <w:t>-20℃</w:t>
        </w:r>
      </w:smartTag>
      <w:r w:rsidRPr="00AD0988">
        <w:rPr>
          <w:rFonts w:ascii="仿宋" w:eastAsia="仿宋" w:hAnsi="仿宋" w:hint="eastAsia"/>
        </w:rPr>
        <w:t xml:space="preserve"> ～ +</w:t>
      </w:r>
      <w:smartTag w:uri="urn:schemas-microsoft-com:office:smarttags" w:element="chmetcnv">
        <w:smartTagPr>
          <w:attr w:name="TCSC" w:val="0"/>
          <w:attr w:name="NumberType" w:val="1"/>
          <w:attr w:name="Negative" w:val="False"/>
          <w:attr w:name="HasSpace" w:val="False"/>
          <w:attr w:name="SourceValue" w:val="55"/>
          <w:attr w:name="UnitName" w:val="℃"/>
        </w:smartTagPr>
        <w:r w:rsidRPr="00AD0988">
          <w:rPr>
            <w:rFonts w:ascii="仿宋" w:eastAsia="仿宋" w:hAnsi="仿宋" w:hint="eastAsia"/>
          </w:rPr>
          <w:t>55℃</w:t>
        </w:r>
      </w:smartTag>
      <w:r w:rsidRPr="00AD0988">
        <w:rPr>
          <w:rFonts w:ascii="仿宋" w:eastAsia="仿宋" w:hAnsi="仿宋" w:hint="eastAsia"/>
        </w:rPr>
        <w:t xml:space="preserve"> </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存储温度：-40℃～+</w:t>
      </w:r>
      <w:smartTag w:uri="urn:schemas-microsoft-com:office:smarttags" w:element="chmetcnv">
        <w:smartTagPr>
          <w:attr w:name="TCSC" w:val="0"/>
          <w:attr w:name="NumberType" w:val="1"/>
          <w:attr w:name="Negative" w:val="False"/>
          <w:attr w:name="HasSpace" w:val="False"/>
          <w:attr w:name="SourceValue" w:val="85"/>
          <w:attr w:name="UnitName" w:val="℃"/>
        </w:smartTagPr>
        <w:r w:rsidRPr="00AD0988">
          <w:rPr>
            <w:rFonts w:ascii="仿宋" w:eastAsia="仿宋" w:hAnsi="仿宋" w:hint="eastAsia"/>
          </w:rPr>
          <w:t>85℃</w:t>
        </w:r>
      </w:smartTag>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 xml:space="preserve">相对湿度：≤95%（无凝结） </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备用电池容量：24AH</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备用电池待机时间：大于30天</w:t>
      </w:r>
    </w:p>
    <w:p w:rsidR="00AD0988" w:rsidRPr="00AD0988" w:rsidRDefault="00AD0988" w:rsidP="00D50CC7">
      <w:pPr>
        <w:widowControl w:val="0"/>
        <w:numPr>
          <w:ilvl w:val="0"/>
          <w:numId w:val="35"/>
        </w:numPr>
        <w:spacing w:line="360" w:lineRule="auto"/>
        <w:ind w:left="1680"/>
        <w:jc w:val="both"/>
        <w:rPr>
          <w:rFonts w:ascii="仿宋" w:eastAsia="仿宋" w:hAnsi="仿宋"/>
        </w:rPr>
      </w:pPr>
      <w:r w:rsidRPr="00AD0988">
        <w:rPr>
          <w:rFonts w:ascii="仿宋" w:eastAsia="仿宋" w:hAnsi="仿宋" w:hint="eastAsia"/>
        </w:rPr>
        <w:t>备用电池预警机时间：大于5小时</w:t>
      </w:r>
    </w:p>
    <w:p w:rsidR="00AD0988" w:rsidRPr="00AD0988" w:rsidRDefault="00AD0988" w:rsidP="00AD0988">
      <w:pPr>
        <w:spacing w:line="480" w:lineRule="exact"/>
        <w:outlineLvl w:val="5"/>
        <w:rPr>
          <w:rFonts w:ascii="仿宋" w:eastAsia="仿宋" w:hAnsi="仿宋"/>
          <w:b/>
          <w:sz w:val="24"/>
          <w:szCs w:val="24"/>
        </w:rPr>
      </w:pPr>
      <w:bookmarkStart w:id="226" w:name="_Toc437602564"/>
      <w:r w:rsidRPr="00AD0988">
        <w:rPr>
          <w:rFonts w:ascii="仿宋" w:eastAsia="仿宋" w:hAnsi="仿宋" w:hint="eastAsia"/>
          <w:b/>
          <w:sz w:val="24"/>
          <w:szCs w:val="24"/>
        </w:rPr>
        <w:t>3.2.4.5  创新点</w:t>
      </w:r>
      <w:bookmarkEnd w:id="226"/>
    </w:p>
    <w:p w:rsidR="00AD0988" w:rsidRPr="00AD0988" w:rsidRDefault="00AD0988" w:rsidP="00D50CC7">
      <w:pPr>
        <w:widowControl w:val="0"/>
        <w:numPr>
          <w:ilvl w:val="0"/>
          <w:numId w:val="36"/>
        </w:numPr>
        <w:spacing w:line="360" w:lineRule="auto"/>
        <w:ind w:left="2102" w:hanging="422"/>
        <w:jc w:val="both"/>
        <w:rPr>
          <w:rFonts w:ascii="仿宋" w:eastAsia="仿宋" w:hAnsi="仿宋"/>
          <w:b/>
        </w:rPr>
      </w:pPr>
      <w:r w:rsidRPr="00AD0988">
        <w:rPr>
          <w:rFonts w:ascii="仿宋" w:eastAsia="仿宋" w:hAnsi="仿宋" w:hint="eastAsia"/>
          <w:b/>
        </w:rPr>
        <w:t>多参数单户预警</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t>单户报警装置在传统简易雨量报警器的基础上加了土壤含水量参数监测功能，设计了多参数预警算法，可将前期土壤的饱和程度作为约束条件，并可根据山洪灾害调查评价的结果，对不同站点设置不同的危险等级，从而实现预警指标的</w:t>
      </w:r>
      <w:r w:rsidRPr="00AD0988">
        <w:rPr>
          <w:rFonts w:ascii="仿宋" w:eastAsia="仿宋" w:hAnsi="仿宋"/>
        </w:rPr>
        <w:t>动态</w:t>
      </w:r>
      <w:r w:rsidRPr="00AD0988">
        <w:rPr>
          <w:rFonts w:ascii="仿宋" w:eastAsia="仿宋" w:hAnsi="仿宋" w:hint="eastAsia"/>
        </w:rPr>
        <w:t>调整，提高了监测预警的准确性和可靠性；</w:t>
      </w:r>
    </w:p>
    <w:p w:rsidR="00AD0988" w:rsidRPr="00AD0988" w:rsidRDefault="00AD0988" w:rsidP="00D50CC7">
      <w:pPr>
        <w:widowControl w:val="0"/>
        <w:numPr>
          <w:ilvl w:val="0"/>
          <w:numId w:val="36"/>
        </w:numPr>
        <w:spacing w:line="360" w:lineRule="auto"/>
        <w:ind w:left="2102" w:hanging="422"/>
        <w:jc w:val="both"/>
        <w:rPr>
          <w:rFonts w:ascii="仿宋" w:eastAsia="仿宋" w:hAnsi="仿宋"/>
          <w:b/>
        </w:rPr>
      </w:pPr>
      <w:r w:rsidRPr="00AD0988">
        <w:rPr>
          <w:rFonts w:ascii="仿宋" w:eastAsia="仿宋" w:hAnsi="仿宋" w:hint="eastAsia"/>
          <w:b/>
        </w:rPr>
        <w:t>村级预警联合发布</w:t>
      </w:r>
    </w:p>
    <w:p w:rsidR="00AD0988" w:rsidRPr="00AD0988" w:rsidRDefault="00AD0988" w:rsidP="00AD0988">
      <w:pPr>
        <w:spacing w:line="360" w:lineRule="auto"/>
        <w:ind w:firstLineChars="200" w:firstLine="420"/>
        <w:rPr>
          <w:rFonts w:ascii="仿宋" w:eastAsia="仿宋" w:hAnsi="仿宋"/>
        </w:rPr>
      </w:pPr>
      <w:r w:rsidRPr="00AD0988">
        <w:rPr>
          <w:rFonts w:ascii="仿宋" w:eastAsia="仿宋" w:hAnsi="仿宋" w:hint="eastAsia"/>
        </w:rPr>
        <w:lastRenderedPageBreak/>
        <w:t>单户报警装置与村级预警广播通过自足网络进行数据交互，构成村级监测预警网络，实现了监测数据及预警信息的村级共享，将一家一户的单户预警模式升级为整个自然村的联合预警发布模式。</w:t>
      </w:r>
    </w:p>
    <w:p w:rsidR="00AD0988" w:rsidRPr="00AD0988" w:rsidRDefault="00AD0988" w:rsidP="00D50CC7">
      <w:pPr>
        <w:widowControl w:val="0"/>
        <w:numPr>
          <w:ilvl w:val="0"/>
          <w:numId w:val="36"/>
        </w:numPr>
        <w:spacing w:line="360" w:lineRule="auto"/>
        <w:ind w:left="2102" w:hanging="422"/>
        <w:jc w:val="both"/>
        <w:rPr>
          <w:rFonts w:ascii="仿宋" w:eastAsia="仿宋" w:hAnsi="仿宋"/>
          <w:b/>
        </w:rPr>
      </w:pPr>
      <w:r w:rsidRPr="00AD0988">
        <w:rPr>
          <w:rFonts w:ascii="仿宋" w:eastAsia="仿宋" w:hAnsi="仿宋" w:hint="eastAsia"/>
          <w:b/>
        </w:rPr>
        <w:t>微功耗设计</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单户报警装置采用基于MSP430平台的微功耗设计方案，整体待机电流小于10uA@6V，使用3节1号可连续工作2年以上，降低了设备的运行及维护成本；为满足珠江流域少数民族和偏远农村使用，设备增加了方言预警功能。</w:t>
      </w:r>
    </w:p>
    <w:p w:rsidR="00AD0988" w:rsidRPr="00AD0988" w:rsidRDefault="00AD0988" w:rsidP="00D50CC7">
      <w:pPr>
        <w:widowControl w:val="0"/>
        <w:numPr>
          <w:ilvl w:val="0"/>
          <w:numId w:val="36"/>
        </w:numPr>
        <w:spacing w:line="360" w:lineRule="auto"/>
        <w:ind w:left="2102" w:hanging="422"/>
        <w:jc w:val="both"/>
        <w:rPr>
          <w:rFonts w:ascii="仿宋" w:eastAsia="仿宋" w:hAnsi="仿宋"/>
          <w:b/>
        </w:rPr>
      </w:pPr>
      <w:r w:rsidRPr="00AD0988">
        <w:rPr>
          <w:rFonts w:ascii="仿宋" w:eastAsia="仿宋" w:hAnsi="仿宋" w:hint="eastAsia"/>
          <w:b/>
        </w:rPr>
        <w:t>多优先级预警</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村级预警广播通过中断嵌套及中断优先级设定方式，实现了多路语音信号的智能优先功能，在紧急情况下高级别的远程预警信号可以中断低级别的本地预警信号，优先级顺序为电话&gt;短信&gt;对讲机&gt;麦克风&gt;本地音频，方便省级或市县级主管部门的灾情预警信息发布</w:t>
      </w:r>
    </w:p>
    <w:p w:rsidR="00AD0988" w:rsidRPr="00AD0988" w:rsidRDefault="00AD0988" w:rsidP="00AD0988">
      <w:pPr>
        <w:shd w:val="clear" w:color="auto" w:fill="FFFFFF"/>
        <w:ind w:firstLineChars="200" w:firstLine="560"/>
        <w:rPr>
          <w:rFonts w:ascii="仿宋" w:eastAsia="仿宋" w:hAnsi="仿宋"/>
          <w:sz w:val="28"/>
          <w:szCs w:val="24"/>
        </w:rPr>
      </w:pPr>
    </w:p>
    <w:p w:rsidR="00AD0988" w:rsidRPr="00AD0988" w:rsidRDefault="00AD0988" w:rsidP="00AD0988">
      <w:pPr>
        <w:rPr>
          <w:rFonts w:ascii="仿宋" w:eastAsia="仿宋" w:hAnsi="仿宋"/>
        </w:rPr>
      </w:pPr>
      <w:r w:rsidRPr="00AD0988">
        <w:rPr>
          <w:rFonts w:ascii="仿宋" w:eastAsia="仿宋" w:hAnsi="仿宋"/>
        </w:rPr>
        <w:br w:type="page"/>
      </w:r>
    </w:p>
    <w:p w:rsidR="00AD0988" w:rsidRPr="00AD0988" w:rsidRDefault="00AD0988" w:rsidP="00AD0988">
      <w:pPr>
        <w:spacing w:line="480" w:lineRule="exact"/>
        <w:outlineLvl w:val="3"/>
        <w:rPr>
          <w:rFonts w:ascii="仿宋" w:eastAsia="仿宋" w:hAnsi="仿宋"/>
          <w:b/>
        </w:rPr>
      </w:pPr>
      <w:bookmarkStart w:id="227" w:name="_Toc437602565"/>
      <w:r w:rsidRPr="00AD0988">
        <w:rPr>
          <w:rFonts w:ascii="仿宋" w:eastAsia="仿宋" w:hAnsi="仿宋" w:hint="eastAsia"/>
          <w:b/>
        </w:rPr>
        <w:lastRenderedPageBreak/>
        <w:t>3.3  山洪灾害土壤含水量移动采集设备研究</w:t>
      </w:r>
    </w:p>
    <w:p w:rsidR="00AD0988" w:rsidRPr="00AD0988" w:rsidRDefault="00AD0988" w:rsidP="00AD0988">
      <w:pPr>
        <w:spacing w:line="480" w:lineRule="exact"/>
        <w:outlineLvl w:val="4"/>
        <w:rPr>
          <w:rFonts w:ascii="仿宋" w:eastAsia="仿宋" w:hAnsi="仿宋"/>
          <w:b/>
          <w:sz w:val="24"/>
          <w:szCs w:val="24"/>
        </w:rPr>
      </w:pPr>
      <w:bookmarkStart w:id="228" w:name="_Toc437602566"/>
      <w:bookmarkEnd w:id="227"/>
      <w:r w:rsidRPr="00AD0988">
        <w:rPr>
          <w:rFonts w:ascii="仿宋" w:eastAsia="仿宋" w:hAnsi="仿宋" w:hint="eastAsia"/>
          <w:b/>
          <w:sz w:val="24"/>
          <w:szCs w:val="24"/>
        </w:rPr>
        <w:t>3.3.1  研究方案</w:t>
      </w:r>
      <w:bookmarkEnd w:id="228"/>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山洪灾害监测主要以降水量及河道水位为主，对于土壤含水量的监测数据较少，土壤含水量监测站点大多选择农田或相对平坦的种植区，对于山洪灾害预警不具有典型性。为进一步研究土壤含水量与山洪灾害发生的关系，应加强对山坡地土壤含水量的监测，可采用人工巡测方式。但在人工巡测过程中难免存在操作不当、读数不准、上报不及时等问题，难以保证数据的科学性。将智能手机作为移动采集终端，通过WIFI网络实现与智能传感器的数据交互，并利用自带的GPS、摄像头、3G/4G通讯模块等实现数据、图像、语音、地理信息的规范采集和快速上报。</w:t>
      </w:r>
    </w:p>
    <w:p w:rsidR="00AD0988" w:rsidRPr="00AD0988" w:rsidRDefault="00AD0988" w:rsidP="00AD0988">
      <w:pPr>
        <w:spacing w:line="480" w:lineRule="exact"/>
        <w:outlineLvl w:val="4"/>
        <w:rPr>
          <w:rFonts w:ascii="仿宋" w:eastAsia="仿宋" w:hAnsi="仿宋"/>
          <w:b/>
          <w:sz w:val="24"/>
          <w:szCs w:val="24"/>
        </w:rPr>
      </w:pPr>
      <w:bookmarkStart w:id="229" w:name="_Toc437602567"/>
      <w:r w:rsidRPr="00AD0988">
        <w:rPr>
          <w:rFonts w:ascii="仿宋" w:eastAsia="仿宋" w:hAnsi="仿宋" w:hint="eastAsia"/>
          <w:b/>
          <w:sz w:val="24"/>
          <w:szCs w:val="24"/>
        </w:rPr>
        <w:t>3.3.2  研究方法</w:t>
      </w:r>
      <w:bookmarkEnd w:id="229"/>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通过开发应用程序利用智能手机的硬件资源，完成土壤含水量监测中需要的GPS、数码相机以及通讯模块等设备，实现土壤含水量数据、图像视频信息以及经纬度坐标的实时采集、上报，同时利用手机丰富的内存和强大的处理能力可以对采集到的数据进行分析和管理，通过与智能手机结合能够大幅降低土壤含水量监测的成本，提高升产品功能，提高用户的操作体验。同时通过低功耗设计，大幅减小了设备电源的体积，使得电源、充电模块、通讯模块、采集模块以及按键液晶等可以集成在一个不足50cm直径的金属管内，设备体积小巧方便携带。设备工作流程如图15所示。</w:t>
      </w:r>
    </w:p>
    <w:p w:rsidR="00AD0988" w:rsidRPr="00AD0988" w:rsidRDefault="00AD0988" w:rsidP="00AD0988">
      <w:pPr>
        <w:adjustRightInd w:val="0"/>
        <w:snapToGrid w:val="0"/>
        <w:spacing w:line="360" w:lineRule="auto"/>
        <w:jc w:val="center"/>
        <w:rPr>
          <w:rFonts w:ascii="仿宋" w:eastAsia="仿宋" w:hAnsi="仿宋"/>
          <w:b/>
        </w:rPr>
      </w:pPr>
      <w:r w:rsidRPr="00AD0988">
        <w:rPr>
          <w:rFonts w:ascii="仿宋" w:eastAsia="仿宋" w:hAnsi="仿宋"/>
        </w:rPr>
        <w:object w:dxaOrig="11403" w:dyaOrig="3319">
          <v:shape id="_x0000_i1106" type="#_x0000_t75" style="width:453pt;height:174.75pt" o:ole="">
            <v:imagedata r:id="rId290" o:title=""/>
          </v:shape>
          <o:OLEObject Type="Embed" ProgID="Visio.Drawing.11" ShapeID="_x0000_i1106" DrawAspect="Content" ObjectID="_1529485440" r:id="rId291"/>
        </w:object>
      </w:r>
      <w:r w:rsidRPr="00AD0988">
        <w:rPr>
          <w:rFonts w:ascii="仿宋" w:eastAsia="仿宋" w:hAnsi="仿宋" w:hint="eastAsia"/>
          <w:b/>
        </w:rPr>
        <w:t>图15设备工作流程图</w:t>
      </w:r>
    </w:p>
    <w:p w:rsidR="00AD0988" w:rsidRPr="00AD0988" w:rsidRDefault="00AD0988" w:rsidP="00AD0988">
      <w:pPr>
        <w:spacing w:line="480" w:lineRule="exact"/>
        <w:outlineLvl w:val="4"/>
        <w:rPr>
          <w:rFonts w:ascii="仿宋" w:eastAsia="仿宋" w:hAnsi="仿宋"/>
          <w:b/>
          <w:sz w:val="24"/>
          <w:szCs w:val="24"/>
        </w:rPr>
      </w:pPr>
      <w:bookmarkStart w:id="230" w:name="_Toc437602568"/>
      <w:r w:rsidRPr="00AD0988">
        <w:rPr>
          <w:rFonts w:ascii="仿宋" w:eastAsia="仿宋" w:hAnsi="仿宋" w:hint="eastAsia"/>
          <w:b/>
          <w:sz w:val="24"/>
          <w:szCs w:val="24"/>
        </w:rPr>
        <w:t>3.3.3 研究过程</w:t>
      </w:r>
      <w:bookmarkEnd w:id="230"/>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土壤含水量移动采集终端采用模块化设计思想，产品共可分为核心处理器模块、传感器模块、固态存储模块、人机交互模块、wifi通讯模块以及电源管理模块六大模块，设备内部结构如图16所示。</w:t>
      </w:r>
    </w:p>
    <w:p w:rsidR="00AD0988" w:rsidRPr="00AD0988" w:rsidRDefault="00AD0988" w:rsidP="00AD0988">
      <w:pPr>
        <w:adjustRightInd w:val="0"/>
        <w:snapToGrid w:val="0"/>
        <w:spacing w:line="360" w:lineRule="auto"/>
        <w:ind w:leftChars="50" w:left="105" w:firstLineChars="200" w:firstLine="420"/>
        <w:jc w:val="center"/>
        <w:rPr>
          <w:rFonts w:ascii="仿宋" w:eastAsia="仿宋" w:hAnsi="仿宋"/>
        </w:rPr>
      </w:pPr>
      <w:r w:rsidRPr="00AD0988">
        <w:rPr>
          <w:rFonts w:ascii="仿宋" w:eastAsia="仿宋" w:hAnsi="仿宋"/>
        </w:rPr>
        <w:object w:dxaOrig="11677" w:dyaOrig="6575">
          <v:shape id="_x0000_i1107" type="#_x0000_t75" style="width:357pt;height:201pt" o:ole="">
            <v:imagedata r:id="rId292" o:title="" grayscale="t" bilevel="t"/>
          </v:shape>
          <o:OLEObject Type="Embed" ProgID="Visio.Drawing.11" ShapeID="_x0000_i1107" DrawAspect="Content" ObjectID="_1529485441" r:id="rId293"/>
        </w:object>
      </w:r>
    </w:p>
    <w:p w:rsidR="00AD0988" w:rsidRPr="00AD0988" w:rsidRDefault="00AD0988" w:rsidP="00AD0988">
      <w:pPr>
        <w:pStyle w:val="00"/>
        <w:spacing w:line="360" w:lineRule="auto"/>
        <w:ind w:left="210" w:right="210" w:firstLineChars="82" w:firstLine="198"/>
        <w:jc w:val="center"/>
        <w:rPr>
          <w:rFonts w:ascii="仿宋" w:eastAsia="仿宋" w:hAnsi="仿宋"/>
          <w:b/>
        </w:rPr>
      </w:pPr>
      <w:r w:rsidRPr="00AD0988">
        <w:rPr>
          <w:rFonts w:ascii="仿宋" w:eastAsia="仿宋" w:hAnsi="仿宋" w:hint="eastAsia"/>
          <w:b/>
        </w:rPr>
        <w:t>图16 设备内部结构图</w:t>
      </w:r>
    </w:p>
    <w:p w:rsidR="00AD0988" w:rsidRPr="00AD0988" w:rsidRDefault="00AD0988" w:rsidP="00AD0988">
      <w:pPr>
        <w:spacing w:line="480" w:lineRule="exact"/>
        <w:outlineLvl w:val="5"/>
        <w:rPr>
          <w:rFonts w:ascii="仿宋" w:eastAsia="仿宋" w:hAnsi="仿宋"/>
          <w:b/>
          <w:sz w:val="24"/>
          <w:szCs w:val="24"/>
        </w:rPr>
      </w:pPr>
      <w:bookmarkStart w:id="231" w:name="_Toc437602569"/>
      <w:r w:rsidRPr="00AD0988">
        <w:rPr>
          <w:rFonts w:ascii="仿宋" w:eastAsia="仿宋" w:hAnsi="仿宋" w:hint="eastAsia"/>
          <w:b/>
          <w:sz w:val="24"/>
          <w:szCs w:val="24"/>
        </w:rPr>
        <w:t>3.3.3.1  硬件电路设计</w:t>
      </w:r>
      <w:bookmarkEnd w:id="231"/>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核心处理器模块选用的是TI公司的MSP430低功耗处理器，支持LPM0-LPM4五级低功耗模式，在空闲任务时，设备使用32.768KHZ低频ACLK作为主时钟，可进入LPM3低功耗模式，使得设备整体待机电流低于20uA，并且MSP430内部集成了8路12位精度的AD转换模块，具备0.2‰的分辨率，不但能够完成对土壤含水量数据的精确转换，还可对电池电压，充电电流进行精确控制，提高锂电池使用寿命。其电路图如图17所示。</w:t>
      </w:r>
    </w:p>
    <w:p w:rsidR="00AD0988" w:rsidRPr="00AD0988" w:rsidRDefault="00AD0988" w:rsidP="00AD0988">
      <w:pPr>
        <w:adjustRightInd w:val="0"/>
        <w:snapToGrid w:val="0"/>
        <w:spacing w:line="360" w:lineRule="auto"/>
        <w:ind w:leftChars="50" w:left="105" w:firstLineChars="250" w:firstLine="525"/>
        <w:jc w:val="center"/>
        <w:rPr>
          <w:rFonts w:ascii="仿宋" w:eastAsia="仿宋" w:hAnsi="仿宋"/>
        </w:rPr>
      </w:pPr>
      <w:r w:rsidRPr="00AD0988">
        <w:rPr>
          <w:rFonts w:ascii="仿宋" w:eastAsia="仿宋" w:hAnsi="仿宋"/>
        </w:rPr>
        <w:object w:dxaOrig="6016" w:dyaOrig="5647">
          <v:shape id="_x0000_i1108" type="#_x0000_t75" style="width:232.5pt;height:219pt" o:ole="">
            <v:imagedata r:id="rId294" o:title="" grayscale="t" bilevel="t"/>
          </v:shape>
          <o:OLEObject Type="Embed" ProgID="Visio.Drawing.11" ShapeID="_x0000_i1108" DrawAspect="Content" ObjectID="_1529485442" r:id="rId295"/>
        </w:object>
      </w:r>
    </w:p>
    <w:p w:rsidR="00AD0988" w:rsidRPr="00AD0988" w:rsidRDefault="00AD0988" w:rsidP="00AD0988">
      <w:pPr>
        <w:pStyle w:val="00"/>
        <w:spacing w:line="360" w:lineRule="auto"/>
        <w:ind w:left="210" w:right="210" w:firstLineChars="82" w:firstLine="198"/>
        <w:jc w:val="center"/>
        <w:rPr>
          <w:rFonts w:ascii="仿宋" w:eastAsia="仿宋" w:hAnsi="仿宋"/>
          <w:b/>
        </w:rPr>
      </w:pPr>
      <w:r w:rsidRPr="00AD0988">
        <w:rPr>
          <w:rFonts w:ascii="仿宋" w:eastAsia="仿宋" w:hAnsi="仿宋" w:hint="eastAsia"/>
          <w:b/>
        </w:rPr>
        <w:t>图17 核心处理器模块电路图</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传感器选用了被列入</w:t>
      </w:r>
      <w:r w:rsidRPr="00AD0988">
        <w:rPr>
          <w:rFonts w:ascii="仿宋" w:eastAsia="仿宋" w:hAnsi="仿宋"/>
        </w:rPr>
        <w:t>第一批土壤水分监测仪器检测合格产品目录</w:t>
      </w:r>
      <w:r w:rsidRPr="00AD0988">
        <w:rPr>
          <w:rFonts w:ascii="仿宋" w:eastAsia="仿宋" w:hAnsi="仿宋" w:hint="eastAsia"/>
        </w:rPr>
        <w:t>的</w:t>
      </w:r>
      <w:r w:rsidRPr="00AD0988">
        <w:rPr>
          <w:rFonts w:ascii="仿宋" w:eastAsia="仿宋" w:hAnsi="仿宋"/>
        </w:rPr>
        <w:t>MP-406型</w:t>
      </w:r>
      <w:r w:rsidRPr="00AD0988">
        <w:rPr>
          <w:rFonts w:ascii="仿宋" w:eastAsia="仿宋" w:hAnsi="仿宋" w:hint="eastAsia"/>
        </w:rPr>
        <w:t>插针式传感器，由</w:t>
      </w:r>
      <w:r w:rsidRPr="00AD0988">
        <w:rPr>
          <w:rFonts w:ascii="仿宋" w:eastAsia="仿宋" w:hAnsi="仿宋"/>
        </w:rPr>
        <w:t>南通中天精密仪器有限公司</w:t>
      </w:r>
      <w:r w:rsidRPr="00AD0988">
        <w:rPr>
          <w:rFonts w:ascii="仿宋" w:eastAsia="仿宋" w:hAnsi="仿宋" w:hint="eastAsia"/>
        </w:rPr>
        <w:t>生产，采用的是频域反射（FDR）原理，测量误差小于2%，重复性误差小于1%。传感器输出信号为0-2.5V电压信号，支持5V稳压供电，可直接使用两节锂电池串联</w:t>
      </w:r>
      <w:r w:rsidRPr="00AD0988">
        <w:rPr>
          <w:rFonts w:ascii="仿宋" w:eastAsia="仿宋" w:hAnsi="仿宋" w:hint="eastAsia"/>
        </w:rPr>
        <w:lastRenderedPageBreak/>
        <w:t>后稳压供电，避免了进行升压降低转换效率。同时传感器具有小巧的体积，直径不足4cm，方便集成在金属管内。实物如图18所示。</w:t>
      </w:r>
    </w:p>
    <w:p w:rsidR="00AD0988" w:rsidRPr="00AD0988" w:rsidRDefault="00AD0988" w:rsidP="00AD0988">
      <w:pPr>
        <w:adjustRightInd w:val="0"/>
        <w:snapToGrid w:val="0"/>
        <w:spacing w:line="360" w:lineRule="auto"/>
        <w:ind w:firstLineChars="245" w:firstLine="514"/>
        <w:jc w:val="center"/>
        <w:rPr>
          <w:rFonts w:ascii="仿宋" w:eastAsia="仿宋" w:hAnsi="仿宋"/>
          <w:noProof/>
        </w:rPr>
      </w:pPr>
      <w:r w:rsidRPr="00AD0988">
        <w:rPr>
          <w:rFonts w:ascii="仿宋" w:eastAsia="仿宋" w:hAnsi="仿宋"/>
          <w:noProof/>
        </w:rPr>
        <w:drawing>
          <wp:inline distT="0" distB="0" distL="0" distR="0" wp14:anchorId="06D224E9" wp14:editId="46DEBEEF">
            <wp:extent cx="3535045" cy="2763520"/>
            <wp:effectExtent l="0" t="0" r="8255" b="0"/>
            <wp:docPr id="38107" name="图片 3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535045" cy="2763520"/>
                    </a:xfrm>
                    <a:prstGeom prst="rect">
                      <a:avLst/>
                    </a:prstGeom>
                    <a:noFill/>
                    <a:ln>
                      <a:noFill/>
                    </a:ln>
                  </pic:spPr>
                </pic:pic>
              </a:graphicData>
            </a:graphic>
          </wp:inline>
        </w:drawing>
      </w:r>
    </w:p>
    <w:p w:rsidR="00AD0988" w:rsidRPr="00AD0988" w:rsidRDefault="00AD0988" w:rsidP="00AD0988">
      <w:pPr>
        <w:pStyle w:val="00"/>
        <w:spacing w:line="360" w:lineRule="auto"/>
        <w:ind w:left="210" w:right="210" w:firstLineChars="82" w:firstLine="198"/>
        <w:jc w:val="center"/>
        <w:rPr>
          <w:rFonts w:ascii="仿宋" w:eastAsia="仿宋" w:hAnsi="仿宋"/>
          <w:b/>
        </w:rPr>
      </w:pPr>
      <w:r w:rsidRPr="00AD0988">
        <w:rPr>
          <w:rFonts w:ascii="仿宋" w:eastAsia="仿宋" w:hAnsi="仿宋" w:hint="eastAsia"/>
          <w:b/>
        </w:rPr>
        <w:t>图18 土壤含水量传感器实物图</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固态存储模块选用美国Atmel公司推出的大容量N0R FLASH芯片AT45DB161，其存储容量可达16Mbit，支持SPI接口，而且自带有读写缓存区，有效提高了数据的读写速度，芯片共分为4096个BANK，可保存20万条数据，其电路图如图19所示。</w:t>
      </w:r>
    </w:p>
    <w:p w:rsidR="00AD0988" w:rsidRPr="00AD0988" w:rsidRDefault="00AD0988" w:rsidP="00AD0988">
      <w:pPr>
        <w:adjustRightInd w:val="0"/>
        <w:snapToGrid w:val="0"/>
        <w:spacing w:line="360" w:lineRule="auto"/>
        <w:ind w:leftChars="50" w:left="105" w:firstLineChars="250" w:firstLine="525"/>
        <w:jc w:val="center"/>
        <w:rPr>
          <w:rFonts w:ascii="仿宋" w:eastAsia="仿宋" w:hAnsi="仿宋"/>
        </w:rPr>
      </w:pPr>
      <w:r w:rsidRPr="00AD0988">
        <w:rPr>
          <w:rFonts w:ascii="仿宋" w:eastAsia="仿宋" w:hAnsi="仿宋"/>
        </w:rPr>
        <w:object w:dxaOrig="2969" w:dyaOrig="1817">
          <v:shape id="_x0000_i1109" type="#_x0000_t75" style="width:276.75pt;height:170.25pt" o:ole="">
            <v:imagedata r:id="rId297" o:title="" grayscale="t" bilevel="t"/>
          </v:shape>
          <o:OLEObject Type="Embed" ProgID="Visio.Drawing.11" ShapeID="_x0000_i1109" DrawAspect="Content" ObjectID="_1529485443" r:id="rId298"/>
        </w:object>
      </w:r>
    </w:p>
    <w:p w:rsidR="00AD0988" w:rsidRPr="00AD0988" w:rsidRDefault="00AD0988" w:rsidP="00AD0988">
      <w:pPr>
        <w:pStyle w:val="00"/>
        <w:spacing w:line="360" w:lineRule="auto"/>
        <w:ind w:left="210" w:right="210" w:firstLineChars="82" w:firstLine="198"/>
        <w:jc w:val="center"/>
        <w:rPr>
          <w:rFonts w:ascii="仿宋" w:eastAsia="仿宋" w:hAnsi="仿宋"/>
          <w:sz w:val="28"/>
          <w:szCs w:val="26"/>
        </w:rPr>
      </w:pPr>
      <w:r w:rsidRPr="00AD0988">
        <w:rPr>
          <w:rFonts w:ascii="仿宋" w:eastAsia="仿宋" w:hAnsi="仿宋" w:hint="eastAsia"/>
          <w:b/>
        </w:rPr>
        <w:t>图19 固态存储模块电路图</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人机交互模块包括显示屏和按键两部分，显示屏采用128*64点0.96寸的OLED无背光屏，具有功耗低，亮度柔和、视角大等优点，其内部集成了升压模块，可采用3.3V供电，可用来显示时间、电池电量、站点编码、土壤含水量以及测量深度等信息；按键采用普通的四角按键配合亚克力垫片及薄膜实现，体积小巧，且具有很好的防水效果，可实现开关机、查询、保存及翻页等功能。人机交互模块电路如图20所示。</w:t>
      </w:r>
    </w:p>
    <w:p w:rsidR="00AD0988" w:rsidRPr="00AD0988" w:rsidRDefault="00AD0988" w:rsidP="00AD0988">
      <w:pPr>
        <w:pStyle w:val="00"/>
        <w:spacing w:line="360" w:lineRule="auto"/>
        <w:ind w:left="210" w:right="210" w:firstLineChars="82" w:firstLine="197"/>
        <w:jc w:val="center"/>
        <w:rPr>
          <w:rFonts w:ascii="仿宋" w:eastAsia="仿宋" w:hAnsi="仿宋"/>
        </w:rPr>
      </w:pPr>
      <w:r w:rsidRPr="00AD0988">
        <w:rPr>
          <w:rFonts w:ascii="仿宋" w:eastAsia="仿宋" w:hAnsi="仿宋"/>
        </w:rPr>
        <w:object w:dxaOrig="4829" w:dyaOrig="3772">
          <v:shape id="_x0000_i1110" type="#_x0000_t75" style="width:274.5pt;height:144.75pt" o:ole="">
            <v:imagedata r:id="rId299" o:title="" cropbottom="21309f" grayscale="t" bilevel="t"/>
          </v:shape>
          <o:OLEObject Type="Embed" ProgID="Visio.Drawing.11" ShapeID="_x0000_i1110" DrawAspect="Content" ObjectID="_1529485444" r:id="rId300"/>
        </w:object>
      </w:r>
    </w:p>
    <w:p w:rsidR="00AD0988" w:rsidRPr="00AD0988" w:rsidRDefault="00AD0988" w:rsidP="00AD0988">
      <w:pPr>
        <w:pStyle w:val="00"/>
        <w:spacing w:line="360" w:lineRule="auto"/>
        <w:ind w:left="210" w:right="210" w:firstLineChars="82" w:firstLine="198"/>
        <w:jc w:val="center"/>
        <w:rPr>
          <w:rFonts w:ascii="仿宋" w:eastAsia="仿宋" w:hAnsi="仿宋"/>
          <w:sz w:val="28"/>
          <w:szCs w:val="26"/>
        </w:rPr>
      </w:pPr>
      <w:r w:rsidRPr="00AD0988">
        <w:rPr>
          <w:rFonts w:ascii="仿宋" w:eastAsia="仿宋" w:hAnsi="仿宋" w:hint="eastAsia"/>
          <w:b/>
        </w:rPr>
        <w:t>图20 人机交互模块电路图</w:t>
      </w:r>
    </w:p>
    <w:p w:rsidR="00AD0988" w:rsidRPr="00AD0988" w:rsidRDefault="00AD0988" w:rsidP="00AD0988">
      <w:pPr>
        <w:spacing w:line="360" w:lineRule="auto"/>
        <w:ind w:firstLine="480"/>
        <w:rPr>
          <w:rFonts w:ascii="仿宋" w:eastAsia="仿宋" w:hAnsi="仿宋"/>
        </w:rPr>
      </w:pP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wifi通讯模块选用RM04型串口转wifi模块，内置TCP/IP协议栈，可实现串口、以太网、WIFI三个接口之间的转换，模块支持5V供电，可直接与LVTTL串口与核心控制模块通讯，最大支持20个接入点，支持无线接入点（WIFI AP）、无线路由器（WIFI ROUTER）等多种工作模式。模块在本设备中工作在AP模式，手机可通过WIFI连接到设备，并支持1对多工作方式。WIFi通讯模块电路如图21所示。</w:t>
      </w:r>
    </w:p>
    <w:p w:rsidR="00AD0988" w:rsidRPr="00AD0988" w:rsidRDefault="00AD0988" w:rsidP="00AD0988">
      <w:pPr>
        <w:pStyle w:val="00"/>
        <w:spacing w:line="360" w:lineRule="auto"/>
        <w:ind w:left="210" w:right="210" w:firstLineChars="82" w:firstLine="197"/>
        <w:jc w:val="center"/>
        <w:rPr>
          <w:rFonts w:ascii="仿宋" w:eastAsia="仿宋" w:hAnsi="仿宋"/>
        </w:rPr>
      </w:pPr>
      <w:r w:rsidRPr="00AD0988">
        <w:rPr>
          <w:rFonts w:ascii="仿宋" w:eastAsia="仿宋" w:hAnsi="仿宋"/>
        </w:rPr>
        <w:object w:dxaOrig="3315" w:dyaOrig="2666">
          <v:shape id="_x0000_i1111" type="#_x0000_t75" style="width:173.25pt;height:138.75pt" o:ole="">
            <v:imagedata r:id="rId301" o:title="" grayscale="t" bilevel="t"/>
          </v:shape>
          <o:OLEObject Type="Embed" ProgID="Visio.Drawing.11" ShapeID="_x0000_i1111" DrawAspect="Content" ObjectID="_1529485445" r:id="rId302"/>
        </w:object>
      </w:r>
    </w:p>
    <w:p w:rsidR="00AD0988" w:rsidRPr="00AD0988" w:rsidRDefault="00AD0988" w:rsidP="00AD0988">
      <w:pPr>
        <w:shd w:val="clear" w:color="auto" w:fill="FFFFFF"/>
        <w:ind w:firstLineChars="200" w:firstLine="560"/>
        <w:jc w:val="center"/>
        <w:rPr>
          <w:rFonts w:ascii="仿宋" w:eastAsia="仿宋" w:hAnsi="仿宋"/>
          <w:sz w:val="28"/>
          <w:szCs w:val="24"/>
        </w:rPr>
      </w:pPr>
      <w:r w:rsidRPr="00AD0988">
        <w:rPr>
          <w:rFonts w:ascii="仿宋" w:eastAsia="仿宋" w:hAnsi="仿宋" w:hint="eastAsia"/>
          <w:sz w:val="28"/>
          <w:szCs w:val="24"/>
        </w:rPr>
        <w:t>图21  WIFI模块电路图</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电源管理模块主要包扩功耗控制和锂电池充电管理两部分，功耗控制电路可根据运行状态对传感器、外部模块进行关断打开控制以实现最低功耗运行；设备使用2节18650锂电池串联供电，选用</w:t>
      </w:r>
      <w:r w:rsidRPr="00AD0988">
        <w:rPr>
          <w:rFonts w:ascii="仿宋" w:eastAsia="仿宋" w:hAnsi="仿宋"/>
        </w:rPr>
        <w:t>LTC4002</w:t>
      </w:r>
      <w:r w:rsidRPr="00AD0988">
        <w:rPr>
          <w:rFonts w:ascii="仿宋" w:eastAsia="仿宋" w:hAnsi="仿宋" w:hint="eastAsia"/>
        </w:rPr>
        <w:t>系列锂电池专用充电管理芯片，它具有输入电压范围宽，充电效率高、保护机制全等特点，可有效提高锂电池的使用寿命。其电路图如图22所示。</w:t>
      </w:r>
    </w:p>
    <w:p w:rsidR="00AD0988" w:rsidRPr="00AD0988" w:rsidRDefault="00AD0988" w:rsidP="00AD0988">
      <w:pPr>
        <w:pStyle w:val="00"/>
        <w:spacing w:line="360" w:lineRule="auto"/>
        <w:ind w:left="210" w:right="210" w:firstLineChars="82" w:firstLine="197"/>
        <w:jc w:val="center"/>
        <w:rPr>
          <w:rFonts w:ascii="仿宋" w:eastAsia="仿宋" w:hAnsi="仿宋"/>
          <w:b/>
        </w:rPr>
      </w:pPr>
      <w:r w:rsidRPr="00AD0988">
        <w:rPr>
          <w:rFonts w:ascii="仿宋" w:eastAsia="仿宋" w:hAnsi="仿宋"/>
        </w:rPr>
        <w:object w:dxaOrig="8578" w:dyaOrig="5716">
          <v:shape id="_x0000_i1112" type="#_x0000_t75" style="width:453pt;height:153.75pt" o:ole="">
            <v:imagedata r:id="rId303" o:title="" cropbottom="32083f" grayscale="t" bilevel="t"/>
          </v:shape>
          <o:OLEObject Type="Embed" ProgID="Visio.Drawing.11" ShapeID="_x0000_i1112" DrawAspect="Content" ObjectID="_1529485446" r:id="rId304"/>
        </w:object>
      </w:r>
      <w:r w:rsidRPr="00AD0988">
        <w:rPr>
          <w:rFonts w:ascii="仿宋" w:eastAsia="仿宋" w:hAnsi="仿宋" w:hint="eastAsia"/>
          <w:b/>
        </w:rPr>
        <w:t>图22 电源管理模块电路图</w:t>
      </w:r>
    </w:p>
    <w:p w:rsidR="00AD0988" w:rsidRPr="00AD0988" w:rsidRDefault="00AD0988" w:rsidP="00AD0988">
      <w:pPr>
        <w:spacing w:line="480" w:lineRule="exact"/>
        <w:outlineLvl w:val="5"/>
        <w:rPr>
          <w:rFonts w:ascii="仿宋" w:eastAsia="仿宋" w:hAnsi="仿宋"/>
          <w:b/>
          <w:sz w:val="24"/>
          <w:szCs w:val="24"/>
        </w:rPr>
      </w:pPr>
      <w:bookmarkStart w:id="232" w:name="_Toc437602570"/>
      <w:r w:rsidRPr="00AD0988">
        <w:rPr>
          <w:rFonts w:ascii="仿宋" w:eastAsia="仿宋" w:hAnsi="仿宋" w:hint="eastAsia"/>
          <w:b/>
          <w:sz w:val="24"/>
          <w:szCs w:val="24"/>
        </w:rPr>
        <w:t>3.3.3.2 嵌入式软件设计</w:t>
      </w:r>
      <w:bookmarkEnd w:id="232"/>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土壤含水量采集仪主要实现土壤含水量数据采集、数据存储以及WIFI通讯功能离不开的嵌入式软件的支持，良好的底层软件支持是系统稳定可靠运行的前提。在本产品中软件不仅要处理繁多的控制任务，还要提供友好的人机界面和数据存储支持功能，产品软件代码采用功能IAR FOR MSP430集成开发平台开发，程序包括驱动层、设备层及事件层三个层次，主要实现土壤含水量的定时采集、存储、上报、人机界面管理及充电管理等功能。程序结构如图23所示。</w:t>
      </w:r>
    </w:p>
    <w:p w:rsidR="00AD0988" w:rsidRPr="00AD0988" w:rsidRDefault="00AD0988" w:rsidP="00AD0988">
      <w:pPr>
        <w:pStyle w:val="00"/>
        <w:spacing w:line="360" w:lineRule="auto"/>
        <w:ind w:left="210" w:right="210" w:firstLineChars="82" w:firstLine="197"/>
        <w:jc w:val="center"/>
        <w:rPr>
          <w:rFonts w:ascii="仿宋" w:eastAsia="仿宋" w:hAnsi="仿宋"/>
        </w:rPr>
      </w:pPr>
      <w:r w:rsidRPr="00AD0988">
        <w:rPr>
          <w:rFonts w:ascii="仿宋" w:eastAsia="仿宋" w:hAnsi="仿宋"/>
        </w:rPr>
        <w:object w:dxaOrig="11687" w:dyaOrig="6008">
          <v:shape id="_x0000_i1113" type="#_x0000_t75" style="width:379.5pt;height:215.25pt" o:ole="">
            <v:imagedata r:id="rId305" o:title=""/>
          </v:shape>
          <o:OLEObject Type="Embed" ProgID="Visio.Drawing.11" ShapeID="_x0000_i1113" DrawAspect="Content" ObjectID="_1529485447" r:id="rId306"/>
        </w:object>
      </w:r>
    </w:p>
    <w:p w:rsidR="00AD0988" w:rsidRPr="00AD0988" w:rsidRDefault="00AD0988" w:rsidP="00AD0988">
      <w:pPr>
        <w:pStyle w:val="00"/>
        <w:spacing w:line="360" w:lineRule="auto"/>
        <w:ind w:left="210" w:right="210" w:firstLineChars="82" w:firstLine="198"/>
        <w:jc w:val="center"/>
        <w:rPr>
          <w:rFonts w:ascii="仿宋" w:eastAsia="仿宋" w:hAnsi="仿宋"/>
          <w:b/>
        </w:rPr>
      </w:pPr>
      <w:r w:rsidRPr="00AD0988">
        <w:rPr>
          <w:rFonts w:ascii="仿宋" w:eastAsia="仿宋" w:hAnsi="仿宋" w:hint="eastAsia"/>
          <w:b/>
        </w:rPr>
        <w:t>图23 底层软件结构图</w:t>
      </w:r>
    </w:p>
    <w:p w:rsidR="00AD0988" w:rsidRPr="00AD0988" w:rsidRDefault="00AD0988" w:rsidP="00AD0988">
      <w:pPr>
        <w:spacing w:line="480" w:lineRule="exact"/>
        <w:outlineLvl w:val="5"/>
        <w:rPr>
          <w:rFonts w:ascii="仿宋" w:eastAsia="仿宋" w:hAnsi="仿宋"/>
          <w:b/>
          <w:sz w:val="24"/>
          <w:szCs w:val="24"/>
        </w:rPr>
      </w:pPr>
      <w:bookmarkStart w:id="233" w:name="_Toc437602571"/>
      <w:r w:rsidRPr="00AD0988">
        <w:rPr>
          <w:rFonts w:ascii="仿宋" w:eastAsia="仿宋" w:hAnsi="仿宋" w:hint="eastAsia"/>
          <w:b/>
          <w:sz w:val="24"/>
          <w:szCs w:val="24"/>
        </w:rPr>
        <w:t>3.3.3.3 应用程序设计</w:t>
      </w:r>
      <w:bookmarkEnd w:id="233"/>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手机端应用程序“</w:t>
      </w:r>
      <w:r w:rsidRPr="00AD0988">
        <w:rPr>
          <w:rFonts w:ascii="仿宋" w:eastAsia="仿宋" w:hAnsi="仿宋"/>
        </w:rPr>
        <w:t>Soil</w:t>
      </w:r>
      <w:r w:rsidRPr="00AD0988">
        <w:rPr>
          <w:rFonts w:ascii="仿宋" w:eastAsia="仿宋" w:hAnsi="仿宋" w:hint="eastAsia"/>
        </w:rPr>
        <w:t>”可在产品配套的光配中获取，通过安装应用程序可通过WIFI网络与土壤含水量采集仪连接，接收实时采集到的土壤含水量数据，并可借助手机的硬件资源实现图像、视频、经纬度等信息的采集上报。应用程序可在</w:t>
      </w:r>
      <w:r w:rsidRPr="00AD0988">
        <w:rPr>
          <w:rFonts w:ascii="仿宋" w:eastAsia="仿宋" w:hAnsi="仿宋"/>
        </w:rPr>
        <w:t>Android 4.0.1</w:t>
      </w:r>
      <w:r w:rsidRPr="00AD0988">
        <w:rPr>
          <w:rFonts w:ascii="仿宋" w:eastAsia="仿宋" w:hAnsi="仿宋" w:hint="eastAsia"/>
        </w:rPr>
        <w:t>以上版本的手机或智能终端运行，是利用</w:t>
      </w:r>
      <w:r w:rsidRPr="00AD0988">
        <w:rPr>
          <w:rFonts w:ascii="仿宋" w:eastAsia="仿宋" w:hAnsi="仿宋"/>
        </w:rPr>
        <w:t>eclipse开发环境和socket通信方式来设计实现</w:t>
      </w:r>
      <w:r w:rsidRPr="00AD0988">
        <w:rPr>
          <w:rFonts w:ascii="仿宋" w:eastAsia="仿宋" w:hAnsi="仿宋" w:hint="eastAsia"/>
        </w:rPr>
        <w:t>的，数据库选用</w:t>
      </w:r>
      <w:r w:rsidRPr="00AD0988">
        <w:rPr>
          <w:rFonts w:ascii="仿宋" w:eastAsia="仿宋" w:hAnsi="仿宋"/>
        </w:rPr>
        <w:t>SQLite开源嵌入式关系数</w:t>
      </w:r>
      <w:r w:rsidRPr="00AD0988">
        <w:rPr>
          <w:rFonts w:ascii="仿宋" w:eastAsia="仿宋" w:hAnsi="仿宋"/>
        </w:rPr>
        <w:lastRenderedPageBreak/>
        <w:t>据库</w:t>
      </w:r>
      <w:r w:rsidRPr="00AD0988">
        <w:rPr>
          <w:rFonts w:ascii="仿宋" w:eastAsia="仿宋" w:hAnsi="仿宋" w:hint="eastAsia"/>
        </w:rPr>
        <w:t>，界面设计采用</w:t>
      </w:r>
      <w:r w:rsidRPr="00AD0988">
        <w:rPr>
          <w:rFonts w:ascii="仿宋" w:eastAsia="仿宋" w:hAnsi="仿宋"/>
        </w:rPr>
        <w:t>HTML5</w:t>
      </w:r>
      <w:r w:rsidRPr="00AD0988">
        <w:rPr>
          <w:rFonts w:ascii="仿宋" w:eastAsia="仿宋" w:hAnsi="仿宋" w:hint="eastAsia"/>
        </w:rPr>
        <w:t>语言开发。应用包含站点管理、数据测量、历史数据查看、采集仪数据获取以及参数配置等五大模块，其操作界面如图24所示。</w:t>
      </w:r>
    </w:p>
    <w:p w:rsidR="00AD0988" w:rsidRPr="00AD0988" w:rsidRDefault="00AD0988" w:rsidP="00AD0988">
      <w:pPr>
        <w:jc w:val="center"/>
        <w:rPr>
          <w:rFonts w:ascii="仿宋" w:eastAsia="仿宋" w:hAnsi="仿宋"/>
        </w:rPr>
      </w:pPr>
      <w:r w:rsidRPr="00AD0988">
        <w:rPr>
          <w:rFonts w:ascii="仿宋" w:eastAsia="仿宋" w:hAnsi="仿宋"/>
        </w:rPr>
        <w:object w:dxaOrig="7161" w:dyaOrig="3670">
          <v:shape id="_x0000_i1114" type="#_x0000_t75" style="width:357pt;height:182.25pt" o:ole="">
            <v:imagedata r:id="rId307" o:title=""/>
          </v:shape>
          <o:OLEObject Type="Embed" ProgID="Visio.Drawing.11" ShapeID="_x0000_i1114" DrawAspect="Content" ObjectID="_1529485448" r:id="rId308"/>
        </w:object>
      </w:r>
    </w:p>
    <w:p w:rsidR="00AD0988" w:rsidRPr="00AD0988" w:rsidRDefault="00AD0988" w:rsidP="00AD0988">
      <w:pPr>
        <w:pStyle w:val="00"/>
        <w:spacing w:line="360" w:lineRule="auto"/>
        <w:ind w:left="210" w:right="210" w:firstLineChars="82" w:firstLine="198"/>
        <w:jc w:val="center"/>
        <w:rPr>
          <w:rFonts w:ascii="仿宋" w:eastAsia="仿宋" w:hAnsi="仿宋"/>
          <w:b/>
        </w:rPr>
      </w:pPr>
      <w:r w:rsidRPr="00AD0988">
        <w:rPr>
          <w:rFonts w:ascii="仿宋" w:eastAsia="仿宋" w:hAnsi="仿宋" w:hint="eastAsia"/>
          <w:b/>
        </w:rPr>
        <w:t>图24 操作界面图</w:t>
      </w:r>
    </w:p>
    <w:p w:rsidR="00AD0988" w:rsidRPr="00AD0988" w:rsidRDefault="00AD0988" w:rsidP="00AD0988">
      <w:pPr>
        <w:spacing w:line="480" w:lineRule="exact"/>
        <w:outlineLvl w:val="4"/>
        <w:rPr>
          <w:rFonts w:ascii="仿宋" w:eastAsia="仿宋" w:hAnsi="仿宋"/>
          <w:b/>
          <w:sz w:val="24"/>
          <w:szCs w:val="24"/>
        </w:rPr>
      </w:pPr>
      <w:bookmarkStart w:id="234" w:name="_Toc437602572"/>
      <w:r w:rsidRPr="00AD0988">
        <w:rPr>
          <w:rFonts w:ascii="仿宋" w:eastAsia="仿宋" w:hAnsi="仿宋" w:hint="eastAsia"/>
          <w:b/>
          <w:sz w:val="24"/>
          <w:szCs w:val="24"/>
        </w:rPr>
        <w:t>3.3.4  研究成果</w:t>
      </w:r>
      <w:bookmarkEnd w:id="234"/>
    </w:p>
    <w:p w:rsidR="00AD0988" w:rsidRPr="00AD0988" w:rsidRDefault="00AD0988" w:rsidP="00AD0988">
      <w:pPr>
        <w:spacing w:line="480" w:lineRule="exact"/>
        <w:outlineLvl w:val="5"/>
        <w:rPr>
          <w:rFonts w:ascii="仿宋" w:eastAsia="仿宋" w:hAnsi="仿宋"/>
          <w:b/>
          <w:sz w:val="24"/>
          <w:szCs w:val="24"/>
        </w:rPr>
      </w:pPr>
      <w:bookmarkStart w:id="235" w:name="_Toc437602573"/>
      <w:r w:rsidRPr="00AD0988">
        <w:rPr>
          <w:rFonts w:ascii="仿宋" w:eastAsia="仿宋" w:hAnsi="仿宋" w:hint="eastAsia"/>
          <w:b/>
          <w:sz w:val="24"/>
          <w:szCs w:val="24"/>
        </w:rPr>
        <w:t>3.3.4.1  技术参数</w:t>
      </w:r>
      <w:bookmarkEnd w:id="235"/>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工作电压：DC 5～9V；</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待机电流：20 uA；</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工作电流：100～150mA；</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电池容量：6200mAH；</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通讯方式：WIFI；</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存储容量：20万条数据；</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测量原理：频域反射原理（FDR）</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测量范围：0～100%；</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测量单位：%(m3/m3)：</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水分精确测量量程：0.05 ～ 0.50 m3 m-3</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水分全量程： 0 ～ 1.0 m3 m-3</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测量准确度：±0.5% vol（以被测土壤进行校正）；</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±2% vol（直接测量）；</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测量深度：</w:t>
      </w:r>
      <w:smartTag w:uri="urn:schemas-microsoft-com:office:smarttags" w:element="chsdate">
        <w:smartTagPr>
          <w:attr w:name="IsROCDate" w:val="False"/>
          <w:attr w:name="IsLunarDate" w:val="False"/>
          <w:attr w:name="Day" w:val="20"/>
          <w:attr w:name="Month" w:val="10"/>
          <w:attr w:name="Year" w:val="1940"/>
        </w:smartTagPr>
        <w:r w:rsidRPr="00AD0988">
          <w:rPr>
            <w:rFonts w:ascii="仿宋" w:eastAsia="仿宋" w:hAnsi="仿宋" w:hint="eastAsia"/>
          </w:rPr>
          <w:t>10/20/40</w:t>
        </w:r>
      </w:smartTag>
      <w:r w:rsidRPr="00AD0988">
        <w:rPr>
          <w:rFonts w:ascii="仿宋" w:eastAsia="仿宋" w:hAnsi="仿宋" w:hint="eastAsia"/>
        </w:rPr>
        <w:t>cm；</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 xml:space="preserve">测量精度：±0.1 %vol </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充电电压：9V@2A，内正外负；</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工作环境：-10℃～70℃；</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lastRenderedPageBreak/>
        <w:t>防护等级：IP67标准；</w:t>
      </w:r>
    </w:p>
    <w:p w:rsidR="00AD0988" w:rsidRPr="00AD0988" w:rsidRDefault="00AD0988" w:rsidP="00D50CC7">
      <w:pPr>
        <w:pStyle w:val="af"/>
        <w:numPr>
          <w:ilvl w:val="0"/>
          <w:numId w:val="37"/>
        </w:numPr>
        <w:spacing w:line="360" w:lineRule="auto"/>
        <w:ind w:firstLineChars="0"/>
        <w:rPr>
          <w:rFonts w:ascii="仿宋" w:eastAsia="仿宋" w:hAnsi="仿宋"/>
        </w:rPr>
      </w:pPr>
      <w:r w:rsidRPr="00AD0988">
        <w:rPr>
          <w:rFonts w:ascii="仿宋" w:eastAsia="仿宋" w:hAnsi="仿宋" w:hint="eastAsia"/>
        </w:rPr>
        <w:t>设备尺寸：</w:t>
      </w:r>
      <w:r w:rsidRPr="00AD0988">
        <w:rPr>
          <w:rFonts w:ascii="Calibri" w:eastAsia="仿宋" w:hAnsi="Calibri" w:cs="Calibri"/>
        </w:rPr>
        <w:t>Ø</w:t>
      </w:r>
      <w:r w:rsidRPr="00AD0988">
        <w:rPr>
          <w:rFonts w:ascii="仿宋" w:eastAsia="仿宋" w:hAnsi="仿宋" w:hint="eastAsia"/>
        </w:rPr>
        <w:t>48*65cm</w:t>
      </w:r>
    </w:p>
    <w:p w:rsidR="00AD0988" w:rsidRPr="00AD0988" w:rsidRDefault="00AD0988" w:rsidP="00AD0988">
      <w:pPr>
        <w:spacing w:line="480" w:lineRule="exact"/>
        <w:outlineLvl w:val="5"/>
        <w:rPr>
          <w:rFonts w:ascii="仿宋" w:eastAsia="仿宋" w:hAnsi="仿宋"/>
          <w:b/>
          <w:sz w:val="24"/>
          <w:szCs w:val="24"/>
        </w:rPr>
      </w:pPr>
      <w:bookmarkStart w:id="236" w:name="_Toc437602574"/>
      <w:r w:rsidRPr="00AD0988">
        <w:rPr>
          <w:rFonts w:ascii="仿宋" w:eastAsia="仿宋" w:hAnsi="仿宋" w:hint="eastAsia"/>
          <w:b/>
          <w:sz w:val="24"/>
          <w:szCs w:val="24"/>
        </w:rPr>
        <w:t>3.3.4.2  创新点</w:t>
      </w:r>
      <w:bookmarkEnd w:id="236"/>
    </w:p>
    <w:p w:rsidR="00AD0988" w:rsidRPr="00AD0988" w:rsidRDefault="00AD0988" w:rsidP="00AD0988">
      <w:pPr>
        <w:shd w:val="clear" w:color="auto" w:fill="FFFFFF"/>
        <w:ind w:firstLineChars="200" w:firstLine="560"/>
        <w:rPr>
          <w:rFonts w:ascii="仿宋" w:eastAsia="仿宋" w:hAnsi="仿宋"/>
          <w:sz w:val="28"/>
          <w:szCs w:val="24"/>
        </w:rPr>
      </w:pPr>
      <w:bookmarkStart w:id="237" w:name="_Toc401949397"/>
      <w:r w:rsidRPr="00AD0988">
        <w:rPr>
          <w:rFonts w:ascii="仿宋" w:eastAsia="仿宋" w:hAnsi="仿宋" w:hint="eastAsia"/>
          <w:sz w:val="28"/>
          <w:szCs w:val="24"/>
        </w:rPr>
        <w:t>1、超低待机功耗</w:t>
      </w:r>
      <w:bookmarkEnd w:id="237"/>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产品采用MSP430超低功耗处理器，设计了完善的电源管理方案，待机状态下可将主时钟关闭，待机电流可小于20uA，当接收到外部指令后设备可从休眠模式下唤醒。为减小设备体积，整个设备采用两节可充电锂电池供电，充一次电可连续使用24小时；</w:t>
      </w:r>
    </w:p>
    <w:p w:rsidR="00AD0988" w:rsidRPr="00AD0988" w:rsidRDefault="00AD0988" w:rsidP="00AD0988">
      <w:pPr>
        <w:shd w:val="clear" w:color="auto" w:fill="FFFFFF"/>
        <w:ind w:firstLineChars="200" w:firstLine="560"/>
        <w:rPr>
          <w:rFonts w:ascii="仿宋" w:eastAsia="仿宋" w:hAnsi="仿宋"/>
          <w:sz w:val="28"/>
          <w:szCs w:val="24"/>
        </w:rPr>
      </w:pPr>
      <w:bookmarkStart w:id="238" w:name="_Toc401949398"/>
      <w:r w:rsidRPr="00AD0988">
        <w:rPr>
          <w:rFonts w:ascii="仿宋" w:eastAsia="仿宋" w:hAnsi="仿宋" w:hint="eastAsia"/>
          <w:sz w:val="28"/>
          <w:szCs w:val="24"/>
        </w:rPr>
        <w:t>2  与智能手机互联</w:t>
      </w:r>
      <w:bookmarkEnd w:id="238"/>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产品采用移动互联网理念开发，可通过WIFI网络连接智能手机、PDA等智能移动终端，可通过智能终端实现土壤含水量数据的实时采集、显示、存储以及分析上报功能，通过安装基于安卓平台的SOIL应用程序，可实现站点管理、历史数据对比、率定公式编辑以及图像、视频、经纬度等信息的采集和上报。</w:t>
      </w:r>
    </w:p>
    <w:p w:rsidR="00AD0988" w:rsidRPr="00AD0988" w:rsidRDefault="00AD0988" w:rsidP="00AD0988">
      <w:pPr>
        <w:shd w:val="clear" w:color="auto" w:fill="FFFFFF"/>
        <w:ind w:firstLineChars="200" w:firstLine="560"/>
        <w:rPr>
          <w:rFonts w:ascii="仿宋" w:eastAsia="仿宋" w:hAnsi="仿宋"/>
          <w:sz w:val="28"/>
          <w:szCs w:val="24"/>
        </w:rPr>
      </w:pPr>
      <w:bookmarkStart w:id="239" w:name="_Toc401949399"/>
      <w:r w:rsidRPr="00AD0988">
        <w:rPr>
          <w:rFonts w:ascii="仿宋" w:eastAsia="仿宋" w:hAnsi="仿宋" w:hint="eastAsia"/>
          <w:sz w:val="28"/>
          <w:szCs w:val="24"/>
        </w:rPr>
        <w:t>3、体积小集成度高</w:t>
      </w:r>
      <w:bookmarkEnd w:id="239"/>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产品的电源、传感器、采集模块、通讯单元被全部集成在5CM直径的金属测管内，并做了防水处理，携带方便、防护性好，便于野外测量应用。</w:t>
      </w:r>
    </w:p>
    <w:p w:rsidR="00AD0988" w:rsidRPr="00AD0988" w:rsidRDefault="00AD0988" w:rsidP="00AD0988">
      <w:pPr>
        <w:shd w:val="clear" w:color="auto" w:fill="FFFFFF"/>
        <w:ind w:firstLineChars="200" w:firstLine="560"/>
        <w:rPr>
          <w:rFonts w:ascii="仿宋" w:eastAsia="仿宋" w:hAnsi="仿宋"/>
          <w:sz w:val="28"/>
          <w:szCs w:val="24"/>
        </w:rPr>
      </w:pPr>
      <w:bookmarkStart w:id="240" w:name="_Toc401949400"/>
      <w:r w:rsidRPr="00AD0988">
        <w:rPr>
          <w:rFonts w:ascii="仿宋" w:eastAsia="仿宋" w:hAnsi="仿宋" w:hint="eastAsia"/>
          <w:sz w:val="28"/>
          <w:szCs w:val="24"/>
        </w:rPr>
        <w:t>4、测量精度高</w:t>
      </w:r>
      <w:bookmarkEnd w:id="240"/>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产品采用12位高精度ADC转换模块和高精度电压基准，可将传感器输出的电压值精确地转换成土壤含水量，同时为进一步 提高产品精度，还支持自定义率定公式，率定后测量精度可达±0.5</w:t>
      </w:r>
      <w:r w:rsidRPr="00AD0988">
        <w:rPr>
          <w:rFonts w:ascii="仿宋" w:eastAsia="仿宋" w:hAnsi="仿宋"/>
        </w:rPr>
        <w:t>%</w:t>
      </w:r>
      <w:r w:rsidRPr="00AD0988">
        <w:rPr>
          <w:rFonts w:ascii="仿宋" w:eastAsia="仿宋" w:hAnsi="仿宋" w:hint="eastAsia"/>
        </w:rPr>
        <w:t>。</w:t>
      </w:r>
    </w:p>
    <w:p w:rsidR="00AD0988" w:rsidRPr="00AD0988" w:rsidRDefault="00AD0988" w:rsidP="00AD0988">
      <w:pPr>
        <w:spacing w:line="480" w:lineRule="exact"/>
        <w:outlineLvl w:val="3"/>
        <w:rPr>
          <w:rFonts w:ascii="仿宋" w:eastAsia="仿宋" w:hAnsi="仿宋"/>
          <w:b/>
        </w:rPr>
      </w:pPr>
      <w:r w:rsidRPr="00AD0988">
        <w:rPr>
          <w:rFonts w:ascii="仿宋" w:eastAsia="仿宋" w:hAnsi="仿宋" w:hint="eastAsia"/>
          <w:b/>
        </w:rPr>
        <w:t>3.4  险情灾情移动采集系统研究</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3.4.1  研究方案</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基于微信公众号（订阅号）的山洪灾害移动灾险情采集系统，采用客户端+服务器模式设计研发。提供山洪信息动态查询、预报预警、数据采集、数据上传、数据存储、发布和管理；服务端通过标准的数据接口服务，响应客户端发送的各类数据请求，最终实现灾险情信息到人，人人参与，人人预警。系统总体功能框架如下：</w:t>
      </w:r>
    </w:p>
    <w:p w:rsidR="00AD0988" w:rsidRPr="00AD0988" w:rsidRDefault="00AD0988" w:rsidP="00AD0988">
      <w:pPr>
        <w:pStyle w:val="affffffb"/>
        <w:spacing w:before="120" w:after="120"/>
        <w:rPr>
          <w:rFonts w:ascii="仿宋" w:eastAsia="仿宋" w:hAnsi="仿宋" w:cs="宋体"/>
          <w:bCs/>
          <w:sz w:val="28"/>
          <w:szCs w:val="28"/>
        </w:rPr>
      </w:pPr>
      <w:r w:rsidRPr="00AD0988">
        <w:rPr>
          <w:rFonts w:ascii="仿宋" w:eastAsia="仿宋" w:hAnsi="仿宋" w:cs="宋体" w:hint="eastAsia"/>
          <w:bCs/>
          <w:sz w:val="28"/>
          <w:szCs w:val="28"/>
        </w:rPr>
        <w:object w:dxaOrig="8071" w:dyaOrig="6180">
          <v:shape id="_x0000_i1115" type="#_x0000_t75" alt="" style="width:403.5pt;height:307.5pt" o:ole="">
            <v:imagedata r:id="rId309" o:title=""/>
            <o:lock v:ext="edit" aspectratio="f"/>
          </v:shape>
          <o:OLEObject Type="Embed" ProgID="Visio.Drawing.11" ShapeID="_x0000_i1115" DrawAspect="Content" ObjectID="_1529485449" r:id="rId310"/>
        </w:objec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山洪灾害移动管理平台框架结构</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手机端功能主要功能如下：监测、预警预报、灾险情采集和基础信息和系统管理。</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1、监测</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 xml:space="preserve">    山洪监测模块，基于移动端矢量地图、遥感影像服务，叠加流域水系、站点和工程等专题信息，提供监测实时、历史数据、预报预警等信息查询和展示。</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2、预警预报</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利用4G、Wi-Fi无线网络，通过村镇山洪管理系统统一的服务接口，获取实时山洪预警、预报信息。预警信息包括预警位置、预警发布时间、预警等级、影响范围、人口等；预报信息包括预报小流域、预报洪水过程、洪峰量级、可能影响范围等。</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3、现场灾险情采集</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利用智能手机影像拍摄功能和GPS (或基站)定位功能，采集现场险情、灾情、巡查等多媒体信息。现场信息包括图片、录音、视频、文本和经纬度等数据，采用本地保存和数据上传服务端两种方式存储。</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信息管理</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信息管理模块，主要提供包括防汛责任人、站点信息、预警指标、工程信息等查询。</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系统管理</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lastRenderedPageBreak/>
        <w:t xml:space="preserve"> 系统管理主要提供应用的配置、服务接口、显示和区划配置等。</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3.4.2  研究方法</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基于android移动操作系统，采用跨平台的html5技术，研制移动应用。通过服务端统一数据服务接口，为移动端提供数据查询、提交提供服务，实现服务端与移动端数据交互。</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3.4.3  研究过程</w:t>
      </w:r>
    </w:p>
    <w:p w:rsidR="00AD0988" w:rsidRPr="00AD0988" w:rsidRDefault="00AD0988" w:rsidP="00AD0988">
      <w:pPr>
        <w:spacing w:line="360" w:lineRule="auto"/>
        <w:ind w:firstLine="480"/>
        <w:rPr>
          <w:rFonts w:ascii="仿宋" w:eastAsia="仿宋" w:hAnsi="仿宋"/>
        </w:rPr>
      </w:pPr>
      <w:r w:rsidRPr="00AD0988">
        <w:rPr>
          <w:rFonts w:ascii="仿宋" w:eastAsia="仿宋" w:hAnsi="仿宋" w:cs="宋体" w:hint="eastAsia"/>
          <w:sz w:val="28"/>
          <w:szCs w:val="28"/>
        </w:rPr>
        <w:t xml:space="preserve">  </w:t>
      </w:r>
      <w:r w:rsidRPr="00AD0988">
        <w:rPr>
          <w:rFonts w:ascii="仿宋" w:eastAsia="仿宋" w:hAnsi="仿宋" w:hint="eastAsia"/>
        </w:rPr>
        <w:t>研发过程主要包括需求需求分析、原形设计、UI设计、后台开发、编码和测试阶段。各阶段主要研究内容如下图：</w:t>
      </w:r>
    </w:p>
    <w:p w:rsidR="00AD0988" w:rsidRPr="00AD0988" w:rsidRDefault="00AD0988" w:rsidP="00AD0988">
      <w:pPr>
        <w:rPr>
          <w:rFonts w:ascii="仿宋" w:eastAsia="仿宋" w:hAnsi="仿宋"/>
        </w:rPr>
      </w:pPr>
      <w:r w:rsidRPr="00AD0988">
        <w:rPr>
          <w:rFonts w:ascii="仿宋" w:eastAsia="仿宋" w:hAnsi="仿宋" w:hint="eastAsia"/>
        </w:rPr>
        <w:object w:dxaOrig="8830" w:dyaOrig="4433">
          <v:shape id="_x0000_i1116" type="#_x0000_t75" style="width:440.25pt;height:223.5pt" o:ole="">
            <v:imagedata r:id="rId311" o:title=""/>
            <o:lock v:ext="edit" aspectratio="f"/>
          </v:shape>
          <o:OLEObject Type="Embed" ProgID="Visio.Drawing.11" ShapeID="_x0000_i1116" DrawAspect="Content" ObjectID="_1529485450" r:id="rId312"/>
        </w:object>
      </w:r>
      <w:r w:rsidRPr="00AD0988">
        <w:rPr>
          <w:rFonts w:ascii="仿宋" w:eastAsia="仿宋" w:hAnsi="仿宋" w:hint="eastAsia"/>
        </w:rPr>
        <w:t xml:space="preserve"> </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3.4.4  研究成果</w:t>
      </w:r>
    </w:p>
    <w:p w:rsidR="00AD0988" w:rsidRPr="00AD0988" w:rsidRDefault="00AD0988" w:rsidP="00AD0988">
      <w:pPr>
        <w:ind w:firstLineChars="200" w:firstLine="420"/>
        <w:rPr>
          <w:rFonts w:ascii="仿宋" w:eastAsia="仿宋" w:hAnsi="仿宋"/>
        </w:rPr>
      </w:pPr>
      <w:r w:rsidRPr="00AD0988">
        <w:rPr>
          <w:rFonts w:ascii="仿宋" w:eastAsia="仿宋" w:hAnsi="仿宋" w:hint="eastAsia"/>
        </w:rPr>
        <w:t>研制开发一套通用的基于公众号的移动山洪灾险情采集管理系统。</w:t>
      </w:r>
    </w:p>
    <w:p w:rsidR="00AD0988" w:rsidRPr="00AD0988" w:rsidRDefault="00AD0988" w:rsidP="00AD0988">
      <w:pPr>
        <w:spacing w:line="480" w:lineRule="exact"/>
        <w:outlineLvl w:val="2"/>
        <w:rPr>
          <w:rFonts w:ascii="仿宋" w:eastAsia="仿宋" w:hAnsi="仿宋"/>
          <w:b/>
          <w:sz w:val="24"/>
          <w:szCs w:val="24"/>
        </w:rPr>
      </w:pPr>
      <w:r w:rsidRPr="00AD0988">
        <w:rPr>
          <w:rFonts w:ascii="仿宋" w:eastAsia="仿宋" w:hAnsi="仿宋" w:hint="eastAsia"/>
          <w:b/>
          <w:sz w:val="24"/>
          <w:szCs w:val="24"/>
        </w:rPr>
        <w:t>4.村镇区域山洪管理系统平台应用</w:t>
      </w:r>
    </w:p>
    <w:p w:rsidR="00AD0988" w:rsidRPr="00AD0988" w:rsidRDefault="00AD0988" w:rsidP="00AD0988">
      <w:pPr>
        <w:spacing w:line="480" w:lineRule="exact"/>
        <w:outlineLvl w:val="3"/>
        <w:rPr>
          <w:rFonts w:ascii="仿宋" w:eastAsia="仿宋" w:hAnsi="仿宋"/>
          <w:b/>
        </w:rPr>
      </w:pPr>
      <w:r w:rsidRPr="00AD0988">
        <w:rPr>
          <w:rFonts w:ascii="仿宋" w:eastAsia="仿宋" w:hAnsi="仿宋" w:hint="eastAsia"/>
          <w:b/>
        </w:rPr>
        <w:t>4.1村镇区域山洪预警预报系统研究</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4.1.1  研究方案</w:t>
      </w:r>
    </w:p>
    <w:p w:rsidR="00AD0988" w:rsidRPr="00AD0988" w:rsidRDefault="00AD0988" w:rsidP="00AD0988">
      <w:pPr>
        <w:spacing w:line="480" w:lineRule="exact"/>
        <w:outlineLvl w:val="5"/>
        <w:rPr>
          <w:rFonts w:ascii="仿宋" w:eastAsia="仿宋" w:hAnsi="仿宋"/>
          <w:b/>
          <w:sz w:val="24"/>
          <w:szCs w:val="24"/>
        </w:rPr>
      </w:pPr>
      <w:r w:rsidRPr="00AD0988">
        <w:rPr>
          <w:rFonts w:ascii="仿宋" w:eastAsia="仿宋" w:hAnsi="仿宋" w:hint="eastAsia"/>
          <w:b/>
          <w:sz w:val="24"/>
          <w:szCs w:val="24"/>
        </w:rPr>
        <w:t>4.1.1.1村镇山洪预警预报系统总体架构</w:t>
      </w:r>
    </w:p>
    <w:p w:rsidR="00AD0988" w:rsidRPr="00AD0988" w:rsidRDefault="00AD0988" w:rsidP="00AD0988">
      <w:pPr>
        <w:spacing w:line="360" w:lineRule="auto"/>
        <w:ind w:firstLineChars="250" w:firstLine="525"/>
        <w:rPr>
          <w:rFonts w:ascii="仿宋" w:eastAsia="仿宋" w:hAnsi="仿宋"/>
        </w:rPr>
      </w:pPr>
      <w:r w:rsidRPr="00AD0988">
        <w:rPr>
          <w:rFonts w:ascii="仿宋" w:eastAsia="仿宋" w:hAnsi="仿宋" w:hint="eastAsia"/>
        </w:rPr>
        <w:t>基于云平台、互联网信息化技术，构建云端山洪预报模型计算服务，建立</w:t>
      </w:r>
      <w:r w:rsidRPr="00AD0988">
        <w:rPr>
          <w:rFonts w:ascii="仿宋" w:eastAsia="仿宋" w:hAnsi="仿宋"/>
        </w:rPr>
        <w:t>集</w:t>
      </w:r>
      <w:r w:rsidRPr="00AD0988">
        <w:rPr>
          <w:rFonts w:ascii="仿宋" w:eastAsia="仿宋" w:hAnsi="仿宋" w:hint="eastAsia"/>
        </w:rPr>
        <w:t>多源数据、山洪监测、在线预报、预报分析、预警发布、决策会商等为一体的全方位、多层次、立体式山洪预警预报系统，通过多源数据汇集、在线数据分析、模型计算、模拟分析和数据发布等功能实现，解决山洪灾害预报实时性不强和精度不高问题，更好的指导山洪防灾减灾管理部门快速科学决策。系统采用B/S架构设计，总体功能框架如下图：</w:t>
      </w:r>
    </w:p>
    <w:p w:rsidR="00AD0988" w:rsidRPr="00AD0988" w:rsidRDefault="00AD0988" w:rsidP="00AD0988">
      <w:pPr>
        <w:spacing w:line="360" w:lineRule="auto"/>
        <w:rPr>
          <w:rFonts w:ascii="仿宋" w:eastAsia="仿宋" w:hAnsi="仿宋" w:cs="宋体"/>
          <w:bCs/>
          <w:sz w:val="28"/>
          <w:szCs w:val="28"/>
        </w:rPr>
      </w:pPr>
      <w:r w:rsidRPr="00AD0988">
        <w:rPr>
          <w:rFonts w:ascii="仿宋" w:eastAsia="仿宋" w:hAnsi="仿宋" w:cs="宋体"/>
          <w:bCs/>
          <w:sz w:val="28"/>
          <w:szCs w:val="28"/>
        </w:rPr>
        <w:object w:dxaOrig="9053" w:dyaOrig="5642">
          <v:shape id="_x0000_i1117" type="#_x0000_t75" style="width:452.25pt;height:282.75pt" o:ole="">
            <v:imagedata r:id="rId313" o:title=""/>
            <o:lock v:ext="edit" aspectratio="f"/>
          </v:shape>
          <o:OLEObject Type="Embed" ProgID="Visio.Drawing.11" ShapeID="_x0000_i1117" DrawAspect="Content" ObjectID="_1529485451" r:id="rId314"/>
        </w:object>
      </w:r>
    </w:p>
    <w:p w:rsidR="00AD0988" w:rsidRPr="00AD0988" w:rsidRDefault="00AD0988" w:rsidP="00AD0988">
      <w:pPr>
        <w:spacing w:line="360" w:lineRule="auto"/>
        <w:ind w:firstLine="480"/>
        <w:jc w:val="center"/>
        <w:rPr>
          <w:rFonts w:ascii="仿宋" w:eastAsia="仿宋" w:hAnsi="仿宋"/>
        </w:rPr>
      </w:pPr>
      <w:r w:rsidRPr="00AD0988">
        <w:rPr>
          <w:rFonts w:ascii="仿宋" w:eastAsia="仿宋" w:hAnsi="仿宋" w:hint="eastAsia"/>
        </w:rPr>
        <w:t>图4-1村镇山洪预警预报系统总体框架结构</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系统总体结构共分为四层：数据监测层 、数据管理层、应用服务层和应用系统层。</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数据监测层：基于山洪监测技术，采集包括降雨、水位、图像和墒情等多源参数，接入气象、国土等数据，为数据管理层提供数据源。</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数据管理层：提供山洪、国土、气象、农业等数据结构化存储和管理。为应用服务提供数据支撑。</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应用服务层：本层提供监测数据上位机端解析服务、监测数据分析与预警服务、预警指标动态分析、动态发布等。</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应用系统层：村镇山洪管理系统和山洪信息采集和信息发布系统。本层主要提供数据查询显示、应用服务调用和管理功能，同时对预警预报和动态指标发布。</w:t>
      </w:r>
    </w:p>
    <w:p w:rsidR="00AD0988" w:rsidRPr="00AD0988" w:rsidRDefault="00AD0988" w:rsidP="00AD0988">
      <w:pPr>
        <w:spacing w:line="480" w:lineRule="exact"/>
        <w:outlineLvl w:val="5"/>
        <w:rPr>
          <w:rFonts w:ascii="仿宋" w:eastAsia="仿宋" w:hAnsi="仿宋"/>
          <w:b/>
          <w:sz w:val="24"/>
          <w:szCs w:val="24"/>
        </w:rPr>
      </w:pPr>
      <w:r w:rsidRPr="00AD0988">
        <w:rPr>
          <w:rFonts w:ascii="仿宋" w:eastAsia="仿宋" w:hAnsi="仿宋" w:hint="eastAsia"/>
          <w:b/>
          <w:sz w:val="24"/>
          <w:szCs w:val="24"/>
        </w:rPr>
        <w:t>4.1.1.2 总体功能设计</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村镇山洪预警预报系统以山洪监测技术、预报模型技术和系统集成技术为基础，主要目标实现山洪动态、快速预警预报，系统主要功能模块包括：基础数据管理、山洪实时监测、预报预警、预警发布、预报分析、灾险情管理、预案管理、信息发布等，功能结构如下图：</w:t>
      </w:r>
    </w:p>
    <w:p w:rsidR="00AD0988" w:rsidRPr="00AD0988" w:rsidRDefault="00AD0988" w:rsidP="00AD0988">
      <w:pPr>
        <w:spacing w:line="360" w:lineRule="auto"/>
        <w:jc w:val="center"/>
        <w:rPr>
          <w:rFonts w:ascii="仿宋" w:eastAsia="仿宋" w:hAnsi="仿宋"/>
        </w:rPr>
      </w:pPr>
      <w:r w:rsidRPr="00AD0988">
        <w:rPr>
          <w:rFonts w:ascii="仿宋" w:eastAsia="仿宋" w:hAnsi="仿宋" w:hint="eastAsia"/>
        </w:rPr>
        <w:object w:dxaOrig="9997" w:dyaOrig="3883">
          <v:shape id="_x0000_i1118" type="#_x0000_t75" style="width:501pt;height:195pt" o:ole="">
            <v:imagedata r:id="rId315" o:title=""/>
            <o:lock v:ext="edit" aspectratio="f"/>
          </v:shape>
          <o:OLEObject Type="Embed" ProgID="Visio.Drawing.11" ShapeID="_x0000_i1118" DrawAspect="Content" ObjectID="_1529485452" r:id="rId316"/>
        </w:object>
      </w:r>
      <w:r w:rsidRPr="00AD0988">
        <w:rPr>
          <w:rFonts w:ascii="仿宋" w:eastAsia="仿宋" w:hAnsi="仿宋" w:hint="eastAsia"/>
        </w:rPr>
        <w:t>图4-2 村镇区域山洪管理</w:t>
      </w:r>
      <w:r w:rsidRPr="00AD0988">
        <w:rPr>
          <w:rFonts w:ascii="仿宋" w:eastAsia="仿宋" w:hAnsi="仿宋"/>
        </w:rPr>
        <w:t>平台</w:t>
      </w:r>
      <w:r w:rsidRPr="00AD0988">
        <w:rPr>
          <w:rFonts w:ascii="仿宋" w:eastAsia="仿宋" w:hAnsi="仿宋" w:hint="eastAsia"/>
        </w:rPr>
        <w:t>功能结构</w:t>
      </w:r>
    </w:p>
    <w:p w:rsidR="00AD0988" w:rsidRPr="00AD0988" w:rsidRDefault="00AD0988" w:rsidP="00AD0988">
      <w:pPr>
        <w:spacing w:line="360" w:lineRule="auto"/>
        <w:ind w:firstLine="480"/>
        <w:jc w:val="center"/>
        <w:rPr>
          <w:rFonts w:ascii="仿宋" w:eastAsia="仿宋" w:hAnsi="仿宋"/>
        </w:rPr>
      </w:pPr>
    </w:p>
    <w:p w:rsidR="00AD0988" w:rsidRPr="00AD0988" w:rsidRDefault="00AD0988" w:rsidP="00AD0988">
      <w:pPr>
        <w:spacing w:before="156" w:after="156"/>
        <w:rPr>
          <w:rFonts w:ascii="仿宋" w:eastAsia="仿宋" w:hAnsi="仿宋"/>
          <w:b/>
          <w:sz w:val="24"/>
          <w:szCs w:val="24"/>
        </w:rPr>
      </w:pPr>
      <w:r w:rsidRPr="00AD0988">
        <w:rPr>
          <w:rFonts w:ascii="仿宋" w:eastAsia="仿宋" w:hAnsi="仿宋"/>
          <w:b/>
          <w:bCs/>
          <w:sz w:val="24"/>
          <w:szCs w:val="24"/>
        </w:rPr>
        <w:t>1</w:t>
      </w:r>
      <w:r w:rsidRPr="00AD0988">
        <w:rPr>
          <w:rFonts w:ascii="仿宋" w:eastAsia="仿宋" w:hAnsi="仿宋" w:hint="eastAsia"/>
          <w:b/>
          <w:bCs/>
          <w:sz w:val="24"/>
          <w:szCs w:val="24"/>
        </w:rPr>
        <w:t>、基础信息</w:t>
      </w:r>
    </w:p>
    <w:p w:rsidR="00AD0988" w:rsidRPr="00AD0988" w:rsidRDefault="00AD0988" w:rsidP="00AD0988">
      <w:pPr>
        <w:pStyle w:val="affffffa"/>
        <w:spacing w:before="156"/>
        <w:ind w:left="141" w:firstLine="420"/>
        <w:rPr>
          <w:rFonts w:ascii="仿宋" w:eastAsia="仿宋" w:hAnsi="仿宋"/>
          <w:sz w:val="21"/>
          <w:szCs w:val="21"/>
        </w:rPr>
      </w:pPr>
      <w:r w:rsidRPr="00AD0988">
        <w:rPr>
          <w:rFonts w:ascii="仿宋" w:eastAsia="仿宋" w:hAnsi="仿宋" w:hint="eastAsia"/>
          <w:sz w:val="21"/>
          <w:szCs w:val="21"/>
        </w:rPr>
        <w:t>集成展示研究区域内的基础信息成果，包括①基础地理信息，如研究区域的行政区划、地形地貌、水系交通、水库、河流等；②社会经济数据，如人口、经济、土地利用状况等；③专业基础信息，如水文气象、地质岩性等，以及研究区域内发生的灾害形态、面积、体积、灾害体演化机理分析等专题数据。</w:t>
      </w:r>
    </w:p>
    <w:p w:rsidR="00AD0988" w:rsidRPr="00AD0988" w:rsidRDefault="00AD0988" w:rsidP="00AD0988">
      <w:pPr>
        <w:spacing w:before="156" w:after="156"/>
        <w:rPr>
          <w:rFonts w:ascii="仿宋" w:eastAsia="仿宋" w:hAnsi="仿宋"/>
          <w:b/>
          <w:sz w:val="24"/>
          <w:szCs w:val="24"/>
        </w:rPr>
      </w:pPr>
      <w:r w:rsidRPr="00AD0988">
        <w:rPr>
          <w:rFonts w:ascii="仿宋" w:eastAsia="仿宋" w:hAnsi="仿宋"/>
          <w:b/>
          <w:bCs/>
          <w:sz w:val="24"/>
          <w:szCs w:val="24"/>
        </w:rPr>
        <w:t>2</w:t>
      </w:r>
      <w:r w:rsidRPr="00AD0988">
        <w:rPr>
          <w:rFonts w:ascii="仿宋" w:eastAsia="仿宋" w:hAnsi="仿宋" w:hint="eastAsia"/>
          <w:b/>
          <w:bCs/>
          <w:sz w:val="24"/>
          <w:szCs w:val="24"/>
        </w:rPr>
        <w:t>、实时监测</w:t>
      </w:r>
    </w:p>
    <w:p w:rsidR="00AD0988" w:rsidRPr="00AD0988" w:rsidRDefault="00AD0988" w:rsidP="00AD0988">
      <w:pPr>
        <w:pStyle w:val="affffffa"/>
        <w:spacing w:before="156"/>
        <w:ind w:left="141" w:firstLine="420"/>
        <w:rPr>
          <w:rFonts w:ascii="仿宋" w:eastAsia="仿宋" w:hAnsi="仿宋"/>
          <w:sz w:val="21"/>
          <w:szCs w:val="21"/>
        </w:rPr>
      </w:pPr>
      <w:r w:rsidRPr="00AD0988">
        <w:rPr>
          <w:rFonts w:ascii="仿宋" w:eastAsia="仿宋" w:hAnsi="仿宋" w:hint="eastAsia"/>
          <w:sz w:val="21"/>
          <w:szCs w:val="21"/>
        </w:rPr>
        <w:t>实时监测模块实现多源数据的接入、查询展示及统计分析功能。涵盖了区域内山洪站点，水文站点，气象站点，墒情监测数据，实时图像信息，实现实时水雨情数据、墒情数据，图像数据的查询展示。并提供统计分析功能。</w:t>
      </w:r>
    </w:p>
    <w:p w:rsidR="00AD0988" w:rsidRPr="00AD0988" w:rsidRDefault="00AD0988" w:rsidP="00AD0988">
      <w:pPr>
        <w:spacing w:before="156" w:after="156"/>
        <w:rPr>
          <w:rFonts w:ascii="仿宋" w:eastAsia="仿宋" w:hAnsi="仿宋"/>
          <w:b/>
          <w:sz w:val="24"/>
          <w:szCs w:val="24"/>
        </w:rPr>
      </w:pPr>
      <w:r w:rsidRPr="00AD0988">
        <w:rPr>
          <w:rFonts w:ascii="仿宋" w:eastAsia="仿宋" w:hAnsi="仿宋"/>
          <w:b/>
          <w:bCs/>
          <w:sz w:val="24"/>
          <w:szCs w:val="24"/>
        </w:rPr>
        <w:t>3</w:t>
      </w:r>
      <w:r w:rsidRPr="00AD0988">
        <w:rPr>
          <w:rFonts w:ascii="仿宋" w:eastAsia="仿宋" w:hAnsi="仿宋" w:hint="eastAsia"/>
          <w:b/>
          <w:bCs/>
          <w:sz w:val="24"/>
          <w:szCs w:val="24"/>
        </w:rPr>
        <w:t>、预报预警</w:t>
      </w:r>
    </w:p>
    <w:p w:rsidR="00AD0988" w:rsidRPr="00AD0988" w:rsidRDefault="00AD0988" w:rsidP="00AD0988">
      <w:pPr>
        <w:pStyle w:val="affffffa"/>
        <w:spacing w:before="156"/>
        <w:ind w:left="141" w:firstLine="420"/>
        <w:rPr>
          <w:rFonts w:ascii="仿宋" w:eastAsia="仿宋" w:hAnsi="仿宋"/>
          <w:sz w:val="21"/>
          <w:szCs w:val="21"/>
        </w:rPr>
      </w:pPr>
      <w:r w:rsidRPr="00AD0988">
        <w:rPr>
          <w:rFonts w:ascii="仿宋" w:eastAsia="仿宋" w:hAnsi="仿宋" w:hint="eastAsia"/>
          <w:sz w:val="21"/>
          <w:szCs w:val="21"/>
        </w:rPr>
        <w:t xml:space="preserve"> 预报预警模块在集成高精度分布式水文模型的基础上，实现预报方案的建立，参数设定，模型在线计算、结果展示和发布等功能。并集成模型分析调算出</w:t>
      </w:r>
      <w:r w:rsidRPr="00AD0988">
        <w:rPr>
          <w:rFonts w:ascii="仿宋" w:eastAsia="仿宋" w:hAnsi="仿宋"/>
          <w:sz w:val="21"/>
          <w:szCs w:val="21"/>
        </w:rPr>
        <w:t>雨量</w:t>
      </w:r>
      <w:r w:rsidRPr="00AD0988">
        <w:rPr>
          <w:rFonts w:ascii="仿宋" w:eastAsia="仿宋" w:hAnsi="仿宋" w:hint="eastAsia"/>
          <w:sz w:val="21"/>
          <w:szCs w:val="21"/>
        </w:rPr>
        <w:t>、水位动态预警指标，实现预报方案的预警；同时实时采集数据在超过指标阈值时，进行实时预警；考虑水库工程超汛限快预警预报。</w:t>
      </w:r>
    </w:p>
    <w:p w:rsidR="00AD0988" w:rsidRPr="00AD0988" w:rsidRDefault="00AD0988" w:rsidP="00AD0988">
      <w:pPr>
        <w:ind w:firstLineChars="171" w:firstLine="412"/>
        <w:rPr>
          <w:rFonts w:ascii="仿宋" w:eastAsia="仿宋" w:hAnsi="仿宋"/>
          <w:b/>
          <w:bCs/>
          <w:sz w:val="24"/>
        </w:rPr>
      </w:pPr>
      <w:r w:rsidRPr="00AD0988">
        <w:rPr>
          <w:rFonts w:ascii="仿宋" w:eastAsia="仿宋" w:hAnsi="仿宋" w:hint="eastAsia"/>
          <w:b/>
          <w:bCs/>
          <w:sz w:val="24"/>
          <w:szCs w:val="24"/>
        </w:rPr>
        <w:t>4、预警发布</w:t>
      </w:r>
    </w:p>
    <w:p w:rsidR="00AD0988" w:rsidRPr="00AD0988" w:rsidRDefault="00AD0988" w:rsidP="00AD0988">
      <w:pPr>
        <w:pStyle w:val="affffffa"/>
        <w:spacing w:before="156"/>
        <w:ind w:left="141" w:firstLine="420"/>
        <w:rPr>
          <w:rFonts w:ascii="仿宋" w:eastAsia="仿宋" w:hAnsi="仿宋"/>
          <w:sz w:val="21"/>
          <w:szCs w:val="21"/>
        </w:rPr>
      </w:pPr>
      <w:r w:rsidRPr="00AD0988">
        <w:rPr>
          <w:rFonts w:ascii="仿宋" w:eastAsia="仿宋" w:hAnsi="仿宋" w:hint="eastAsia"/>
          <w:sz w:val="21"/>
          <w:szCs w:val="21"/>
        </w:rPr>
        <w:t xml:space="preserve">  当预警生成时，可以选择多种发布方式进行预警的发布。主要包括短信发布，无线广播发布，巡检APP数据推送等。</w:t>
      </w:r>
    </w:p>
    <w:p w:rsidR="00AD0988" w:rsidRPr="00AD0988" w:rsidRDefault="00AD0988" w:rsidP="00AD0988">
      <w:pPr>
        <w:spacing w:before="156" w:after="156"/>
        <w:rPr>
          <w:rFonts w:ascii="仿宋" w:eastAsia="仿宋" w:hAnsi="仿宋"/>
          <w:b/>
          <w:sz w:val="24"/>
          <w:szCs w:val="24"/>
        </w:rPr>
      </w:pPr>
      <w:r w:rsidRPr="00AD0988">
        <w:rPr>
          <w:rFonts w:ascii="仿宋" w:eastAsia="仿宋" w:hAnsi="仿宋" w:hint="eastAsia"/>
          <w:b/>
          <w:bCs/>
          <w:sz w:val="24"/>
          <w:szCs w:val="24"/>
        </w:rPr>
        <w:t>5、灾险情采集</w:t>
      </w:r>
    </w:p>
    <w:p w:rsidR="00AD0988" w:rsidRPr="00AD0988" w:rsidRDefault="00AD0988" w:rsidP="00AD0988">
      <w:pPr>
        <w:pStyle w:val="affffffa"/>
        <w:spacing w:before="156"/>
        <w:ind w:left="141" w:firstLine="420"/>
        <w:rPr>
          <w:rFonts w:ascii="仿宋" w:eastAsia="仿宋" w:hAnsi="仿宋"/>
          <w:sz w:val="21"/>
          <w:szCs w:val="21"/>
        </w:rPr>
      </w:pPr>
      <w:r w:rsidRPr="00AD0988">
        <w:rPr>
          <w:rFonts w:ascii="仿宋" w:eastAsia="仿宋" w:hAnsi="仿宋"/>
          <w:sz w:val="21"/>
          <w:szCs w:val="21"/>
        </w:rPr>
        <w:lastRenderedPageBreak/>
        <w:t xml:space="preserve">  </w:t>
      </w:r>
      <w:r w:rsidRPr="00AD0988">
        <w:rPr>
          <w:rFonts w:ascii="仿宋" w:eastAsia="仿宋" w:hAnsi="仿宋" w:hint="eastAsia"/>
          <w:sz w:val="21"/>
          <w:szCs w:val="21"/>
        </w:rPr>
        <w:t>该模块接收采集终端数据上报，提供灾险情客户端数据存储、展示和统计功能。</w:t>
      </w:r>
    </w:p>
    <w:p w:rsidR="00AD0988" w:rsidRPr="00AD0988" w:rsidRDefault="00AD0988" w:rsidP="00AD0988">
      <w:pPr>
        <w:spacing w:before="156" w:after="156"/>
        <w:rPr>
          <w:rFonts w:ascii="仿宋" w:eastAsia="仿宋" w:hAnsi="仿宋"/>
          <w:b/>
          <w:sz w:val="24"/>
          <w:szCs w:val="24"/>
        </w:rPr>
      </w:pPr>
      <w:r w:rsidRPr="00AD0988">
        <w:rPr>
          <w:rFonts w:ascii="仿宋" w:eastAsia="仿宋" w:hAnsi="仿宋" w:hint="eastAsia"/>
          <w:b/>
          <w:bCs/>
          <w:sz w:val="24"/>
          <w:szCs w:val="24"/>
        </w:rPr>
        <w:t>6、灾害分析</w:t>
      </w:r>
    </w:p>
    <w:p w:rsidR="00AD0988" w:rsidRPr="00AD0988" w:rsidRDefault="00AD0988" w:rsidP="00AD0988">
      <w:pPr>
        <w:pStyle w:val="affffffa"/>
        <w:spacing w:before="156"/>
        <w:ind w:left="141" w:firstLine="420"/>
        <w:rPr>
          <w:rFonts w:ascii="仿宋" w:eastAsia="仿宋" w:hAnsi="仿宋"/>
          <w:sz w:val="21"/>
          <w:szCs w:val="21"/>
        </w:rPr>
      </w:pPr>
      <w:r w:rsidRPr="00AD0988">
        <w:rPr>
          <w:rFonts w:ascii="仿宋" w:eastAsia="仿宋" w:hAnsi="仿宋" w:hint="eastAsia"/>
          <w:sz w:val="21"/>
          <w:szCs w:val="21"/>
        </w:rPr>
        <w:t>根据不同方案的模型结算成果，结果研究区内地形、地貌、社会经济等因素，评估山洪造成的灾害大小，对农田、房屋、人员造成的损失程度，并划分灾害等级分布区域；分析率定分布式洪水预报模型参数，提高模型计算精度。</w:t>
      </w:r>
    </w:p>
    <w:p w:rsidR="00AD0988" w:rsidRPr="00AD0988" w:rsidRDefault="00AD0988" w:rsidP="00AD0988">
      <w:pPr>
        <w:spacing w:before="156" w:after="156"/>
        <w:rPr>
          <w:rFonts w:ascii="仿宋" w:eastAsia="仿宋" w:hAnsi="仿宋"/>
          <w:b/>
          <w:sz w:val="24"/>
          <w:szCs w:val="24"/>
        </w:rPr>
      </w:pPr>
      <w:r w:rsidRPr="00AD0988">
        <w:rPr>
          <w:rFonts w:ascii="仿宋" w:eastAsia="仿宋" w:hAnsi="仿宋"/>
          <w:b/>
          <w:bCs/>
          <w:sz w:val="24"/>
          <w:szCs w:val="24"/>
        </w:rPr>
        <w:t>7</w:t>
      </w:r>
      <w:r w:rsidRPr="00AD0988">
        <w:rPr>
          <w:rFonts w:ascii="仿宋" w:eastAsia="仿宋" w:hAnsi="仿宋" w:hint="eastAsia"/>
          <w:b/>
          <w:bCs/>
          <w:sz w:val="24"/>
          <w:szCs w:val="24"/>
        </w:rPr>
        <w:t>、预案管理</w:t>
      </w:r>
    </w:p>
    <w:p w:rsidR="00AD0988" w:rsidRPr="00AD0988" w:rsidRDefault="00AD0988" w:rsidP="00AD0988">
      <w:pPr>
        <w:pStyle w:val="affffffa"/>
        <w:spacing w:before="156"/>
        <w:ind w:left="141" w:firstLine="420"/>
        <w:rPr>
          <w:rFonts w:ascii="仿宋" w:eastAsia="仿宋" w:hAnsi="仿宋"/>
          <w:sz w:val="21"/>
          <w:szCs w:val="21"/>
        </w:rPr>
      </w:pPr>
      <w:r w:rsidRPr="00AD0988">
        <w:rPr>
          <w:rFonts w:ascii="仿宋" w:eastAsia="仿宋" w:hAnsi="仿宋" w:hint="eastAsia"/>
          <w:sz w:val="21"/>
          <w:szCs w:val="21"/>
        </w:rPr>
        <w:t>采用富客户端技术，实现预案查询浏览展示，转移路线等的动态展示，以及预案的维护。</w:t>
      </w:r>
    </w:p>
    <w:p w:rsidR="00AD0988" w:rsidRPr="00AD0988" w:rsidRDefault="00AD0988" w:rsidP="00AD0988">
      <w:pPr>
        <w:spacing w:before="156" w:after="156"/>
        <w:rPr>
          <w:rFonts w:ascii="仿宋" w:eastAsia="仿宋" w:hAnsi="仿宋"/>
          <w:b/>
          <w:sz w:val="24"/>
          <w:szCs w:val="24"/>
        </w:rPr>
      </w:pPr>
      <w:r w:rsidRPr="00AD0988">
        <w:rPr>
          <w:rFonts w:ascii="仿宋" w:eastAsia="仿宋" w:hAnsi="仿宋"/>
          <w:b/>
          <w:bCs/>
          <w:sz w:val="24"/>
          <w:szCs w:val="24"/>
        </w:rPr>
        <w:t>8</w:t>
      </w:r>
      <w:r w:rsidRPr="00AD0988">
        <w:rPr>
          <w:rFonts w:ascii="仿宋" w:eastAsia="仿宋" w:hAnsi="仿宋" w:hint="eastAsia"/>
          <w:b/>
          <w:bCs/>
          <w:sz w:val="24"/>
          <w:szCs w:val="24"/>
        </w:rPr>
        <w:t>、微信公众服务</w:t>
      </w:r>
    </w:p>
    <w:p w:rsidR="00AD0988" w:rsidRPr="00AD0988" w:rsidRDefault="00AD0988" w:rsidP="00AD0988">
      <w:pPr>
        <w:pStyle w:val="affffffa"/>
        <w:spacing w:before="156"/>
        <w:ind w:left="141" w:firstLine="420"/>
        <w:rPr>
          <w:rFonts w:ascii="仿宋" w:eastAsia="仿宋" w:hAnsi="仿宋"/>
          <w:sz w:val="21"/>
          <w:szCs w:val="21"/>
        </w:rPr>
        <w:sectPr w:rsidR="00AD0988" w:rsidRPr="00AD0988">
          <w:headerReference w:type="default" r:id="rId317"/>
          <w:footerReference w:type="default" r:id="rId318"/>
          <w:pgSz w:w="11906" w:h="16838"/>
          <w:pgMar w:top="1418" w:right="1418" w:bottom="1418" w:left="1418" w:header="851" w:footer="663" w:gutter="0"/>
          <w:cols w:space="425"/>
          <w:docGrid w:type="lines" w:linePitch="312"/>
        </w:sectPr>
      </w:pPr>
      <w:r w:rsidRPr="00AD0988">
        <w:rPr>
          <w:rFonts w:ascii="仿宋" w:eastAsia="仿宋" w:hAnsi="仿宋" w:hint="eastAsia"/>
          <w:sz w:val="21"/>
          <w:szCs w:val="21"/>
        </w:rPr>
        <w:t>村镇山洪监测预警微信公众服务主要有：“雨水情信息”、“预报预警信息”、“山洪防御指引”、“便民服务”四大功能。村民可以通过微信平服务实时动态获取水雨情信息、山洪预报及预警信息；同时，以文字、图片、视频等形式，向公众发布村镇“三防”工作动态信息、台风暴雨山洪灾害防御指引、应急避险场所等相关内容。台风暴雨期间，村民可通过此微信公众服务，将现场实时险</w:t>
      </w:r>
      <w:hyperlink r:id="rId319" w:history="1">
        <w:r w:rsidRPr="00AD0988">
          <w:rPr>
            <w:rFonts w:ascii="仿宋" w:eastAsia="仿宋" w:hAnsi="仿宋" w:hint="eastAsia"/>
            <w:sz w:val="21"/>
            <w:szCs w:val="21"/>
          </w:rPr>
          <w:t>灾情</w:t>
        </w:r>
      </w:hyperlink>
      <w:r w:rsidRPr="00AD0988">
        <w:rPr>
          <w:rFonts w:ascii="仿宋" w:eastAsia="仿宋" w:hAnsi="仿宋" w:hint="eastAsia"/>
          <w:sz w:val="21"/>
          <w:szCs w:val="21"/>
        </w:rPr>
        <w:t>以文字、图片、视频等形式及时上报到乡镇和市县“三防”办，“三防”办根据属地管理的原则通过后台管理平台将险灾情下发至村镇责任单位，及时高效地处置险灾情，确保人民群众生命财产安全。</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lastRenderedPageBreak/>
        <w:t>4.1.2  研究方法</w:t>
      </w:r>
    </w:p>
    <w:p w:rsidR="00AD0988" w:rsidRPr="00AD0988" w:rsidRDefault="00AD0988" w:rsidP="00AD0988">
      <w:pPr>
        <w:pStyle w:val="affffffa"/>
        <w:spacing w:before="156"/>
        <w:ind w:firstLine="420"/>
        <w:rPr>
          <w:rFonts w:ascii="仿宋" w:eastAsia="仿宋" w:hAnsi="仿宋" w:cs="宋体"/>
        </w:rPr>
      </w:pPr>
      <w:r w:rsidRPr="00AD0988">
        <w:rPr>
          <w:rFonts w:ascii="仿宋" w:eastAsia="仿宋" w:hAnsi="仿宋" w:cs="宋体" w:hint="eastAsia"/>
          <w:sz w:val="21"/>
          <w:szCs w:val="21"/>
        </w:rPr>
        <w:t>系统研制主要在云平台架构下，封装分布式预报模型计算服务，开发通用的API，建立模型计算与系统数据交换接口。选</w:t>
      </w:r>
      <w:r w:rsidRPr="00AD0988">
        <w:rPr>
          <w:rFonts w:ascii="仿宋" w:eastAsia="仿宋" w:hAnsi="仿宋" w:cs="宋体"/>
          <w:sz w:val="21"/>
          <w:szCs w:val="21"/>
        </w:rPr>
        <w:t>用VS2013</w:t>
      </w:r>
      <w:r w:rsidRPr="00AD0988">
        <w:rPr>
          <w:rFonts w:ascii="仿宋" w:eastAsia="仿宋" w:hAnsi="仿宋" w:cs="宋体" w:hint="eastAsia"/>
          <w:sz w:val="21"/>
          <w:szCs w:val="21"/>
        </w:rPr>
        <w:t>集成开发</w:t>
      </w:r>
      <w:r w:rsidRPr="00AD0988">
        <w:rPr>
          <w:rFonts w:ascii="仿宋" w:eastAsia="仿宋" w:hAnsi="仿宋" w:cs="宋体"/>
          <w:sz w:val="21"/>
          <w:szCs w:val="21"/>
        </w:rPr>
        <w:t>工具，SQL SERVER 2008数据</w:t>
      </w:r>
      <w:r w:rsidRPr="00AD0988">
        <w:rPr>
          <w:rFonts w:ascii="仿宋" w:eastAsia="仿宋" w:hAnsi="仿宋" w:cs="宋体" w:hint="eastAsia"/>
          <w:sz w:val="21"/>
          <w:szCs w:val="21"/>
        </w:rPr>
        <w:t>管理平台</w:t>
      </w:r>
      <w:r w:rsidRPr="00AD0988">
        <w:rPr>
          <w:rFonts w:ascii="仿宋" w:eastAsia="仿宋" w:hAnsi="仿宋" w:cs="宋体"/>
          <w:sz w:val="21"/>
          <w:szCs w:val="21"/>
        </w:rPr>
        <w:t>，采用.NET开发框架进行系统搭建。</w:t>
      </w:r>
      <w:r w:rsidRPr="00AD0988">
        <w:rPr>
          <w:rFonts w:ascii="仿宋" w:eastAsia="仿宋" w:hAnsi="仿宋" w:cs="宋体" w:hint="eastAsia"/>
          <w:sz w:val="21"/>
          <w:szCs w:val="21"/>
        </w:rPr>
        <w:t>平台地图服务</w:t>
      </w:r>
      <w:r w:rsidRPr="00AD0988">
        <w:rPr>
          <w:rFonts w:ascii="仿宋" w:eastAsia="仿宋" w:hAnsi="仿宋" w:cs="宋体"/>
          <w:sz w:val="21"/>
          <w:szCs w:val="21"/>
        </w:rPr>
        <w:t>使用ARCGIS工具</w:t>
      </w:r>
      <w:r w:rsidRPr="00AD0988">
        <w:rPr>
          <w:rFonts w:ascii="仿宋" w:eastAsia="仿宋" w:hAnsi="仿宋" w:cs="宋体" w:hint="eastAsia"/>
          <w:sz w:val="21"/>
          <w:szCs w:val="21"/>
        </w:rPr>
        <w:t>制作、</w:t>
      </w:r>
      <w:r w:rsidRPr="00AD0988">
        <w:rPr>
          <w:rFonts w:ascii="仿宋" w:eastAsia="仿宋" w:hAnsi="仿宋" w:cs="宋体"/>
          <w:sz w:val="21"/>
          <w:szCs w:val="21"/>
        </w:rPr>
        <w:t>发布</w:t>
      </w:r>
      <w:r w:rsidRPr="00AD0988">
        <w:rPr>
          <w:rFonts w:ascii="仿宋" w:eastAsia="仿宋" w:hAnsi="仿宋" w:cs="宋体" w:hint="eastAsia"/>
          <w:sz w:val="21"/>
          <w:szCs w:val="21"/>
        </w:rPr>
        <w:t>，在</w:t>
      </w:r>
      <w:r w:rsidRPr="00AD0988">
        <w:rPr>
          <w:rFonts w:ascii="仿宋" w:eastAsia="仿宋" w:hAnsi="仿宋" w:cs="宋体"/>
          <w:sz w:val="21"/>
          <w:szCs w:val="21"/>
        </w:rPr>
        <w:t>系统中使用FLEX等富客户端进行调用</w:t>
      </w:r>
      <w:r w:rsidRPr="00AD0988">
        <w:rPr>
          <w:rFonts w:ascii="仿宋" w:eastAsia="仿宋" w:hAnsi="仿宋" w:cs="宋体" w:hint="eastAsia"/>
          <w:sz w:val="21"/>
          <w:szCs w:val="21"/>
        </w:rPr>
        <w:t>、分析和展现</w:t>
      </w:r>
      <w:r w:rsidRPr="00AD0988">
        <w:rPr>
          <w:rFonts w:ascii="仿宋" w:eastAsia="仿宋" w:hAnsi="仿宋" w:cs="宋体"/>
          <w:sz w:val="21"/>
          <w:szCs w:val="21"/>
        </w:rPr>
        <w:t>。</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4.1.3  研究过程</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研发过程主要包括需求需求分析、原形设计、UI设计、程序设计系统、编码和测试阶段。各阶段主要研究内容如下图：</w:t>
      </w:r>
    </w:p>
    <w:p w:rsidR="00AD0988" w:rsidRPr="00AD0988" w:rsidRDefault="00AD0988" w:rsidP="00AD0988">
      <w:pPr>
        <w:rPr>
          <w:rFonts w:ascii="仿宋" w:eastAsia="仿宋" w:hAnsi="仿宋"/>
        </w:rPr>
      </w:pPr>
      <w:r w:rsidRPr="00AD0988">
        <w:rPr>
          <w:rFonts w:ascii="仿宋" w:eastAsia="仿宋" w:hAnsi="仿宋" w:hint="eastAsia"/>
        </w:rPr>
        <w:object w:dxaOrig="8844" w:dyaOrig="4442">
          <v:shape id="_x0000_i1119" type="#_x0000_t75" alt="" style="width:442.5pt;height:222pt" o:ole="">
            <v:imagedata r:id="rId320" o:title=""/>
            <o:lock v:ext="edit" aspectratio="f"/>
          </v:shape>
          <o:OLEObject Type="Embed" ProgID="Visio.Drawing.11" ShapeID="_x0000_i1119" DrawAspect="Content" ObjectID="_1529485453" r:id="rId321"/>
        </w:object>
      </w:r>
      <w:r w:rsidRPr="00AD0988">
        <w:rPr>
          <w:rFonts w:ascii="仿宋" w:eastAsia="仿宋" w:hAnsi="仿宋" w:hint="eastAsia"/>
        </w:rPr>
        <w:t xml:space="preserve"> </w:t>
      </w:r>
    </w:p>
    <w:p w:rsidR="00AD0988" w:rsidRPr="00AD0988" w:rsidRDefault="00AD0988" w:rsidP="00AD0988">
      <w:pPr>
        <w:spacing w:line="480" w:lineRule="exact"/>
        <w:outlineLvl w:val="4"/>
        <w:rPr>
          <w:rFonts w:ascii="仿宋" w:eastAsia="仿宋" w:hAnsi="仿宋"/>
          <w:b/>
          <w:sz w:val="24"/>
          <w:szCs w:val="24"/>
        </w:rPr>
      </w:pPr>
      <w:r w:rsidRPr="00AD0988">
        <w:rPr>
          <w:rFonts w:ascii="仿宋" w:eastAsia="仿宋" w:hAnsi="仿宋" w:hint="eastAsia"/>
          <w:b/>
          <w:sz w:val="24"/>
          <w:szCs w:val="24"/>
        </w:rPr>
        <w:t>4.1.4  研究成果</w:t>
      </w:r>
    </w:p>
    <w:p w:rsidR="00AD0988" w:rsidRPr="00AD0988" w:rsidRDefault="00AD0988" w:rsidP="00AD0988">
      <w:pPr>
        <w:spacing w:line="360" w:lineRule="auto"/>
        <w:ind w:firstLine="480"/>
        <w:rPr>
          <w:rFonts w:ascii="仿宋" w:eastAsia="仿宋" w:hAnsi="仿宋"/>
        </w:rPr>
      </w:pPr>
      <w:r w:rsidRPr="00AD0988">
        <w:rPr>
          <w:rFonts w:ascii="仿宋" w:eastAsia="仿宋" w:hAnsi="仿宋" w:hint="eastAsia"/>
        </w:rPr>
        <w:t>研制开发一套基于云平台的村镇山洪预警预报系统。</w:t>
      </w:r>
    </w:p>
    <w:p w:rsidR="00AD0988" w:rsidRPr="00AD0988" w:rsidRDefault="00AD0988" w:rsidP="00AD0988">
      <w:pPr>
        <w:spacing w:line="360" w:lineRule="auto"/>
        <w:ind w:firstLine="480"/>
        <w:rPr>
          <w:rFonts w:ascii="仿宋" w:eastAsia="仿宋" w:hAnsi="仿宋"/>
        </w:rPr>
      </w:pPr>
    </w:p>
    <w:p w:rsidR="00AD0988" w:rsidRPr="00AD0988" w:rsidRDefault="00AD0988" w:rsidP="00AD0988">
      <w:pPr>
        <w:spacing w:line="480" w:lineRule="exact"/>
        <w:outlineLvl w:val="2"/>
        <w:rPr>
          <w:rFonts w:ascii="仿宋" w:eastAsia="仿宋" w:hAnsi="仿宋"/>
          <w:b/>
          <w:sz w:val="24"/>
          <w:szCs w:val="24"/>
        </w:rPr>
      </w:pPr>
      <w:r w:rsidRPr="00AD0988">
        <w:rPr>
          <w:rFonts w:ascii="仿宋" w:eastAsia="仿宋" w:hAnsi="仿宋" w:hint="eastAsia"/>
          <w:b/>
          <w:sz w:val="24"/>
          <w:szCs w:val="24"/>
        </w:rPr>
        <w:t>5.乘坡河流域示范区建设</w:t>
      </w:r>
    </w:p>
    <w:p w:rsidR="00AD0988" w:rsidRPr="00AD0988" w:rsidRDefault="00AD0988" w:rsidP="00AD0988">
      <w:pPr>
        <w:spacing w:line="480" w:lineRule="exact"/>
        <w:outlineLvl w:val="3"/>
        <w:rPr>
          <w:rFonts w:ascii="仿宋" w:eastAsia="仿宋" w:hAnsi="仿宋"/>
          <w:b/>
        </w:rPr>
      </w:pPr>
      <w:r w:rsidRPr="00AD0988">
        <w:rPr>
          <w:rFonts w:ascii="仿宋" w:eastAsia="仿宋" w:hAnsi="仿宋" w:hint="eastAsia"/>
          <w:b/>
        </w:rPr>
        <w:t>5.1 示范区调研</w:t>
      </w:r>
    </w:p>
    <w:p w:rsidR="00AD0988" w:rsidRPr="00AD0988" w:rsidRDefault="00AD0988" w:rsidP="00AD0988">
      <w:pPr>
        <w:ind w:firstLine="480"/>
        <w:rPr>
          <w:rFonts w:ascii="仿宋" w:eastAsia="仿宋" w:hAnsi="仿宋"/>
        </w:rPr>
      </w:pPr>
      <w:r w:rsidRPr="00AD0988">
        <w:rPr>
          <w:rFonts w:ascii="仿宋" w:eastAsia="仿宋" w:hAnsi="仿宋" w:hint="eastAsia"/>
        </w:rPr>
        <w:t>针对乘坡河流域4个乡镇内受山洪灾害威胁的相关沿河村落基本情况、危险区范围，对已建设的沿河自动监测站点实地勘察，为后续乘坡河流域山洪灾害示范性研究提供基础资料和信息。经过与当地乡镇领导的讨论研究，确定调研对象共包括1个集镇和13个自然村以及水库1宗。详细如下表4-1所示。</w:t>
      </w:r>
    </w:p>
    <w:p w:rsidR="00AD0988" w:rsidRPr="00AD0988" w:rsidRDefault="00AD0988" w:rsidP="00AD0988">
      <w:pPr>
        <w:ind w:firstLine="480"/>
        <w:rPr>
          <w:rFonts w:ascii="仿宋" w:eastAsia="仿宋" w:hAnsi="仿宋"/>
        </w:rPr>
      </w:pPr>
      <w:r w:rsidRPr="00AD0988">
        <w:rPr>
          <w:rFonts w:ascii="仿宋" w:eastAsia="仿宋" w:hAnsi="仿宋" w:hint="eastAsia"/>
        </w:rPr>
        <w:t>经过前期的调研，</w:t>
      </w:r>
      <w:r w:rsidRPr="00AD0988">
        <w:rPr>
          <w:rFonts w:ascii="仿宋" w:eastAsia="仿宋" w:hAnsi="仿宋"/>
        </w:rPr>
        <w:t>对调研对象进行</w:t>
      </w:r>
      <w:r w:rsidRPr="00AD0988">
        <w:rPr>
          <w:rFonts w:ascii="仿宋" w:eastAsia="仿宋" w:hAnsi="仿宋" w:hint="eastAsia"/>
        </w:rPr>
        <w:t>筛选出主要的主要的山洪自动监测水位站、雷达水位站点进行控制断面测量，共对6个已建自动监测站点（1个雷达水位站、5个自动监测站）进行断面测量，包括7个纵断面（有一个站点旁边的河流有分流），6个横断面，调查历史洪痕18处，涉水工程4处。测量的成果均整理成表格形式，测量的主要工程量如下表4-2。</w:t>
      </w:r>
    </w:p>
    <w:p w:rsidR="00AD0988" w:rsidRPr="00AD0988" w:rsidRDefault="00AD0988" w:rsidP="00AD0988">
      <w:pPr>
        <w:pStyle w:val="affffffb"/>
        <w:rPr>
          <w:rFonts w:ascii="仿宋" w:eastAsia="仿宋" w:hAnsi="仿宋"/>
        </w:rPr>
      </w:pPr>
      <w:r w:rsidRPr="00AD0988">
        <w:rPr>
          <w:rFonts w:ascii="仿宋" w:eastAsia="仿宋" w:hAnsi="仿宋"/>
        </w:rPr>
        <w:t>表</w:t>
      </w:r>
      <w:r w:rsidRPr="00AD0988">
        <w:rPr>
          <w:rFonts w:ascii="仿宋" w:eastAsia="仿宋" w:hAnsi="仿宋" w:hint="eastAsia"/>
        </w:rPr>
        <w:t>4-1  调研村落名单统计表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6"/>
        <w:gridCol w:w="1679"/>
        <w:gridCol w:w="2345"/>
        <w:gridCol w:w="3022"/>
      </w:tblGrid>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ind w:firstLine="480"/>
              <w:rPr>
                <w:rFonts w:ascii="仿宋" w:eastAsia="仿宋" w:hAnsi="仿宋"/>
                <w:b/>
              </w:rPr>
            </w:pPr>
            <w:r w:rsidRPr="00AD0988">
              <w:rPr>
                <w:rFonts w:ascii="仿宋" w:eastAsia="仿宋" w:hAnsi="仿宋" w:hint="eastAsia"/>
                <w:b/>
              </w:rPr>
              <w:lastRenderedPageBreak/>
              <w:t>序号</w:t>
            </w:r>
          </w:p>
        </w:tc>
        <w:tc>
          <w:tcPr>
            <w:tcW w:w="95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b/>
              </w:rPr>
            </w:pPr>
            <w:r w:rsidRPr="00AD0988">
              <w:rPr>
                <w:rFonts w:ascii="仿宋" w:eastAsia="仿宋" w:hAnsi="仿宋" w:hint="eastAsia"/>
                <w:b/>
              </w:rPr>
              <w:t>乡镇</w:t>
            </w:r>
          </w:p>
        </w:tc>
        <w:tc>
          <w:tcPr>
            <w:tcW w:w="1329"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b/>
              </w:rPr>
            </w:pPr>
            <w:r w:rsidRPr="00AD0988">
              <w:rPr>
                <w:rFonts w:ascii="仿宋" w:eastAsia="仿宋" w:hAnsi="仿宋" w:hint="eastAsia"/>
                <w:b/>
              </w:rPr>
              <w:t>自然村/水库</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b/>
              </w:rPr>
            </w:pPr>
            <w:r w:rsidRPr="00AD0988">
              <w:rPr>
                <w:rFonts w:ascii="仿宋" w:eastAsia="仿宋" w:hAnsi="仿宋" w:hint="eastAsia"/>
                <w:b/>
              </w:rPr>
              <w:t>现状防洪能力指标</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1</w:t>
            </w:r>
          </w:p>
        </w:tc>
        <w:tc>
          <w:tcPr>
            <w:tcW w:w="951" w:type="pct"/>
            <w:vMerge w:val="restart"/>
            <w:tcBorders>
              <w:top w:val="single" w:sz="4" w:space="0" w:color="auto"/>
              <w:left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吊罗山乡</w:t>
            </w: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上堂村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hint="eastAsia"/>
              </w:rPr>
              <w:t>&gt;100</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2</w:t>
            </w:r>
          </w:p>
        </w:tc>
        <w:tc>
          <w:tcPr>
            <w:tcW w:w="951" w:type="pct"/>
            <w:vMerge/>
            <w:tcBorders>
              <w:left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响土村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hint="eastAsia"/>
              </w:rPr>
              <w:t>&gt;100</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3</w:t>
            </w:r>
          </w:p>
        </w:tc>
        <w:tc>
          <w:tcPr>
            <w:tcW w:w="951" w:type="pct"/>
            <w:vMerge/>
            <w:tcBorders>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公管村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hint="eastAsia"/>
              </w:rPr>
              <w:t>36</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4</w:t>
            </w:r>
          </w:p>
        </w:tc>
        <w:tc>
          <w:tcPr>
            <w:tcW w:w="951" w:type="pct"/>
            <w:vMerge w:val="restart"/>
            <w:tcBorders>
              <w:top w:val="single" w:sz="4" w:space="0" w:color="auto"/>
              <w:left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上安乡</w:t>
            </w: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上安乡集镇</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rPr>
              <w:t>35</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5</w:t>
            </w:r>
          </w:p>
        </w:tc>
        <w:tc>
          <w:tcPr>
            <w:tcW w:w="951" w:type="pct"/>
            <w:vMerge/>
            <w:tcBorders>
              <w:left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南流村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rPr>
              <w:t>20</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6</w:t>
            </w:r>
          </w:p>
        </w:tc>
        <w:tc>
          <w:tcPr>
            <w:tcW w:w="951" w:type="pct"/>
            <w:vMerge/>
            <w:tcBorders>
              <w:left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hint="eastAsia"/>
              </w:rPr>
              <w:t>什黑村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hint="eastAsia"/>
              </w:rPr>
              <w:t>&lt;1</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7</w:t>
            </w:r>
          </w:p>
        </w:tc>
        <w:tc>
          <w:tcPr>
            <w:tcW w:w="951" w:type="pct"/>
            <w:vMerge/>
            <w:tcBorders>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朝阳水库</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8</w:t>
            </w:r>
          </w:p>
        </w:tc>
        <w:tc>
          <w:tcPr>
            <w:tcW w:w="951" w:type="pct"/>
            <w:vMerge w:val="restart"/>
            <w:tcBorders>
              <w:top w:val="single" w:sz="4" w:space="0" w:color="auto"/>
              <w:left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什运乡</w:t>
            </w: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hint="eastAsia"/>
              </w:rPr>
              <w:t>什宏村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hint="eastAsia"/>
              </w:rPr>
              <w:t>2</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9</w:t>
            </w:r>
          </w:p>
        </w:tc>
        <w:tc>
          <w:tcPr>
            <w:tcW w:w="951" w:type="pct"/>
            <w:vMerge/>
            <w:tcBorders>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什礼村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rPr>
              <w:t>8</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10</w:t>
            </w:r>
          </w:p>
        </w:tc>
        <w:tc>
          <w:tcPr>
            <w:tcW w:w="951" w:type="pct"/>
            <w:vMerge w:val="restart"/>
            <w:tcBorders>
              <w:top w:val="single" w:sz="4" w:space="0" w:color="auto"/>
              <w:left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和平镇</w:t>
            </w: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革新村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hint="eastAsia"/>
              </w:rPr>
              <w:t>1</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11</w:t>
            </w:r>
          </w:p>
        </w:tc>
        <w:tc>
          <w:tcPr>
            <w:tcW w:w="951" w:type="pct"/>
            <w:vMerge/>
            <w:tcBorders>
              <w:left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贝湾村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hint="eastAsia"/>
              </w:rPr>
              <w:t>&gt;100</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12</w:t>
            </w:r>
          </w:p>
        </w:tc>
        <w:tc>
          <w:tcPr>
            <w:tcW w:w="951" w:type="pct"/>
            <w:vMerge/>
            <w:tcBorders>
              <w:left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合口村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rPr>
              <w:t>28</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13</w:t>
            </w:r>
          </w:p>
        </w:tc>
        <w:tc>
          <w:tcPr>
            <w:tcW w:w="951" w:type="pct"/>
            <w:vMerge/>
            <w:tcBorders>
              <w:left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什介村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hint="eastAsia"/>
              </w:rPr>
              <w:t>&lt;1</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14</w:t>
            </w:r>
          </w:p>
        </w:tc>
        <w:tc>
          <w:tcPr>
            <w:tcW w:w="951" w:type="pct"/>
            <w:vMerge/>
            <w:tcBorders>
              <w:left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顺作村</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hint="eastAsia"/>
              </w:rPr>
              <w:t>&gt;100</w:t>
            </w:r>
          </w:p>
        </w:tc>
      </w:tr>
      <w:tr w:rsidR="00AD0988" w:rsidRPr="00AD0988" w:rsidTr="0096243F">
        <w:trPr>
          <w:trHeight w:val="340"/>
        </w:trPr>
        <w:tc>
          <w:tcPr>
            <w:tcW w:w="1006"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15</w:t>
            </w:r>
          </w:p>
        </w:tc>
        <w:tc>
          <w:tcPr>
            <w:tcW w:w="951" w:type="pct"/>
            <w:vMerge/>
            <w:tcBorders>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p>
        </w:tc>
        <w:tc>
          <w:tcPr>
            <w:tcW w:w="1329" w:type="pct"/>
            <w:tcBorders>
              <w:top w:val="single" w:sz="4" w:space="0" w:color="auto"/>
              <w:left w:val="single" w:sz="4" w:space="0" w:color="auto"/>
              <w:bottom w:val="single" w:sz="4" w:space="0" w:color="auto"/>
              <w:right w:val="single" w:sz="4" w:space="0" w:color="auto"/>
            </w:tcBorders>
            <w:vAlign w:val="center"/>
          </w:tcPr>
          <w:p w:rsidR="00AD0988" w:rsidRPr="00AD0988" w:rsidRDefault="00AD0988" w:rsidP="0096243F">
            <w:pPr>
              <w:jc w:val="center"/>
              <w:rPr>
                <w:rFonts w:ascii="仿宋" w:eastAsia="仿宋" w:hAnsi="仿宋"/>
              </w:rPr>
            </w:pPr>
            <w:r w:rsidRPr="00AD0988">
              <w:rPr>
                <w:rFonts w:ascii="仿宋" w:eastAsia="仿宋" w:hAnsi="仿宋"/>
              </w:rPr>
              <w:t>乘坡分场三队</w:t>
            </w:r>
          </w:p>
        </w:tc>
        <w:tc>
          <w:tcPr>
            <w:tcW w:w="1713" w:type="pct"/>
            <w:tcBorders>
              <w:top w:val="single" w:sz="4" w:space="0" w:color="auto"/>
              <w:left w:val="single" w:sz="4" w:space="0" w:color="auto"/>
              <w:bottom w:val="single" w:sz="4" w:space="0" w:color="auto"/>
              <w:right w:val="single" w:sz="4" w:space="0" w:color="auto"/>
            </w:tcBorders>
          </w:tcPr>
          <w:p w:rsidR="00AD0988" w:rsidRPr="00AD0988" w:rsidRDefault="00AD0988" w:rsidP="0096243F">
            <w:pPr>
              <w:jc w:val="center"/>
              <w:rPr>
                <w:rFonts w:ascii="仿宋" w:eastAsia="仿宋" w:hAnsi="仿宋"/>
              </w:rPr>
            </w:pPr>
            <w:r w:rsidRPr="00AD0988">
              <w:rPr>
                <w:rFonts w:ascii="仿宋" w:eastAsia="仿宋" w:hAnsi="仿宋"/>
              </w:rPr>
              <w:t>15</w:t>
            </w:r>
          </w:p>
        </w:tc>
      </w:tr>
    </w:tbl>
    <w:p w:rsidR="00AD0988" w:rsidRPr="00AD0988" w:rsidRDefault="00AD0988" w:rsidP="00AD0988">
      <w:pPr>
        <w:pStyle w:val="affffffb"/>
        <w:jc w:val="both"/>
        <w:rPr>
          <w:rFonts w:ascii="仿宋" w:eastAsia="仿宋" w:hAnsi="仿宋"/>
        </w:rPr>
      </w:pPr>
    </w:p>
    <w:p w:rsidR="00AD0988" w:rsidRPr="00AD0988" w:rsidRDefault="00AD0988" w:rsidP="00AD0988">
      <w:pPr>
        <w:pStyle w:val="affffffb"/>
        <w:rPr>
          <w:rFonts w:ascii="仿宋" w:eastAsia="仿宋" w:hAnsi="仿宋"/>
        </w:rPr>
      </w:pPr>
      <w:r w:rsidRPr="00AD0988">
        <w:rPr>
          <w:rFonts w:ascii="仿宋" w:eastAsia="仿宋" w:hAnsi="仿宋"/>
        </w:rPr>
        <w:t>表</w:t>
      </w:r>
      <w:r w:rsidRPr="00AD0988">
        <w:rPr>
          <w:rFonts w:ascii="仿宋" w:eastAsia="仿宋" w:hAnsi="仿宋" w:hint="eastAsia"/>
        </w:rPr>
        <w:t>4-2  外业测量成果统计表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0"/>
        <w:gridCol w:w="3848"/>
        <w:gridCol w:w="1659"/>
        <w:gridCol w:w="1655"/>
      </w:tblGrid>
      <w:tr w:rsidR="00AD0988" w:rsidRPr="00AD0988" w:rsidTr="0096243F">
        <w:trPr>
          <w:trHeight w:val="340"/>
        </w:trPr>
        <w:tc>
          <w:tcPr>
            <w:tcW w:w="94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ind w:firstLine="480"/>
              <w:rPr>
                <w:rFonts w:ascii="仿宋" w:eastAsia="仿宋" w:hAnsi="仿宋"/>
                <w:b/>
              </w:rPr>
            </w:pPr>
            <w:r w:rsidRPr="00AD0988">
              <w:rPr>
                <w:rFonts w:ascii="仿宋" w:eastAsia="仿宋" w:hAnsi="仿宋" w:hint="eastAsia"/>
                <w:b/>
              </w:rPr>
              <w:t>序号</w:t>
            </w:r>
          </w:p>
        </w:tc>
        <w:tc>
          <w:tcPr>
            <w:tcW w:w="218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b/>
              </w:rPr>
            </w:pPr>
            <w:r w:rsidRPr="00AD0988">
              <w:rPr>
                <w:rFonts w:ascii="仿宋" w:eastAsia="仿宋" w:hAnsi="仿宋" w:hint="eastAsia"/>
                <w:b/>
              </w:rPr>
              <w:t>类型</w:t>
            </w:r>
          </w:p>
        </w:tc>
        <w:tc>
          <w:tcPr>
            <w:tcW w:w="940"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b/>
              </w:rPr>
            </w:pPr>
            <w:r w:rsidRPr="00AD0988">
              <w:rPr>
                <w:rFonts w:ascii="仿宋" w:eastAsia="仿宋" w:hAnsi="仿宋" w:hint="eastAsia"/>
                <w:b/>
              </w:rPr>
              <w:t>单位</w:t>
            </w:r>
          </w:p>
        </w:tc>
        <w:tc>
          <w:tcPr>
            <w:tcW w:w="938"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b/>
              </w:rPr>
            </w:pPr>
            <w:r w:rsidRPr="00AD0988">
              <w:rPr>
                <w:rFonts w:ascii="仿宋" w:eastAsia="仿宋" w:hAnsi="仿宋" w:hint="eastAsia"/>
                <w:b/>
              </w:rPr>
              <w:t>数量</w:t>
            </w:r>
          </w:p>
        </w:tc>
      </w:tr>
      <w:tr w:rsidR="00AD0988" w:rsidRPr="00AD0988" w:rsidTr="0096243F">
        <w:trPr>
          <w:trHeight w:val="340"/>
        </w:trPr>
        <w:tc>
          <w:tcPr>
            <w:tcW w:w="94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1</w:t>
            </w:r>
          </w:p>
        </w:tc>
        <w:tc>
          <w:tcPr>
            <w:tcW w:w="218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自然村</w:t>
            </w:r>
          </w:p>
        </w:tc>
        <w:tc>
          <w:tcPr>
            <w:tcW w:w="940"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个</w:t>
            </w:r>
          </w:p>
        </w:tc>
        <w:tc>
          <w:tcPr>
            <w:tcW w:w="939"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6</w:t>
            </w:r>
          </w:p>
        </w:tc>
      </w:tr>
      <w:tr w:rsidR="00AD0988" w:rsidRPr="00AD0988" w:rsidTr="0096243F">
        <w:trPr>
          <w:trHeight w:val="340"/>
        </w:trPr>
        <w:tc>
          <w:tcPr>
            <w:tcW w:w="94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2</w:t>
            </w:r>
          </w:p>
        </w:tc>
        <w:tc>
          <w:tcPr>
            <w:tcW w:w="218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危险区</w:t>
            </w:r>
          </w:p>
        </w:tc>
        <w:tc>
          <w:tcPr>
            <w:tcW w:w="940"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处</w:t>
            </w:r>
          </w:p>
        </w:tc>
        <w:tc>
          <w:tcPr>
            <w:tcW w:w="939"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6</w:t>
            </w:r>
          </w:p>
        </w:tc>
      </w:tr>
      <w:tr w:rsidR="00AD0988" w:rsidRPr="00AD0988" w:rsidTr="0096243F">
        <w:trPr>
          <w:trHeight w:val="340"/>
        </w:trPr>
        <w:tc>
          <w:tcPr>
            <w:tcW w:w="94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3</w:t>
            </w:r>
          </w:p>
        </w:tc>
        <w:tc>
          <w:tcPr>
            <w:tcW w:w="218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洪痕</w:t>
            </w:r>
          </w:p>
        </w:tc>
        <w:tc>
          <w:tcPr>
            <w:tcW w:w="940"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处</w:t>
            </w:r>
          </w:p>
        </w:tc>
        <w:tc>
          <w:tcPr>
            <w:tcW w:w="939"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18</w:t>
            </w:r>
          </w:p>
        </w:tc>
      </w:tr>
      <w:tr w:rsidR="00AD0988" w:rsidRPr="00AD0988" w:rsidTr="0096243F">
        <w:trPr>
          <w:trHeight w:val="340"/>
        </w:trPr>
        <w:tc>
          <w:tcPr>
            <w:tcW w:w="94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4</w:t>
            </w:r>
          </w:p>
        </w:tc>
        <w:tc>
          <w:tcPr>
            <w:tcW w:w="218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河道纵断面</w:t>
            </w:r>
          </w:p>
        </w:tc>
        <w:tc>
          <w:tcPr>
            <w:tcW w:w="940"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个</w:t>
            </w:r>
          </w:p>
        </w:tc>
        <w:tc>
          <w:tcPr>
            <w:tcW w:w="939"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6</w:t>
            </w:r>
          </w:p>
        </w:tc>
      </w:tr>
      <w:tr w:rsidR="00AD0988" w:rsidRPr="00AD0988" w:rsidTr="0096243F">
        <w:trPr>
          <w:trHeight w:val="340"/>
        </w:trPr>
        <w:tc>
          <w:tcPr>
            <w:tcW w:w="94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5</w:t>
            </w:r>
          </w:p>
        </w:tc>
        <w:tc>
          <w:tcPr>
            <w:tcW w:w="218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河道横断面</w:t>
            </w:r>
          </w:p>
        </w:tc>
        <w:tc>
          <w:tcPr>
            <w:tcW w:w="940"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个</w:t>
            </w:r>
          </w:p>
        </w:tc>
        <w:tc>
          <w:tcPr>
            <w:tcW w:w="938"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18</w:t>
            </w:r>
          </w:p>
        </w:tc>
      </w:tr>
      <w:tr w:rsidR="00AD0988" w:rsidRPr="00AD0988" w:rsidTr="0096243F">
        <w:trPr>
          <w:trHeight w:val="340"/>
        </w:trPr>
        <w:tc>
          <w:tcPr>
            <w:tcW w:w="94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6</w:t>
            </w:r>
          </w:p>
        </w:tc>
        <w:tc>
          <w:tcPr>
            <w:tcW w:w="218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相关自动监测站点</w:t>
            </w:r>
          </w:p>
        </w:tc>
        <w:tc>
          <w:tcPr>
            <w:tcW w:w="940"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个</w:t>
            </w:r>
          </w:p>
        </w:tc>
        <w:tc>
          <w:tcPr>
            <w:tcW w:w="938"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6</w:t>
            </w:r>
          </w:p>
        </w:tc>
      </w:tr>
      <w:tr w:rsidR="00AD0988" w:rsidRPr="00AD0988" w:rsidTr="0096243F">
        <w:trPr>
          <w:trHeight w:val="340"/>
        </w:trPr>
        <w:tc>
          <w:tcPr>
            <w:tcW w:w="94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7</w:t>
            </w:r>
          </w:p>
        </w:tc>
        <w:tc>
          <w:tcPr>
            <w:tcW w:w="2181"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桥梁工程</w:t>
            </w:r>
          </w:p>
        </w:tc>
        <w:tc>
          <w:tcPr>
            <w:tcW w:w="940"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hint="eastAsia"/>
              </w:rPr>
              <w:t>处</w:t>
            </w:r>
          </w:p>
        </w:tc>
        <w:tc>
          <w:tcPr>
            <w:tcW w:w="938" w:type="pct"/>
            <w:tcBorders>
              <w:top w:val="single" w:sz="4" w:space="0" w:color="auto"/>
              <w:left w:val="single" w:sz="4" w:space="0" w:color="auto"/>
              <w:bottom w:val="single" w:sz="4" w:space="0" w:color="auto"/>
              <w:right w:val="single" w:sz="4" w:space="0" w:color="auto"/>
            </w:tcBorders>
            <w:vAlign w:val="center"/>
            <w:hideMark/>
          </w:tcPr>
          <w:p w:rsidR="00AD0988" w:rsidRPr="00AD0988" w:rsidRDefault="00AD0988" w:rsidP="0096243F">
            <w:pPr>
              <w:jc w:val="center"/>
              <w:rPr>
                <w:rFonts w:ascii="仿宋" w:eastAsia="仿宋" w:hAnsi="仿宋"/>
              </w:rPr>
            </w:pPr>
            <w:r w:rsidRPr="00AD0988">
              <w:rPr>
                <w:rFonts w:ascii="仿宋" w:eastAsia="仿宋" w:hAnsi="仿宋"/>
              </w:rPr>
              <w:t>4</w:t>
            </w:r>
          </w:p>
        </w:tc>
      </w:tr>
    </w:tbl>
    <w:p w:rsidR="00AD0988" w:rsidRPr="00AD0988" w:rsidRDefault="00AD0988" w:rsidP="00AD0988">
      <w:pPr>
        <w:ind w:firstLineChars="83" w:firstLine="174"/>
        <w:rPr>
          <w:rFonts w:ascii="仿宋" w:eastAsia="仿宋" w:hAnsi="仿宋"/>
        </w:rPr>
      </w:pPr>
    </w:p>
    <w:p w:rsidR="00AD0988" w:rsidRPr="00AD0988" w:rsidRDefault="00AD0988" w:rsidP="00AD0988">
      <w:pPr>
        <w:pStyle w:val="affffffb"/>
        <w:rPr>
          <w:rFonts w:ascii="仿宋" w:eastAsia="仿宋" w:hAnsi="仿宋"/>
        </w:rPr>
      </w:pPr>
      <w:r w:rsidRPr="00AD0988">
        <w:rPr>
          <w:rFonts w:ascii="仿宋" w:eastAsia="仿宋" w:hAnsi="仿宋" w:hint="eastAsia"/>
        </w:rPr>
        <w:t>4-3</w:t>
      </w:r>
      <w:r w:rsidRPr="00AD0988">
        <w:rPr>
          <w:rFonts w:ascii="仿宋" w:eastAsia="仿宋" w:hAnsi="仿宋"/>
        </w:rPr>
        <w:t xml:space="preserve">  乘坡河流域调研村庄已建山洪站点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
        <w:gridCol w:w="932"/>
        <w:gridCol w:w="1009"/>
        <w:gridCol w:w="1075"/>
        <w:gridCol w:w="1126"/>
        <w:gridCol w:w="1126"/>
        <w:gridCol w:w="1126"/>
        <w:gridCol w:w="1487"/>
      </w:tblGrid>
      <w:tr w:rsidR="00AD0988" w:rsidRPr="00AD0988" w:rsidTr="0096243F">
        <w:trPr>
          <w:trHeight w:val="340"/>
        </w:trPr>
        <w:tc>
          <w:tcPr>
            <w:tcW w:w="534" w:type="pct"/>
            <w:shd w:val="clear" w:color="auto" w:fill="auto"/>
            <w:noWrap/>
            <w:vAlign w:val="center"/>
            <w:hideMark/>
          </w:tcPr>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乡镇</w:t>
            </w:r>
          </w:p>
        </w:tc>
        <w:tc>
          <w:tcPr>
            <w:tcW w:w="528" w:type="pct"/>
            <w:shd w:val="clear" w:color="auto" w:fill="auto"/>
            <w:noWrap/>
            <w:vAlign w:val="center"/>
            <w:hideMark/>
          </w:tcPr>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自然村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雷达</w:t>
            </w:r>
          </w:p>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水位站</w:t>
            </w:r>
          </w:p>
        </w:tc>
        <w:tc>
          <w:tcPr>
            <w:tcW w:w="609" w:type="pct"/>
            <w:shd w:val="clear" w:color="auto" w:fill="auto"/>
            <w:noWrap/>
            <w:vAlign w:val="center"/>
            <w:hideMark/>
          </w:tcPr>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自动</w:t>
            </w:r>
          </w:p>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水位站</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自动</w:t>
            </w:r>
          </w:p>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雨量站</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简易</w:t>
            </w:r>
          </w:p>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水位站</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简易</w:t>
            </w:r>
          </w:p>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雨量站</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无线预警</w:t>
            </w:r>
          </w:p>
          <w:p w:rsidR="00AD0988" w:rsidRPr="00AD0988" w:rsidRDefault="00AD0988" w:rsidP="0096243F">
            <w:pPr>
              <w:jc w:val="center"/>
              <w:rPr>
                <w:rFonts w:ascii="仿宋" w:eastAsia="仿宋" w:hAnsi="仿宋" w:cs="宋体"/>
                <w:b/>
                <w:color w:val="000000"/>
                <w:kern w:val="0"/>
              </w:rPr>
            </w:pPr>
            <w:r w:rsidRPr="00AD0988">
              <w:rPr>
                <w:rFonts w:ascii="仿宋" w:eastAsia="仿宋" w:hAnsi="仿宋" w:cs="宋体" w:hint="eastAsia"/>
                <w:b/>
                <w:color w:val="000000"/>
                <w:kern w:val="0"/>
              </w:rPr>
              <w:t>广播站</w:t>
            </w:r>
          </w:p>
        </w:tc>
      </w:tr>
      <w:tr w:rsidR="00AD0988" w:rsidRPr="00AD0988" w:rsidTr="0096243F">
        <w:trPr>
          <w:trHeight w:val="340"/>
        </w:trPr>
        <w:tc>
          <w:tcPr>
            <w:tcW w:w="534" w:type="pct"/>
            <w:vMerge w:val="restar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吊罗山乡</w:t>
            </w:r>
          </w:p>
        </w:tc>
        <w:tc>
          <w:tcPr>
            <w:tcW w:w="52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上堂村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响土村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公管村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r>
      <w:tr w:rsidR="00AD0988" w:rsidRPr="00AD0988" w:rsidTr="0096243F">
        <w:trPr>
          <w:trHeight w:val="340"/>
        </w:trPr>
        <w:tc>
          <w:tcPr>
            <w:tcW w:w="534" w:type="pct"/>
            <w:vMerge w:val="restar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上安乡</w:t>
            </w: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上安乡集镇</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南流村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什黑村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r>
      <w:tr w:rsidR="00AD0988" w:rsidRPr="00AD0988" w:rsidTr="0096243F">
        <w:trPr>
          <w:trHeight w:val="340"/>
        </w:trPr>
        <w:tc>
          <w:tcPr>
            <w:tcW w:w="534" w:type="pct"/>
            <w:vMerge w:val="restar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什运乡</w:t>
            </w: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什宏村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什礼村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r>
      <w:tr w:rsidR="00AD0988" w:rsidRPr="00AD0988" w:rsidTr="0096243F">
        <w:trPr>
          <w:trHeight w:val="340"/>
        </w:trPr>
        <w:tc>
          <w:tcPr>
            <w:tcW w:w="534" w:type="pct"/>
            <w:vMerge w:val="restar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和平镇</w:t>
            </w: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革新村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贝湾村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合口村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什介村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顺作村</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1</w:t>
            </w: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r>
      <w:tr w:rsidR="00AD0988" w:rsidRPr="00AD0988" w:rsidTr="0096243F">
        <w:trPr>
          <w:trHeight w:val="340"/>
        </w:trPr>
        <w:tc>
          <w:tcPr>
            <w:tcW w:w="534" w:type="pct"/>
            <w:vMerge/>
            <w:vAlign w:val="center"/>
            <w:hideMark/>
          </w:tcPr>
          <w:p w:rsidR="00AD0988" w:rsidRPr="00AD0988" w:rsidRDefault="00AD0988" w:rsidP="0096243F">
            <w:pPr>
              <w:jc w:val="center"/>
              <w:rPr>
                <w:rFonts w:ascii="仿宋" w:eastAsia="仿宋" w:hAnsi="仿宋" w:cs="宋体"/>
                <w:color w:val="000000"/>
                <w:kern w:val="0"/>
              </w:rPr>
            </w:pPr>
          </w:p>
        </w:tc>
        <w:tc>
          <w:tcPr>
            <w:tcW w:w="528" w:type="pct"/>
            <w:shd w:val="clear" w:color="auto" w:fill="auto"/>
            <w:vAlign w:val="center"/>
            <w:hideMark/>
          </w:tcPr>
          <w:p w:rsidR="00AD0988" w:rsidRPr="00AD0988" w:rsidRDefault="00AD0988" w:rsidP="0096243F">
            <w:pPr>
              <w:jc w:val="center"/>
              <w:rPr>
                <w:rFonts w:ascii="仿宋" w:eastAsia="仿宋" w:hAnsi="仿宋" w:cs="宋体"/>
                <w:color w:val="000000"/>
                <w:kern w:val="0"/>
              </w:rPr>
            </w:pPr>
            <w:r w:rsidRPr="00AD0988">
              <w:rPr>
                <w:rFonts w:ascii="仿宋" w:eastAsia="仿宋" w:hAnsi="仿宋" w:cs="宋体" w:hint="eastAsia"/>
                <w:color w:val="000000"/>
                <w:kern w:val="0"/>
              </w:rPr>
              <w:t>乘坡分场三队</w:t>
            </w:r>
          </w:p>
        </w:tc>
        <w:tc>
          <w:tcPr>
            <w:tcW w:w="572"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09"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638"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c>
          <w:tcPr>
            <w:tcW w:w="843" w:type="pct"/>
            <w:shd w:val="clear" w:color="auto" w:fill="auto"/>
            <w:noWrap/>
            <w:vAlign w:val="center"/>
            <w:hideMark/>
          </w:tcPr>
          <w:p w:rsidR="00AD0988" w:rsidRPr="00AD0988" w:rsidRDefault="00AD0988" w:rsidP="0096243F">
            <w:pPr>
              <w:jc w:val="center"/>
              <w:rPr>
                <w:rFonts w:ascii="仿宋" w:eastAsia="仿宋" w:hAnsi="仿宋" w:cs="宋体"/>
                <w:color w:val="000000"/>
                <w:kern w:val="0"/>
              </w:rPr>
            </w:pPr>
          </w:p>
        </w:tc>
      </w:tr>
    </w:tbl>
    <w:p w:rsidR="00AD0988" w:rsidRPr="00AD0988" w:rsidRDefault="00AD0988" w:rsidP="00AD0988">
      <w:pPr>
        <w:rPr>
          <w:rFonts w:ascii="仿宋" w:eastAsia="仿宋" w:hAnsi="仿宋"/>
        </w:rPr>
      </w:pPr>
    </w:p>
    <w:p w:rsidR="00AD0988" w:rsidRPr="00AD0988" w:rsidRDefault="00AD0988" w:rsidP="00AD0988">
      <w:pPr>
        <w:spacing w:line="480" w:lineRule="exact"/>
        <w:outlineLvl w:val="3"/>
        <w:rPr>
          <w:rFonts w:ascii="仿宋" w:eastAsia="仿宋" w:hAnsi="仿宋"/>
          <w:b/>
        </w:rPr>
      </w:pPr>
      <w:r w:rsidRPr="00AD0988">
        <w:rPr>
          <w:rFonts w:ascii="仿宋" w:eastAsia="仿宋" w:hAnsi="仿宋" w:hint="eastAsia"/>
          <w:b/>
        </w:rPr>
        <w:t>5.2 示范区建设</w:t>
      </w:r>
    </w:p>
    <w:p w:rsidR="00AD0988" w:rsidRPr="00AD0988" w:rsidRDefault="00AD0988" w:rsidP="00AD0988">
      <w:pPr>
        <w:ind w:firstLineChars="200" w:firstLine="420"/>
        <w:rPr>
          <w:rFonts w:ascii="仿宋" w:eastAsia="仿宋" w:hAnsi="仿宋"/>
        </w:rPr>
      </w:pPr>
      <w:r w:rsidRPr="00AD0988">
        <w:rPr>
          <w:rFonts w:ascii="仿宋" w:eastAsia="仿宋" w:hAnsi="仿宋" w:hint="eastAsia"/>
        </w:rPr>
        <w:t>在示范区内已有监测站点基础上进行了补充建设，建设图像、水位、雨量综合监测站点6个，建设土壤含水量监测点2个，接入山洪灾害已建雨量、水位站点11个，并对示范区内的重要断面、水位站高程基点进行了测量，与相关部门联系获取了监测数据，已初步建立了覆盖整个示范区的山洪灾害综合监测系统。</w:t>
      </w:r>
    </w:p>
    <w:p w:rsidR="00AD0988" w:rsidRPr="00AD0988" w:rsidRDefault="00AD0988" w:rsidP="00AD0988">
      <w:pPr>
        <w:ind w:firstLineChars="200" w:firstLine="420"/>
        <w:jc w:val="center"/>
        <w:rPr>
          <w:rFonts w:ascii="仿宋" w:eastAsia="仿宋" w:hAnsi="仿宋"/>
        </w:rPr>
      </w:pPr>
      <w:r w:rsidRPr="00AD0988">
        <w:rPr>
          <w:rFonts w:ascii="仿宋" w:eastAsia="仿宋" w:hAnsi="仿宋" w:hint="eastAsia"/>
        </w:rPr>
        <w:t>表5-2 监测站点信息表</w:t>
      </w:r>
    </w:p>
    <w:tbl>
      <w:tblPr>
        <w:tblW w:w="0" w:type="auto"/>
        <w:tblInd w:w="93" w:type="dxa"/>
        <w:tblLook w:val="04A0" w:firstRow="1" w:lastRow="0" w:firstColumn="1" w:lastColumn="0" w:noHBand="0" w:noVBand="1"/>
      </w:tblPr>
      <w:tblGrid>
        <w:gridCol w:w="426"/>
        <w:gridCol w:w="951"/>
        <w:gridCol w:w="973"/>
        <w:gridCol w:w="973"/>
        <w:gridCol w:w="973"/>
        <w:gridCol w:w="973"/>
        <w:gridCol w:w="973"/>
        <w:gridCol w:w="2487"/>
      </w:tblGrid>
      <w:tr w:rsidR="00AD0988" w:rsidRPr="00AD0988" w:rsidTr="0096243F">
        <w:trPr>
          <w:trHeight w:val="54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AD0988" w:rsidRPr="00AD0988" w:rsidRDefault="00AD0988" w:rsidP="0096243F">
            <w:pPr>
              <w:jc w:val="center"/>
              <w:rPr>
                <w:rFonts w:ascii="仿宋" w:eastAsia="仿宋" w:hAnsi="仿宋" w:cs="Arial"/>
                <w:b/>
                <w:bCs/>
                <w:color w:val="000000"/>
                <w:kern w:val="0"/>
                <w:sz w:val="22"/>
                <w:szCs w:val="22"/>
              </w:rPr>
            </w:pPr>
            <w:r w:rsidRPr="00AD0988">
              <w:rPr>
                <w:rFonts w:ascii="仿宋" w:eastAsia="仿宋" w:hAnsi="仿宋" w:cs="Arial" w:hint="eastAsia"/>
                <w:b/>
                <w:bCs/>
                <w:color w:val="000000"/>
                <w:kern w:val="0"/>
                <w:sz w:val="22"/>
                <w:szCs w:val="22"/>
              </w:rPr>
              <w:t>序号</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AD0988" w:rsidRPr="00AD0988" w:rsidRDefault="00AD0988" w:rsidP="0096243F">
            <w:pPr>
              <w:jc w:val="center"/>
              <w:rPr>
                <w:rFonts w:ascii="仿宋" w:eastAsia="仿宋" w:hAnsi="仿宋" w:cs="Arial"/>
                <w:b/>
                <w:bCs/>
                <w:color w:val="000000"/>
                <w:kern w:val="0"/>
                <w:sz w:val="22"/>
                <w:szCs w:val="22"/>
              </w:rPr>
            </w:pPr>
            <w:r w:rsidRPr="00AD0988">
              <w:rPr>
                <w:rFonts w:ascii="仿宋" w:eastAsia="仿宋" w:hAnsi="仿宋" w:cs="Arial" w:hint="eastAsia"/>
                <w:b/>
                <w:bCs/>
                <w:color w:val="000000"/>
                <w:kern w:val="0"/>
                <w:sz w:val="22"/>
                <w:szCs w:val="22"/>
              </w:rPr>
              <w:t>DTUCODE</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AD0988" w:rsidRPr="00AD0988" w:rsidRDefault="00AD0988" w:rsidP="0096243F">
            <w:pPr>
              <w:jc w:val="center"/>
              <w:rPr>
                <w:rFonts w:ascii="仿宋" w:eastAsia="仿宋" w:hAnsi="仿宋" w:cs="Arial"/>
                <w:b/>
                <w:bCs/>
                <w:color w:val="000000"/>
                <w:kern w:val="0"/>
                <w:sz w:val="22"/>
                <w:szCs w:val="22"/>
              </w:rPr>
            </w:pPr>
            <w:r w:rsidRPr="00AD0988">
              <w:rPr>
                <w:rFonts w:ascii="仿宋" w:eastAsia="仿宋" w:hAnsi="仿宋" w:cs="Arial" w:hint="eastAsia"/>
                <w:b/>
                <w:bCs/>
                <w:color w:val="000000"/>
                <w:kern w:val="0"/>
                <w:sz w:val="22"/>
                <w:szCs w:val="22"/>
              </w:rPr>
              <w:t>站类</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AD0988" w:rsidRPr="00AD0988" w:rsidRDefault="00AD0988" w:rsidP="0096243F">
            <w:pPr>
              <w:jc w:val="center"/>
              <w:rPr>
                <w:rFonts w:ascii="仿宋" w:eastAsia="仿宋" w:hAnsi="仿宋" w:cs="Arial"/>
                <w:b/>
                <w:bCs/>
                <w:color w:val="000000"/>
                <w:kern w:val="0"/>
                <w:sz w:val="22"/>
                <w:szCs w:val="22"/>
              </w:rPr>
            </w:pPr>
            <w:r w:rsidRPr="00AD0988">
              <w:rPr>
                <w:rFonts w:ascii="仿宋" w:eastAsia="仿宋" w:hAnsi="仿宋" w:cs="Arial" w:hint="eastAsia"/>
                <w:b/>
                <w:bCs/>
                <w:color w:val="000000"/>
                <w:kern w:val="0"/>
                <w:sz w:val="22"/>
                <w:szCs w:val="22"/>
              </w:rPr>
              <w:t>站名</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AD0988" w:rsidRPr="00AD0988" w:rsidRDefault="00AD0988" w:rsidP="0096243F">
            <w:pPr>
              <w:jc w:val="center"/>
              <w:rPr>
                <w:rFonts w:ascii="仿宋" w:eastAsia="仿宋" w:hAnsi="仿宋" w:cs="Arial"/>
                <w:b/>
                <w:bCs/>
                <w:color w:val="000000"/>
                <w:kern w:val="0"/>
                <w:sz w:val="22"/>
                <w:szCs w:val="22"/>
              </w:rPr>
            </w:pPr>
            <w:r w:rsidRPr="00AD0988">
              <w:rPr>
                <w:rFonts w:ascii="仿宋" w:eastAsia="仿宋" w:hAnsi="仿宋" w:cs="Arial" w:hint="eastAsia"/>
                <w:b/>
                <w:bCs/>
                <w:color w:val="000000"/>
                <w:kern w:val="0"/>
                <w:sz w:val="22"/>
                <w:szCs w:val="22"/>
              </w:rPr>
              <w:t>河流名称</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AD0988" w:rsidRPr="00AD0988" w:rsidRDefault="00AD0988" w:rsidP="0096243F">
            <w:pPr>
              <w:jc w:val="center"/>
              <w:rPr>
                <w:rFonts w:ascii="仿宋" w:eastAsia="仿宋" w:hAnsi="仿宋" w:cs="Arial"/>
                <w:b/>
                <w:bCs/>
                <w:color w:val="000000"/>
                <w:kern w:val="0"/>
                <w:sz w:val="22"/>
                <w:szCs w:val="22"/>
              </w:rPr>
            </w:pPr>
            <w:r w:rsidRPr="00AD0988">
              <w:rPr>
                <w:rFonts w:ascii="仿宋" w:eastAsia="仿宋" w:hAnsi="仿宋" w:cs="Arial" w:hint="eastAsia"/>
                <w:b/>
                <w:bCs/>
                <w:color w:val="000000"/>
                <w:kern w:val="0"/>
                <w:sz w:val="22"/>
                <w:szCs w:val="22"/>
              </w:rPr>
              <w:t>乡镇</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AD0988" w:rsidRPr="00AD0988" w:rsidRDefault="00AD0988" w:rsidP="0096243F">
            <w:pPr>
              <w:jc w:val="center"/>
              <w:rPr>
                <w:rFonts w:ascii="仿宋" w:eastAsia="仿宋" w:hAnsi="仿宋" w:cs="Arial"/>
                <w:b/>
                <w:bCs/>
                <w:color w:val="000000"/>
                <w:kern w:val="0"/>
                <w:sz w:val="22"/>
                <w:szCs w:val="22"/>
              </w:rPr>
            </w:pPr>
            <w:r w:rsidRPr="00AD0988">
              <w:rPr>
                <w:rFonts w:ascii="仿宋" w:eastAsia="仿宋" w:hAnsi="仿宋" w:cs="Arial" w:hint="eastAsia"/>
                <w:b/>
                <w:bCs/>
                <w:color w:val="000000"/>
                <w:kern w:val="0"/>
                <w:sz w:val="22"/>
                <w:szCs w:val="22"/>
              </w:rPr>
              <w:t>村庄</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AD0988" w:rsidRPr="00AD0988" w:rsidRDefault="00AD0988" w:rsidP="0096243F">
            <w:pPr>
              <w:jc w:val="center"/>
              <w:rPr>
                <w:rFonts w:ascii="仿宋" w:eastAsia="仿宋" w:hAnsi="仿宋" w:cs="Arial"/>
                <w:b/>
                <w:bCs/>
                <w:color w:val="000000"/>
                <w:kern w:val="0"/>
                <w:sz w:val="22"/>
                <w:szCs w:val="22"/>
              </w:rPr>
            </w:pPr>
            <w:r w:rsidRPr="00AD0988">
              <w:rPr>
                <w:rFonts w:ascii="仿宋" w:eastAsia="仿宋" w:hAnsi="仿宋" w:cs="Arial" w:hint="eastAsia"/>
                <w:b/>
                <w:bCs/>
                <w:color w:val="000000"/>
                <w:kern w:val="0"/>
                <w:sz w:val="22"/>
                <w:szCs w:val="22"/>
              </w:rPr>
              <w:t>具体位置</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151013</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什插</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太平溪</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吊罗山乡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什插</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什插小学</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2</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151014</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太平溪</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吊罗山乡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太平小学</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3</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151018</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贝湾</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长沙河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和平镇</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贝湾</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贝湾村委会</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4</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151023</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干磉</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乘坡河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和平镇</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干磉</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干磉村委会</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5</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151028</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林田</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乘坡河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和平镇</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林田</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林田村新安三队文化室房顶</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6</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151030</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南万</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南流河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上安乡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南万</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南万村委会楼顶</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7</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151032</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抄方</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抄方河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上安乡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抄方</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抄方村委会楼顶</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8</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151033</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总口</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太平溪</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和平镇</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林田</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林田村委会陈叶卿家楼顶</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9</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151034</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什况</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乘坡河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上安乡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什况</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什况村委会王必能家楼顶</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10</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151036</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封岭</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太平溪</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吊罗山乡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太平村封岭村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11</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151052</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自动雨量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行干</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抄方河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上安乡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行干</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行干村委会行干村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12</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152012</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自动水位</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南流</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南流河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什运乡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南流</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南流村委会</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13</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152008</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自动水位</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什宏</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南什河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长征镇</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南什</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南什村委会什宏村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14</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152010</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自动水位</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顺作</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南大溪</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和平镇</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什介</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什介村委顺作村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lastRenderedPageBreak/>
              <w:t>15</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152014</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雷达水位</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 xml:space="preserve">上堂 </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太平溪</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吊罗山乡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太平村</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太平村上堂村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16</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152013</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雷达水位</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公官</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太平溪</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吊罗山乡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太平村</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太平村公管村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17</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153011</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标准水位</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上安乡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抄方河</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上安乡</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集镇</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上安桥</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18</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154001</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雷达水位</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合口</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太平溪</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和平镇</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合口村</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合口村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19</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154002</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雷达水位</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合口大桥</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乘坡河</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和平镇</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合口村</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合口村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20</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154003</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雷达水位</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革新</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长沙河</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和平镇</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革新村</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革新村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21</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154004</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雷达水位</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响土</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长田河</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吊罗山乡</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响土村</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响土村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22</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154005</w:t>
            </w:r>
          </w:p>
        </w:tc>
        <w:tc>
          <w:tcPr>
            <w:tcW w:w="0" w:type="auto"/>
            <w:tcBorders>
              <w:top w:val="nil"/>
              <w:left w:val="nil"/>
              <w:bottom w:val="single" w:sz="4" w:space="0" w:color="auto"/>
              <w:right w:val="single" w:sz="4" w:space="0" w:color="auto"/>
            </w:tcBorders>
            <w:shd w:val="clear" w:color="FFFFFF" w:fill="FFFFFF"/>
            <w:noWrap/>
            <w:vAlign w:val="center"/>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雷达水位</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贝湾</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长沙河</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和平镇</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贝湾村</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贝湾村</w:t>
            </w:r>
          </w:p>
        </w:tc>
      </w:tr>
      <w:tr w:rsidR="00AD0988" w:rsidRPr="00AD0988" w:rsidTr="0096243F">
        <w:trPr>
          <w:trHeight w:val="270"/>
        </w:trPr>
        <w:tc>
          <w:tcPr>
            <w:tcW w:w="0" w:type="auto"/>
            <w:tcBorders>
              <w:top w:val="nil"/>
              <w:left w:val="single" w:sz="4" w:space="0" w:color="auto"/>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23</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155001</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水库水位</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朝阳</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滨榔寨河</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上安乡</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朝阳水库</w:t>
            </w:r>
          </w:p>
        </w:tc>
        <w:tc>
          <w:tcPr>
            <w:tcW w:w="0" w:type="auto"/>
            <w:tcBorders>
              <w:top w:val="nil"/>
              <w:left w:val="nil"/>
              <w:bottom w:val="single" w:sz="4" w:space="0" w:color="auto"/>
              <w:right w:val="single" w:sz="4" w:space="0" w:color="auto"/>
            </w:tcBorders>
            <w:shd w:val="clear" w:color="FFFFFF" w:fill="FFFFFF"/>
            <w:noWrap/>
            <w:vAlign w:val="bottom"/>
            <w:hideMark/>
          </w:tcPr>
          <w:p w:rsidR="00AD0988" w:rsidRPr="00AD0988" w:rsidRDefault="00AD0988" w:rsidP="0096243F">
            <w:pPr>
              <w:jc w:val="center"/>
              <w:rPr>
                <w:rFonts w:ascii="仿宋" w:eastAsia="仿宋" w:hAnsi="仿宋" w:cs="Arial"/>
                <w:kern w:val="0"/>
                <w:sz w:val="20"/>
                <w:szCs w:val="20"/>
              </w:rPr>
            </w:pPr>
            <w:r w:rsidRPr="00AD0988">
              <w:rPr>
                <w:rFonts w:ascii="仿宋" w:eastAsia="仿宋" w:hAnsi="仿宋" w:cs="Arial" w:hint="eastAsia"/>
                <w:kern w:val="0"/>
                <w:sz w:val="20"/>
                <w:szCs w:val="20"/>
              </w:rPr>
              <w:t>朝阳水库泵房</w:t>
            </w:r>
          </w:p>
        </w:tc>
      </w:tr>
    </w:tbl>
    <w:p w:rsidR="00AD0988" w:rsidRPr="00AD0988" w:rsidRDefault="00AD0988" w:rsidP="00AD0988">
      <w:pPr>
        <w:ind w:firstLineChars="200" w:firstLine="420"/>
        <w:rPr>
          <w:rFonts w:ascii="仿宋" w:eastAsia="仿宋" w:hAnsi="仿宋"/>
        </w:rPr>
      </w:pPr>
    </w:p>
    <w:p w:rsidR="00270128" w:rsidRDefault="00270128" w:rsidP="008444E3">
      <w:pPr>
        <w:spacing w:line="360" w:lineRule="auto"/>
        <w:rPr>
          <w:rFonts w:ascii="仿宋" w:eastAsia="仿宋" w:hAnsi="仿宋"/>
          <w:b/>
        </w:rPr>
      </w:pPr>
    </w:p>
    <w:p w:rsidR="00270128" w:rsidRDefault="00270128">
      <w:pPr>
        <w:rPr>
          <w:rFonts w:ascii="仿宋" w:eastAsia="仿宋" w:hAnsi="仿宋"/>
          <w:b/>
        </w:rPr>
      </w:pPr>
      <w:r>
        <w:rPr>
          <w:rFonts w:ascii="仿宋" w:eastAsia="仿宋" w:hAnsi="仿宋"/>
          <w:b/>
        </w:rPr>
        <w:br w:type="page"/>
      </w:r>
    </w:p>
    <w:p w:rsidR="00270128" w:rsidRDefault="00270128" w:rsidP="008444E3">
      <w:pPr>
        <w:spacing w:line="360" w:lineRule="auto"/>
        <w:rPr>
          <w:rFonts w:ascii="仿宋" w:eastAsia="仿宋" w:hAnsi="仿宋"/>
          <w:b/>
        </w:rPr>
      </w:pPr>
    </w:p>
    <w:p w:rsidR="00AD0988" w:rsidRDefault="008444E3" w:rsidP="008444E3">
      <w:pPr>
        <w:spacing w:line="360" w:lineRule="auto"/>
        <w:rPr>
          <w:rFonts w:ascii="仿宋" w:eastAsia="仿宋" w:hAnsi="仿宋"/>
          <w:b/>
        </w:rPr>
      </w:pPr>
      <w:r>
        <w:rPr>
          <w:rFonts w:ascii="仿宋" w:eastAsia="仿宋" w:hAnsi="仿宋" w:hint="eastAsia"/>
          <w:b/>
        </w:rPr>
        <w:t>（3）</w:t>
      </w:r>
      <w:r w:rsidRPr="008444E3">
        <w:rPr>
          <w:rFonts w:ascii="仿宋" w:eastAsia="仿宋" w:hAnsi="仿宋" w:hint="eastAsia"/>
          <w:b/>
        </w:rPr>
        <w:t>村镇区域综合防洪信息系统研发与应用</w:t>
      </w:r>
    </w:p>
    <w:p w:rsidR="008444E3" w:rsidRDefault="008444E3" w:rsidP="008444E3">
      <w:pPr>
        <w:spacing w:line="360" w:lineRule="auto"/>
        <w:rPr>
          <w:rFonts w:ascii="仿宋" w:eastAsia="仿宋" w:hAnsi="仿宋"/>
          <w:b/>
        </w:rPr>
      </w:pPr>
    </w:p>
    <w:p w:rsidR="008444E3" w:rsidRDefault="008444E3" w:rsidP="008444E3">
      <w:pPr>
        <w:spacing w:line="360" w:lineRule="auto"/>
        <w:rPr>
          <w:rFonts w:ascii="仿宋_GB2312" w:eastAsia="仿宋_GB2312"/>
          <w:b/>
        </w:rPr>
      </w:pPr>
      <w:r>
        <w:rPr>
          <w:rFonts w:ascii="仿宋_GB2312" w:eastAsia="仿宋_GB2312" w:hint="eastAsia"/>
          <w:b/>
        </w:rPr>
        <w:t>3.1.</w:t>
      </w:r>
      <w:r>
        <w:rPr>
          <w:rFonts w:ascii="仿宋_GB2312" w:eastAsia="仿宋_GB2312"/>
          <w:b/>
        </w:rPr>
        <w:t>1研究方案</w:t>
      </w:r>
    </w:p>
    <w:p w:rsidR="001C3FC8" w:rsidRPr="001C3FC8" w:rsidRDefault="001C3FC8" w:rsidP="001C3FC8">
      <w:pPr>
        <w:spacing w:line="360" w:lineRule="auto"/>
        <w:ind w:firstLine="420"/>
        <w:rPr>
          <w:rFonts w:ascii="仿宋" w:eastAsia="仿宋" w:hAnsi="仿宋"/>
          <w:sz w:val="24"/>
          <w:szCs w:val="24"/>
        </w:rPr>
      </w:pPr>
      <w:r w:rsidRPr="001C3FC8">
        <w:rPr>
          <w:rFonts w:ascii="仿宋" w:eastAsia="仿宋" w:hAnsi="仿宋" w:hint="eastAsia"/>
          <w:sz w:val="24"/>
          <w:szCs w:val="24"/>
        </w:rPr>
        <w:t>村镇区域综合防洪信息系统的研发工作在课题组长三角村镇区域洪水风险调查、分析的基础上进行。通过长三角典型村镇区域基础数据调研分析，最后明确江苏省苏州市吴江区为本课题示范区域。苏州吴江区在水利信息化方面具有较好的工作基础，对于进一步加强村镇区域洪涝灾害管理、洪灾应急指挥调度等也具有明确的业务需求。本系统的研发将充分利用示范区现有的水利信息化基础，密切结合当地实际业务需求，同时力求在水、雨情等多</w:t>
      </w:r>
      <w:proofErr w:type="gramStart"/>
      <w:r w:rsidRPr="001C3FC8">
        <w:rPr>
          <w:rFonts w:ascii="仿宋" w:eastAsia="仿宋" w:hAnsi="仿宋" w:hint="eastAsia"/>
          <w:sz w:val="24"/>
          <w:szCs w:val="24"/>
        </w:rPr>
        <w:t>源信息</w:t>
      </w:r>
      <w:proofErr w:type="gramEnd"/>
      <w:r w:rsidRPr="001C3FC8">
        <w:rPr>
          <w:rFonts w:ascii="仿宋" w:eastAsia="仿宋" w:hAnsi="仿宋" w:hint="eastAsia"/>
          <w:sz w:val="24"/>
          <w:szCs w:val="24"/>
        </w:rPr>
        <w:t>融合、洪水风险评估、防洪指挥与辅助决策等技术层面上有所提升，从而有利于系统在长三角其他村镇区域的示范和推广。</w:t>
      </w:r>
    </w:p>
    <w:p w:rsidR="001C3FC8" w:rsidRPr="001C3FC8" w:rsidRDefault="001C3FC8" w:rsidP="001C3FC8">
      <w:pPr>
        <w:spacing w:line="360" w:lineRule="auto"/>
        <w:ind w:firstLine="420"/>
        <w:rPr>
          <w:rFonts w:ascii="仿宋" w:eastAsia="仿宋" w:hAnsi="仿宋"/>
          <w:sz w:val="24"/>
          <w:szCs w:val="24"/>
        </w:rPr>
      </w:pPr>
      <w:r w:rsidRPr="001C3FC8">
        <w:rPr>
          <w:rFonts w:ascii="仿宋" w:eastAsia="仿宋" w:hAnsi="仿宋" w:hint="eastAsia"/>
          <w:sz w:val="24"/>
          <w:szCs w:val="24"/>
        </w:rPr>
        <w:t>图1.1给出系统研发的总体思路和技术路线图。主要包括：长三角典型村镇区域洪水风险与基础数据调研、村镇区域洪涝灾害综合防御数据库平台和村镇区域洪涝灾害应急救援与指挥决策系统平台的建设三方面的内容。另外，从系统集成视角，还需重点解决系统平台同实时监测平台和洪水模拟预测平台的集成问题。</w:t>
      </w:r>
    </w:p>
    <w:p w:rsidR="001C3FC8" w:rsidRPr="001C3FC8" w:rsidRDefault="001C3FC8" w:rsidP="001C3FC8">
      <w:pPr>
        <w:spacing w:line="288" w:lineRule="auto"/>
        <w:jc w:val="center"/>
        <w:rPr>
          <w:rFonts w:ascii="仿宋" w:eastAsia="仿宋" w:hAnsi="仿宋"/>
          <w:sz w:val="24"/>
        </w:rPr>
      </w:pPr>
      <w:r w:rsidRPr="001C3FC8">
        <w:rPr>
          <w:rFonts w:ascii="仿宋" w:eastAsia="仿宋" w:hAnsi="仿宋"/>
          <w:noProof/>
          <w:sz w:val="24"/>
        </w:rPr>
        <w:lastRenderedPageBreak/>
        <w:drawing>
          <wp:inline distT="0" distB="0" distL="0" distR="0" wp14:anchorId="67A6AED1" wp14:editId="008D886F">
            <wp:extent cx="5419725" cy="4371975"/>
            <wp:effectExtent l="0" t="0" r="0" b="0"/>
            <wp:docPr id="37907" name="图片 2" descr="技术路线.jpg"/>
            <wp:cNvGraphicFramePr/>
            <a:graphic xmlns:a="http://schemas.openxmlformats.org/drawingml/2006/main">
              <a:graphicData uri="http://schemas.openxmlformats.org/drawingml/2006/picture">
                <pic:pic xmlns:pic="http://schemas.openxmlformats.org/drawingml/2006/picture">
                  <pic:nvPicPr>
                    <pic:cNvPr id="3" name="图片 2" descr="技术路线.jpg"/>
                    <pic:cNvPicPr>
                      <a:picLocks noChangeAspect="1"/>
                    </pic:cNvPicPr>
                  </pic:nvPicPr>
                  <pic:blipFill>
                    <a:blip r:embed="rId322" cstate="print"/>
                    <a:stretch>
                      <a:fillRect/>
                    </a:stretch>
                  </pic:blipFill>
                  <pic:spPr>
                    <a:xfrm>
                      <a:off x="0" y="0"/>
                      <a:ext cx="5421969" cy="4373785"/>
                    </a:xfrm>
                    <a:prstGeom prst="rect">
                      <a:avLst/>
                    </a:prstGeom>
                  </pic:spPr>
                </pic:pic>
              </a:graphicData>
            </a:graphic>
          </wp:inline>
        </w:drawing>
      </w:r>
    </w:p>
    <w:p w:rsidR="001C3FC8" w:rsidRPr="001C3FC8" w:rsidRDefault="001C3FC8" w:rsidP="001C3FC8">
      <w:pPr>
        <w:spacing w:line="288" w:lineRule="auto"/>
        <w:jc w:val="center"/>
        <w:rPr>
          <w:rFonts w:ascii="仿宋" w:eastAsia="仿宋" w:hAnsi="仿宋"/>
          <w:b/>
          <w:sz w:val="24"/>
        </w:rPr>
      </w:pPr>
      <w:r w:rsidRPr="001C3FC8">
        <w:rPr>
          <w:rFonts w:ascii="仿宋" w:eastAsia="仿宋" w:hAnsi="仿宋" w:hint="eastAsia"/>
          <w:b/>
          <w:sz w:val="24"/>
        </w:rPr>
        <w:t>图1.1 村镇区域综合防洪信息系统研发思路</w:t>
      </w:r>
    </w:p>
    <w:p w:rsidR="001C3FC8" w:rsidRPr="001C3FC8" w:rsidRDefault="001C3FC8" w:rsidP="001C3FC8">
      <w:pPr>
        <w:spacing w:line="560" w:lineRule="exact"/>
        <w:ind w:firstLineChars="200" w:firstLine="562"/>
        <w:outlineLvl w:val="1"/>
        <w:rPr>
          <w:rFonts w:ascii="仿宋" w:eastAsia="仿宋" w:hAnsi="仿宋"/>
          <w:b/>
          <w:sz w:val="28"/>
          <w:szCs w:val="28"/>
        </w:rPr>
        <w:sectPr w:rsidR="001C3FC8" w:rsidRPr="001C3FC8" w:rsidSect="002508B9">
          <w:pgSz w:w="11906" w:h="16838"/>
          <w:pgMar w:top="1440" w:right="1537" w:bottom="1440" w:left="1537" w:header="851" w:footer="992" w:gutter="0"/>
          <w:pgNumType w:start="1"/>
          <w:cols w:space="720"/>
          <w:docGrid w:type="lines" w:linePitch="312"/>
        </w:sectPr>
      </w:pPr>
    </w:p>
    <w:p w:rsidR="008444E3" w:rsidRPr="001C3FC8" w:rsidRDefault="008444E3" w:rsidP="008444E3">
      <w:pPr>
        <w:spacing w:line="360" w:lineRule="auto"/>
        <w:rPr>
          <w:rFonts w:ascii="仿宋" w:eastAsia="仿宋" w:hAnsi="仿宋"/>
          <w:b/>
        </w:rPr>
      </w:pPr>
    </w:p>
    <w:p w:rsidR="008444E3" w:rsidRPr="001C3FC8" w:rsidRDefault="008444E3" w:rsidP="008444E3">
      <w:pPr>
        <w:spacing w:line="360" w:lineRule="auto"/>
        <w:rPr>
          <w:rFonts w:ascii="仿宋" w:eastAsia="仿宋" w:hAnsi="仿宋"/>
          <w:b/>
        </w:rPr>
      </w:pPr>
    </w:p>
    <w:p w:rsidR="00F42857" w:rsidRPr="00F42857" w:rsidRDefault="008444E3" w:rsidP="00F42857">
      <w:pPr>
        <w:widowControl w:val="0"/>
        <w:spacing w:line="480" w:lineRule="exact"/>
        <w:jc w:val="both"/>
        <w:outlineLvl w:val="2"/>
        <w:rPr>
          <w:rFonts w:ascii="仿宋" w:eastAsia="仿宋" w:hAnsi="仿宋"/>
          <w:b/>
        </w:rPr>
      </w:pPr>
      <w:r w:rsidRPr="001C3FC8">
        <w:rPr>
          <w:rFonts w:ascii="仿宋" w:eastAsia="仿宋" w:hAnsi="仿宋" w:hint="eastAsia"/>
          <w:b/>
        </w:rPr>
        <w:t>3.1.</w:t>
      </w:r>
      <w:r w:rsidRPr="001C3FC8">
        <w:rPr>
          <w:rFonts w:ascii="仿宋" w:eastAsia="仿宋" w:hAnsi="仿宋"/>
          <w:b/>
        </w:rPr>
        <w:t>2</w:t>
      </w:r>
      <w:r w:rsidRPr="001C3FC8">
        <w:rPr>
          <w:rFonts w:ascii="仿宋" w:eastAsia="仿宋" w:hAnsi="仿宋" w:hint="eastAsia"/>
          <w:b/>
        </w:rPr>
        <w:t xml:space="preserve"> </w:t>
      </w:r>
      <w:r w:rsidR="00F42857" w:rsidRPr="00F42857">
        <w:rPr>
          <w:rFonts w:ascii="仿宋" w:eastAsia="仿宋" w:hAnsi="仿宋" w:hint="eastAsia"/>
          <w:b/>
        </w:rPr>
        <w:t>基础数据与信息系统调研</w:t>
      </w: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(1)示范区基础数据调研</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根据课题目标和系统研发任务，课题组开展了长三角典型村镇区域洪灾基础数据调研，并落实了示范区。图3.1为苏州吴江示范区基础地理概况。</w:t>
      </w:r>
    </w:p>
    <w:p w:rsidR="00F42857" w:rsidRPr="00F42857" w:rsidRDefault="00F42857" w:rsidP="00F42857">
      <w:pPr>
        <w:widowControl w:val="0"/>
        <w:adjustRightInd w:val="0"/>
        <w:snapToGrid w:val="0"/>
        <w:spacing w:before="240" w:line="288" w:lineRule="auto"/>
        <w:ind w:firstLine="482"/>
        <w:jc w:val="center"/>
        <w:rPr>
          <w:rFonts w:ascii="仿宋" w:eastAsia="仿宋" w:hAnsi="仿宋"/>
          <w:b/>
        </w:rPr>
      </w:pPr>
      <w:r w:rsidRPr="00F42857">
        <w:rPr>
          <w:rFonts w:ascii="仿宋" w:eastAsia="仿宋" w:hAnsi="仿宋"/>
          <w:b/>
          <w:noProof/>
        </w:rPr>
        <w:drawing>
          <wp:inline distT="0" distB="0" distL="0" distR="0" wp14:anchorId="6F68A22F" wp14:editId="1C22DB2A">
            <wp:extent cx="5274310" cy="3931285"/>
            <wp:effectExtent l="0" t="0" r="0" b="0"/>
            <wp:docPr id="38108" name="图片 3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示范区基础地理概况.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274310" cy="3931285"/>
                    </a:xfrm>
                    <a:prstGeom prst="rect">
                      <a:avLst/>
                    </a:prstGeom>
                  </pic:spPr>
                </pic:pic>
              </a:graphicData>
            </a:graphic>
          </wp:inline>
        </w:drawing>
      </w:r>
    </w:p>
    <w:p w:rsidR="00F42857" w:rsidRPr="00F42857" w:rsidRDefault="00F42857" w:rsidP="00F42857">
      <w:pPr>
        <w:widowControl w:val="0"/>
        <w:spacing w:line="288" w:lineRule="auto"/>
        <w:ind w:firstLine="480"/>
        <w:jc w:val="center"/>
        <w:rPr>
          <w:rFonts w:ascii="仿宋" w:eastAsia="仿宋" w:hAnsi="仿宋"/>
        </w:rPr>
      </w:pPr>
      <w:r w:rsidRPr="00F42857">
        <w:rPr>
          <w:rFonts w:ascii="仿宋" w:eastAsia="仿宋" w:hAnsi="仿宋" w:hint="eastAsia"/>
        </w:rPr>
        <w:t>图 3.1 示范区基础地理概况</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村镇区域洪灾综合防御数据库平台是子课题的一项重要研究内容，为村镇洪灾应急救援与指挥决策系统的研发提供基础数据支撑。表1列出了综合数据库平台建设所需的基础数据类型以及数据调研收集情况。</w:t>
      </w:r>
    </w:p>
    <w:p w:rsidR="00F42857" w:rsidRPr="00F42857" w:rsidRDefault="00F42857" w:rsidP="00F42857">
      <w:pPr>
        <w:widowControl w:val="0"/>
        <w:adjustRightInd w:val="0"/>
        <w:snapToGrid w:val="0"/>
        <w:spacing w:before="240" w:line="288" w:lineRule="auto"/>
        <w:ind w:firstLine="480"/>
        <w:jc w:val="center"/>
        <w:rPr>
          <w:rFonts w:ascii="仿宋" w:eastAsia="仿宋" w:hAnsi="仿宋"/>
        </w:rPr>
      </w:pPr>
      <w:r w:rsidRPr="00F42857">
        <w:rPr>
          <w:rFonts w:ascii="仿宋" w:eastAsia="仿宋" w:hAnsi="仿宋" w:hint="eastAsia"/>
        </w:rPr>
        <w:t>表3.1 示范区基础数据调研</w:t>
      </w:r>
    </w:p>
    <w:tbl>
      <w:tblPr>
        <w:tblpPr w:leftFromText="180" w:rightFromText="180" w:vertAnchor="text" w:horzAnchor="margin" w:tblpXSpec="center" w:tblpY="327"/>
        <w:tblW w:w="55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1417"/>
        <w:gridCol w:w="1713"/>
        <w:gridCol w:w="2500"/>
        <w:gridCol w:w="1021"/>
        <w:gridCol w:w="1760"/>
        <w:gridCol w:w="735"/>
      </w:tblGrid>
      <w:tr w:rsidR="00F42857" w:rsidRPr="00F42857" w:rsidTr="0096243F">
        <w:trPr>
          <w:tblHeader/>
        </w:trPr>
        <w:tc>
          <w:tcPr>
            <w:tcW w:w="333" w:type="pct"/>
            <w:tcBorders>
              <w:bottom w:val="single" w:sz="4" w:space="0" w:color="auto"/>
            </w:tcBorders>
            <w:shd w:val="clear" w:color="auto" w:fill="D9D9D9"/>
            <w:vAlign w:val="center"/>
          </w:tcPr>
          <w:p w:rsidR="00F42857" w:rsidRPr="00F42857" w:rsidRDefault="00F42857" w:rsidP="00F42857">
            <w:pPr>
              <w:widowControl w:val="0"/>
              <w:spacing w:line="288" w:lineRule="auto"/>
              <w:jc w:val="center"/>
              <w:rPr>
                <w:rFonts w:ascii="仿宋" w:eastAsia="仿宋" w:hAnsi="仿宋"/>
                <w:sz w:val="18"/>
                <w:szCs w:val="18"/>
              </w:rPr>
            </w:pPr>
            <w:r w:rsidRPr="00F42857">
              <w:rPr>
                <w:rFonts w:ascii="仿宋" w:eastAsia="仿宋" w:hAnsi="仿宋" w:hint="eastAsia"/>
                <w:sz w:val="18"/>
                <w:szCs w:val="18"/>
              </w:rPr>
              <w:t>数据</w:t>
            </w:r>
            <w:r w:rsidRPr="00F42857">
              <w:rPr>
                <w:rFonts w:ascii="仿宋" w:eastAsia="仿宋" w:hAnsi="仿宋"/>
                <w:sz w:val="18"/>
                <w:szCs w:val="18"/>
              </w:rPr>
              <w:t>分类</w:t>
            </w:r>
          </w:p>
        </w:tc>
        <w:tc>
          <w:tcPr>
            <w:tcW w:w="723" w:type="pct"/>
            <w:shd w:val="clear" w:color="auto" w:fill="D9D9D9"/>
            <w:vAlign w:val="center"/>
          </w:tcPr>
          <w:p w:rsidR="00F42857" w:rsidRPr="00F42857" w:rsidRDefault="00F42857" w:rsidP="00F42857">
            <w:pPr>
              <w:widowControl w:val="0"/>
              <w:spacing w:line="288" w:lineRule="auto"/>
              <w:jc w:val="center"/>
              <w:rPr>
                <w:rFonts w:ascii="仿宋" w:eastAsia="仿宋" w:hAnsi="仿宋"/>
                <w:sz w:val="18"/>
                <w:szCs w:val="18"/>
              </w:rPr>
            </w:pPr>
            <w:r w:rsidRPr="00F42857">
              <w:rPr>
                <w:rFonts w:ascii="仿宋" w:eastAsia="仿宋" w:hAnsi="仿宋"/>
                <w:sz w:val="18"/>
                <w:szCs w:val="18"/>
              </w:rPr>
              <w:t>名称</w:t>
            </w:r>
          </w:p>
        </w:tc>
        <w:tc>
          <w:tcPr>
            <w:tcW w:w="874" w:type="pct"/>
            <w:shd w:val="clear" w:color="auto" w:fill="D9D9D9"/>
            <w:vAlign w:val="center"/>
          </w:tcPr>
          <w:p w:rsidR="00F42857" w:rsidRPr="00F42857" w:rsidRDefault="00F42857" w:rsidP="00F42857">
            <w:pPr>
              <w:widowControl w:val="0"/>
              <w:spacing w:line="288" w:lineRule="auto"/>
              <w:jc w:val="center"/>
              <w:rPr>
                <w:rFonts w:ascii="仿宋" w:eastAsia="仿宋" w:hAnsi="仿宋"/>
                <w:sz w:val="18"/>
                <w:szCs w:val="18"/>
              </w:rPr>
            </w:pPr>
            <w:r w:rsidRPr="00F42857">
              <w:rPr>
                <w:rFonts w:ascii="仿宋" w:eastAsia="仿宋" w:hAnsi="仿宋"/>
                <w:sz w:val="18"/>
                <w:szCs w:val="18"/>
              </w:rPr>
              <w:t>比例尺</w:t>
            </w:r>
          </w:p>
        </w:tc>
        <w:tc>
          <w:tcPr>
            <w:tcW w:w="1276" w:type="pct"/>
            <w:shd w:val="clear" w:color="auto" w:fill="D9D9D9"/>
            <w:vAlign w:val="center"/>
          </w:tcPr>
          <w:p w:rsidR="00F42857" w:rsidRPr="00F42857" w:rsidRDefault="00F42857" w:rsidP="00F42857">
            <w:pPr>
              <w:widowControl w:val="0"/>
              <w:spacing w:line="288" w:lineRule="auto"/>
              <w:jc w:val="center"/>
              <w:rPr>
                <w:rFonts w:ascii="仿宋" w:eastAsia="仿宋" w:hAnsi="仿宋"/>
                <w:sz w:val="18"/>
                <w:szCs w:val="18"/>
              </w:rPr>
            </w:pPr>
            <w:r w:rsidRPr="00F42857">
              <w:rPr>
                <w:rFonts w:ascii="仿宋" w:eastAsia="仿宋" w:hAnsi="仿宋" w:hint="eastAsia"/>
                <w:sz w:val="18"/>
                <w:szCs w:val="18"/>
              </w:rPr>
              <w:t>数据描述</w:t>
            </w:r>
          </w:p>
        </w:tc>
        <w:tc>
          <w:tcPr>
            <w:tcW w:w="521" w:type="pct"/>
            <w:shd w:val="clear" w:color="auto" w:fill="D9D9D9"/>
            <w:vAlign w:val="center"/>
          </w:tcPr>
          <w:p w:rsidR="00F42857" w:rsidRPr="00F42857" w:rsidRDefault="00F42857" w:rsidP="00F42857">
            <w:pPr>
              <w:widowControl w:val="0"/>
              <w:spacing w:line="288" w:lineRule="auto"/>
              <w:jc w:val="center"/>
              <w:rPr>
                <w:rFonts w:ascii="仿宋" w:eastAsia="仿宋" w:hAnsi="仿宋"/>
                <w:sz w:val="18"/>
                <w:szCs w:val="18"/>
              </w:rPr>
            </w:pPr>
            <w:r w:rsidRPr="00F42857">
              <w:rPr>
                <w:rFonts w:ascii="仿宋" w:eastAsia="仿宋" w:hAnsi="仿宋" w:hint="eastAsia"/>
                <w:sz w:val="18"/>
                <w:szCs w:val="18"/>
              </w:rPr>
              <w:t>数据范围</w:t>
            </w:r>
          </w:p>
        </w:tc>
        <w:tc>
          <w:tcPr>
            <w:tcW w:w="898" w:type="pct"/>
            <w:shd w:val="clear" w:color="auto" w:fill="D9D9D9"/>
            <w:vAlign w:val="center"/>
          </w:tcPr>
          <w:p w:rsidR="00F42857" w:rsidRPr="00F42857" w:rsidRDefault="00F42857" w:rsidP="00F42857">
            <w:pPr>
              <w:widowControl w:val="0"/>
              <w:spacing w:line="288" w:lineRule="auto"/>
              <w:jc w:val="center"/>
              <w:rPr>
                <w:rFonts w:ascii="仿宋" w:eastAsia="仿宋" w:hAnsi="仿宋"/>
                <w:sz w:val="18"/>
                <w:szCs w:val="18"/>
              </w:rPr>
            </w:pPr>
            <w:r w:rsidRPr="00F42857">
              <w:rPr>
                <w:rFonts w:ascii="仿宋" w:eastAsia="仿宋" w:hAnsi="仿宋" w:hint="eastAsia"/>
                <w:sz w:val="18"/>
                <w:szCs w:val="18"/>
              </w:rPr>
              <w:t>数据用途</w:t>
            </w:r>
          </w:p>
        </w:tc>
        <w:tc>
          <w:tcPr>
            <w:tcW w:w="375" w:type="pct"/>
            <w:shd w:val="clear" w:color="auto" w:fill="D9D9D9"/>
            <w:vAlign w:val="center"/>
          </w:tcPr>
          <w:p w:rsidR="00F42857" w:rsidRPr="00F42857" w:rsidRDefault="00F42857" w:rsidP="00F42857">
            <w:pPr>
              <w:widowControl w:val="0"/>
              <w:spacing w:line="288" w:lineRule="auto"/>
              <w:jc w:val="center"/>
              <w:rPr>
                <w:rFonts w:ascii="仿宋" w:eastAsia="仿宋" w:hAnsi="仿宋"/>
                <w:sz w:val="18"/>
                <w:szCs w:val="18"/>
              </w:rPr>
            </w:pPr>
            <w:r w:rsidRPr="00F42857">
              <w:rPr>
                <w:rFonts w:ascii="仿宋" w:eastAsia="仿宋" w:hAnsi="仿宋" w:hint="eastAsia"/>
                <w:sz w:val="18"/>
                <w:szCs w:val="18"/>
              </w:rPr>
              <w:t>收集情况</w:t>
            </w:r>
          </w:p>
        </w:tc>
      </w:tr>
      <w:tr w:rsidR="00F42857" w:rsidRPr="00F42857" w:rsidTr="0096243F">
        <w:tc>
          <w:tcPr>
            <w:tcW w:w="333" w:type="pct"/>
            <w:vMerge w:val="restart"/>
            <w:shd w:val="clear" w:color="auto" w:fill="D9D9D9"/>
            <w:vAlign w:val="center"/>
          </w:tcPr>
          <w:p w:rsidR="00F42857" w:rsidRPr="00F42857" w:rsidRDefault="00F42857" w:rsidP="00F42857">
            <w:pPr>
              <w:widowControl w:val="0"/>
              <w:spacing w:line="288" w:lineRule="auto"/>
              <w:rPr>
                <w:rFonts w:ascii="仿宋" w:eastAsia="仿宋" w:hAnsi="仿宋"/>
                <w:sz w:val="18"/>
                <w:szCs w:val="18"/>
              </w:rPr>
            </w:pPr>
            <w:r w:rsidRPr="00F42857">
              <w:rPr>
                <w:rFonts w:ascii="仿宋" w:eastAsia="仿宋" w:hAnsi="仿宋"/>
                <w:sz w:val="18"/>
                <w:szCs w:val="18"/>
              </w:rPr>
              <w:t>基础地图数据</w:t>
            </w: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DEM数据</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数字高程模型</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三维洪水演进模型</w:t>
            </w: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遥感影像数据</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ETM和其他高分影像数据</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三维洪水演进模型</w:t>
            </w: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河流水系图</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主要干流、支流</w:t>
            </w:r>
            <w:r w:rsidRPr="00F42857">
              <w:rPr>
                <w:rFonts w:ascii="仿宋" w:eastAsia="仿宋" w:hAnsi="仿宋" w:hint="eastAsia"/>
                <w:sz w:val="18"/>
                <w:szCs w:val="18"/>
              </w:rPr>
              <w:t>，</w:t>
            </w:r>
            <w:r w:rsidRPr="00F42857">
              <w:rPr>
                <w:rFonts w:ascii="仿宋" w:eastAsia="仿宋" w:hAnsi="仿宋"/>
                <w:sz w:val="18"/>
                <w:szCs w:val="18"/>
              </w:rPr>
              <w:t>湖泊</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基础水文信息查询</w:t>
            </w: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道路</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主要干道及一般道路</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基础地理信息查询</w:t>
            </w:r>
          </w:p>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避</w:t>
            </w:r>
            <w:proofErr w:type="gramStart"/>
            <w:r w:rsidRPr="00F42857">
              <w:rPr>
                <w:rFonts w:ascii="仿宋" w:eastAsia="仿宋" w:hAnsi="仿宋" w:hint="eastAsia"/>
                <w:sz w:val="18"/>
                <w:szCs w:val="18"/>
              </w:rPr>
              <w:t>险路线</w:t>
            </w:r>
            <w:proofErr w:type="gramEnd"/>
            <w:r w:rsidRPr="00F42857">
              <w:rPr>
                <w:rFonts w:ascii="仿宋" w:eastAsia="仿宋" w:hAnsi="仿宋" w:hint="eastAsia"/>
                <w:sz w:val="18"/>
                <w:szCs w:val="18"/>
              </w:rPr>
              <w:t>分析</w:t>
            </w: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铁路</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铁路分布图</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基础地理信息查询</w:t>
            </w: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行政区划图</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区（县）、镇</w:t>
            </w:r>
            <w:r w:rsidRPr="00F42857">
              <w:rPr>
                <w:rFonts w:ascii="仿宋" w:eastAsia="仿宋" w:hAnsi="仿宋" w:hint="eastAsia"/>
                <w:sz w:val="18"/>
                <w:szCs w:val="18"/>
              </w:rPr>
              <w:t>、圩区分布</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洪水风险评估</w:t>
            </w:r>
          </w:p>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洪灾损失统计</w:t>
            </w: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土地利用分布</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土地利用类型</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洪水风险评估</w:t>
            </w:r>
          </w:p>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洪灾损失统计</w:t>
            </w: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居民地分布图</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房屋分布，高度或层数信息等</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洪水风险评估</w:t>
            </w:r>
          </w:p>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洪灾损失统计</w:t>
            </w:r>
          </w:p>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应急指挥决策</w:t>
            </w: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重要企事业单位分布</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医院、学校及其它重要单位</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基础地理信息查询</w:t>
            </w: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w:t>
            </w:r>
          </w:p>
        </w:tc>
      </w:tr>
      <w:tr w:rsidR="00F42857" w:rsidRPr="00F42857" w:rsidTr="0096243F">
        <w:tc>
          <w:tcPr>
            <w:tcW w:w="333" w:type="pct"/>
            <w:vMerge w:val="restart"/>
            <w:shd w:val="clear" w:color="auto" w:fill="D9D9D9"/>
            <w:vAlign w:val="center"/>
          </w:tcPr>
          <w:p w:rsidR="00F42857" w:rsidRPr="00F42857" w:rsidRDefault="00F42857" w:rsidP="00F42857">
            <w:pPr>
              <w:widowControl w:val="0"/>
              <w:spacing w:line="288" w:lineRule="auto"/>
              <w:rPr>
                <w:rFonts w:ascii="仿宋" w:eastAsia="仿宋" w:hAnsi="仿宋"/>
                <w:sz w:val="18"/>
                <w:szCs w:val="18"/>
              </w:rPr>
            </w:pPr>
            <w:r w:rsidRPr="00F42857">
              <w:rPr>
                <w:rFonts w:ascii="仿宋" w:eastAsia="仿宋" w:hAnsi="仿宋" w:hint="eastAsia"/>
                <w:sz w:val="18"/>
                <w:szCs w:val="18"/>
              </w:rPr>
              <w:t>水雨情数据</w:t>
            </w: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测站分布图</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雨量站、水位站、潮位站</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Merge w:val="restar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基础水文信息查询</w:t>
            </w:r>
          </w:p>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时间序列数据分析</w:t>
            </w:r>
          </w:p>
        </w:tc>
        <w:tc>
          <w:tcPr>
            <w:tcW w:w="375" w:type="pct"/>
            <w:vMerge w:val="restar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水文站</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设计水位</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Merge/>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Merge/>
            <w:vAlign w:val="center"/>
          </w:tcPr>
          <w:p w:rsidR="00F42857" w:rsidRPr="00F42857" w:rsidRDefault="00F42857" w:rsidP="00F42857">
            <w:pPr>
              <w:widowControl w:val="0"/>
              <w:spacing w:line="288" w:lineRule="auto"/>
              <w:jc w:val="both"/>
              <w:rPr>
                <w:rFonts w:ascii="仿宋" w:eastAsia="仿宋" w:hAnsi="仿宋"/>
                <w:sz w:val="18"/>
                <w:szCs w:val="18"/>
              </w:rPr>
            </w:pP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雨量站</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proofErr w:type="gramStart"/>
            <w:r w:rsidRPr="00F42857">
              <w:rPr>
                <w:rFonts w:ascii="仿宋" w:eastAsia="仿宋" w:hAnsi="仿宋" w:hint="eastAsia"/>
                <w:sz w:val="18"/>
                <w:szCs w:val="18"/>
              </w:rPr>
              <w:t>实测长</w:t>
            </w:r>
            <w:proofErr w:type="gramEnd"/>
            <w:r w:rsidRPr="00F42857">
              <w:rPr>
                <w:rFonts w:ascii="仿宋" w:eastAsia="仿宋" w:hAnsi="仿宋" w:hint="eastAsia"/>
                <w:sz w:val="18"/>
                <w:szCs w:val="18"/>
              </w:rPr>
              <w:t>序列降雨数据</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Merge/>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Merge/>
            <w:vAlign w:val="center"/>
          </w:tcPr>
          <w:p w:rsidR="00F42857" w:rsidRPr="00F42857" w:rsidRDefault="00F42857" w:rsidP="00F42857">
            <w:pPr>
              <w:widowControl w:val="0"/>
              <w:spacing w:line="288" w:lineRule="auto"/>
              <w:jc w:val="both"/>
              <w:rPr>
                <w:rFonts w:ascii="仿宋" w:eastAsia="仿宋" w:hAnsi="仿宋"/>
                <w:sz w:val="18"/>
                <w:szCs w:val="18"/>
              </w:rPr>
            </w:pPr>
          </w:p>
        </w:tc>
      </w:tr>
      <w:tr w:rsidR="00F42857" w:rsidRPr="00F42857" w:rsidTr="0096243F">
        <w:tc>
          <w:tcPr>
            <w:tcW w:w="333" w:type="pct"/>
            <w:vMerge w:val="restart"/>
            <w:shd w:val="clear" w:color="auto" w:fill="D9D9D9"/>
            <w:vAlign w:val="center"/>
          </w:tcPr>
          <w:p w:rsidR="00F42857" w:rsidRPr="00F42857" w:rsidRDefault="00F42857" w:rsidP="00F42857">
            <w:pPr>
              <w:widowControl w:val="0"/>
              <w:spacing w:line="288" w:lineRule="auto"/>
              <w:rPr>
                <w:rFonts w:ascii="仿宋" w:eastAsia="仿宋" w:hAnsi="仿宋"/>
                <w:sz w:val="18"/>
                <w:szCs w:val="18"/>
              </w:rPr>
            </w:pPr>
            <w:r w:rsidRPr="00F42857">
              <w:rPr>
                <w:rFonts w:ascii="仿宋" w:eastAsia="仿宋" w:hAnsi="仿宋"/>
                <w:sz w:val="18"/>
                <w:szCs w:val="18"/>
              </w:rPr>
              <w:t>工</w:t>
            </w:r>
            <w:r w:rsidRPr="00F42857">
              <w:rPr>
                <w:rFonts w:ascii="仿宋" w:eastAsia="仿宋" w:hAnsi="仿宋" w:hint="eastAsia"/>
                <w:sz w:val="18"/>
                <w:szCs w:val="18"/>
              </w:rPr>
              <w:t>情</w:t>
            </w:r>
            <w:r w:rsidRPr="00F42857">
              <w:rPr>
                <w:rFonts w:ascii="仿宋" w:eastAsia="仿宋" w:hAnsi="仿宋"/>
                <w:sz w:val="18"/>
                <w:szCs w:val="18"/>
              </w:rPr>
              <w:t>数据</w:t>
            </w: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防洪排水工程分布图</w:t>
            </w:r>
            <w:r w:rsidRPr="00F42857">
              <w:rPr>
                <w:rFonts w:ascii="仿宋" w:eastAsia="仿宋" w:hAnsi="仿宋" w:hint="eastAsia"/>
                <w:sz w:val="18"/>
                <w:szCs w:val="18"/>
              </w:rPr>
              <w:t>（堤防、泵闸、圩等）</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1：2000～1：10000</w:t>
            </w: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（1）</w:t>
            </w:r>
            <w:r w:rsidRPr="00F42857">
              <w:rPr>
                <w:rFonts w:ascii="仿宋" w:eastAsia="仿宋" w:hAnsi="仿宋"/>
                <w:sz w:val="18"/>
                <w:szCs w:val="18"/>
              </w:rPr>
              <w:t>各级别堤防的位置分布</w:t>
            </w:r>
            <w:r w:rsidRPr="00F42857">
              <w:rPr>
                <w:rFonts w:ascii="仿宋" w:eastAsia="仿宋" w:hAnsi="仿宋" w:hint="eastAsia"/>
                <w:sz w:val="18"/>
                <w:szCs w:val="18"/>
              </w:rPr>
              <w:t>；（2）</w:t>
            </w:r>
            <w:r w:rsidRPr="00F42857">
              <w:rPr>
                <w:rFonts w:ascii="仿宋" w:eastAsia="仿宋" w:hAnsi="仿宋"/>
                <w:sz w:val="18"/>
                <w:szCs w:val="18"/>
              </w:rPr>
              <w:t>主要排水泵站位置分布</w:t>
            </w:r>
            <w:r w:rsidRPr="00F42857">
              <w:rPr>
                <w:rFonts w:ascii="仿宋" w:eastAsia="仿宋" w:hAnsi="仿宋" w:hint="eastAsia"/>
                <w:sz w:val="18"/>
                <w:szCs w:val="18"/>
              </w:rPr>
              <w:t>；（3）</w:t>
            </w:r>
            <w:r w:rsidRPr="00F42857">
              <w:rPr>
                <w:rFonts w:ascii="仿宋" w:eastAsia="仿宋" w:hAnsi="仿宋"/>
                <w:sz w:val="18"/>
                <w:szCs w:val="18"/>
              </w:rPr>
              <w:t>主要水闸位置分布</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水闸</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水闸运行数据</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泵</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泵站运行数据</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kern w:val="0"/>
                <w:sz w:val="18"/>
                <w:szCs w:val="18"/>
              </w:rPr>
            </w:pPr>
            <w:r w:rsidRPr="00F42857">
              <w:rPr>
                <w:rFonts w:ascii="仿宋" w:eastAsia="仿宋" w:hAnsi="仿宋" w:hint="eastAsia"/>
                <w:sz w:val="18"/>
                <w:szCs w:val="18"/>
              </w:rPr>
              <w:t>险点险段分布</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险段位置、长度；</w:t>
            </w:r>
          </w:p>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出险时间，险情描述等；</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val="restart"/>
            <w:shd w:val="clear" w:color="auto" w:fill="D9D9D9"/>
            <w:vAlign w:val="center"/>
          </w:tcPr>
          <w:p w:rsidR="00F42857" w:rsidRPr="00F42857" w:rsidRDefault="00F42857" w:rsidP="00F42857">
            <w:pPr>
              <w:widowControl w:val="0"/>
              <w:spacing w:line="288" w:lineRule="auto"/>
              <w:rPr>
                <w:rFonts w:ascii="仿宋" w:eastAsia="仿宋" w:hAnsi="仿宋"/>
                <w:sz w:val="18"/>
                <w:szCs w:val="18"/>
              </w:rPr>
            </w:pPr>
            <w:r w:rsidRPr="00F42857">
              <w:rPr>
                <w:rFonts w:ascii="仿宋" w:eastAsia="仿宋" w:hAnsi="仿宋"/>
                <w:sz w:val="18"/>
                <w:szCs w:val="18"/>
              </w:rPr>
              <w:t>历史灾情数据</w:t>
            </w: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历史暴雨</w:t>
            </w:r>
            <w:r w:rsidRPr="00F42857">
              <w:rPr>
                <w:rFonts w:ascii="仿宋" w:eastAsia="仿宋" w:hAnsi="仿宋" w:hint="eastAsia"/>
                <w:sz w:val="18"/>
                <w:szCs w:val="18"/>
              </w:rPr>
              <w:t>纪录</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暴雨</w:t>
            </w:r>
            <w:r w:rsidRPr="00F42857">
              <w:rPr>
                <w:rFonts w:ascii="仿宋" w:eastAsia="仿宋" w:hAnsi="仿宋"/>
                <w:sz w:val="18"/>
                <w:szCs w:val="18"/>
              </w:rPr>
              <w:t>期间各泵站</w:t>
            </w:r>
            <w:r w:rsidRPr="00F42857">
              <w:rPr>
                <w:rFonts w:ascii="仿宋" w:eastAsia="仿宋" w:hAnsi="仿宋" w:hint="eastAsia"/>
                <w:sz w:val="18"/>
                <w:szCs w:val="18"/>
              </w:rPr>
              <w:t>、闸门</w:t>
            </w:r>
            <w:r w:rsidRPr="00F42857">
              <w:rPr>
                <w:rFonts w:ascii="仿宋" w:eastAsia="仿宋" w:hAnsi="仿宋"/>
                <w:sz w:val="18"/>
                <w:szCs w:val="18"/>
              </w:rPr>
              <w:t>的运行调度情况</w:t>
            </w:r>
            <w:r w:rsidRPr="00F42857">
              <w:rPr>
                <w:rFonts w:ascii="仿宋" w:eastAsia="仿宋" w:hAnsi="仿宋" w:hint="eastAsia"/>
                <w:sz w:val="18"/>
                <w:szCs w:val="18"/>
              </w:rPr>
              <w:t>，</w:t>
            </w:r>
            <w:r w:rsidRPr="00F42857">
              <w:rPr>
                <w:rFonts w:ascii="仿宋" w:eastAsia="仿宋" w:hAnsi="仿宋"/>
                <w:kern w:val="0"/>
                <w:sz w:val="18"/>
                <w:szCs w:val="18"/>
              </w:rPr>
              <w:t>暴雨淹没范围、重点关注的低洼地区及路段的位置和淹没水深</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bCs/>
                <w:sz w:val="18"/>
                <w:szCs w:val="18"/>
              </w:rPr>
              <w:t>洪涝灾害灾情统计资料</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盛泽镇</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w:t>
            </w:r>
          </w:p>
        </w:tc>
      </w:tr>
      <w:tr w:rsidR="00F42857" w:rsidRPr="00F42857" w:rsidTr="0096243F">
        <w:tc>
          <w:tcPr>
            <w:tcW w:w="333" w:type="pct"/>
            <w:vMerge w:val="restart"/>
            <w:shd w:val="clear" w:color="auto" w:fill="D9D9D9"/>
            <w:vAlign w:val="center"/>
          </w:tcPr>
          <w:p w:rsidR="00F42857" w:rsidRPr="00F42857" w:rsidRDefault="00F42857" w:rsidP="00F42857">
            <w:pPr>
              <w:widowControl w:val="0"/>
              <w:spacing w:line="288" w:lineRule="auto"/>
              <w:rPr>
                <w:rFonts w:ascii="仿宋" w:eastAsia="仿宋" w:hAnsi="仿宋"/>
                <w:sz w:val="18"/>
                <w:szCs w:val="18"/>
              </w:rPr>
            </w:pPr>
            <w:r w:rsidRPr="00F42857">
              <w:rPr>
                <w:rFonts w:ascii="仿宋" w:eastAsia="仿宋" w:hAnsi="仿宋"/>
                <w:kern w:val="0"/>
                <w:sz w:val="18"/>
                <w:szCs w:val="18"/>
              </w:rPr>
              <w:t>防洪调度决策</w:t>
            </w:r>
            <w:r w:rsidRPr="00F42857">
              <w:rPr>
                <w:rFonts w:ascii="仿宋" w:eastAsia="仿宋" w:hAnsi="仿宋" w:hint="eastAsia"/>
                <w:kern w:val="0"/>
                <w:sz w:val="18"/>
                <w:szCs w:val="18"/>
              </w:rPr>
              <w:t>等相关</w:t>
            </w:r>
            <w:r w:rsidRPr="00F42857">
              <w:rPr>
                <w:rFonts w:ascii="仿宋" w:eastAsia="仿宋" w:hAnsi="仿宋"/>
                <w:kern w:val="0"/>
                <w:sz w:val="18"/>
                <w:szCs w:val="18"/>
              </w:rPr>
              <w:t>信息</w:t>
            </w:r>
          </w:p>
        </w:tc>
        <w:tc>
          <w:tcPr>
            <w:tcW w:w="723" w:type="pct"/>
            <w:vAlign w:val="center"/>
          </w:tcPr>
          <w:p w:rsidR="00F42857" w:rsidRPr="00F42857" w:rsidRDefault="00F42857" w:rsidP="00F42857">
            <w:pPr>
              <w:widowControl w:val="0"/>
              <w:spacing w:line="288" w:lineRule="auto"/>
              <w:jc w:val="both"/>
              <w:rPr>
                <w:rFonts w:ascii="仿宋" w:eastAsia="仿宋" w:hAnsi="仿宋"/>
                <w:kern w:val="0"/>
                <w:sz w:val="18"/>
                <w:szCs w:val="18"/>
              </w:rPr>
            </w:pPr>
            <w:r w:rsidRPr="00F42857">
              <w:rPr>
                <w:rFonts w:ascii="仿宋" w:eastAsia="仿宋" w:hAnsi="仿宋"/>
                <w:kern w:val="0"/>
                <w:sz w:val="18"/>
                <w:szCs w:val="18"/>
              </w:rPr>
              <w:t>防洪排涝规划</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ind w:firstLine="360"/>
              <w:jc w:val="both"/>
              <w:rPr>
                <w:rFonts w:ascii="仿宋" w:eastAsia="仿宋" w:hAnsi="仿宋"/>
                <w:kern w:val="0"/>
                <w:sz w:val="18"/>
                <w:szCs w:val="18"/>
              </w:rPr>
            </w:pPr>
          </w:p>
        </w:tc>
        <w:tc>
          <w:tcPr>
            <w:tcW w:w="521" w:type="pct"/>
            <w:vAlign w:val="center"/>
          </w:tcPr>
          <w:p w:rsidR="00F42857" w:rsidRPr="00F42857" w:rsidRDefault="00F42857" w:rsidP="00F42857">
            <w:pPr>
              <w:widowControl w:val="0"/>
              <w:spacing w:line="288" w:lineRule="auto"/>
              <w:jc w:val="both"/>
              <w:rPr>
                <w:rFonts w:ascii="仿宋" w:eastAsia="仿宋" w:hAnsi="仿宋"/>
                <w:kern w:val="0"/>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kern w:val="0"/>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kern w:val="0"/>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kern w:val="0"/>
                <w:sz w:val="18"/>
                <w:szCs w:val="18"/>
              </w:rPr>
            </w:pPr>
            <w:r w:rsidRPr="00F42857">
              <w:rPr>
                <w:rFonts w:ascii="仿宋" w:eastAsia="仿宋" w:hAnsi="仿宋"/>
                <w:kern w:val="0"/>
                <w:sz w:val="18"/>
                <w:szCs w:val="18"/>
              </w:rPr>
              <w:t>防洪应急预案</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kern w:val="0"/>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kern w:val="0"/>
                <w:sz w:val="18"/>
                <w:szCs w:val="18"/>
              </w:rPr>
            </w:pPr>
            <w:r w:rsidRPr="00F42857">
              <w:rPr>
                <w:rFonts w:ascii="仿宋" w:eastAsia="仿宋" w:hAnsi="仿宋" w:hint="eastAsia"/>
                <w:kern w:val="0"/>
                <w:sz w:val="18"/>
                <w:szCs w:val="18"/>
              </w:rPr>
              <w:t>公园、避难场所等</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位置分布，可容纳人数等</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kern w:val="0"/>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kern w:val="0"/>
                <w:sz w:val="18"/>
                <w:szCs w:val="18"/>
              </w:rPr>
            </w:pPr>
            <w:r w:rsidRPr="00F42857">
              <w:rPr>
                <w:rFonts w:ascii="仿宋" w:eastAsia="仿宋" w:hAnsi="仿宋" w:hint="eastAsia"/>
                <w:kern w:val="0"/>
                <w:sz w:val="18"/>
                <w:szCs w:val="18"/>
              </w:rPr>
              <w:t>防洪抢险队伍</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kern w:val="0"/>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kern w:val="0"/>
                <w:sz w:val="18"/>
                <w:szCs w:val="18"/>
              </w:rPr>
            </w:pPr>
            <w:r w:rsidRPr="00F42857">
              <w:rPr>
                <w:rFonts w:ascii="仿宋" w:eastAsia="仿宋" w:hAnsi="仿宋" w:hint="eastAsia"/>
                <w:kern w:val="0"/>
                <w:sz w:val="18"/>
                <w:szCs w:val="18"/>
              </w:rPr>
              <w:t>防洪抢险物资</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vMerge/>
            <w:shd w:val="clear" w:color="auto" w:fill="D9D9D9"/>
            <w:vAlign w:val="center"/>
          </w:tcPr>
          <w:p w:rsidR="00F42857" w:rsidRPr="00F42857" w:rsidRDefault="00F42857" w:rsidP="00F42857">
            <w:pPr>
              <w:widowControl w:val="0"/>
              <w:spacing w:line="288" w:lineRule="auto"/>
              <w:ind w:firstLine="360"/>
              <w:rPr>
                <w:rFonts w:ascii="仿宋" w:eastAsia="仿宋" w:hAnsi="仿宋"/>
                <w:kern w:val="0"/>
                <w:sz w:val="18"/>
                <w:szCs w:val="18"/>
              </w:rPr>
            </w:pPr>
          </w:p>
        </w:tc>
        <w:tc>
          <w:tcPr>
            <w:tcW w:w="723" w:type="pct"/>
            <w:vAlign w:val="center"/>
          </w:tcPr>
          <w:p w:rsidR="00F42857" w:rsidRPr="00F42857" w:rsidRDefault="00F42857" w:rsidP="00F42857">
            <w:pPr>
              <w:widowControl w:val="0"/>
              <w:spacing w:line="288" w:lineRule="auto"/>
              <w:jc w:val="both"/>
              <w:rPr>
                <w:rFonts w:ascii="仿宋" w:eastAsia="仿宋" w:hAnsi="仿宋"/>
                <w:kern w:val="0"/>
                <w:sz w:val="18"/>
                <w:szCs w:val="18"/>
              </w:rPr>
            </w:pPr>
            <w:r w:rsidRPr="00F42857">
              <w:rPr>
                <w:rFonts w:ascii="仿宋" w:eastAsia="仿宋" w:hAnsi="仿宋"/>
                <w:kern w:val="0"/>
                <w:sz w:val="18"/>
                <w:szCs w:val="18"/>
              </w:rPr>
              <w:t>洪水调度方案</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吴江区</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sz w:val="18"/>
                <w:szCs w:val="18"/>
              </w:rPr>
              <w:t>√</w:t>
            </w:r>
          </w:p>
        </w:tc>
      </w:tr>
      <w:tr w:rsidR="00F42857" w:rsidRPr="00F42857" w:rsidTr="0096243F">
        <w:tc>
          <w:tcPr>
            <w:tcW w:w="333" w:type="pct"/>
            <w:shd w:val="clear" w:color="auto" w:fill="D9D9D9"/>
            <w:vAlign w:val="center"/>
          </w:tcPr>
          <w:p w:rsidR="00F42857" w:rsidRPr="00F42857" w:rsidRDefault="00F42857" w:rsidP="00F42857">
            <w:pPr>
              <w:widowControl w:val="0"/>
              <w:spacing w:line="288" w:lineRule="auto"/>
              <w:rPr>
                <w:rFonts w:ascii="仿宋" w:eastAsia="仿宋" w:hAnsi="仿宋"/>
                <w:kern w:val="0"/>
                <w:sz w:val="18"/>
                <w:szCs w:val="18"/>
              </w:rPr>
            </w:pPr>
            <w:r w:rsidRPr="00F42857">
              <w:rPr>
                <w:rFonts w:ascii="仿宋" w:eastAsia="仿宋" w:hAnsi="仿宋"/>
                <w:kern w:val="0"/>
                <w:sz w:val="18"/>
                <w:szCs w:val="18"/>
              </w:rPr>
              <w:t>社会</w:t>
            </w:r>
            <w:r w:rsidRPr="00F42857">
              <w:rPr>
                <w:rFonts w:ascii="仿宋" w:eastAsia="仿宋" w:hAnsi="仿宋"/>
                <w:kern w:val="0"/>
                <w:sz w:val="18"/>
                <w:szCs w:val="18"/>
              </w:rPr>
              <w:lastRenderedPageBreak/>
              <w:t>经济统计资料</w:t>
            </w:r>
          </w:p>
        </w:tc>
        <w:tc>
          <w:tcPr>
            <w:tcW w:w="723" w:type="pct"/>
            <w:vAlign w:val="center"/>
          </w:tcPr>
          <w:p w:rsidR="00F42857" w:rsidRPr="00F42857" w:rsidRDefault="00F42857" w:rsidP="00F42857">
            <w:pPr>
              <w:widowControl w:val="0"/>
              <w:spacing w:line="288" w:lineRule="auto"/>
              <w:jc w:val="both"/>
              <w:rPr>
                <w:rFonts w:ascii="仿宋" w:eastAsia="仿宋" w:hAnsi="仿宋"/>
                <w:kern w:val="0"/>
                <w:sz w:val="18"/>
                <w:szCs w:val="18"/>
              </w:rPr>
            </w:pPr>
            <w:r w:rsidRPr="00F42857">
              <w:rPr>
                <w:rFonts w:ascii="仿宋" w:eastAsia="仿宋" w:hAnsi="仿宋"/>
                <w:kern w:val="0"/>
                <w:sz w:val="18"/>
                <w:szCs w:val="18"/>
              </w:rPr>
              <w:lastRenderedPageBreak/>
              <w:t>最新社会经济</w:t>
            </w:r>
            <w:r w:rsidRPr="00F42857">
              <w:rPr>
                <w:rFonts w:ascii="仿宋" w:eastAsia="仿宋" w:hAnsi="仿宋"/>
                <w:kern w:val="0"/>
                <w:sz w:val="18"/>
                <w:szCs w:val="18"/>
              </w:rPr>
              <w:lastRenderedPageBreak/>
              <w:t>统计资料</w:t>
            </w:r>
          </w:p>
        </w:tc>
        <w:tc>
          <w:tcPr>
            <w:tcW w:w="874" w:type="pct"/>
            <w:vAlign w:val="center"/>
          </w:tcPr>
          <w:p w:rsidR="00F42857" w:rsidRPr="00F42857" w:rsidRDefault="00F42857" w:rsidP="00F42857">
            <w:pPr>
              <w:widowControl w:val="0"/>
              <w:spacing w:line="288" w:lineRule="auto"/>
              <w:jc w:val="both"/>
              <w:rPr>
                <w:rFonts w:ascii="仿宋" w:eastAsia="仿宋" w:hAnsi="仿宋"/>
                <w:sz w:val="18"/>
                <w:szCs w:val="18"/>
              </w:rPr>
            </w:pPr>
          </w:p>
        </w:tc>
        <w:tc>
          <w:tcPr>
            <w:tcW w:w="1276"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数据源：吴江</w:t>
            </w:r>
            <w:r w:rsidRPr="00F42857">
              <w:rPr>
                <w:rFonts w:ascii="仿宋" w:eastAsia="仿宋" w:hAnsi="仿宋"/>
                <w:sz w:val="18"/>
                <w:szCs w:val="18"/>
              </w:rPr>
              <w:t>区统计年鉴，人</w:t>
            </w:r>
            <w:r w:rsidRPr="00F42857">
              <w:rPr>
                <w:rFonts w:ascii="仿宋" w:eastAsia="仿宋" w:hAnsi="仿宋"/>
                <w:sz w:val="18"/>
                <w:szCs w:val="18"/>
              </w:rPr>
              <w:lastRenderedPageBreak/>
              <w:t>口普查</w:t>
            </w:r>
            <w:r w:rsidRPr="00F42857">
              <w:rPr>
                <w:rFonts w:ascii="仿宋" w:eastAsia="仿宋" w:hAnsi="仿宋" w:hint="eastAsia"/>
                <w:sz w:val="18"/>
                <w:szCs w:val="18"/>
              </w:rPr>
              <w:t>数据等</w:t>
            </w:r>
          </w:p>
        </w:tc>
        <w:tc>
          <w:tcPr>
            <w:tcW w:w="521"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lastRenderedPageBreak/>
              <w:t>吴江区</w:t>
            </w:r>
          </w:p>
        </w:tc>
        <w:tc>
          <w:tcPr>
            <w:tcW w:w="898" w:type="pct"/>
            <w:vAlign w:val="center"/>
          </w:tcPr>
          <w:p w:rsidR="00F42857" w:rsidRPr="00F42857" w:rsidRDefault="00F42857" w:rsidP="00F42857">
            <w:pPr>
              <w:widowControl w:val="0"/>
              <w:spacing w:line="288" w:lineRule="auto"/>
              <w:ind w:firstLine="360"/>
              <w:jc w:val="both"/>
              <w:rPr>
                <w:rFonts w:ascii="仿宋" w:eastAsia="仿宋" w:hAnsi="仿宋"/>
                <w:sz w:val="18"/>
                <w:szCs w:val="18"/>
              </w:rPr>
            </w:pPr>
          </w:p>
        </w:tc>
        <w:tc>
          <w:tcPr>
            <w:tcW w:w="375" w:type="pct"/>
            <w:vAlign w:val="center"/>
          </w:tcPr>
          <w:p w:rsidR="00F42857" w:rsidRPr="00F42857" w:rsidRDefault="00F42857" w:rsidP="00F42857">
            <w:pPr>
              <w:widowControl w:val="0"/>
              <w:spacing w:line="288" w:lineRule="auto"/>
              <w:jc w:val="both"/>
              <w:rPr>
                <w:rFonts w:ascii="仿宋" w:eastAsia="仿宋" w:hAnsi="仿宋"/>
                <w:sz w:val="18"/>
                <w:szCs w:val="18"/>
              </w:rPr>
            </w:pPr>
            <w:r w:rsidRPr="00F42857">
              <w:rPr>
                <w:rFonts w:ascii="仿宋" w:eastAsia="仿宋" w:hAnsi="仿宋" w:hint="eastAsia"/>
                <w:sz w:val="18"/>
                <w:szCs w:val="18"/>
              </w:rPr>
              <w:t>*</w:t>
            </w:r>
          </w:p>
        </w:tc>
      </w:tr>
    </w:tbl>
    <w:p w:rsidR="00F42857" w:rsidRPr="00F42857" w:rsidRDefault="00F42857" w:rsidP="00F42857">
      <w:pPr>
        <w:widowControl w:val="0"/>
        <w:spacing w:before="240" w:line="288" w:lineRule="auto"/>
        <w:ind w:firstLine="480"/>
        <w:rPr>
          <w:rFonts w:ascii="仿宋" w:eastAsia="仿宋" w:hAnsi="仿宋"/>
        </w:rPr>
      </w:pPr>
      <w:r w:rsidRPr="00F42857">
        <w:rPr>
          <w:rFonts w:ascii="仿宋" w:eastAsia="仿宋" w:hAnsi="仿宋" w:hint="eastAsia"/>
        </w:rPr>
        <w:lastRenderedPageBreak/>
        <w:t>注：表中符号“</w:t>
      </w:r>
      <w:r w:rsidRPr="00F42857">
        <w:rPr>
          <w:rFonts w:ascii="仿宋" w:eastAsia="仿宋" w:hAnsi="仿宋"/>
        </w:rPr>
        <w:t>√</w:t>
      </w:r>
      <w:r w:rsidRPr="00F42857">
        <w:rPr>
          <w:rFonts w:ascii="仿宋" w:eastAsia="仿宋" w:hAnsi="仿宋" w:hint="eastAsia"/>
        </w:rPr>
        <w:t>”代表课题组已收集，“*”代表尚待收集、补充的数据。</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以上表中数据大部分来源于苏州吴江水务局、吴江国土规划局和课题组研究积累。由于部分加密的原始数据难于进行有效集成、整合。课题组正通过遥感影像提取、网络和文献资料调研等多种方式，收集补充示范区土地利用类型、道路、避难场所和社会经济分布等部分专题数据。</w:t>
      </w: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(2)示范区防洪信息系统调研</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课题组对苏州市吴江区防汛防旱指挥中心以及盛泽镇水利信息化系统进行了多次调研，了解掌握了示范区现有水利信息系统数据基础、业务功能模块划分以及下阶段业务需求等，围绕本示范系统的建设目标、定位、技术提升等关键问题进行了深度交流和探讨。</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（1）基础数据支撑方面，吴江区水利主管部门通过基础地图测绘和水文调查，已经建立了基础水文数据库和工情数据库，其中，盛泽镇已经建立了200多个测站，可实时监控区内各泵、闸站的运行状态。</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（2）目前吴江区和盛泽镇水利信息系统均基于B/S和J2EE环境开发，GIS服务器采用ArcGIS Server，系统业务功能主要侧重于日常的水务水资源管理等功能，尚未针对洪涝灾害管理比如洪灾风险评估、洪灾应急救援与辅助决策等研发相应的信息系统，而这也是当地防汛主管部门下一阶段需要重点研发、建设的任务之一。</w:t>
      </w:r>
    </w:p>
    <w:p w:rsidR="00F42857" w:rsidRPr="00F42857" w:rsidRDefault="00F42857" w:rsidP="00F42857">
      <w:pPr>
        <w:widowControl w:val="0"/>
        <w:spacing w:line="360" w:lineRule="auto"/>
        <w:jc w:val="both"/>
        <w:rPr>
          <w:rFonts w:ascii="仿宋" w:eastAsia="仿宋" w:hAnsi="仿宋"/>
          <w:sz w:val="24"/>
          <w:szCs w:val="24"/>
        </w:rPr>
      </w:pPr>
    </w:p>
    <w:p w:rsidR="00F42857" w:rsidRPr="00F42857" w:rsidRDefault="00F42857" w:rsidP="00F42857">
      <w:pPr>
        <w:widowControl w:val="0"/>
        <w:spacing w:line="288" w:lineRule="auto"/>
        <w:ind w:firstLine="480"/>
        <w:jc w:val="both"/>
        <w:rPr>
          <w:rFonts w:ascii="仿宋" w:eastAsia="仿宋" w:hAnsi="仿宋"/>
        </w:rPr>
      </w:pPr>
      <w:r w:rsidRPr="00F42857">
        <w:rPr>
          <w:rFonts w:ascii="仿宋" w:eastAsia="仿宋" w:hAnsi="仿宋" w:hint="eastAsia"/>
          <w:noProof/>
        </w:rPr>
        <w:lastRenderedPageBreak/>
        <w:drawing>
          <wp:inline distT="0" distB="0" distL="0" distR="0" wp14:anchorId="003E97EE" wp14:editId="7C572561">
            <wp:extent cx="4521708" cy="3931920"/>
            <wp:effectExtent l="19050" t="0" r="0" b="0"/>
            <wp:docPr id="38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cstate="print"/>
                    <a:srcRect/>
                    <a:stretch>
                      <a:fillRect/>
                    </a:stretch>
                  </pic:blipFill>
                  <pic:spPr bwMode="auto">
                    <a:xfrm>
                      <a:off x="0" y="0"/>
                      <a:ext cx="4523569" cy="3933538"/>
                    </a:xfrm>
                    <a:prstGeom prst="rect">
                      <a:avLst/>
                    </a:prstGeom>
                    <a:noFill/>
                    <a:ln w="9525">
                      <a:noFill/>
                      <a:miter lim="800000"/>
                      <a:headEnd/>
                      <a:tailEnd/>
                    </a:ln>
                  </pic:spPr>
                </pic:pic>
              </a:graphicData>
            </a:graphic>
          </wp:inline>
        </w:drawing>
      </w:r>
    </w:p>
    <w:p w:rsidR="00F42857" w:rsidRPr="00F42857" w:rsidRDefault="00F42857" w:rsidP="00F42857">
      <w:pPr>
        <w:widowControl w:val="0"/>
        <w:spacing w:line="288" w:lineRule="auto"/>
        <w:ind w:firstLine="480"/>
        <w:jc w:val="center"/>
        <w:rPr>
          <w:rFonts w:ascii="仿宋" w:eastAsia="仿宋" w:hAnsi="仿宋"/>
        </w:rPr>
      </w:pPr>
      <w:r w:rsidRPr="00F42857">
        <w:rPr>
          <w:rFonts w:ascii="仿宋" w:eastAsia="仿宋" w:hAnsi="仿宋" w:hint="eastAsia"/>
        </w:rPr>
        <w:t>图3.2 吴江区水利信息化系统调研</w:t>
      </w: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(3)长三角其他村镇区域防洪信息系统调研</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除了吴江示范区，课题组还对苏州市、江阴市、常州市武进区等长三角其他地市有的关水利信息系统以及太湖流域运行调度管理决策支持系统等进行了调研。由于目标定位不同，这些系统主要侧重于日常水务办公和水资源调度管理，包括雨水情监测、泵闸站运行状态监控、工程调度方案评估等功能；在洪灾应急与辅助决策方面，特别是工程出险后洪水淹没过程、洪灾损失评估以及灾害指挥调度方面，涉及的比较少。限于篇幅，不对详细系统调研成果再行展开描述。</w:t>
      </w:r>
    </w:p>
    <w:p w:rsidR="00F42857" w:rsidRPr="00F42857" w:rsidRDefault="00F42857" w:rsidP="00F42857">
      <w:pPr>
        <w:widowControl w:val="0"/>
        <w:spacing w:before="240" w:line="288" w:lineRule="auto"/>
        <w:ind w:firstLine="482"/>
        <w:rPr>
          <w:rFonts w:ascii="仿宋" w:eastAsia="仿宋" w:hAnsi="仿宋"/>
          <w:b/>
        </w:rPr>
      </w:pPr>
      <w:r w:rsidRPr="00F42857">
        <w:rPr>
          <w:rFonts w:ascii="仿宋" w:eastAsia="仿宋" w:hAnsi="仿宋"/>
          <w:b/>
          <w:noProof/>
        </w:rPr>
        <w:lastRenderedPageBreak/>
        <w:drawing>
          <wp:inline distT="0" distB="0" distL="0" distR="0" wp14:anchorId="3641E29E" wp14:editId="189F8A50">
            <wp:extent cx="4676192" cy="3276600"/>
            <wp:effectExtent l="0" t="0" r="0" b="0"/>
            <wp:docPr id="38110" name="图片 11" descr="IMG_9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755.JPG"/>
                    <pic:cNvPicPr/>
                  </pic:nvPicPr>
                  <pic:blipFill>
                    <a:blip r:embed="rId325" cstate="print"/>
                    <a:srcRect b="6551"/>
                    <a:stretch>
                      <a:fillRect/>
                    </a:stretch>
                  </pic:blipFill>
                  <pic:spPr>
                    <a:xfrm>
                      <a:off x="0" y="0"/>
                      <a:ext cx="4676192" cy="3276600"/>
                    </a:xfrm>
                    <a:prstGeom prst="rect">
                      <a:avLst/>
                    </a:prstGeom>
                  </pic:spPr>
                </pic:pic>
              </a:graphicData>
            </a:graphic>
          </wp:inline>
        </w:drawing>
      </w:r>
    </w:p>
    <w:p w:rsidR="00F42857" w:rsidRPr="00F42857" w:rsidRDefault="00F42857" w:rsidP="00F42857">
      <w:pPr>
        <w:widowControl w:val="0"/>
        <w:spacing w:before="240" w:line="288" w:lineRule="auto"/>
        <w:ind w:firstLine="480"/>
        <w:jc w:val="center"/>
        <w:rPr>
          <w:rFonts w:ascii="仿宋" w:eastAsia="仿宋" w:hAnsi="仿宋"/>
        </w:rPr>
      </w:pPr>
      <w:r w:rsidRPr="00F42857">
        <w:rPr>
          <w:rFonts w:ascii="仿宋" w:eastAsia="仿宋" w:hAnsi="仿宋" w:hint="eastAsia"/>
        </w:rPr>
        <w:t>图3.4 苏州城区水务工程调度决策支持系统</w:t>
      </w:r>
    </w:p>
    <w:p w:rsidR="00F42857" w:rsidRPr="00F42857" w:rsidRDefault="00F42857" w:rsidP="00F42857">
      <w:pPr>
        <w:widowControl w:val="0"/>
        <w:spacing w:before="240" w:line="288" w:lineRule="auto"/>
        <w:ind w:firstLine="480"/>
        <w:jc w:val="center"/>
        <w:rPr>
          <w:rFonts w:ascii="仿宋" w:eastAsia="仿宋" w:hAnsi="仿宋"/>
        </w:rPr>
      </w:pPr>
      <w:r w:rsidRPr="00F42857">
        <w:rPr>
          <w:rFonts w:ascii="仿宋" w:eastAsia="仿宋" w:hAnsi="仿宋" w:hint="eastAsia"/>
          <w:noProof/>
        </w:rPr>
        <w:drawing>
          <wp:inline distT="0" distB="0" distL="0" distR="0" wp14:anchorId="3B89DA68" wp14:editId="328C9C3A">
            <wp:extent cx="4443176" cy="3442632"/>
            <wp:effectExtent l="0" t="0" r="0" b="0"/>
            <wp:docPr id="38111" name="图片 14" descr="IMG_9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721.JPG"/>
                    <pic:cNvPicPr/>
                  </pic:nvPicPr>
                  <pic:blipFill>
                    <a:blip r:embed="rId326" cstate="print"/>
                    <a:srcRect l="9752" t="6744"/>
                    <a:stretch>
                      <a:fillRect/>
                    </a:stretch>
                  </pic:blipFill>
                  <pic:spPr>
                    <a:xfrm>
                      <a:off x="0" y="0"/>
                      <a:ext cx="4445472" cy="3444411"/>
                    </a:xfrm>
                    <a:prstGeom prst="rect">
                      <a:avLst/>
                    </a:prstGeom>
                  </pic:spPr>
                </pic:pic>
              </a:graphicData>
            </a:graphic>
          </wp:inline>
        </w:drawing>
      </w:r>
    </w:p>
    <w:p w:rsidR="00F42857" w:rsidRPr="00F42857" w:rsidRDefault="00F42857" w:rsidP="00F42857">
      <w:pPr>
        <w:widowControl w:val="0"/>
        <w:spacing w:before="240" w:line="288" w:lineRule="auto"/>
        <w:ind w:firstLine="480"/>
        <w:jc w:val="center"/>
        <w:rPr>
          <w:rFonts w:ascii="仿宋" w:eastAsia="仿宋" w:hAnsi="仿宋"/>
        </w:rPr>
      </w:pPr>
      <w:r w:rsidRPr="00F42857">
        <w:rPr>
          <w:rFonts w:ascii="仿宋" w:eastAsia="仿宋" w:hAnsi="仿宋" w:hint="eastAsia"/>
        </w:rPr>
        <w:t>图3.5 江阴市水利信息系统</w:t>
      </w:r>
    </w:p>
    <w:p w:rsidR="00F42857" w:rsidRPr="00F42857" w:rsidRDefault="00F42857" w:rsidP="00F42857">
      <w:pPr>
        <w:widowControl w:val="0"/>
        <w:spacing w:before="240" w:line="288" w:lineRule="auto"/>
        <w:ind w:firstLine="480"/>
        <w:jc w:val="center"/>
        <w:rPr>
          <w:rFonts w:ascii="仿宋" w:eastAsia="仿宋" w:hAnsi="仿宋"/>
        </w:rPr>
      </w:pPr>
      <w:r w:rsidRPr="00F42857">
        <w:rPr>
          <w:rFonts w:ascii="仿宋" w:eastAsia="仿宋" w:hAnsi="仿宋"/>
          <w:noProof/>
        </w:rPr>
        <w:lastRenderedPageBreak/>
        <w:drawing>
          <wp:inline distT="0" distB="0" distL="0" distR="0" wp14:anchorId="57522BBE" wp14:editId="06650D97">
            <wp:extent cx="4476591" cy="2698734"/>
            <wp:effectExtent l="0" t="0" r="0" b="0"/>
            <wp:docPr id="39" name="图片 13" descr="IMG_9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718.JPG"/>
                    <pic:cNvPicPr/>
                  </pic:nvPicPr>
                  <pic:blipFill>
                    <a:blip r:embed="rId327" cstate="print"/>
                    <a:srcRect l="12930" t="16570" r="1012" b="14258"/>
                    <a:stretch>
                      <a:fillRect/>
                    </a:stretch>
                  </pic:blipFill>
                  <pic:spPr>
                    <a:xfrm>
                      <a:off x="0" y="0"/>
                      <a:ext cx="4476591" cy="2698734"/>
                    </a:xfrm>
                    <a:prstGeom prst="rect">
                      <a:avLst/>
                    </a:prstGeom>
                  </pic:spPr>
                </pic:pic>
              </a:graphicData>
            </a:graphic>
          </wp:inline>
        </w:drawing>
      </w:r>
    </w:p>
    <w:p w:rsidR="00F42857" w:rsidRPr="00F42857" w:rsidRDefault="00F42857" w:rsidP="00F42857">
      <w:pPr>
        <w:widowControl w:val="0"/>
        <w:spacing w:before="240" w:line="288" w:lineRule="auto"/>
        <w:ind w:firstLine="480"/>
        <w:jc w:val="center"/>
        <w:rPr>
          <w:rFonts w:ascii="仿宋" w:eastAsia="仿宋" w:hAnsi="仿宋"/>
        </w:rPr>
      </w:pPr>
      <w:r w:rsidRPr="00F42857">
        <w:rPr>
          <w:rFonts w:ascii="仿宋" w:eastAsia="仿宋" w:hAnsi="仿宋" w:hint="eastAsia"/>
        </w:rPr>
        <w:t>图3.6 武进水利信息系统</w:t>
      </w:r>
    </w:p>
    <w:p w:rsidR="00F42857" w:rsidRPr="00F42857" w:rsidRDefault="00F42857" w:rsidP="00F42857">
      <w:pPr>
        <w:widowControl w:val="0"/>
        <w:spacing w:before="240" w:line="288" w:lineRule="auto"/>
        <w:ind w:firstLine="482"/>
        <w:rPr>
          <w:rFonts w:ascii="仿宋" w:eastAsia="仿宋" w:hAnsi="仿宋"/>
          <w:b/>
        </w:rPr>
      </w:pPr>
      <w:r w:rsidRPr="00F42857">
        <w:rPr>
          <w:rFonts w:ascii="仿宋" w:eastAsia="仿宋" w:hAnsi="仿宋"/>
          <w:b/>
          <w:noProof/>
        </w:rPr>
        <w:drawing>
          <wp:inline distT="0" distB="0" distL="0" distR="0" wp14:anchorId="6DC70D1B" wp14:editId="084EA7F1">
            <wp:extent cx="4733280" cy="3302102"/>
            <wp:effectExtent l="0" t="0" r="0" b="0"/>
            <wp:docPr id="40" name="图片 12" descr="IMG_9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765.JPG"/>
                    <pic:cNvPicPr/>
                  </pic:nvPicPr>
                  <pic:blipFill>
                    <a:blip r:embed="rId328" cstate="print"/>
                    <a:srcRect l="3684" t="13102" r="10787" b="7322"/>
                    <a:stretch>
                      <a:fillRect/>
                    </a:stretch>
                  </pic:blipFill>
                  <pic:spPr>
                    <a:xfrm>
                      <a:off x="0" y="0"/>
                      <a:ext cx="4736168" cy="3304117"/>
                    </a:xfrm>
                    <a:prstGeom prst="rect">
                      <a:avLst/>
                    </a:prstGeom>
                  </pic:spPr>
                </pic:pic>
              </a:graphicData>
            </a:graphic>
          </wp:inline>
        </w:drawing>
      </w:r>
    </w:p>
    <w:p w:rsidR="00F42857" w:rsidRPr="00F42857" w:rsidRDefault="00F42857" w:rsidP="00F42857">
      <w:pPr>
        <w:widowControl w:val="0"/>
        <w:spacing w:line="288" w:lineRule="auto"/>
        <w:ind w:firstLine="480"/>
        <w:jc w:val="center"/>
        <w:rPr>
          <w:rFonts w:ascii="仿宋" w:eastAsia="仿宋" w:hAnsi="仿宋"/>
          <w:kern w:val="0"/>
        </w:rPr>
      </w:pPr>
      <w:r w:rsidRPr="00F42857">
        <w:rPr>
          <w:rFonts w:ascii="仿宋" w:eastAsia="仿宋" w:hAnsi="仿宋" w:hint="eastAsia"/>
        </w:rPr>
        <w:t>图3.7太湖流域运行调度管理决策支持系统</w:t>
      </w: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(4)村镇区域防洪基础数据调研小结</w:t>
      </w:r>
    </w:p>
    <w:p w:rsidR="00F42857" w:rsidRPr="00F42857" w:rsidRDefault="00F42857" w:rsidP="00F42857">
      <w:pPr>
        <w:widowControl w:val="0"/>
        <w:spacing w:line="360" w:lineRule="auto"/>
        <w:ind w:firstLine="420"/>
        <w:jc w:val="both"/>
        <w:rPr>
          <w:rFonts w:ascii="仿宋" w:eastAsia="仿宋" w:hAnsi="仿宋"/>
          <w:sz w:val="24"/>
        </w:rPr>
      </w:pPr>
      <w:r w:rsidRPr="00F42857">
        <w:rPr>
          <w:rFonts w:ascii="仿宋" w:eastAsia="仿宋" w:hAnsi="仿宋" w:hint="eastAsia"/>
          <w:sz w:val="24"/>
          <w:szCs w:val="24"/>
        </w:rPr>
        <w:t>目前长三角各地市、区县水利信息化基础整体较好，基本完成了基础水文资料管理、防洪排涝工程的实时监测、管理等基础工作。不过既有系统更多是面向日常水资源调度管理，在信息层面上，系统数据来源较少、主要包含基础水文和泵闸站等水利工程设施数据，缺乏土地利用、建筑物分布、应急资源以及社会经济、人口分布等专题信息，不利于多</w:t>
      </w:r>
      <w:proofErr w:type="gramStart"/>
      <w:r w:rsidRPr="00F42857">
        <w:rPr>
          <w:rFonts w:ascii="仿宋" w:eastAsia="仿宋" w:hAnsi="仿宋" w:hint="eastAsia"/>
          <w:sz w:val="24"/>
          <w:szCs w:val="24"/>
        </w:rPr>
        <w:t>源数据</w:t>
      </w:r>
      <w:proofErr w:type="gramEnd"/>
      <w:r w:rsidRPr="00F42857">
        <w:rPr>
          <w:rFonts w:ascii="仿宋" w:eastAsia="仿宋" w:hAnsi="仿宋" w:hint="eastAsia"/>
          <w:sz w:val="24"/>
          <w:szCs w:val="24"/>
        </w:rPr>
        <w:t>集成、洪水风险评估以及洪灾应急指挥决策。技术架构方面，</w:t>
      </w:r>
      <w:r w:rsidRPr="00F42857">
        <w:rPr>
          <w:rFonts w:ascii="仿宋" w:eastAsia="仿宋" w:hAnsi="仿宋" w:hint="eastAsia"/>
          <w:sz w:val="24"/>
          <w:szCs w:val="24"/>
        </w:rPr>
        <w:lastRenderedPageBreak/>
        <w:t>需重点</w:t>
      </w:r>
      <w:proofErr w:type="gramStart"/>
      <w:r w:rsidRPr="00F42857">
        <w:rPr>
          <w:rFonts w:ascii="仿宋" w:eastAsia="仿宋" w:hAnsi="仿宋" w:hint="eastAsia"/>
          <w:sz w:val="24"/>
          <w:szCs w:val="24"/>
        </w:rPr>
        <w:t>加强雨洪模拟</w:t>
      </w:r>
      <w:proofErr w:type="gramEnd"/>
      <w:r w:rsidRPr="00F42857">
        <w:rPr>
          <w:rFonts w:ascii="仿宋" w:eastAsia="仿宋" w:hAnsi="仿宋" w:hint="eastAsia"/>
          <w:sz w:val="24"/>
          <w:szCs w:val="24"/>
        </w:rPr>
        <w:t>预测、洪灾风险评估、应急指挥调度等专业模型的研发和集成，提高系统辅助决策能力。业务应用层面上，村镇区域防洪综合信息系统的研发还应重点研究、</w:t>
      </w:r>
      <w:proofErr w:type="gramStart"/>
      <w:r w:rsidRPr="00F42857">
        <w:rPr>
          <w:rFonts w:ascii="仿宋" w:eastAsia="仿宋" w:hAnsi="仿宋" w:hint="eastAsia"/>
          <w:sz w:val="24"/>
          <w:szCs w:val="24"/>
        </w:rPr>
        <w:t>探讨长</w:t>
      </w:r>
      <w:proofErr w:type="gramEnd"/>
      <w:r w:rsidRPr="00F42857">
        <w:rPr>
          <w:rFonts w:ascii="仿宋" w:eastAsia="仿宋" w:hAnsi="仿宋" w:hint="eastAsia"/>
          <w:sz w:val="24"/>
          <w:szCs w:val="24"/>
        </w:rPr>
        <w:t>三角村镇区域防洪的实际业务特色和需求，在建立健全防洪综合数据库平台的基础上，重点研发符合长三角村镇区域特色</w:t>
      </w:r>
      <w:proofErr w:type="gramStart"/>
      <w:r w:rsidRPr="00F42857">
        <w:rPr>
          <w:rFonts w:ascii="仿宋" w:eastAsia="仿宋" w:hAnsi="仿宋" w:hint="eastAsia"/>
          <w:sz w:val="24"/>
          <w:szCs w:val="24"/>
        </w:rPr>
        <w:t>的雨洪预警</w:t>
      </w:r>
      <w:proofErr w:type="gramEnd"/>
      <w:r w:rsidRPr="00F42857">
        <w:rPr>
          <w:rFonts w:ascii="仿宋" w:eastAsia="仿宋" w:hAnsi="仿宋" w:hint="eastAsia"/>
          <w:sz w:val="24"/>
          <w:szCs w:val="24"/>
        </w:rPr>
        <w:t>预测模型和洪灾避险决策分析模型。系统</w:t>
      </w:r>
      <w:proofErr w:type="gramStart"/>
      <w:r w:rsidRPr="00F42857">
        <w:rPr>
          <w:rFonts w:ascii="仿宋" w:eastAsia="仿宋" w:hAnsi="仿宋" w:hint="eastAsia"/>
          <w:sz w:val="24"/>
          <w:szCs w:val="24"/>
        </w:rPr>
        <w:t>研发需</w:t>
      </w:r>
      <w:proofErr w:type="gramEnd"/>
      <w:r w:rsidRPr="00F42857">
        <w:rPr>
          <w:rFonts w:ascii="仿宋" w:eastAsia="仿宋" w:hAnsi="仿宋" w:hint="eastAsia"/>
          <w:sz w:val="24"/>
          <w:szCs w:val="24"/>
        </w:rPr>
        <w:t>遵循实用和先进性原则，同时具备良好可操作性和</w:t>
      </w:r>
      <w:proofErr w:type="gramStart"/>
      <w:r w:rsidRPr="00F42857">
        <w:rPr>
          <w:rFonts w:ascii="仿宋" w:eastAsia="仿宋" w:hAnsi="仿宋" w:hint="eastAsia"/>
          <w:sz w:val="24"/>
          <w:szCs w:val="24"/>
        </w:rPr>
        <w:t>可</w:t>
      </w:r>
      <w:proofErr w:type="gramEnd"/>
      <w:r w:rsidRPr="00F42857">
        <w:rPr>
          <w:rFonts w:ascii="仿宋" w:eastAsia="仿宋" w:hAnsi="仿宋" w:hint="eastAsia"/>
          <w:sz w:val="24"/>
          <w:szCs w:val="24"/>
        </w:rPr>
        <w:t>扩展能力，便于在长三角其他村镇区域进行推广和示范。</w:t>
      </w:r>
    </w:p>
    <w:p w:rsidR="00F42857" w:rsidRPr="00F42857" w:rsidRDefault="00F42857" w:rsidP="00A54F24">
      <w:pPr>
        <w:widowControl w:val="0"/>
        <w:numPr>
          <w:ilvl w:val="0"/>
          <w:numId w:val="49"/>
        </w:numPr>
        <w:spacing w:line="480" w:lineRule="exact"/>
        <w:jc w:val="both"/>
        <w:outlineLvl w:val="2"/>
        <w:rPr>
          <w:rFonts w:ascii="仿宋" w:eastAsia="仿宋" w:hAnsi="仿宋"/>
          <w:b/>
          <w:kern w:val="2"/>
          <w:sz w:val="24"/>
          <w:szCs w:val="24"/>
        </w:rPr>
      </w:pPr>
      <w:r w:rsidRPr="00F42857">
        <w:rPr>
          <w:rFonts w:ascii="仿宋" w:eastAsia="仿宋" w:hAnsi="仿宋" w:hint="eastAsia"/>
          <w:b/>
          <w:kern w:val="2"/>
          <w:sz w:val="24"/>
          <w:szCs w:val="24"/>
        </w:rPr>
        <w:t>村镇区域洪涝灾害综合防御数据库平台</w:t>
      </w:r>
    </w:p>
    <w:p w:rsidR="00F42857" w:rsidRPr="00F42857" w:rsidRDefault="00F42857" w:rsidP="00F42857">
      <w:pPr>
        <w:widowControl w:val="0"/>
        <w:spacing w:line="480" w:lineRule="exact"/>
        <w:jc w:val="both"/>
        <w:outlineLvl w:val="2"/>
        <w:rPr>
          <w:rFonts w:ascii="仿宋" w:eastAsia="仿宋" w:hAnsi="仿宋"/>
        </w:rPr>
      </w:pPr>
      <w:r w:rsidRPr="00F42857">
        <w:rPr>
          <w:rFonts w:ascii="仿宋" w:eastAsia="仿宋" w:hAnsi="仿宋" w:hint="eastAsia"/>
          <w:sz w:val="24"/>
        </w:rPr>
        <w:t>(1)数据库总体框架设计</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数据库的设计遵循国家相关的数据库标准，如《实时雨水情数据库表结构与标识符》（</w:t>
      </w:r>
      <w:r w:rsidRPr="00F42857">
        <w:rPr>
          <w:rFonts w:ascii="仿宋" w:eastAsia="仿宋" w:hAnsi="仿宋"/>
          <w:sz w:val="24"/>
          <w:szCs w:val="24"/>
        </w:rPr>
        <w:t xml:space="preserve"> SL323-2011</w:t>
      </w:r>
      <w:r w:rsidRPr="00F42857">
        <w:rPr>
          <w:rFonts w:ascii="仿宋" w:eastAsia="仿宋" w:hAnsi="仿宋" w:hint="eastAsia"/>
          <w:sz w:val="24"/>
          <w:szCs w:val="24"/>
        </w:rPr>
        <w:t>）和《基础水文数据库表结构与标识符标准》（</w:t>
      </w:r>
      <w:r w:rsidRPr="00F42857">
        <w:rPr>
          <w:rFonts w:ascii="仿宋" w:eastAsia="仿宋" w:hAnsi="仿宋"/>
          <w:sz w:val="24"/>
          <w:szCs w:val="24"/>
        </w:rPr>
        <w:t xml:space="preserve"> SL324-2005</w:t>
      </w:r>
      <w:r w:rsidRPr="00F42857">
        <w:rPr>
          <w:rFonts w:ascii="仿宋" w:eastAsia="仿宋" w:hAnsi="仿宋" w:hint="eastAsia"/>
          <w:sz w:val="24"/>
          <w:szCs w:val="24"/>
        </w:rPr>
        <w:t>），并基于GIS和关系数据库技术，实现基础地理数据、水情、雨情、工情、灾情险情以及各类洪灾应急救援专题数据的整合和集成管理。图6.1为村镇区域洪涝灾害综合数据库的总体框架，具体包括基础地理数据库、水雨情数据库、工情数据库、洪涝灾害数据库和洪灾应急救援与指挥决策数据库。</w:t>
      </w:r>
    </w:p>
    <w:p w:rsidR="00F42857" w:rsidRPr="00F42857" w:rsidRDefault="00F42857" w:rsidP="00F42857">
      <w:pPr>
        <w:widowControl w:val="0"/>
        <w:spacing w:line="288" w:lineRule="auto"/>
        <w:jc w:val="both"/>
        <w:rPr>
          <w:rFonts w:ascii="仿宋" w:eastAsia="仿宋" w:hAnsi="仿宋"/>
          <w:b/>
        </w:rPr>
      </w:pPr>
      <w:r w:rsidRPr="00F42857">
        <w:rPr>
          <w:rFonts w:ascii="仿宋" w:eastAsia="仿宋" w:hAnsi="仿宋"/>
          <w:noProof/>
        </w:rPr>
        <w:drawing>
          <wp:inline distT="0" distB="0" distL="0" distR="0" wp14:anchorId="4C8D8804" wp14:editId="6CA7D585">
            <wp:extent cx="5274310" cy="4541767"/>
            <wp:effectExtent l="19050" t="0" r="2540" b="0"/>
            <wp:docPr id="41" name="图片 1" descr="洪涝灾害综合防御数据库.jpg"/>
            <wp:cNvGraphicFramePr/>
            <a:graphic xmlns:a="http://schemas.openxmlformats.org/drawingml/2006/main">
              <a:graphicData uri="http://schemas.openxmlformats.org/drawingml/2006/picture">
                <pic:pic xmlns:pic="http://schemas.openxmlformats.org/drawingml/2006/picture">
                  <pic:nvPicPr>
                    <pic:cNvPr id="6" name="图片 5" descr="洪涝灾害综合防御数据库.jpg"/>
                    <pic:cNvPicPr>
                      <a:picLocks noChangeAspect="1"/>
                    </pic:cNvPicPr>
                  </pic:nvPicPr>
                  <pic:blipFill>
                    <a:blip r:embed="rId329" cstate="print"/>
                    <a:stretch>
                      <a:fillRect/>
                    </a:stretch>
                  </pic:blipFill>
                  <pic:spPr>
                    <a:xfrm>
                      <a:off x="0" y="0"/>
                      <a:ext cx="5274310" cy="4541767"/>
                    </a:xfrm>
                    <a:prstGeom prst="rect">
                      <a:avLst/>
                    </a:prstGeom>
                  </pic:spPr>
                </pic:pic>
              </a:graphicData>
            </a:graphic>
          </wp:inline>
        </w:drawing>
      </w:r>
    </w:p>
    <w:p w:rsidR="00F42857" w:rsidRPr="00F42857" w:rsidRDefault="00F42857" w:rsidP="00F42857">
      <w:pPr>
        <w:widowControl w:val="0"/>
        <w:spacing w:line="288" w:lineRule="auto"/>
        <w:ind w:firstLine="480"/>
        <w:jc w:val="center"/>
        <w:rPr>
          <w:rFonts w:ascii="仿宋" w:eastAsia="仿宋" w:hAnsi="仿宋"/>
        </w:rPr>
      </w:pPr>
      <w:r w:rsidRPr="00F42857">
        <w:rPr>
          <w:rFonts w:ascii="仿宋" w:eastAsia="仿宋" w:hAnsi="仿宋" w:hint="eastAsia"/>
        </w:rPr>
        <w:lastRenderedPageBreak/>
        <w:t>图6.1 村镇区域洪涝灾害综合防御数据库框架</w:t>
      </w:r>
    </w:p>
    <w:p w:rsidR="00F42857" w:rsidRPr="00F42857" w:rsidRDefault="00F42857" w:rsidP="00F42857">
      <w:pPr>
        <w:widowControl w:val="0"/>
        <w:spacing w:line="288" w:lineRule="auto"/>
        <w:ind w:firstLine="480"/>
        <w:jc w:val="both"/>
        <w:rPr>
          <w:rFonts w:ascii="仿宋" w:eastAsia="仿宋" w:hAnsi="仿宋"/>
        </w:rPr>
      </w:pP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sz w:val="24"/>
          <w:szCs w:val="24"/>
        </w:rPr>
        <w:t>利用全新的对象-关系数据模型Geodatabase支持海量、连续的数据和多用户并发访问等优点进行数据库建库</w:t>
      </w:r>
      <w:r w:rsidRPr="00F42857">
        <w:rPr>
          <w:rFonts w:ascii="仿宋" w:eastAsia="仿宋" w:hAnsi="仿宋" w:hint="eastAsia"/>
          <w:sz w:val="24"/>
          <w:szCs w:val="24"/>
        </w:rPr>
        <w:t>。</w:t>
      </w:r>
      <w:r w:rsidRPr="00F42857">
        <w:rPr>
          <w:rFonts w:ascii="仿宋" w:eastAsia="仿宋" w:hAnsi="仿宋"/>
          <w:sz w:val="24"/>
          <w:szCs w:val="24"/>
        </w:rPr>
        <w:t>根据各类数据的特点进行数据库结构设计</w:t>
      </w:r>
      <w:r w:rsidRPr="00F42857">
        <w:rPr>
          <w:rFonts w:ascii="仿宋" w:eastAsia="仿宋" w:hAnsi="仿宋" w:hint="eastAsia"/>
          <w:sz w:val="24"/>
          <w:szCs w:val="24"/>
        </w:rPr>
        <w:t>，</w:t>
      </w:r>
      <w:r w:rsidRPr="00F42857">
        <w:rPr>
          <w:rFonts w:ascii="仿宋" w:eastAsia="仿宋" w:hAnsi="仿宋"/>
          <w:sz w:val="24"/>
          <w:szCs w:val="24"/>
        </w:rPr>
        <w:t>并以SQLServer</w:t>
      </w:r>
      <w:r w:rsidRPr="00F42857">
        <w:rPr>
          <w:rFonts w:ascii="仿宋" w:eastAsia="仿宋" w:hAnsi="仿宋" w:hint="eastAsia"/>
          <w:sz w:val="24"/>
          <w:szCs w:val="24"/>
        </w:rPr>
        <w:t>2008</w:t>
      </w:r>
      <w:r w:rsidRPr="00F42857">
        <w:rPr>
          <w:rFonts w:ascii="仿宋" w:eastAsia="仿宋" w:hAnsi="仿宋"/>
          <w:sz w:val="24"/>
          <w:szCs w:val="24"/>
        </w:rPr>
        <w:t>为关系数据库平台、ArcSDE为中间件的数据库方案建立</w:t>
      </w:r>
      <w:r w:rsidRPr="00F42857">
        <w:rPr>
          <w:rFonts w:ascii="仿宋" w:eastAsia="仿宋" w:hAnsi="仿宋" w:hint="eastAsia"/>
          <w:sz w:val="24"/>
          <w:szCs w:val="24"/>
        </w:rPr>
        <w:t>综合</w:t>
      </w:r>
      <w:r w:rsidRPr="00F42857">
        <w:rPr>
          <w:rFonts w:ascii="仿宋" w:eastAsia="仿宋" w:hAnsi="仿宋"/>
          <w:sz w:val="24"/>
          <w:szCs w:val="24"/>
        </w:rPr>
        <w:t>数据库</w:t>
      </w:r>
      <w:r w:rsidRPr="00F42857">
        <w:rPr>
          <w:rFonts w:ascii="仿宋" w:eastAsia="仿宋" w:hAnsi="仿宋" w:hint="eastAsia"/>
          <w:sz w:val="24"/>
          <w:szCs w:val="24"/>
        </w:rPr>
        <w:t>平台，</w:t>
      </w:r>
      <w:r w:rsidRPr="00F42857">
        <w:rPr>
          <w:rFonts w:ascii="仿宋" w:eastAsia="仿宋" w:hAnsi="仿宋"/>
          <w:sz w:val="24"/>
          <w:szCs w:val="24"/>
        </w:rPr>
        <w:t>实现空间数据</w:t>
      </w:r>
      <w:r w:rsidRPr="00F42857">
        <w:rPr>
          <w:rFonts w:ascii="仿宋" w:eastAsia="仿宋" w:hAnsi="仿宋" w:hint="eastAsia"/>
          <w:sz w:val="24"/>
          <w:szCs w:val="24"/>
        </w:rPr>
        <w:t>（地图数据）</w:t>
      </w:r>
      <w:r w:rsidRPr="00F42857">
        <w:rPr>
          <w:rFonts w:ascii="仿宋" w:eastAsia="仿宋" w:hAnsi="仿宋"/>
          <w:sz w:val="24"/>
          <w:szCs w:val="24"/>
        </w:rPr>
        <w:t>和非空间数据</w:t>
      </w:r>
      <w:r w:rsidRPr="00F42857">
        <w:rPr>
          <w:rFonts w:ascii="仿宋" w:eastAsia="仿宋" w:hAnsi="仿宋" w:hint="eastAsia"/>
          <w:sz w:val="24"/>
          <w:szCs w:val="24"/>
        </w:rPr>
        <w:t>（业务数据）</w:t>
      </w:r>
      <w:r w:rsidRPr="00F42857">
        <w:rPr>
          <w:rFonts w:ascii="仿宋" w:eastAsia="仿宋" w:hAnsi="仿宋"/>
          <w:sz w:val="24"/>
          <w:szCs w:val="24"/>
        </w:rPr>
        <w:t>的无缝集成。</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空间数据库存放的数据包括矢量图数据、影像图数据、地形图数据、DEM数据、建筑模型和其它数据等。水情数据、雨情数据、工情数据、洪灾数据和应急决策数据存放在业务数据库中。该数据库与三维空间数据库建立关联，可将实时监测数据应用到三维场景中，辅助应急救援和指挥决策。</w:t>
      </w:r>
    </w:p>
    <w:p w:rsidR="00F42857" w:rsidRPr="00F42857" w:rsidRDefault="00F42857" w:rsidP="00F42857">
      <w:pPr>
        <w:keepNext/>
        <w:widowControl w:val="0"/>
        <w:spacing w:line="288" w:lineRule="auto"/>
        <w:ind w:firstLine="480"/>
        <w:jc w:val="center"/>
        <w:rPr>
          <w:rFonts w:ascii="仿宋" w:eastAsia="仿宋" w:hAnsi="仿宋"/>
        </w:rPr>
      </w:pPr>
      <w:r w:rsidRPr="00F42857">
        <w:rPr>
          <w:rFonts w:ascii="仿宋" w:eastAsia="仿宋" w:hAnsi="仿宋"/>
        </w:rPr>
        <w:object w:dxaOrig="12290" w:dyaOrig="7613">
          <v:shape id="_x0000_i1120" type="#_x0000_t75" style="width:423.75pt;height:262.5pt" o:ole="">
            <v:imagedata r:id="rId330" o:title=""/>
          </v:shape>
          <o:OLEObject Type="Embed" ProgID="Visio.Drawing.11" ShapeID="_x0000_i1120" DrawAspect="Content" ObjectID="_1529485454" r:id="rId331"/>
        </w:object>
      </w:r>
      <w:r w:rsidRPr="00F42857">
        <w:rPr>
          <w:rFonts w:ascii="仿宋" w:eastAsia="仿宋" w:hAnsi="仿宋" w:hint="eastAsia"/>
        </w:rPr>
        <w:t>图6.2 数据库关系图</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课题组已按研究计划完成综合数据库平台的总体设计，并在示范区数据调研的基础上完成了示范区基础地理数据库、水雨情数据库和工情数据库的构建。对于部分缺失、不完备的专题数据，课题组正借助影像数据提取、文献资料调研等多种手段进行补充和完善。限于篇幅，本章节以下部分简单列出各专题数据库的若干核心数据表。</w:t>
      </w: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(2) 基础地理数据库</w:t>
      </w:r>
    </w:p>
    <w:p w:rsidR="00F42857" w:rsidRPr="00F42857" w:rsidRDefault="00F42857" w:rsidP="00F42857">
      <w:pPr>
        <w:widowControl w:val="0"/>
        <w:jc w:val="both"/>
        <w:rPr>
          <w:rFonts w:ascii="仿宋" w:eastAsia="仿宋" w:hAnsi="仿宋"/>
        </w:rPr>
      </w:pPr>
    </w:p>
    <w:tbl>
      <w:tblPr>
        <w:tblStyle w:val="73"/>
        <w:tblW w:w="8363" w:type="dxa"/>
        <w:tblInd w:w="250" w:type="dxa"/>
        <w:tblLook w:val="04A0" w:firstRow="1" w:lastRow="0" w:firstColumn="1" w:lastColumn="0" w:noHBand="0" w:noVBand="1"/>
      </w:tblPr>
      <w:tblGrid>
        <w:gridCol w:w="1205"/>
        <w:gridCol w:w="2960"/>
        <w:gridCol w:w="938"/>
        <w:gridCol w:w="3260"/>
      </w:tblGrid>
      <w:tr w:rsidR="00F42857" w:rsidRPr="00F42857" w:rsidTr="0096243F">
        <w:tc>
          <w:tcPr>
            <w:tcW w:w="1205"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表名</w:t>
            </w:r>
          </w:p>
        </w:tc>
        <w:tc>
          <w:tcPr>
            <w:tcW w:w="7158" w:type="dxa"/>
            <w:gridSpan w:val="3"/>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KUIHEPUMPINGSTATION</w:t>
            </w:r>
          </w:p>
        </w:tc>
      </w:tr>
      <w:tr w:rsidR="00F42857" w:rsidRPr="00F42857" w:rsidTr="0096243F">
        <w:tc>
          <w:tcPr>
            <w:tcW w:w="1205"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表注释</w:t>
            </w:r>
          </w:p>
        </w:tc>
        <w:tc>
          <w:tcPr>
            <w:tcW w:w="7158" w:type="dxa"/>
            <w:gridSpan w:val="3"/>
            <w:vAlign w:val="center"/>
          </w:tcPr>
          <w:p w:rsidR="00F42857" w:rsidRPr="00F42857" w:rsidRDefault="00F42857" w:rsidP="00F42857">
            <w:pPr>
              <w:widowControl w:val="0"/>
              <w:jc w:val="both"/>
              <w:rPr>
                <w:rFonts w:ascii="仿宋" w:eastAsia="仿宋" w:hAnsi="仿宋"/>
                <w:noProof/>
                <w:kern w:val="2"/>
                <w:szCs w:val="20"/>
              </w:rPr>
            </w:pPr>
            <w:r w:rsidRPr="00F42857">
              <w:rPr>
                <w:rFonts w:ascii="仿宋" w:eastAsia="仿宋" w:hAnsi="仿宋" w:hint="eastAsia"/>
                <w:kern w:val="2"/>
                <w:sz w:val="24"/>
                <w:szCs w:val="24"/>
              </w:rPr>
              <w:t>泵站</w:t>
            </w:r>
          </w:p>
        </w:tc>
      </w:tr>
      <w:tr w:rsidR="00F42857" w:rsidRPr="00F42857" w:rsidTr="0096243F">
        <w:tc>
          <w:tcPr>
            <w:tcW w:w="1205"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模式</w:t>
            </w:r>
          </w:p>
        </w:tc>
        <w:tc>
          <w:tcPr>
            <w:tcW w:w="7158" w:type="dxa"/>
            <w:gridSpan w:val="3"/>
            <w:tcBorders>
              <w:bottom w:val="single" w:sz="4" w:space="0" w:color="auto"/>
            </w:tcBorders>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SDE</w:t>
            </w:r>
          </w:p>
        </w:tc>
      </w:tr>
      <w:tr w:rsidR="00F42857" w:rsidRPr="00F42857" w:rsidTr="0096243F">
        <w:tc>
          <w:tcPr>
            <w:tcW w:w="1205"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lastRenderedPageBreak/>
              <w:t>列名</w:t>
            </w:r>
          </w:p>
        </w:tc>
        <w:tc>
          <w:tcPr>
            <w:tcW w:w="2960"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数据类型</w:t>
            </w:r>
          </w:p>
        </w:tc>
        <w:tc>
          <w:tcPr>
            <w:tcW w:w="93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列注释</w:t>
            </w:r>
          </w:p>
        </w:tc>
        <w:tc>
          <w:tcPr>
            <w:tcW w:w="3260"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备注</w:t>
            </w:r>
          </w:p>
        </w:tc>
      </w:tr>
      <w:tr w:rsidR="00F42857" w:rsidRPr="00F42857" w:rsidTr="0096243F">
        <w:tc>
          <w:tcPr>
            <w:tcW w:w="120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OBJECT</w:t>
            </w:r>
            <w:r w:rsidRPr="00F42857">
              <w:rPr>
                <w:rFonts w:ascii="仿宋" w:eastAsia="仿宋" w:hAnsi="仿宋" w:cs="Microsoft Sans Serif"/>
                <w:color w:val="000000"/>
                <w:szCs w:val="20"/>
              </w:rPr>
              <w:t>ID</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esriFieldTypeOID</w:t>
            </w:r>
          </w:p>
        </w:tc>
        <w:tc>
          <w:tcPr>
            <w:tcW w:w="938"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32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主键约束PK_T_GI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 xml:space="preserve"> KUIHEPUMPINGSTATION</w:t>
            </w:r>
          </w:p>
        </w:tc>
      </w:tr>
      <w:tr w:rsidR="00F42857" w:rsidRPr="00F42857" w:rsidTr="0096243F">
        <w:tc>
          <w:tcPr>
            <w:tcW w:w="120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ID</w:t>
            </w:r>
          </w:p>
        </w:tc>
        <w:tc>
          <w:tcPr>
            <w:tcW w:w="2960"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(255)</w:t>
            </w:r>
          </w:p>
        </w:tc>
        <w:tc>
          <w:tcPr>
            <w:tcW w:w="938"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3260" w:type="dxa"/>
            <w:vAlign w:val="center"/>
          </w:tcPr>
          <w:p w:rsidR="00F42857" w:rsidRPr="00F42857" w:rsidRDefault="00F42857" w:rsidP="00F42857">
            <w:pPr>
              <w:widowControl w:val="0"/>
              <w:jc w:val="both"/>
              <w:rPr>
                <w:rFonts w:ascii="仿宋" w:eastAsia="仿宋" w:hAnsi="仿宋" w:cs="Microsoft Sans Serif"/>
                <w:color w:val="000000"/>
                <w:szCs w:val="20"/>
              </w:rPr>
            </w:pPr>
          </w:p>
        </w:tc>
      </w:tr>
      <w:tr w:rsidR="00F42857" w:rsidRPr="00F42857" w:rsidTr="0096243F">
        <w:tc>
          <w:tcPr>
            <w:tcW w:w="120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NAME</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(255)</w:t>
            </w:r>
          </w:p>
        </w:tc>
        <w:tc>
          <w:tcPr>
            <w:tcW w:w="93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名称</w:t>
            </w:r>
          </w:p>
        </w:tc>
        <w:tc>
          <w:tcPr>
            <w:tcW w:w="3260"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1205"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hint="eastAsia"/>
                <w:color w:val="000000"/>
                <w:sz w:val="22"/>
                <w:shd w:val="clear" w:color="auto" w:fill="FFFFFF"/>
              </w:rPr>
              <w:t>LNG</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esriFieldTypeDouble</w:t>
            </w:r>
          </w:p>
        </w:tc>
        <w:tc>
          <w:tcPr>
            <w:tcW w:w="93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经度</w:t>
            </w:r>
          </w:p>
        </w:tc>
        <w:tc>
          <w:tcPr>
            <w:tcW w:w="3260"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1205"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hint="eastAsia"/>
                <w:color w:val="000000"/>
                <w:sz w:val="22"/>
                <w:shd w:val="clear" w:color="auto" w:fill="FFFFFF"/>
              </w:rPr>
              <w:t>LAT</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esriFieldTypeDouble</w:t>
            </w:r>
          </w:p>
        </w:tc>
        <w:tc>
          <w:tcPr>
            <w:tcW w:w="93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纬度</w:t>
            </w:r>
          </w:p>
        </w:tc>
        <w:tc>
          <w:tcPr>
            <w:tcW w:w="3260"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1205"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count</w:t>
            </w:r>
            <w:r w:rsidRPr="00F42857">
              <w:rPr>
                <w:rFonts w:ascii="仿宋" w:eastAsia="仿宋" w:hAnsi="仿宋" w:hint="eastAsia"/>
                <w:color w:val="000000"/>
                <w:sz w:val="22"/>
                <w:shd w:val="clear" w:color="auto" w:fill="FFFFFF"/>
              </w:rPr>
              <w:t>y</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(50)</w:t>
            </w:r>
          </w:p>
        </w:tc>
        <w:tc>
          <w:tcPr>
            <w:tcW w:w="93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县区</w:t>
            </w:r>
          </w:p>
        </w:tc>
        <w:tc>
          <w:tcPr>
            <w:tcW w:w="3260"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1205"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esriFieldTypeGeometry</w:t>
            </w:r>
          </w:p>
        </w:tc>
        <w:tc>
          <w:tcPr>
            <w:tcW w:w="938"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3260" w:type="dxa"/>
            <w:vAlign w:val="center"/>
          </w:tcPr>
          <w:p w:rsidR="00F42857" w:rsidRPr="00F42857" w:rsidRDefault="00F42857" w:rsidP="00F42857">
            <w:pPr>
              <w:widowControl w:val="0"/>
              <w:jc w:val="both"/>
              <w:rPr>
                <w:rFonts w:ascii="仿宋" w:eastAsia="仿宋" w:hAnsi="仿宋"/>
                <w:noProof/>
                <w:kern w:val="2"/>
                <w:szCs w:val="20"/>
              </w:rPr>
            </w:pPr>
          </w:p>
        </w:tc>
      </w:tr>
    </w:tbl>
    <w:p w:rsidR="00F42857" w:rsidRPr="00F42857" w:rsidRDefault="00F42857" w:rsidP="00F42857">
      <w:pPr>
        <w:widowControl w:val="0"/>
        <w:jc w:val="both"/>
        <w:rPr>
          <w:rFonts w:ascii="仿宋" w:eastAsia="仿宋" w:hAnsi="仿宋"/>
        </w:rPr>
      </w:pPr>
    </w:p>
    <w:tbl>
      <w:tblPr>
        <w:tblStyle w:val="73"/>
        <w:tblW w:w="0" w:type="auto"/>
        <w:tblInd w:w="250" w:type="dxa"/>
        <w:tblLook w:val="04A0" w:firstRow="1" w:lastRow="0" w:firstColumn="1" w:lastColumn="0" w:noHBand="0" w:noVBand="1"/>
      </w:tblPr>
      <w:tblGrid>
        <w:gridCol w:w="2207"/>
        <w:gridCol w:w="2952"/>
        <w:gridCol w:w="1252"/>
        <w:gridCol w:w="1861"/>
      </w:tblGrid>
      <w:tr w:rsidR="00F42857" w:rsidRPr="00F42857" w:rsidTr="0096243F">
        <w:tc>
          <w:tcPr>
            <w:tcW w:w="2207"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表名</w:t>
            </w:r>
          </w:p>
        </w:tc>
        <w:tc>
          <w:tcPr>
            <w:tcW w:w="6065" w:type="dxa"/>
            <w:gridSpan w:val="3"/>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MANAGEMENTSCOPE</w:t>
            </w:r>
          </w:p>
        </w:tc>
      </w:tr>
      <w:tr w:rsidR="00F42857" w:rsidRPr="00F42857" w:rsidTr="0096243F">
        <w:tc>
          <w:tcPr>
            <w:tcW w:w="2207"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表注释</w:t>
            </w:r>
          </w:p>
        </w:tc>
        <w:tc>
          <w:tcPr>
            <w:tcW w:w="6065" w:type="dxa"/>
            <w:gridSpan w:val="3"/>
            <w:vAlign w:val="center"/>
          </w:tcPr>
          <w:p w:rsidR="00F42857" w:rsidRPr="00F42857" w:rsidRDefault="00F42857" w:rsidP="00F42857">
            <w:pPr>
              <w:widowControl w:val="0"/>
              <w:jc w:val="both"/>
              <w:rPr>
                <w:rFonts w:ascii="仿宋" w:eastAsia="仿宋" w:hAnsi="仿宋"/>
                <w:noProof/>
                <w:kern w:val="2"/>
                <w:szCs w:val="20"/>
              </w:rPr>
            </w:pPr>
            <w:r w:rsidRPr="00F42857">
              <w:rPr>
                <w:rFonts w:ascii="仿宋" w:eastAsia="仿宋" w:hAnsi="仿宋" w:hint="eastAsia"/>
                <w:kern w:val="2"/>
                <w:sz w:val="24"/>
                <w:szCs w:val="24"/>
              </w:rPr>
              <w:t>管理范围</w:t>
            </w:r>
          </w:p>
        </w:tc>
      </w:tr>
      <w:tr w:rsidR="00F42857" w:rsidRPr="00F42857" w:rsidTr="0096243F">
        <w:tc>
          <w:tcPr>
            <w:tcW w:w="2207"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模式</w:t>
            </w:r>
          </w:p>
        </w:tc>
        <w:tc>
          <w:tcPr>
            <w:tcW w:w="6065" w:type="dxa"/>
            <w:gridSpan w:val="3"/>
            <w:tcBorders>
              <w:bottom w:val="single" w:sz="4" w:space="0" w:color="auto"/>
            </w:tcBorders>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SDE</w:t>
            </w:r>
          </w:p>
        </w:tc>
      </w:tr>
      <w:tr w:rsidR="00F42857" w:rsidRPr="00F42857" w:rsidTr="0096243F">
        <w:tc>
          <w:tcPr>
            <w:tcW w:w="2207"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列名</w:t>
            </w:r>
          </w:p>
        </w:tc>
        <w:tc>
          <w:tcPr>
            <w:tcW w:w="2952"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数据类型</w:t>
            </w:r>
          </w:p>
        </w:tc>
        <w:tc>
          <w:tcPr>
            <w:tcW w:w="1252"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列注释</w:t>
            </w:r>
          </w:p>
        </w:tc>
        <w:tc>
          <w:tcPr>
            <w:tcW w:w="1861"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备注</w:t>
            </w: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OBJECT</w:t>
            </w:r>
            <w:r w:rsidRPr="00F42857">
              <w:rPr>
                <w:rFonts w:ascii="仿宋" w:eastAsia="仿宋" w:hAnsi="仿宋" w:cs="Microsoft Sans Serif"/>
                <w:color w:val="000000"/>
                <w:szCs w:val="20"/>
              </w:rPr>
              <w:t>ID</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esriFieldTypeOID</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主键约束PK_ 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 xml:space="preserve"> ANAGEMENTSCOPE</w:t>
            </w: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ID</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编号</w:t>
            </w: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NAME</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名称</w:t>
            </w: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SOURCE</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GDB_FROM_DATE</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GDB_TO_DATE</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SERIAL</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编码</w:t>
            </w: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FSTNAME</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SPID</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SPNAME</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DATAFROM</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SCALE</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esriFieldTypeInteger</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比例尺</w:t>
            </w: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hint="eastAsia"/>
                <w:color w:val="000000"/>
                <w:sz w:val="22"/>
                <w:shd w:val="clear" w:color="auto" w:fill="FFFFFF"/>
              </w:rPr>
              <w:t>ADDRESS</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(30)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单位地址</w:t>
            </w: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KIND</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类别</w:t>
            </w: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NAME</w:t>
            </w:r>
            <w:r w:rsidRPr="00F42857">
              <w:rPr>
                <w:rFonts w:ascii="仿宋" w:eastAsia="仿宋" w:hAnsi="仿宋" w:hint="eastAsia"/>
                <w:color w:val="000000"/>
                <w:sz w:val="22"/>
                <w:shd w:val="clear" w:color="auto" w:fill="FFFFFF"/>
              </w:rPr>
              <w:t>2</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(50)</w:t>
            </w:r>
          </w:p>
        </w:tc>
        <w:tc>
          <w:tcPr>
            <w:tcW w:w="1252"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cs="Microsoft Sans Serif" w:hint="eastAsia"/>
                <w:color w:val="000000"/>
                <w:szCs w:val="20"/>
              </w:rPr>
              <w:t>名称2</w:t>
            </w: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GRADE</w:t>
            </w:r>
          </w:p>
        </w:tc>
        <w:tc>
          <w:tcPr>
            <w:tcW w:w="2952"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(50)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COMEOUT</w:t>
            </w:r>
          </w:p>
        </w:tc>
        <w:tc>
          <w:tcPr>
            <w:tcW w:w="2952"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(50)</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RNAME</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(50)</w:t>
            </w:r>
          </w:p>
        </w:tc>
        <w:tc>
          <w:tcPr>
            <w:tcW w:w="1252"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cs="Microsoft Sans Serif" w:hint="eastAsia"/>
                <w:color w:val="000000"/>
                <w:szCs w:val="20"/>
              </w:rPr>
              <w:t>真实名称</w:t>
            </w: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SHAPE_Length</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esriFieldTypeDouble</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07"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w:t>
            </w:r>
          </w:p>
        </w:tc>
        <w:tc>
          <w:tcPr>
            <w:tcW w:w="295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esriFieldTypeGeometry</w:t>
            </w:r>
          </w:p>
        </w:tc>
        <w:tc>
          <w:tcPr>
            <w:tcW w:w="125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1861" w:type="dxa"/>
            <w:vAlign w:val="center"/>
          </w:tcPr>
          <w:p w:rsidR="00F42857" w:rsidRPr="00F42857" w:rsidRDefault="00F42857" w:rsidP="00F42857">
            <w:pPr>
              <w:widowControl w:val="0"/>
              <w:jc w:val="both"/>
              <w:rPr>
                <w:rFonts w:ascii="仿宋" w:eastAsia="仿宋" w:hAnsi="仿宋"/>
                <w:noProof/>
                <w:kern w:val="2"/>
                <w:szCs w:val="20"/>
              </w:rPr>
            </w:pPr>
          </w:p>
        </w:tc>
      </w:tr>
    </w:tbl>
    <w:p w:rsidR="00F42857" w:rsidRPr="00F42857" w:rsidRDefault="00F42857" w:rsidP="00F42857">
      <w:pPr>
        <w:widowControl w:val="0"/>
        <w:jc w:val="both"/>
        <w:rPr>
          <w:rFonts w:ascii="仿宋" w:eastAsia="仿宋" w:hAnsi="仿宋"/>
        </w:rPr>
      </w:pPr>
    </w:p>
    <w:tbl>
      <w:tblPr>
        <w:tblStyle w:val="73"/>
        <w:tblW w:w="8363" w:type="dxa"/>
        <w:tblInd w:w="250" w:type="dxa"/>
        <w:tblLook w:val="04A0" w:firstRow="1" w:lastRow="0" w:firstColumn="1" w:lastColumn="0" w:noHBand="0" w:noVBand="1"/>
      </w:tblPr>
      <w:tblGrid>
        <w:gridCol w:w="1941"/>
        <w:gridCol w:w="2960"/>
        <w:gridCol w:w="911"/>
        <w:gridCol w:w="2551"/>
      </w:tblGrid>
      <w:tr w:rsidR="00F42857" w:rsidRPr="00F42857" w:rsidTr="0096243F">
        <w:tc>
          <w:tcPr>
            <w:tcW w:w="1941"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表名</w:t>
            </w:r>
          </w:p>
        </w:tc>
        <w:tc>
          <w:tcPr>
            <w:tcW w:w="6422" w:type="dxa"/>
            <w:gridSpan w:val="3"/>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SLUICEANDPUMPPOINT</w:t>
            </w:r>
          </w:p>
        </w:tc>
      </w:tr>
      <w:tr w:rsidR="00F42857" w:rsidRPr="00F42857" w:rsidTr="0096243F">
        <w:tc>
          <w:tcPr>
            <w:tcW w:w="1941"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表注释</w:t>
            </w:r>
          </w:p>
        </w:tc>
        <w:tc>
          <w:tcPr>
            <w:tcW w:w="6422" w:type="dxa"/>
            <w:gridSpan w:val="3"/>
            <w:vAlign w:val="center"/>
          </w:tcPr>
          <w:p w:rsidR="00F42857" w:rsidRPr="00F42857" w:rsidRDefault="00F42857" w:rsidP="00F42857">
            <w:pPr>
              <w:widowControl w:val="0"/>
              <w:jc w:val="both"/>
              <w:rPr>
                <w:rFonts w:ascii="仿宋" w:eastAsia="仿宋" w:hAnsi="仿宋"/>
                <w:noProof/>
                <w:kern w:val="2"/>
                <w:szCs w:val="20"/>
              </w:rPr>
            </w:pPr>
            <w:r w:rsidRPr="00F42857">
              <w:rPr>
                <w:rFonts w:ascii="仿宋" w:eastAsia="仿宋" w:hAnsi="仿宋" w:hint="eastAsia"/>
                <w:kern w:val="2"/>
                <w:sz w:val="24"/>
                <w:szCs w:val="24"/>
              </w:rPr>
              <w:t>闸</w:t>
            </w:r>
            <w:proofErr w:type="gramStart"/>
            <w:r w:rsidRPr="00F42857">
              <w:rPr>
                <w:rFonts w:ascii="仿宋" w:eastAsia="仿宋" w:hAnsi="仿宋" w:hint="eastAsia"/>
                <w:kern w:val="2"/>
                <w:sz w:val="24"/>
                <w:szCs w:val="24"/>
              </w:rPr>
              <w:t>泵点表</w:t>
            </w:r>
            <w:proofErr w:type="gramEnd"/>
          </w:p>
        </w:tc>
      </w:tr>
      <w:tr w:rsidR="00F42857" w:rsidRPr="00F42857" w:rsidTr="0096243F">
        <w:tc>
          <w:tcPr>
            <w:tcW w:w="1941"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模式</w:t>
            </w:r>
          </w:p>
        </w:tc>
        <w:tc>
          <w:tcPr>
            <w:tcW w:w="6422" w:type="dxa"/>
            <w:gridSpan w:val="3"/>
            <w:tcBorders>
              <w:bottom w:val="single" w:sz="4" w:space="0" w:color="auto"/>
            </w:tcBorders>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SDE</w:t>
            </w:r>
          </w:p>
        </w:tc>
      </w:tr>
      <w:tr w:rsidR="00F42857" w:rsidRPr="00F42857" w:rsidTr="0096243F">
        <w:tc>
          <w:tcPr>
            <w:tcW w:w="1941"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列名</w:t>
            </w:r>
          </w:p>
        </w:tc>
        <w:tc>
          <w:tcPr>
            <w:tcW w:w="2960"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数据类型</w:t>
            </w:r>
          </w:p>
        </w:tc>
        <w:tc>
          <w:tcPr>
            <w:tcW w:w="911"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列注释</w:t>
            </w:r>
          </w:p>
        </w:tc>
        <w:tc>
          <w:tcPr>
            <w:tcW w:w="2551"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备注</w:t>
            </w:r>
          </w:p>
        </w:tc>
      </w:tr>
      <w:tr w:rsidR="00F42857" w:rsidRPr="00F42857" w:rsidTr="0096243F">
        <w:tc>
          <w:tcPr>
            <w:tcW w:w="1941"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OBJECT</w:t>
            </w:r>
            <w:r w:rsidRPr="00F42857">
              <w:rPr>
                <w:rFonts w:ascii="仿宋" w:eastAsia="仿宋" w:hAnsi="仿宋" w:cs="Microsoft Sans Serif"/>
                <w:color w:val="000000"/>
                <w:szCs w:val="20"/>
              </w:rPr>
              <w:t>ID</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esriFieldTypeOID</w:t>
            </w:r>
          </w:p>
        </w:tc>
        <w:tc>
          <w:tcPr>
            <w:tcW w:w="911"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551"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主键约束PK_T_GI</w:t>
            </w:r>
            <w:r w:rsidRPr="00F42857">
              <w:rPr>
                <w:rFonts w:ascii="仿宋" w:eastAsia="仿宋" w:hAnsi="仿宋" w:cs="Microsoft Sans Serif"/>
                <w:color w:val="000000"/>
                <w:szCs w:val="20"/>
              </w:rPr>
              <w:t>S_</w:t>
            </w:r>
            <w:r w:rsidRPr="00F42857">
              <w:rPr>
                <w:rFonts w:ascii="仿宋" w:eastAsia="仿宋" w:hAnsi="仿宋"/>
              </w:rPr>
              <w:t xml:space="preserve"> </w:t>
            </w:r>
            <w:r w:rsidRPr="00F42857">
              <w:rPr>
                <w:rFonts w:ascii="仿宋" w:eastAsia="仿宋" w:hAnsi="仿宋" w:cs="Microsoft Sans Serif" w:hint="eastAsia"/>
                <w:color w:val="000000"/>
                <w:szCs w:val="20"/>
              </w:rPr>
              <w:t>SLUICEANDPUMPPOINT</w:t>
            </w:r>
          </w:p>
        </w:tc>
      </w:tr>
      <w:tr w:rsidR="00F42857" w:rsidRPr="00F42857" w:rsidTr="0096243F">
        <w:tc>
          <w:tcPr>
            <w:tcW w:w="1941"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lastRenderedPageBreak/>
              <w:t>ID</w:t>
            </w:r>
          </w:p>
        </w:tc>
        <w:tc>
          <w:tcPr>
            <w:tcW w:w="2960"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(255)</w:t>
            </w:r>
          </w:p>
        </w:tc>
        <w:tc>
          <w:tcPr>
            <w:tcW w:w="911"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551" w:type="dxa"/>
            <w:vAlign w:val="center"/>
          </w:tcPr>
          <w:p w:rsidR="00F42857" w:rsidRPr="00F42857" w:rsidRDefault="00F42857" w:rsidP="00F42857">
            <w:pPr>
              <w:widowControl w:val="0"/>
              <w:jc w:val="both"/>
              <w:rPr>
                <w:rFonts w:ascii="仿宋" w:eastAsia="仿宋" w:hAnsi="仿宋" w:cs="Microsoft Sans Serif"/>
                <w:color w:val="000000"/>
                <w:szCs w:val="20"/>
              </w:rPr>
            </w:pPr>
          </w:p>
        </w:tc>
      </w:tr>
      <w:tr w:rsidR="00F42857" w:rsidRPr="00F42857" w:rsidTr="0096243F">
        <w:tc>
          <w:tcPr>
            <w:tcW w:w="1941"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NAME</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(255)</w:t>
            </w:r>
          </w:p>
        </w:tc>
        <w:tc>
          <w:tcPr>
            <w:tcW w:w="911"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名称</w:t>
            </w:r>
          </w:p>
        </w:tc>
        <w:tc>
          <w:tcPr>
            <w:tcW w:w="255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1941"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hint="eastAsia"/>
                <w:color w:val="000000"/>
                <w:sz w:val="22"/>
                <w:shd w:val="clear" w:color="auto" w:fill="FFFFFF"/>
              </w:rPr>
              <w:t>LNG</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esriFieldTypeDouble</w:t>
            </w:r>
          </w:p>
        </w:tc>
        <w:tc>
          <w:tcPr>
            <w:tcW w:w="911"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经度</w:t>
            </w:r>
          </w:p>
        </w:tc>
        <w:tc>
          <w:tcPr>
            <w:tcW w:w="255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1941"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hint="eastAsia"/>
                <w:color w:val="000000"/>
                <w:sz w:val="22"/>
                <w:shd w:val="clear" w:color="auto" w:fill="FFFFFF"/>
              </w:rPr>
              <w:t>LAT</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esriFieldTypeDouble</w:t>
            </w:r>
          </w:p>
        </w:tc>
        <w:tc>
          <w:tcPr>
            <w:tcW w:w="911"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纬度</w:t>
            </w:r>
          </w:p>
        </w:tc>
        <w:tc>
          <w:tcPr>
            <w:tcW w:w="255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1941"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hint="eastAsia"/>
                <w:color w:val="000000"/>
                <w:sz w:val="22"/>
                <w:shd w:val="clear" w:color="auto" w:fill="FFFFFF"/>
              </w:rPr>
              <w:t>F5</w:t>
            </w:r>
          </w:p>
        </w:tc>
        <w:tc>
          <w:tcPr>
            <w:tcW w:w="2960"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(255)</w:t>
            </w:r>
          </w:p>
        </w:tc>
        <w:tc>
          <w:tcPr>
            <w:tcW w:w="911"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55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1941"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count</w:t>
            </w:r>
            <w:r w:rsidRPr="00F42857">
              <w:rPr>
                <w:rFonts w:ascii="仿宋" w:eastAsia="仿宋" w:hAnsi="仿宋" w:hint="eastAsia"/>
                <w:color w:val="000000"/>
                <w:sz w:val="22"/>
                <w:shd w:val="clear" w:color="auto" w:fill="FFFFFF"/>
              </w:rPr>
              <w:t>y</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(50)</w:t>
            </w:r>
          </w:p>
        </w:tc>
        <w:tc>
          <w:tcPr>
            <w:tcW w:w="911"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县区</w:t>
            </w:r>
          </w:p>
        </w:tc>
        <w:tc>
          <w:tcPr>
            <w:tcW w:w="2551"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1941"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w:t>
            </w:r>
          </w:p>
        </w:tc>
        <w:tc>
          <w:tcPr>
            <w:tcW w:w="296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esriFieldTypeGeometry</w:t>
            </w:r>
          </w:p>
        </w:tc>
        <w:tc>
          <w:tcPr>
            <w:tcW w:w="911"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551" w:type="dxa"/>
            <w:vAlign w:val="center"/>
          </w:tcPr>
          <w:p w:rsidR="00F42857" w:rsidRPr="00F42857" w:rsidRDefault="00F42857" w:rsidP="00F42857">
            <w:pPr>
              <w:widowControl w:val="0"/>
              <w:jc w:val="both"/>
              <w:rPr>
                <w:rFonts w:ascii="仿宋" w:eastAsia="仿宋" w:hAnsi="仿宋"/>
                <w:noProof/>
                <w:kern w:val="2"/>
                <w:szCs w:val="20"/>
              </w:rPr>
            </w:pPr>
          </w:p>
        </w:tc>
      </w:tr>
    </w:tbl>
    <w:p w:rsidR="00F42857" w:rsidRPr="00F42857" w:rsidRDefault="00F42857" w:rsidP="00F42857">
      <w:pPr>
        <w:widowControl w:val="0"/>
        <w:jc w:val="both"/>
        <w:rPr>
          <w:rFonts w:ascii="仿宋" w:eastAsia="仿宋" w:hAnsi="仿宋"/>
        </w:rPr>
      </w:pPr>
    </w:p>
    <w:p w:rsidR="00F42857" w:rsidRPr="00F42857" w:rsidRDefault="00F42857" w:rsidP="00F42857">
      <w:pPr>
        <w:widowControl w:val="0"/>
        <w:jc w:val="both"/>
        <w:rPr>
          <w:rFonts w:ascii="仿宋" w:eastAsia="仿宋" w:hAnsi="仿宋"/>
        </w:rPr>
      </w:pPr>
    </w:p>
    <w:tbl>
      <w:tblPr>
        <w:tblStyle w:val="73"/>
        <w:tblW w:w="0" w:type="auto"/>
        <w:tblInd w:w="250" w:type="dxa"/>
        <w:tblLayout w:type="fixed"/>
        <w:tblLook w:val="04A0" w:firstRow="1" w:lastRow="0" w:firstColumn="1" w:lastColumn="0" w:noHBand="0" w:noVBand="1"/>
      </w:tblPr>
      <w:tblGrid>
        <w:gridCol w:w="2074"/>
        <w:gridCol w:w="2887"/>
        <w:gridCol w:w="1276"/>
        <w:gridCol w:w="2035"/>
      </w:tblGrid>
      <w:tr w:rsidR="00F42857" w:rsidRPr="00F42857" w:rsidTr="0096243F">
        <w:tc>
          <w:tcPr>
            <w:tcW w:w="2074"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表名</w:t>
            </w:r>
          </w:p>
        </w:tc>
        <w:tc>
          <w:tcPr>
            <w:tcW w:w="6198" w:type="dxa"/>
            <w:gridSpan w:val="3"/>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IRRIGATIONDISTRICT</w:t>
            </w:r>
          </w:p>
        </w:tc>
      </w:tr>
      <w:tr w:rsidR="00F42857" w:rsidRPr="00F42857" w:rsidTr="0096243F">
        <w:tc>
          <w:tcPr>
            <w:tcW w:w="2074"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表注释</w:t>
            </w:r>
          </w:p>
        </w:tc>
        <w:tc>
          <w:tcPr>
            <w:tcW w:w="6198" w:type="dxa"/>
            <w:gridSpan w:val="3"/>
            <w:vAlign w:val="center"/>
          </w:tcPr>
          <w:p w:rsidR="00F42857" w:rsidRPr="00F42857" w:rsidRDefault="00F42857" w:rsidP="00F42857">
            <w:pPr>
              <w:widowControl w:val="0"/>
              <w:jc w:val="both"/>
              <w:rPr>
                <w:rFonts w:ascii="仿宋" w:eastAsia="仿宋" w:hAnsi="仿宋"/>
                <w:noProof/>
                <w:kern w:val="2"/>
                <w:szCs w:val="20"/>
              </w:rPr>
            </w:pPr>
            <w:r w:rsidRPr="00F42857">
              <w:rPr>
                <w:rFonts w:ascii="仿宋" w:eastAsia="仿宋" w:hAnsi="仿宋" w:hint="eastAsia"/>
                <w:kern w:val="2"/>
                <w:sz w:val="24"/>
                <w:szCs w:val="24"/>
              </w:rPr>
              <w:t>灌区表</w:t>
            </w:r>
          </w:p>
        </w:tc>
      </w:tr>
      <w:tr w:rsidR="00F42857" w:rsidRPr="00F42857" w:rsidTr="0096243F">
        <w:tc>
          <w:tcPr>
            <w:tcW w:w="2074"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模式</w:t>
            </w:r>
          </w:p>
        </w:tc>
        <w:tc>
          <w:tcPr>
            <w:tcW w:w="6198" w:type="dxa"/>
            <w:gridSpan w:val="3"/>
            <w:tcBorders>
              <w:bottom w:val="single" w:sz="4" w:space="0" w:color="auto"/>
            </w:tcBorders>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SDE</w:t>
            </w:r>
          </w:p>
        </w:tc>
      </w:tr>
      <w:tr w:rsidR="00F42857" w:rsidRPr="00F42857" w:rsidTr="0096243F">
        <w:tc>
          <w:tcPr>
            <w:tcW w:w="2074"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列名</w:t>
            </w:r>
          </w:p>
        </w:tc>
        <w:tc>
          <w:tcPr>
            <w:tcW w:w="2887"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数据类型</w:t>
            </w:r>
          </w:p>
        </w:tc>
        <w:tc>
          <w:tcPr>
            <w:tcW w:w="1276"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列注释</w:t>
            </w:r>
          </w:p>
        </w:tc>
        <w:tc>
          <w:tcPr>
            <w:tcW w:w="2035"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备注</w:t>
            </w: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OBJECT</w:t>
            </w:r>
            <w:r w:rsidRPr="00F42857">
              <w:rPr>
                <w:rFonts w:ascii="仿宋" w:eastAsia="仿宋" w:hAnsi="仿宋" w:cs="Microsoft Sans Serif"/>
                <w:color w:val="000000"/>
                <w:szCs w:val="20"/>
              </w:rPr>
              <w:t>ID</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esriFieldTypeOID</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主键约束PK_ 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IRRIGATIONDISTRICT</w:t>
            </w: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ID</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NAME</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SOURCE</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GDB_FROM_DATE</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GDB_TO_DATE</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SERIAL</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(15)</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编码</w:t>
            </w: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FSTNAME</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(40)</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SPID</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(50)</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SPNAME</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DATAFROM</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SCALE</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esriFieldTypeInteger</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比例尺</w:t>
            </w: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w:t>
            </w:r>
          </w:p>
        </w:tc>
        <w:tc>
          <w:tcPr>
            <w:tcW w:w="288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esriFieldTypeGeometry</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SHAPE_Length</w:t>
            </w:r>
            <w:r w:rsidRPr="001C3FC8">
              <w:rPr>
                <w:rFonts w:ascii="Calibri" w:eastAsia="仿宋" w:hAnsi="Calibri" w:cs="Calibri"/>
                <w:sz w:val="22"/>
                <w:shd w:val="clear" w:color="auto" w:fill="FFFFFF"/>
              </w:rPr>
              <w:t> </w:t>
            </w:r>
          </w:p>
        </w:tc>
        <w:tc>
          <w:tcPr>
            <w:tcW w:w="2887"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esriFieldTypeDouble</w:t>
            </w:r>
            <w:r w:rsidRPr="001C3FC8">
              <w:rPr>
                <w:rFonts w:ascii="Calibri" w:eastAsia="仿宋" w:hAnsi="Calibri" w:cs="Calibri"/>
                <w:i/>
                <w:iCs/>
                <w:sz w:val="22"/>
                <w:shd w:val="clear" w:color="auto" w:fill="FFFFFF"/>
              </w:rPr>
              <w:t> </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074"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SHAPE_Area</w:t>
            </w:r>
            <w:r w:rsidRPr="001C3FC8">
              <w:rPr>
                <w:rFonts w:ascii="Calibri" w:eastAsia="仿宋" w:hAnsi="Calibri" w:cs="Calibri"/>
                <w:sz w:val="22"/>
                <w:shd w:val="clear" w:color="auto" w:fill="FFFFFF"/>
              </w:rPr>
              <w:t> </w:t>
            </w:r>
          </w:p>
        </w:tc>
        <w:tc>
          <w:tcPr>
            <w:tcW w:w="2887"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esriFieldTypeDouble</w:t>
            </w:r>
            <w:r w:rsidRPr="001C3FC8">
              <w:rPr>
                <w:rFonts w:ascii="Calibri" w:eastAsia="仿宋" w:hAnsi="Calibri" w:cs="Calibri"/>
                <w:i/>
                <w:iCs/>
                <w:sz w:val="22"/>
                <w:shd w:val="clear" w:color="auto" w:fill="FFFFFF"/>
              </w:rPr>
              <w:t> </w:t>
            </w:r>
          </w:p>
        </w:tc>
        <w:tc>
          <w:tcPr>
            <w:tcW w:w="1276"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035" w:type="dxa"/>
            <w:vAlign w:val="center"/>
          </w:tcPr>
          <w:p w:rsidR="00F42857" w:rsidRPr="00F42857" w:rsidRDefault="00F42857" w:rsidP="00F42857">
            <w:pPr>
              <w:widowControl w:val="0"/>
              <w:jc w:val="both"/>
              <w:rPr>
                <w:rFonts w:ascii="仿宋" w:eastAsia="仿宋" w:hAnsi="仿宋"/>
                <w:noProof/>
                <w:kern w:val="2"/>
                <w:szCs w:val="20"/>
              </w:rPr>
            </w:pPr>
          </w:p>
        </w:tc>
      </w:tr>
    </w:tbl>
    <w:p w:rsidR="00F42857" w:rsidRPr="00F42857" w:rsidRDefault="00F42857" w:rsidP="00F42857">
      <w:pPr>
        <w:widowControl w:val="0"/>
        <w:jc w:val="both"/>
        <w:rPr>
          <w:rFonts w:ascii="仿宋" w:eastAsia="仿宋" w:hAnsi="仿宋"/>
        </w:rPr>
      </w:pPr>
    </w:p>
    <w:tbl>
      <w:tblPr>
        <w:tblStyle w:val="73"/>
        <w:tblW w:w="8505" w:type="dxa"/>
        <w:tblInd w:w="250" w:type="dxa"/>
        <w:tblLayout w:type="fixed"/>
        <w:tblLook w:val="04A0" w:firstRow="1" w:lastRow="0" w:firstColumn="1" w:lastColumn="0" w:noHBand="0" w:noVBand="1"/>
      </w:tblPr>
      <w:tblGrid>
        <w:gridCol w:w="2410"/>
        <w:gridCol w:w="2835"/>
        <w:gridCol w:w="992"/>
        <w:gridCol w:w="2268"/>
      </w:tblGrid>
      <w:tr w:rsidR="00F42857" w:rsidRPr="00F42857" w:rsidTr="0096243F">
        <w:tc>
          <w:tcPr>
            <w:tcW w:w="2410"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表名</w:t>
            </w:r>
          </w:p>
        </w:tc>
        <w:tc>
          <w:tcPr>
            <w:tcW w:w="6095" w:type="dxa"/>
            <w:gridSpan w:val="3"/>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color w:val="000000"/>
                <w:szCs w:val="20"/>
              </w:rPr>
              <w:t>T_GIS_PUMPSTENGINEERINGPOINT</w:t>
            </w:r>
          </w:p>
        </w:tc>
      </w:tr>
      <w:tr w:rsidR="00F42857" w:rsidRPr="00F42857" w:rsidTr="0096243F">
        <w:tc>
          <w:tcPr>
            <w:tcW w:w="2410"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表注释</w:t>
            </w:r>
          </w:p>
        </w:tc>
        <w:tc>
          <w:tcPr>
            <w:tcW w:w="6095" w:type="dxa"/>
            <w:gridSpan w:val="3"/>
            <w:vAlign w:val="center"/>
          </w:tcPr>
          <w:p w:rsidR="00F42857" w:rsidRPr="00F42857" w:rsidRDefault="00F42857" w:rsidP="00F42857">
            <w:pPr>
              <w:keepNext/>
              <w:jc w:val="center"/>
              <w:rPr>
                <w:rFonts w:ascii="仿宋" w:eastAsia="仿宋" w:hAnsi="仿宋"/>
                <w:noProof/>
                <w:szCs w:val="20"/>
              </w:rPr>
            </w:pPr>
            <w:r w:rsidRPr="00F42857">
              <w:rPr>
                <w:rFonts w:ascii="仿宋" w:eastAsia="仿宋" w:hAnsi="仿宋" w:hint="eastAsia"/>
                <w:szCs w:val="20"/>
              </w:rPr>
              <w:t>泵站</w:t>
            </w:r>
            <w:proofErr w:type="gramStart"/>
            <w:r w:rsidRPr="00F42857">
              <w:rPr>
                <w:rFonts w:ascii="仿宋" w:eastAsia="仿宋" w:hAnsi="仿宋" w:hint="eastAsia"/>
                <w:szCs w:val="20"/>
              </w:rPr>
              <w:t>工程点表</w:t>
            </w:r>
            <w:proofErr w:type="gramEnd"/>
          </w:p>
        </w:tc>
      </w:tr>
      <w:tr w:rsidR="00F42857" w:rsidRPr="00F42857" w:rsidTr="0096243F">
        <w:tc>
          <w:tcPr>
            <w:tcW w:w="2410"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模式</w:t>
            </w:r>
          </w:p>
        </w:tc>
        <w:tc>
          <w:tcPr>
            <w:tcW w:w="6095" w:type="dxa"/>
            <w:gridSpan w:val="3"/>
            <w:tcBorders>
              <w:bottom w:val="single" w:sz="4" w:space="0" w:color="auto"/>
            </w:tcBorders>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SDE</w:t>
            </w:r>
          </w:p>
        </w:tc>
      </w:tr>
      <w:tr w:rsidR="00F42857" w:rsidRPr="00F42857" w:rsidTr="0096243F">
        <w:tc>
          <w:tcPr>
            <w:tcW w:w="2410"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列名</w:t>
            </w:r>
          </w:p>
        </w:tc>
        <w:tc>
          <w:tcPr>
            <w:tcW w:w="2835"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数据类型</w:t>
            </w:r>
          </w:p>
        </w:tc>
        <w:tc>
          <w:tcPr>
            <w:tcW w:w="992"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列注释</w:t>
            </w:r>
          </w:p>
        </w:tc>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备注</w:t>
            </w: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OBJECT</w:t>
            </w:r>
            <w:r w:rsidRPr="00F42857">
              <w:rPr>
                <w:rFonts w:ascii="仿宋" w:eastAsia="仿宋" w:hAnsi="仿宋" w:cs="Microsoft Sans Serif"/>
                <w:color w:val="000000"/>
                <w:szCs w:val="20"/>
              </w:rPr>
              <w:t>ID</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esriFieldTypeOID</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主键约束PK_</w:t>
            </w:r>
            <w:r w:rsidRPr="00F42857">
              <w:rPr>
                <w:rFonts w:ascii="仿宋" w:eastAsia="仿宋" w:hAnsi="仿宋" w:cs="Microsoft Sans Serif"/>
                <w:color w:val="000000"/>
                <w:szCs w:val="20"/>
              </w:rPr>
              <w:t>T_GIS_PUMPSTENGINEERINGPOINT</w:t>
            </w: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ID</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NAME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SOURCE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GDB_FROM_DATE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GDB_TO_DATE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lastRenderedPageBreak/>
              <w:t>SERIAL</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FSTNAME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SPID</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SPNAME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DATAFROM</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SCALE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esriFieldTypeInteger</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410"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esriFieldTypeGeometry</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bl>
    <w:p w:rsidR="00F42857" w:rsidRPr="00F42857" w:rsidRDefault="00F42857" w:rsidP="00F42857">
      <w:pPr>
        <w:widowControl w:val="0"/>
        <w:jc w:val="both"/>
        <w:rPr>
          <w:rFonts w:ascii="仿宋" w:eastAsia="仿宋" w:hAnsi="仿宋"/>
        </w:rPr>
      </w:pPr>
    </w:p>
    <w:tbl>
      <w:tblPr>
        <w:tblStyle w:val="73"/>
        <w:tblW w:w="8505" w:type="dxa"/>
        <w:tblInd w:w="250" w:type="dxa"/>
        <w:tblLayout w:type="fixed"/>
        <w:tblLook w:val="04A0" w:firstRow="1" w:lastRow="0" w:firstColumn="1" w:lastColumn="0" w:noHBand="0" w:noVBand="1"/>
      </w:tblPr>
      <w:tblGrid>
        <w:gridCol w:w="2268"/>
        <w:gridCol w:w="2977"/>
        <w:gridCol w:w="992"/>
        <w:gridCol w:w="2268"/>
      </w:tblGrid>
      <w:tr w:rsidR="00F42857" w:rsidRPr="00F42857" w:rsidTr="0096243F">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表名</w:t>
            </w:r>
          </w:p>
        </w:tc>
        <w:tc>
          <w:tcPr>
            <w:tcW w:w="6237" w:type="dxa"/>
            <w:gridSpan w:val="3"/>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SLUICEENGINEERINGPOINT</w:t>
            </w:r>
          </w:p>
        </w:tc>
      </w:tr>
      <w:tr w:rsidR="00F42857" w:rsidRPr="00F42857" w:rsidTr="0096243F">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表注释</w:t>
            </w:r>
          </w:p>
        </w:tc>
        <w:tc>
          <w:tcPr>
            <w:tcW w:w="6237" w:type="dxa"/>
            <w:gridSpan w:val="3"/>
            <w:vAlign w:val="center"/>
          </w:tcPr>
          <w:p w:rsidR="00F42857" w:rsidRPr="00F42857" w:rsidRDefault="00F42857" w:rsidP="00F42857">
            <w:pPr>
              <w:keepNext/>
              <w:jc w:val="center"/>
              <w:rPr>
                <w:rFonts w:ascii="仿宋" w:eastAsia="仿宋" w:hAnsi="仿宋"/>
                <w:noProof/>
                <w:szCs w:val="20"/>
              </w:rPr>
            </w:pPr>
            <w:r w:rsidRPr="00F42857">
              <w:rPr>
                <w:rFonts w:ascii="仿宋" w:eastAsia="仿宋" w:hAnsi="仿宋" w:hint="eastAsia"/>
                <w:szCs w:val="20"/>
              </w:rPr>
              <w:t>水闸</w:t>
            </w:r>
            <w:proofErr w:type="gramStart"/>
            <w:r w:rsidRPr="00F42857">
              <w:rPr>
                <w:rFonts w:ascii="仿宋" w:eastAsia="仿宋" w:hAnsi="仿宋" w:hint="eastAsia"/>
                <w:szCs w:val="20"/>
              </w:rPr>
              <w:t>工程点表</w:t>
            </w:r>
            <w:proofErr w:type="gramEnd"/>
          </w:p>
        </w:tc>
      </w:tr>
      <w:tr w:rsidR="00F42857" w:rsidRPr="00F42857" w:rsidTr="0096243F">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模式</w:t>
            </w:r>
          </w:p>
        </w:tc>
        <w:tc>
          <w:tcPr>
            <w:tcW w:w="6237" w:type="dxa"/>
            <w:gridSpan w:val="3"/>
            <w:tcBorders>
              <w:bottom w:val="single" w:sz="4" w:space="0" w:color="auto"/>
            </w:tcBorders>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SDE</w:t>
            </w:r>
          </w:p>
        </w:tc>
      </w:tr>
      <w:tr w:rsidR="00F42857" w:rsidRPr="00F42857" w:rsidTr="0096243F">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列名</w:t>
            </w:r>
          </w:p>
        </w:tc>
        <w:tc>
          <w:tcPr>
            <w:tcW w:w="2977"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数据类型</w:t>
            </w:r>
          </w:p>
        </w:tc>
        <w:tc>
          <w:tcPr>
            <w:tcW w:w="992"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列注释</w:t>
            </w:r>
          </w:p>
        </w:tc>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备注</w:t>
            </w: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OBJECT</w:t>
            </w:r>
            <w:r w:rsidRPr="00F42857">
              <w:rPr>
                <w:rFonts w:ascii="仿宋" w:eastAsia="仿宋" w:hAnsi="仿宋" w:cs="Microsoft Sans Serif"/>
                <w:color w:val="000000"/>
                <w:szCs w:val="20"/>
              </w:rPr>
              <w:t>ID</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esriFieldTypeOID</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主键约束PK_ T_GI</w:t>
            </w:r>
            <w:r w:rsidRPr="00F42857">
              <w:rPr>
                <w:rFonts w:ascii="仿宋" w:eastAsia="仿宋" w:hAnsi="仿宋" w:cs="Microsoft Sans Serif"/>
                <w:color w:val="000000"/>
                <w:szCs w:val="20"/>
              </w:rPr>
              <w:t>S_</w:t>
            </w:r>
            <w:r w:rsidRPr="00F42857">
              <w:rPr>
                <w:rFonts w:ascii="仿宋" w:eastAsia="仿宋" w:hAnsi="仿宋"/>
              </w:rPr>
              <w:t xml:space="preserve"> </w:t>
            </w:r>
            <w:r w:rsidRPr="00F42857">
              <w:rPr>
                <w:rFonts w:ascii="仿宋" w:eastAsia="仿宋" w:hAnsi="仿宋" w:cs="Microsoft Sans Serif" w:hint="eastAsia"/>
                <w:color w:val="000000"/>
                <w:szCs w:val="20"/>
              </w:rPr>
              <w:t>SLUICEENGINEERINGPOINT</w:t>
            </w: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ID</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NAME</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SOURCE</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来源</w:t>
            </w:r>
            <w:r w:rsidRPr="001C3FC8">
              <w:rPr>
                <w:rFonts w:ascii="Calibri" w:eastAsia="仿宋" w:hAnsi="Calibri" w:cs="Calibri"/>
                <w:i/>
                <w:iCs/>
                <w:sz w:val="22"/>
                <w:shd w:val="clear" w:color="auto" w:fill="FFFFFF"/>
              </w:rPr>
              <w:t> </w:t>
            </w: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GDB_FROM_DATE</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GDB_TO_DATE</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SERIAL</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FSTNAME</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SPID</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SPNAME</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DATAFROM</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SCALE</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esriFieldTypeInteger</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w:t>
            </w:r>
          </w:p>
        </w:tc>
        <w:tc>
          <w:tcPr>
            <w:tcW w:w="2977"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esriFieldTypeGeometry</w:t>
            </w:r>
          </w:p>
        </w:tc>
        <w:tc>
          <w:tcPr>
            <w:tcW w:w="992"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bl>
    <w:p w:rsidR="00F42857" w:rsidRPr="00F42857" w:rsidRDefault="00F42857" w:rsidP="00F42857">
      <w:pPr>
        <w:widowControl w:val="0"/>
        <w:jc w:val="both"/>
        <w:rPr>
          <w:rFonts w:ascii="仿宋" w:eastAsia="仿宋" w:hAnsi="仿宋"/>
        </w:rPr>
      </w:pPr>
    </w:p>
    <w:tbl>
      <w:tblPr>
        <w:tblStyle w:val="73"/>
        <w:tblW w:w="8505" w:type="dxa"/>
        <w:tblInd w:w="250" w:type="dxa"/>
        <w:tblLayout w:type="fixed"/>
        <w:tblLook w:val="04A0" w:firstRow="1" w:lastRow="0" w:firstColumn="1" w:lastColumn="0" w:noHBand="0" w:noVBand="1"/>
      </w:tblPr>
      <w:tblGrid>
        <w:gridCol w:w="2268"/>
        <w:gridCol w:w="2835"/>
        <w:gridCol w:w="1134"/>
        <w:gridCol w:w="2268"/>
      </w:tblGrid>
      <w:tr w:rsidR="00F42857" w:rsidRPr="00F42857" w:rsidTr="0096243F">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表名</w:t>
            </w:r>
          </w:p>
        </w:tc>
        <w:tc>
          <w:tcPr>
            <w:tcW w:w="6237" w:type="dxa"/>
            <w:gridSpan w:val="3"/>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WATERLEVELSTATION</w:t>
            </w:r>
          </w:p>
        </w:tc>
      </w:tr>
      <w:tr w:rsidR="00F42857" w:rsidRPr="00F42857" w:rsidTr="0096243F">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表注释</w:t>
            </w:r>
          </w:p>
        </w:tc>
        <w:tc>
          <w:tcPr>
            <w:tcW w:w="6237" w:type="dxa"/>
            <w:gridSpan w:val="3"/>
            <w:vAlign w:val="center"/>
          </w:tcPr>
          <w:p w:rsidR="00F42857" w:rsidRPr="00F42857" w:rsidRDefault="00F42857" w:rsidP="00F42857">
            <w:pPr>
              <w:keepNext/>
              <w:jc w:val="center"/>
              <w:rPr>
                <w:rFonts w:ascii="仿宋" w:eastAsia="仿宋" w:hAnsi="仿宋"/>
                <w:b/>
                <w:noProof/>
                <w:szCs w:val="20"/>
              </w:rPr>
            </w:pPr>
            <w:proofErr w:type="gramStart"/>
            <w:r w:rsidRPr="00F42857">
              <w:rPr>
                <w:rFonts w:ascii="仿宋" w:eastAsia="仿宋" w:hAnsi="仿宋" w:hint="eastAsia"/>
                <w:szCs w:val="20"/>
              </w:rPr>
              <w:t>水位站表</w:t>
            </w:r>
            <w:proofErr w:type="gramEnd"/>
          </w:p>
        </w:tc>
      </w:tr>
      <w:tr w:rsidR="00F42857" w:rsidRPr="00F42857" w:rsidTr="0096243F">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模式</w:t>
            </w:r>
          </w:p>
        </w:tc>
        <w:tc>
          <w:tcPr>
            <w:tcW w:w="6237" w:type="dxa"/>
            <w:gridSpan w:val="3"/>
            <w:tcBorders>
              <w:bottom w:val="single" w:sz="4" w:space="0" w:color="auto"/>
            </w:tcBorders>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SDE</w:t>
            </w:r>
          </w:p>
        </w:tc>
      </w:tr>
      <w:tr w:rsidR="00F42857" w:rsidRPr="00F42857" w:rsidTr="0096243F">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列名</w:t>
            </w:r>
          </w:p>
        </w:tc>
        <w:tc>
          <w:tcPr>
            <w:tcW w:w="2835"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数据类型</w:t>
            </w:r>
          </w:p>
        </w:tc>
        <w:tc>
          <w:tcPr>
            <w:tcW w:w="1134"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列注释</w:t>
            </w:r>
          </w:p>
        </w:tc>
        <w:tc>
          <w:tcPr>
            <w:tcW w:w="2268" w:type="dxa"/>
            <w:shd w:val="clear" w:color="auto" w:fill="BFBFBF" w:themeFill="background1" w:themeFillShade="BF"/>
            <w:vAlign w:val="center"/>
          </w:tcPr>
          <w:p w:rsidR="00F42857" w:rsidRPr="00F42857" w:rsidRDefault="00F42857" w:rsidP="00F42857">
            <w:pPr>
              <w:widowControl w:val="0"/>
              <w:jc w:val="center"/>
              <w:rPr>
                <w:rFonts w:ascii="仿宋" w:eastAsia="仿宋" w:hAnsi="仿宋"/>
                <w:b/>
                <w:noProof/>
                <w:kern w:val="2"/>
                <w:sz w:val="22"/>
                <w:szCs w:val="24"/>
              </w:rPr>
            </w:pPr>
            <w:r w:rsidRPr="00F42857">
              <w:rPr>
                <w:rFonts w:ascii="仿宋" w:eastAsia="仿宋" w:hAnsi="仿宋" w:hint="eastAsia"/>
                <w:b/>
                <w:noProof/>
                <w:kern w:val="2"/>
                <w:sz w:val="22"/>
                <w:szCs w:val="24"/>
              </w:rPr>
              <w:t>备注</w:t>
            </w: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OBJECT</w:t>
            </w:r>
            <w:r w:rsidRPr="00F42857">
              <w:rPr>
                <w:rFonts w:ascii="仿宋" w:eastAsia="仿宋" w:hAnsi="仿宋" w:cs="Microsoft Sans Serif"/>
                <w:color w:val="000000"/>
                <w:szCs w:val="20"/>
              </w:rPr>
              <w:t>ID</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esriFieldTypeOID</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s="Microsoft Sans Serif" w:hint="eastAsia"/>
                <w:color w:val="000000"/>
                <w:szCs w:val="20"/>
              </w:rPr>
              <w:t>主键约束PK_T_GI</w:t>
            </w:r>
            <w:r w:rsidRPr="00F42857">
              <w:rPr>
                <w:rFonts w:ascii="仿宋" w:eastAsia="仿宋" w:hAnsi="仿宋" w:cs="Microsoft Sans Serif"/>
                <w:color w:val="000000"/>
                <w:szCs w:val="20"/>
              </w:rPr>
              <w:t>S_</w:t>
            </w:r>
            <w:r w:rsidRPr="00F42857">
              <w:rPr>
                <w:rFonts w:ascii="仿宋" w:eastAsia="仿宋" w:hAnsi="仿宋" w:cs="Microsoft Sans Serif" w:hint="eastAsia"/>
                <w:color w:val="000000"/>
                <w:szCs w:val="20"/>
              </w:rPr>
              <w:t>WATERLEVELSTATION</w:t>
            </w: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ID</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color w:val="000000"/>
                <w:sz w:val="22"/>
                <w:shd w:val="clear" w:color="auto" w:fill="FFFFFF"/>
              </w:rPr>
              <w:t>NAME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名称</w:t>
            </w: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SOURCE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GDB_FROM_DATE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GDB_TO_DATE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EsriFieldTypeDate</w:t>
            </w:r>
            <w:r w:rsidRPr="00F42857">
              <w:rPr>
                <w:rFonts w:ascii="仿宋" w:eastAsia="仿宋" w:hAnsi="仿宋" w:hint="eastAsia"/>
                <w:i/>
                <w:iCs/>
                <w:color w:val="000000"/>
                <w:sz w:val="22"/>
                <w:shd w:val="clear" w:color="auto" w:fill="FFFFFF"/>
              </w:rPr>
              <w:t>(8)</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SERIAL</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编码</w:t>
            </w: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FSTNAME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SPID</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lastRenderedPageBreak/>
              <w:t>SPNAME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(60)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DATAFROM</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esriFieldTypeString</w:t>
            </w:r>
            <w:r w:rsidRPr="00F42857">
              <w:rPr>
                <w:rFonts w:ascii="仿宋" w:eastAsia="仿宋" w:hAnsi="仿宋" w:hint="eastAsia"/>
                <w:i/>
                <w:iCs/>
                <w:color w:val="000000"/>
                <w:sz w:val="22"/>
                <w:shd w:val="clear" w:color="auto" w:fill="FFFFFF"/>
              </w:rPr>
              <w:t>(20)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SCALE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esriFieldTypeInteger</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KIND</w:t>
            </w:r>
            <w:r w:rsidRPr="001C3FC8">
              <w:rPr>
                <w:rFonts w:ascii="Calibri" w:eastAsia="仿宋" w:hAnsi="Calibri" w:cs="Calibri"/>
                <w:sz w:val="22"/>
                <w:shd w:val="clear" w:color="auto" w:fill="FFFFFF"/>
              </w:rPr>
              <w:t> </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类别</w:t>
            </w: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LAYER</w:t>
            </w:r>
            <w:r w:rsidRPr="001C3FC8">
              <w:rPr>
                <w:rFonts w:ascii="Calibri" w:eastAsia="仿宋" w:hAnsi="Calibri" w:cs="Calibri"/>
                <w:sz w:val="22"/>
                <w:shd w:val="clear" w:color="auto" w:fill="FFFFFF"/>
              </w:rPr>
              <w:t> </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proofErr w:type="gramStart"/>
            <w:r w:rsidRPr="00F42857">
              <w:rPr>
                <w:rFonts w:ascii="仿宋" w:eastAsia="仿宋" w:hAnsi="仿宋"/>
                <w:i/>
                <w:iCs/>
                <w:color w:val="000000"/>
                <w:sz w:val="22"/>
                <w:shd w:val="clear" w:color="auto" w:fill="FFFFFF"/>
              </w:rPr>
              <w:t>层名</w:t>
            </w:r>
            <w:proofErr w:type="gramEnd"/>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STNM</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站名</w:t>
            </w: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STTPCD</w:t>
            </w:r>
            <w:r w:rsidRPr="001C3FC8">
              <w:rPr>
                <w:rFonts w:ascii="Calibri" w:eastAsia="仿宋" w:hAnsi="Calibri" w:cs="Calibri"/>
                <w:sz w:val="22"/>
                <w:shd w:val="clear" w:color="auto" w:fill="FFFFFF"/>
              </w:rPr>
              <w:t> </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proofErr w:type="gramStart"/>
            <w:r w:rsidRPr="00F42857">
              <w:rPr>
                <w:rFonts w:ascii="仿宋" w:eastAsia="仿宋" w:hAnsi="仿宋"/>
                <w:i/>
                <w:iCs/>
                <w:color w:val="000000"/>
                <w:sz w:val="22"/>
                <w:shd w:val="clear" w:color="auto" w:fill="FFFFFF"/>
              </w:rPr>
              <w:t>站类</w:t>
            </w:r>
            <w:proofErr w:type="gramEnd"/>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OLDSTCD5</w:t>
            </w:r>
            <w:r w:rsidRPr="001C3FC8">
              <w:rPr>
                <w:rFonts w:ascii="Calibri" w:eastAsia="仿宋" w:hAnsi="Calibri" w:cs="Calibri"/>
                <w:sz w:val="22"/>
                <w:shd w:val="clear" w:color="auto" w:fill="FFFFFF"/>
              </w:rPr>
              <w:t> </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老5位</w:t>
            </w:r>
            <w:proofErr w:type="gramStart"/>
            <w:r w:rsidRPr="00F42857">
              <w:rPr>
                <w:rFonts w:ascii="仿宋" w:eastAsia="仿宋" w:hAnsi="仿宋"/>
                <w:i/>
                <w:iCs/>
                <w:color w:val="000000"/>
                <w:sz w:val="22"/>
                <w:shd w:val="clear" w:color="auto" w:fill="FFFFFF"/>
              </w:rPr>
              <w:t>报汛站码</w:t>
            </w:r>
            <w:proofErr w:type="gramEnd"/>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RCSTCD8</w:t>
            </w:r>
            <w:r w:rsidRPr="001C3FC8">
              <w:rPr>
                <w:rFonts w:ascii="Calibri" w:eastAsia="仿宋" w:hAnsi="Calibri" w:cs="Calibri"/>
                <w:sz w:val="22"/>
                <w:shd w:val="clear" w:color="auto" w:fill="FFFFFF"/>
              </w:rPr>
              <w:t> </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proofErr w:type="gramStart"/>
            <w:r w:rsidRPr="00F42857">
              <w:rPr>
                <w:rFonts w:ascii="仿宋" w:eastAsia="仿宋" w:hAnsi="仿宋"/>
                <w:i/>
                <w:iCs/>
                <w:color w:val="000000"/>
                <w:sz w:val="22"/>
                <w:shd w:val="clear" w:color="auto" w:fill="FFFFFF"/>
              </w:rPr>
              <w:t>整编站码</w:t>
            </w:r>
            <w:proofErr w:type="gramEnd"/>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NEWSTCD5</w:t>
            </w:r>
            <w:r w:rsidRPr="001C3FC8">
              <w:rPr>
                <w:rFonts w:ascii="Calibri" w:eastAsia="仿宋" w:hAnsi="Calibri" w:cs="Calibri"/>
                <w:sz w:val="22"/>
                <w:shd w:val="clear" w:color="auto" w:fill="FFFFFF"/>
              </w:rPr>
              <w:t> </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5位</w:t>
            </w:r>
            <w:proofErr w:type="gramStart"/>
            <w:r w:rsidRPr="00F42857">
              <w:rPr>
                <w:rFonts w:ascii="仿宋" w:eastAsia="仿宋" w:hAnsi="仿宋"/>
                <w:i/>
                <w:iCs/>
                <w:color w:val="000000"/>
                <w:sz w:val="22"/>
                <w:shd w:val="clear" w:color="auto" w:fill="FFFFFF"/>
              </w:rPr>
              <w:t>报汛站码</w:t>
            </w:r>
            <w:proofErr w:type="gramEnd"/>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NEWSTCD8</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8位</w:t>
            </w:r>
            <w:proofErr w:type="gramStart"/>
            <w:r w:rsidRPr="00F42857">
              <w:rPr>
                <w:rFonts w:ascii="仿宋" w:eastAsia="仿宋" w:hAnsi="仿宋"/>
                <w:i/>
                <w:iCs/>
                <w:color w:val="000000"/>
                <w:sz w:val="22"/>
                <w:shd w:val="clear" w:color="auto" w:fill="FFFFFF"/>
              </w:rPr>
              <w:t>报汛站码</w:t>
            </w:r>
            <w:proofErr w:type="gramEnd"/>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NT</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(80)</w:t>
            </w:r>
          </w:p>
        </w:tc>
        <w:tc>
          <w:tcPr>
            <w:tcW w:w="1134"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备注</w:t>
            </w: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行政区划</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(50)</w:t>
            </w:r>
          </w:p>
        </w:tc>
        <w:tc>
          <w:tcPr>
            <w:tcW w:w="1134" w:type="dxa"/>
            <w:vAlign w:val="center"/>
          </w:tcPr>
          <w:p w:rsidR="00F42857" w:rsidRPr="00F42857" w:rsidRDefault="00F42857" w:rsidP="00F42857">
            <w:pPr>
              <w:widowControl w:val="0"/>
              <w:jc w:val="both"/>
              <w:rPr>
                <w:rFonts w:ascii="仿宋" w:eastAsia="仿宋" w:hAnsi="仿宋"/>
                <w:b/>
                <w:i/>
                <w:iCs/>
                <w:color w:val="000000"/>
                <w:sz w:val="22"/>
                <w:shd w:val="clear" w:color="auto" w:fill="FFFFFF"/>
              </w:rPr>
            </w:pPr>
            <w:r w:rsidRPr="00F42857">
              <w:rPr>
                <w:rFonts w:ascii="仿宋" w:eastAsia="仿宋" w:hAnsi="仿宋"/>
                <w:color w:val="000000"/>
                <w:sz w:val="22"/>
                <w:shd w:val="clear" w:color="auto" w:fill="FFFFFF"/>
              </w:rPr>
              <w:t>行政区划</w:t>
            </w: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SHAPE</w:t>
            </w:r>
          </w:p>
        </w:tc>
        <w:tc>
          <w:tcPr>
            <w:tcW w:w="2835"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esriFieldTypeGeometry</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r w:rsidR="00F42857" w:rsidRPr="00F42857" w:rsidTr="0096243F">
        <w:tc>
          <w:tcPr>
            <w:tcW w:w="2268" w:type="dxa"/>
            <w:vAlign w:val="center"/>
          </w:tcPr>
          <w:p w:rsidR="00F42857" w:rsidRPr="00F42857" w:rsidRDefault="00F42857" w:rsidP="00F42857">
            <w:pPr>
              <w:widowControl w:val="0"/>
              <w:jc w:val="both"/>
              <w:rPr>
                <w:rFonts w:ascii="仿宋" w:eastAsia="仿宋" w:hAnsi="仿宋"/>
                <w:color w:val="000000"/>
                <w:sz w:val="22"/>
                <w:shd w:val="clear" w:color="auto" w:fill="FFFFFF"/>
              </w:rPr>
            </w:pPr>
            <w:r w:rsidRPr="00F42857">
              <w:rPr>
                <w:rFonts w:ascii="仿宋" w:eastAsia="仿宋" w:hAnsi="仿宋"/>
                <w:color w:val="000000"/>
                <w:sz w:val="22"/>
                <w:shd w:val="clear" w:color="auto" w:fill="FFFFFF"/>
              </w:rPr>
              <w:t>countyarea</w:t>
            </w:r>
            <w:r w:rsidRPr="001C3FC8">
              <w:rPr>
                <w:rFonts w:ascii="Calibri" w:eastAsia="仿宋" w:hAnsi="Calibri" w:cs="Calibri"/>
                <w:sz w:val="22"/>
                <w:shd w:val="clear" w:color="auto" w:fill="FFFFFF"/>
              </w:rPr>
              <w:t>  </w:t>
            </w:r>
          </w:p>
        </w:tc>
        <w:tc>
          <w:tcPr>
            <w:tcW w:w="2835" w:type="dxa"/>
            <w:vAlign w:val="center"/>
          </w:tcPr>
          <w:p w:rsidR="00F42857" w:rsidRPr="00F42857" w:rsidRDefault="00F42857" w:rsidP="00F42857">
            <w:pPr>
              <w:widowControl w:val="0"/>
              <w:jc w:val="both"/>
              <w:rPr>
                <w:rFonts w:ascii="仿宋" w:eastAsia="仿宋" w:hAnsi="仿宋"/>
                <w:i/>
                <w:iCs/>
                <w:color w:val="000000"/>
                <w:sz w:val="22"/>
                <w:shd w:val="clear" w:color="auto" w:fill="FFFFFF"/>
              </w:rPr>
            </w:pPr>
            <w:r w:rsidRPr="00F42857">
              <w:rPr>
                <w:rFonts w:ascii="仿宋" w:eastAsia="仿宋" w:hAnsi="仿宋"/>
                <w:i/>
                <w:iCs/>
                <w:color w:val="000000"/>
                <w:sz w:val="22"/>
                <w:shd w:val="clear" w:color="auto" w:fill="FFFFFF"/>
              </w:rPr>
              <w:t>EsriFieldTypeString</w:t>
            </w:r>
            <w:r w:rsidRPr="001C3FC8">
              <w:rPr>
                <w:rFonts w:ascii="仿宋" w:eastAsia="仿宋" w:hAnsi="仿宋" w:hint="eastAsia"/>
                <w:i/>
                <w:iCs/>
                <w:sz w:val="22"/>
                <w:shd w:val="clear" w:color="auto" w:fill="FFFFFF"/>
              </w:rPr>
              <w:t>(50)</w:t>
            </w:r>
          </w:p>
        </w:tc>
        <w:tc>
          <w:tcPr>
            <w:tcW w:w="1134" w:type="dxa"/>
            <w:vAlign w:val="center"/>
          </w:tcPr>
          <w:p w:rsidR="00F42857" w:rsidRPr="00F42857" w:rsidRDefault="00F42857" w:rsidP="00F42857">
            <w:pPr>
              <w:widowControl w:val="0"/>
              <w:jc w:val="both"/>
              <w:rPr>
                <w:rFonts w:ascii="仿宋" w:eastAsia="仿宋" w:hAnsi="仿宋" w:cs="Microsoft Sans Serif"/>
                <w:color w:val="000000"/>
                <w:szCs w:val="20"/>
              </w:rPr>
            </w:pPr>
            <w:r w:rsidRPr="00F42857">
              <w:rPr>
                <w:rFonts w:ascii="仿宋" w:eastAsia="仿宋" w:hAnsi="仿宋"/>
                <w:i/>
                <w:iCs/>
                <w:color w:val="000000"/>
                <w:sz w:val="22"/>
                <w:shd w:val="clear" w:color="auto" w:fill="FFFFFF"/>
              </w:rPr>
              <w:t>县区</w:t>
            </w:r>
          </w:p>
        </w:tc>
        <w:tc>
          <w:tcPr>
            <w:tcW w:w="2268" w:type="dxa"/>
            <w:vAlign w:val="center"/>
          </w:tcPr>
          <w:p w:rsidR="00F42857" w:rsidRPr="00F42857" w:rsidRDefault="00F42857" w:rsidP="00F42857">
            <w:pPr>
              <w:widowControl w:val="0"/>
              <w:jc w:val="both"/>
              <w:rPr>
                <w:rFonts w:ascii="仿宋" w:eastAsia="仿宋" w:hAnsi="仿宋"/>
                <w:noProof/>
                <w:kern w:val="2"/>
                <w:szCs w:val="20"/>
              </w:rPr>
            </w:pPr>
          </w:p>
        </w:tc>
      </w:tr>
    </w:tbl>
    <w:p w:rsidR="00F42857" w:rsidRPr="00F42857" w:rsidRDefault="00F42857" w:rsidP="00F42857">
      <w:pPr>
        <w:widowControl w:val="0"/>
        <w:spacing w:line="288" w:lineRule="auto"/>
        <w:ind w:firstLine="480"/>
        <w:jc w:val="both"/>
        <w:rPr>
          <w:rFonts w:ascii="仿宋" w:eastAsia="仿宋" w:hAnsi="仿宋"/>
        </w:rPr>
      </w:pP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(3)工情数据库</w:t>
      </w:r>
    </w:p>
    <w:p w:rsidR="00F42857" w:rsidRPr="00F42857" w:rsidRDefault="00F42857" w:rsidP="00F42857">
      <w:pPr>
        <w:widowControl w:val="0"/>
        <w:ind w:firstLine="480"/>
        <w:jc w:val="both"/>
        <w:rPr>
          <w:rFonts w:ascii="仿宋" w:eastAsia="仿宋" w:hAnsi="仿宋"/>
        </w:rPr>
      </w:pPr>
    </w:p>
    <w:p w:rsidR="00F42857" w:rsidRPr="00F42857" w:rsidRDefault="00F42857" w:rsidP="00F42857">
      <w:pPr>
        <w:widowControl w:val="0"/>
        <w:jc w:val="both"/>
        <w:rPr>
          <w:rFonts w:ascii="仿宋" w:eastAsia="仿宋" w:hAnsi="仿宋"/>
        </w:rPr>
      </w:pPr>
      <w:r w:rsidRPr="00F42857">
        <w:rPr>
          <w:rFonts w:ascii="仿宋" w:eastAsia="仿宋" w:hAnsi="仿宋"/>
          <w:noProof/>
        </w:rPr>
        <w:drawing>
          <wp:inline distT="0" distB="0" distL="0" distR="0" wp14:anchorId="7DB747DF" wp14:editId="7B4D4040">
            <wp:extent cx="5743575" cy="286487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5758536" cy="2872335"/>
                    </a:xfrm>
                    <a:prstGeom prst="rect">
                      <a:avLst/>
                    </a:prstGeom>
                  </pic:spPr>
                </pic:pic>
              </a:graphicData>
            </a:graphic>
          </wp:inline>
        </w:drawing>
      </w:r>
    </w:p>
    <w:p w:rsidR="00F42857" w:rsidRPr="00F42857" w:rsidRDefault="00F42857" w:rsidP="00F42857">
      <w:pPr>
        <w:widowControl w:val="0"/>
        <w:jc w:val="both"/>
        <w:rPr>
          <w:rFonts w:ascii="仿宋" w:eastAsia="仿宋" w:hAnsi="仿宋"/>
        </w:rPr>
      </w:pPr>
      <w:r w:rsidRPr="00F42857">
        <w:rPr>
          <w:rFonts w:ascii="仿宋" w:eastAsia="仿宋" w:hAnsi="仿宋"/>
          <w:noProof/>
        </w:rPr>
        <w:lastRenderedPageBreak/>
        <w:drawing>
          <wp:inline distT="0" distB="0" distL="0" distR="0" wp14:anchorId="5DA6DC65" wp14:editId="6562065A">
            <wp:extent cx="5800725" cy="175991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5813013" cy="1763640"/>
                    </a:xfrm>
                    <a:prstGeom prst="rect">
                      <a:avLst/>
                    </a:prstGeom>
                  </pic:spPr>
                </pic:pic>
              </a:graphicData>
            </a:graphic>
          </wp:inline>
        </w:drawing>
      </w:r>
    </w:p>
    <w:p w:rsidR="00F42857" w:rsidRPr="001C3FC8" w:rsidRDefault="00F42857" w:rsidP="00F42857">
      <w:pPr>
        <w:widowControl w:val="0"/>
        <w:spacing w:before="240" w:after="240"/>
        <w:jc w:val="both"/>
        <w:rPr>
          <w:rFonts w:ascii="仿宋" w:eastAsia="仿宋" w:hAnsi="仿宋"/>
          <w:b/>
          <w:bCs/>
        </w:rPr>
      </w:pPr>
      <w:proofErr w:type="gramStart"/>
      <w:r w:rsidRPr="001C3FC8">
        <w:rPr>
          <w:rFonts w:ascii="仿宋" w:eastAsia="仿宋" w:hAnsi="仿宋" w:hint="eastAsia"/>
          <w:b/>
          <w:bCs/>
        </w:rPr>
        <w:t>闸</w:t>
      </w:r>
      <w:proofErr w:type="gramEnd"/>
      <w:r w:rsidRPr="001C3FC8">
        <w:rPr>
          <w:rFonts w:ascii="仿宋" w:eastAsia="仿宋" w:hAnsi="仿宋" w:hint="eastAsia"/>
          <w:b/>
          <w:bCs/>
        </w:rPr>
        <w:t>泵站属性表模型</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jc w:val="both"/>
              <w:rPr>
                <w:rFonts w:ascii="仿宋" w:eastAsia="仿宋" w:hAnsi="仿宋" w:cs="Microsoft Sans Serif"/>
                <w:color w:val="000000"/>
                <w:kern w:val="0"/>
                <w:sz w:val="20"/>
                <w:szCs w:val="20"/>
              </w:rPr>
            </w:pPr>
            <w:r w:rsidRPr="00F42857">
              <w:rPr>
                <w:rFonts w:ascii="仿宋" w:eastAsia="仿宋" w:hAnsi="仿宋" w:cs="Microsoft Sans Serif"/>
                <w:color w:val="000000"/>
                <w:kern w:val="0"/>
                <w:sz w:val="20"/>
                <w:szCs w:val="20"/>
              </w:rPr>
              <w:t>T_FC_ZHABENGZHANPOINT</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jc w:val="both"/>
              <w:rPr>
                <w:rFonts w:ascii="仿宋" w:eastAsia="仿宋" w:hAnsi="仿宋" w:cs="宋体"/>
                <w:color w:val="000000"/>
                <w:kern w:val="0"/>
              </w:rPr>
            </w:pPr>
            <w:proofErr w:type="gramStart"/>
            <w:r w:rsidRPr="00F42857">
              <w:rPr>
                <w:rFonts w:ascii="仿宋" w:eastAsia="仿宋" w:hAnsi="仿宋" w:cs="宋体" w:hint="eastAsia"/>
                <w:color w:val="000000"/>
                <w:kern w:val="0"/>
              </w:rPr>
              <w:t>闸</w:t>
            </w:r>
            <w:proofErr w:type="gramEnd"/>
            <w:r w:rsidRPr="00F42857">
              <w:rPr>
                <w:rFonts w:ascii="仿宋" w:eastAsia="仿宋" w:hAnsi="仿宋" w:cs="宋体" w:hint="eastAsia"/>
                <w:color w:val="000000"/>
                <w:kern w:val="0"/>
              </w:rPr>
              <w:t>泵站属性表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jc w:val="both"/>
              <w:rPr>
                <w:rFonts w:ascii="仿宋" w:eastAsia="仿宋" w:hAnsi="仿宋" w:cs="Microsoft Sans Serif"/>
                <w:color w:val="000000"/>
                <w:kern w:val="0"/>
                <w:sz w:val="20"/>
                <w:szCs w:val="20"/>
              </w:rPr>
            </w:pPr>
            <w:r w:rsidRPr="00F42857">
              <w:rPr>
                <w:rFonts w:ascii="仿宋" w:eastAsia="仿宋" w:hAnsi="仿宋" w:cs="Microsoft Sans Serif"/>
                <w:color w:val="000000"/>
                <w:kern w:val="0"/>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ZBZBH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NAME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JHB</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总共几号泵</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JHZ</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总共几号闸</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JSP</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总共几个视频</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SSQY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所属区域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取字典表(</w:t>
            </w:r>
            <w:r w:rsidRPr="00F42857">
              <w:rPr>
                <w:rFonts w:ascii="仿宋" w:eastAsia="仿宋" w:hAnsi="仿宋" w:cs="宋体"/>
                <w:color w:val="000000"/>
                <w:kern w:val="0"/>
                <w:sz w:val="22"/>
              </w:rPr>
              <w:t>S_DATADICTIONARY</w:t>
            </w:r>
            <w:r w:rsidRPr="00F42857">
              <w:rPr>
                <w:rFonts w:ascii="仿宋" w:eastAsia="仿宋" w:hAnsi="仿宋" w:cs="宋体" w:hint="eastAsia"/>
                <w:color w:val="000000"/>
                <w:kern w:val="0"/>
                <w:sz w:val="22"/>
              </w:rPr>
              <w:t>)对应区域的CODE</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GGBH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水雨情公共编号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TMDZDBH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他们的站点编号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ISZHUSHUI</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是否注水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ISGONGYONGZHUSHUI</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TDBJ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TDBJSJ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81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类型：1、只有闸站；2、只有泵站；3、既有闸站也有泵站</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XCTP</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现场图片名称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MNTP</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3D模拟图片名称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DMTWJ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多媒体文件名称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GCJJ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工程简介</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RESID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资源编号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POINT_X</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经度</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POINT_Y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纬度</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ISSHOWZW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ISSHOWBJ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lastRenderedPageBreak/>
              <w:t>ISZDKZ</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是否需要制动控制 0：否 1：要</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ISFILTER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1、显示  2、不显示</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ZDHBH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与泵站基本表里的自动化编号对接</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bl>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泵机电参数实时数据模型</w:t>
      </w:r>
    </w:p>
    <w:tbl>
      <w:tblPr>
        <w:tblW w:w="8760" w:type="dxa"/>
        <w:tblInd w:w="93" w:type="dxa"/>
        <w:tblLook w:val="04A0" w:firstRow="1" w:lastRow="0" w:firstColumn="1" w:lastColumn="0" w:noHBand="0" w:noVBand="1"/>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表名</w:t>
            </w:r>
          </w:p>
        </w:tc>
        <w:tc>
          <w:tcPr>
            <w:tcW w:w="6400" w:type="dxa"/>
            <w:gridSpan w:val="3"/>
            <w:tcBorders>
              <w:top w:val="single" w:sz="4" w:space="0" w:color="auto"/>
              <w:left w:val="nil"/>
              <w:bottom w:val="single" w:sz="4" w:space="0" w:color="auto"/>
              <w:right w:val="single" w:sz="4" w:space="0" w:color="000000"/>
            </w:tcBorders>
            <w:shd w:val="clear" w:color="auto" w:fill="auto"/>
            <w:vAlign w:val="center"/>
            <w:hideMark/>
          </w:tcPr>
          <w:p w:rsidR="00F42857" w:rsidRPr="00F42857" w:rsidRDefault="00F42857" w:rsidP="00F42857">
            <w:pPr>
              <w:jc w:val="both"/>
              <w:rPr>
                <w:rFonts w:ascii="仿宋" w:eastAsia="仿宋" w:hAnsi="仿宋" w:cs="Microsoft Sans Serif"/>
                <w:color w:val="000000"/>
                <w:kern w:val="0"/>
                <w:sz w:val="20"/>
                <w:szCs w:val="20"/>
              </w:rPr>
            </w:pPr>
            <w:r w:rsidRPr="00F42857">
              <w:rPr>
                <w:rFonts w:ascii="仿宋" w:eastAsia="仿宋" w:hAnsi="仿宋" w:cs="Microsoft Sans Serif"/>
                <w:color w:val="000000"/>
                <w:kern w:val="0"/>
                <w:sz w:val="20"/>
                <w:szCs w:val="20"/>
              </w:rPr>
              <w:t>T_FC_BENGJIDCSSSD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hideMark/>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表注释</w:t>
            </w:r>
          </w:p>
        </w:tc>
        <w:tc>
          <w:tcPr>
            <w:tcW w:w="6400" w:type="dxa"/>
            <w:gridSpan w:val="3"/>
            <w:tcBorders>
              <w:top w:val="single" w:sz="4" w:space="0" w:color="auto"/>
              <w:left w:val="nil"/>
              <w:bottom w:val="single" w:sz="4" w:space="0" w:color="auto"/>
              <w:right w:val="single" w:sz="4" w:space="0" w:color="000000"/>
            </w:tcBorders>
            <w:shd w:val="clear" w:color="auto" w:fill="auto"/>
            <w:vAlign w:val="center"/>
            <w:hideMark/>
          </w:tcPr>
          <w:p w:rsidR="00F42857" w:rsidRPr="00F42857" w:rsidRDefault="00F42857" w:rsidP="00F42857">
            <w:pPr>
              <w:jc w:val="both"/>
              <w:rPr>
                <w:rFonts w:ascii="仿宋" w:eastAsia="仿宋" w:hAnsi="仿宋" w:cs="宋体"/>
                <w:color w:val="000000"/>
                <w:kern w:val="0"/>
              </w:rPr>
            </w:pPr>
            <w:r w:rsidRPr="00F42857">
              <w:rPr>
                <w:rFonts w:ascii="仿宋" w:eastAsia="仿宋" w:hAnsi="仿宋" w:cs="宋体" w:hint="eastAsia"/>
                <w:color w:val="000000"/>
                <w:kern w:val="0"/>
              </w:rPr>
              <w:t>泵机电参数实时数据</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hideMark/>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模式</w:t>
            </w:r>
          </w:p>
        </w:tc>
        <w:tc>
          <w:tcPr>
            <w:tcW w:w="6400" w:type="dxa"/>
            <w:gridSpan w:val="3"/>
            <w:tcBorders>
              <w:top w:val="single" w:sz="4" w:space="0" w:color="auto"/>
              <w:left w:val="nil"/>
              <w:bottom w:val="single" w:sz="4" w:space="0" w:color="auto"/>
              <w:right w:val="single" w:sz="4" w:space="0" w:color="000000"/>
            </w:tcBorders>
            <w:shd w:val="clear" w:color="auto" w:fill="auto"/>
            <w:vAlign w:val="center"/>
            <w:hideMark/>
          </w:tcPr>
          <w:p w:rsidR="00F42857" w:rsidRPr="00F42857" w:rsidRDefault="00F42857" w:rsidP="00F42857">
            <w:pPr>
              <w:jc w:val="both"/>
              <w:rPr>
                <w:rFonts w:ascii="仿宋" w:eastAsia="仿宋" w:hAnsi="仿宋" w:cs="Microsoft Sans Serif"/>
                <w:color w:val="000000"/>
                <w:kern w:val="0"/>
                <w:sz w:val="20"/>
                <w:szCs w:val="20"/>
              </w:rPr>
            </w:pPr>
            <w:r w:rsidRPr="00F42857">
              <w:rPr>
                <w:rFonts w:ascii="仿宋" w:eastAsia="仿宋" w:hAnsi="仿宋" w:cs="Microsoft Sans Serif"/>
                <w:color w:val="000000"/>
                <w:kern w:val="0"/>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hideMark/>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列名</w:t>
            </w:r>
          </w:p>
        </w:tc>
        <w:tc>
          <w:tcPr>
            <w:tcW w:w="1940" w:type="dxa"/>
            <w:tcBorders>
              <w:top w:val="nil"/>
              <w:left w:val="nil"/>
              <w:bottom w:val="single" w:sz="4" w:space="0" w:color="auto"/>
              <w:right w:val="single" w:sz="4" w:space="0" w:color="auto"/>
            </w:tcBorders>
            <w:shd w:val="clear" w:color="000000" w:fill="BFBFBF"/>
            <w:vAlign w:val="center"/>
            <w:hideMark/>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数据类型</w:t>
            </w:r>
          </w:p>
        </w:tc>
        <w:tc>
          <w:tcPr>
            <w:tcW w:w="2080" w:type="dxa"/>
            <w:tcBorders>
              <w:top w:val="nil"/>
              <w:left w:val="nil"/>
              <w:bottom w:val="single" w:sz="4" w:space="0" w:color="auto"/>
              <w:right w:val="single" w:sz="4" w:space="0" w:color="auto"/>
            </w:tcBorders>
            <w:shd w:val="clear" w:color="000000" w:fill="BFBFBF"/>
            <w:vAlign w:val="center"/>
            <w:hideMark/>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列注释</w:t>
            </w:r>
          </w:p>
        </w:tc>
        <w:tc>
          <w:tcPr>
            <w:tcW w:w="2380" w:type="dxa"/>
            <w:tcBorders>
              <w:top w:val="nil"/>
              <w:left w:val="nil"/>
              <w:bottom w:val="single" w:sz="4" w:space="0" w:color="auto"/>
              <w:right w:val="single" w:sz="4" w:space="0" w:color="auto"/>
            </w:tcBorders>
            <w:shd w:val="clear" w:color="000000" w:fill="BFBFBF"/>
            <w:vAlign w:val="center"/>
            <w:hideMark/>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ZBZBH</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proofErr w:type="gramStart"/>
            <w:r w:rsidRPr="00F42857">
              <w:rPr>
                <w:rFonts w:ascii="仿宋" w:eastAsia="仿宋" w:hAnsi="仿宋" w:cs="宋体" w:hint="eastAsia"/>
                <w:color w:val="000000"/>
                <w:kern w:val="0"/>
                <w:sz w:val="22"/>
              </w:rPr>
              <w:t>闸</w:t>
            </w:r>
            <w:proofErr w:type="gramEnd"/>
            <w:r w:rsidRPr="00F42857">
              <w:rPr>
                <w:rFonts w:ascii="仿宋" w:eastAsia="仿宋" w:hAnsi="仿宋" w:cs="宋体" w:hint="eastAsia"/>
                <w:color w:val="000000"/>
                <w:kern w:val="0"/>
                <w:sz w:val="22"/>
              </w:rPr>
              <w:t>泵站编号</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JHB</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几号泵</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MNTM</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时间</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FAULT</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报警（1故障，0正常）</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STATUS</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运行/停机状态（1运行，0停机）</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AUTO</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手动/自动（1自动，0手动）</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UAB</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AB线电压（V）</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UBC</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BC线电压（V）</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UCA</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CA线电压（V）</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IA</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A相电流（A）</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IB</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B相电流（A）</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IC</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C相电流（A）</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HZ</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频率(HZ)</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功率（KW）</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EP</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电度（KWH）</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F</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泵瞬时流量（m3/h）</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J</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泵累计流量（m3）</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NAME</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proofErr w:type="gramStart"/>
            <w:r w:rsidRPr="00F42857">
              <w:rPr>
                <w:rFonts w:ascii="仿宋" w:eastAsia="仿宋" w:hAnsi="仿宋" w:cs="宋体" w:hint="eastAsia"/>
                <w:color w:val="000000"/>
                <w:kern w:val="0"/>
                <w:sz w:val="22"/>
              </w:rPr>
              <w:t>闸</w:t>
            </w:r>
            <w:proofErr w:type="gramEnd"/>
            <w:r w:rsidRPr="00F42857">
              <w:rPr>
                <w:rFonts w:ascii="仿宋" w:eastAsia="仿宋" w:hAnsi="仿宋" w:cs="宋体" w:hint="eastAsia"/>
                <w:color w:val="000000"/>
                <w:kern w:val="0"/>
                <w:sz w:val="22"/>
              </w:rPr>
              <w:t>泵站名称</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Q</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Q(Mvar)</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COS</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DZXQWD1</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定子线圈温度1</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DZXQWD2</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定子线圈温度2</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SZCWD</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上轴承温度</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XZCWD</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下轴承温度</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bl>
    <w:p w:rsidR="00F42857" w:rsidRPr="00F42857" w:rsidRDefault="00F42857" w:rsidP="00F42857">
      <w:pPr>
        <w:widowControl w:val="0"/>
        <w:ind w:firstLine="480"/>
        <w:jc w:val="both"/>
        <w:rPr>
          <w:rFonts w:ascii="仿宋" w:eastAsia="仿宋" w:hAnsi="仿宋"/>
        </w:rPr>
      </w:pPr>
    </w:p>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泵站基本信息模型</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lastRenderedPageBreak/>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jc w:val="both"/>
              <w:rPr>
                <w:rFonts w:ascii="仿宋" w:eastAsia="仿宋" w:hAnsi="仿宋" w:cs="Microsoft Sans Serif"/>
                <w:color w:val="000000"/>
                <w:kern w:val="0"/>
                <w:sz w:val="20"/>
                <w:szCs w:val="20"/>
              </w:rPr>
            </w:pPr>
            <w:r w:rsidRPr="00F42857">
              <w:rPr>
                <w:rFonts w:ascii="仿宋" w:eastAsia="仿宋" w:hAnsi="仿宋" w:cs="Microsoft Sans Serif"/>
                <w:color w:val="000000"/>
                <w:kern w:val="0"/>
                <w:sz w:val="20"/>
                <w:szCs w:val="20"/>
              </w:rPr>
              <w:t>T_FC_BENGZHAN</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jc w:val="both"/>
              <w:rPr>
                <w:rFonts w:ascii="仿宋" w:eastAsia="仿宋" w:hAnsi="仿宋" w:cs="宋体"/>
                <w:color w:val="000000"/>
                <w:kern w:val="0"/>
              </w:rPr>
            </w:pPr>
            <w:r w:rsidRPr="00F42857">
              <w:rPr>
                <w:rFonts w:ascii="仿宋" w:eastAsia="仿宋" w:hAnsi="仿宋" w:cs="宋体" w:hint="eastAsia"/>
                <w:color w:val="000000"/>
                <w:kern w:val="0"/>
              </w:rPr>
              <w:t>泵站基本信息</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jc w:val="both"/>
              <w:rPr>
                <w:rFonts w:ascii="仿宋" w:eastAsia="仿宋" w:hAnsi="仿宋" w:cs="Microsoft Sans Serif"/>
                <w:color w:val="000000"/>
                <w:kern w:val="0"/>
                <w:sz w:val="20"/>
                <w:szCs w:val="20"/>
              </w:rPr>
            </w:pPr>
            <w:r w:rsidRPr="00F42857">
              <w:rPr>
                <w:rFonts w:ascii="仿宋" w:eastAsia="仿宋" w:hAnsi="仿宋" w:cs="Microsoft Sans Serif"/>
                <w:color w:val="000000"/>
                <w:kern w:val="0"/>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jc w:val="center"/>
              <w:rPr>
                <w:rFonts w:ascii="仿宋" w:eastAsia="仿宋" w:hAnsi="仿宋" w:cs="宋体"/>
                <w:b/>
                <w:bCs/>
                <w:color w:val="000000"/>
                <w:kern w:val="0"/>
                <w:sz w:val="22"/>
              </w:rPr>
            </w:pPr>
            <w:r w:rsidRPr="00F42857">
              <w:rPr>
                <w:rFonts w:ascii="仿宋" w:eastAsia="仿宋" w:hAnsi="仿宋" w:cs="宋体" w:hint="eastAsia"/>
                <w:b/>
                <w:bCs/>
                <w:color w:val="000000"/>
                <w:kern w:val="0"/>
                <w:sz w:val="22"/>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BZBH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泵站编号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jc w:val="center"/>
              <w:rPr>
                <w:rFonts w:ascii="仿宋" w:eastAsia="仿宋" w:hAnsi="仿宋" w:cs="宋体"/>
                <w:color w:val="000000"/>
                <w:kern w:val="0"/>
                <w:sz w:val="22"/>
              </w:rPr>
            </w:pPr>
            <w:r w:rsidRPr="00F42857">
              <w:rPr>
                <w:rFonts w:ascii="仿宋" w:eastAsia="仿宋" w:hAnsi="仿宋" w:cs="宋体" w:hint="eastAsia"/>
                <w:color w:val="000000"/>
                <w:kern w:val="0"/>
                <w:sz w:val="22"/>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NAME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泵站名称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TOWNID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所属乡镇ID</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RIVER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所在河道</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CUNID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所属村委ID</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DYKEID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所属圩区ID</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GLDWMC</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管理单位名称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GLDWFZR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管理单位负责人</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ZGBMFZR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主管部门负责人</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BUILDATE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兴建日期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TRANSDATE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改造日期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RIVERIN</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引水河道名称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RIVEROUT</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 排水河道名称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PUMPTYPE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泵站类型</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PUMPFLOW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泵站设计流量（m?/s）</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DESDRAINAREA</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设计排涝面积(亩)</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ACTDRAINAREA</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实际排涝面积(亩)</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DESIRRAREA</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设计灌溉面积(亩)</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ACTIRRAREA</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实际灌溉面积(亩)</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PUMPMODEL</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水泵型号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PUMPNUM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水泵台数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DESPUMPFLOW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水泵设计流量(m3/s)</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DESPUMPOWER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水泵设计扬程(m)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PUMPEQUP</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水泵装置形式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PAXISELE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水泵轴中心高程（m）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PINPIPE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水泵进水管路（m）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POUTPIPE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水泵出水管路（m）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PFACTORY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水泵出厂单位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PRUNTIME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水泵投运时间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ELEMOTTYPE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电动机型号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ELEMOTNUM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电动机台数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ELEMOTPOW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电动机功率(kW)</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EMTRANSMIS</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电动机传动形式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EMFACTORY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电动机出厂单位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lastRenderedPageBreak/>
              <w:t>EMRUNTIME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电动机投运时间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TFTYPE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变压器型号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TFNUM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变压器台数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TFCAPA</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变压器容量(kva)</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TFRUNTIME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变压器投运时间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VACPUMP</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真空泵</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STACAB</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启动柜</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PANNFAC</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泵站附件出厂单位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IWPBOTELE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进水池底板高程（m）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IWPTOPELE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进水池顶高程（m）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OWPBOTELE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出水池底板高程（m）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OWPTOPELE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出水池顶高程（m）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PRLAYER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泵房层数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PRWIDTH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泵房宽（m）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PRLENGTH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泵房长（m）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PRAREA</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泵房面积（m2）</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IAQUTYPE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引水渠形式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IAQULEN</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引水渠断面/长度（m）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OAQUTYPE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出水渠形式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OAQULEN</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出水渠断面/长度（m）</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PROPRO</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工程完好情况</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PEFFICIENCY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泵站效率</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PROPERTY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产权情况</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MANAGE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管理形式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POINT_X1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经度</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POINT_Y1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纬度</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BM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编码</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POINT_X2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POINT_X3</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POINT_Y2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POINT_Y3</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IWPLENGTH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OWPLENGTH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OWPWIDTH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IWPWIDTH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rPr>
                <w:rFonts w:ascii="仿宋" w:eastAsia="仿宋" w:hAnsi="仿宋" w:cs="宋体"/>
                <w:color w:val="000000"/>
                <w:kern w:val="0"/>
                <w:sz w:val="22"/>
              </w:rPr>
            </w:pPr>
            <w:r w:rsidRPr="00F42857">
              <w:rPr>
                <w:rFonts w:ascii="仿宋" w:eastAsia="仿宋" w:hAnsi="仿宋" w:cs="宋体" w:hint="eastAsia"/>
                <w:color w:val="000000"/>
                <w:kern w:val="0"/>
                <w:sz w:val="22"/>
              </w:rPr>
              <w:t xml:space="preserve">　</w:t>
            </w:r>
          </w:p>
        </w:tc>
      </w:tr>
    </w:tbl>
    <w:p w:rsidR="00F42857" w:rsidRPr="00F42857" w:rsidRDefault="00F42857" w:rsidP="00F42857">
      <w:pPr>
        <w:widowControl w:val="0"/>
        <w:ind w:firstLine="480"/>
        <w:jc w:val="both"/>
        <w:rPr>
          <w:rFonts w:ascii="仿宋" w:eastAsia="仿宋" w:hAnsi="仿宋"/>
        </w:rPr>
      </w:pPr>
    </w:p>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lastRenderedPageBreak/>
        <w:t>泵机开关机统计表模型</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T_FC_ZHABENGZHANQBBB</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泵机开关机统计表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BZMC</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泵站名称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BJ_KJSJ1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泵机1开机时间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BJ_GJSJ1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泵机1关机时间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KJSC1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泵机1时长(单位分钟)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BJ_KJSJ2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泵机2开机时间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BJ_GJSJ2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泵机2关机时间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KJSC2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泵机2时长(单位分钟)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BJ_KJSJ3</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泵机3开机时间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BJ_GJSJ3</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泵机3关机时间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KJSC3</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泵机3时长(单位分钟)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BJ_KJSJ4</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泵机4开机时间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BJ_GJSJ4</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泵机4关机时间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KJSC4</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泵机4时长(单位分钟)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BJ_KJSJ5</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泵机5开机时间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BJ_GJSJ5</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泵机5关机时间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KJSC5</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泵机5时长(单位分钟)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BJ_KJSJ6</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泵机6开机时间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BJ_GJSJ6</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泵机6关机时间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KJSC6</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泵机6时长(单位分钟)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ZBZBH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泵站 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BJ1_KJS_SYSW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泵机1开机时的上游水位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BJ1_KJS_XYSW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泵机1开机时的下游水位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BJ1_GJS_SYSW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泵机1关机时的上游水位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BJ1_GJS_XYSW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泵机1管机时的下游水位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BJ2_KJS_SYSW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泵机2开机时的上游水位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BJ2_KJS_XYSW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泵机2开机时的下游水位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BJ2_GJS_SYSW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泵机2关机时的上游水位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BJ2_GJS_XYSW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泵机2管机时的下游水位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BJ3_KJS_SYSW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泵机3开机时的上游水位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BJ3_KJS_XYSW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泵机3开机时的下游水位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BJ3_GJS_SYSW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泵机3关机时的上游水位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BJ3_GJS_XYSW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泵机3管机时的下游水位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BJ4_KJS_SYSW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泵机4开机时的上游水位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BJ4_KJS_XYSW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泵机4开机时的下游水位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BJ4_GJS_SYSW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泵机4关机时的上游水位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BJ4_GJS_XYSW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泵机4管机时的下游水位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BJ5_KJS_SYSW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泵机5开机时的上游水位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BJ5_KJS_XYSW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泵机5开机时的下游水位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BJ5_GJS_SYSW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泵机5关机时的上游水位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BJ5_GJS_XYSW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泵机5管机时的下游水位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BJ6_KJS_SYSW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泵机6开机时的上游水位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BJ6_KJS_XYSW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泵机6开机时的下游水位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BJ6_GJS_SYSW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泵机6关机时的上游水位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BJ6_GJS_XYSW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泵机6管机时的下游水位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F42857" w:rsidRDefault="00F42857" w:rsidP="00F42857">
      <w:pPr>
        <w:widowControl w:val="0"/>
        <w:ind w:firstLine="480"/>
        <w:jc w:val="both"/>
        <w:rPr>
          <w:rFonts w:ascii="仿宋" w:eastAsia="仿宋" w:hAnsi="仿宋"/>
        </w:rPr>
      </w:pPr>
    </w:p>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泵机电参数历史数据模型</w:t>
      </w:r>
    </w:p>
    <w:tbl>
      <w:tblPr>
        <w:tblW w:w="8760" w:type="dxa"/>
        <w:tblInd w:w="93" w:type="dxa"/>
        <w:tblLook w:val="04A0" w:firstRow="1" w:lastRow="0" w:firstColumn="1" w:lastColumn="0" w:noHBand="0" w:noVBand="1"/>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000000"/>
            </w:tcBorders>
            <w:shd w:val="clear" w:color="auto" w:fill="auto"/>
            <w:vAlign w:val="center"/>
            <w:hideMark/>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T_FC_BENGJIDCSHISTORY</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000000"/>
            </w:tcBorders>
            <w:shd w:val="clear" w:color="auto" w:fill="auto"/>
            <w:vAlign w:val="center"/>
            <w:hideMark/>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泵机电参数历史数据</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000000"/>
            </w:tcBorders>
            <w:shd w:val="clear" w:color="auto" w:fill="auto"/>
            <w:vAlign w:val="center"/>
            <w:hideMark/>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ZBZBH</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泵站编号</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JHB</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几号泵</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MNTM</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时间</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FAULT</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报警（1故障，0正常）</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STATUS</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运行/停机状态（1运行，0停机）</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AUTO</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手动/自动（1自动，0手动）</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UAB</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AB线电压（V）</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UBC</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BC线电压（V）</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UCA</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CA线电压（V）</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IA</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A相电流（A）</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IB</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B相电流（A）</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IC</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C相电流（A）</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HZ</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频率(HZ)</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P</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有效功率（KW）</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EP</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电度（KWH）</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泵瞬时流量（m3/h）</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泵累计流量（m3）</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NAME</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泵站名称</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Q</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Q(Mvar)</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COS</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DZXQWD1</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定子线圈温度1</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DZXQWD2</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定子线圈温度2</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SZCWD</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上轴承温度</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XZCWD</w:t>
            </w:r>
          </w:p>
        </w:tc>
        <w:tc>
          <w:tcPr>
            <w:tcW w:w="194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下轴承温度</w:t>
            </w:r>
          </w:p>
        </w:tc>
        <w:tc>
          <w:tcPr>
            <w:tcW w:w="2380" w:type="dxa"/>
            <w:tcBorders>
              <w:top w:val="nil"/>
              <w:left w:val="nil"/>
              <w:bottom w:val="single" w:sz="4" w:space="0" w:color="auto"/>
              <w:right w:val="single" w:sz="4" w:space="0" w:color="auto"/>
            </w:tcBorders>
            <w:shd w:val="clear" w:color="auto" w:fill="auto"/>
            <w:noWrap/>
            <w:vAlign w:val="bottom"/>
            <w:hideMark/>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F42857" w:rsidRDefault="00F42857" w:rsidP="00F42857">
      <w:pPr>
        <w:widowControl w:val="0"/>
        <w:ind w:firstLine="480"/>
        <w:jc w:val="both"/>
        <w:rPr>
          <w:rFonts w:ascii="仿宋" w:eastAsia="仿宋" w:hAnsi="仿宋"/>
        </w:rPr>
      </w:pPr>
    </w:p>
    <w:p w:rsidR="00F42857" w:rsidRPr="00F42857" w:rsidRDefault="00F42857" w:rsidP="00F42857">
      <w:pPr>
        <w:widowControl w:val="0"/>
        <w:spacing w:before="240" w:after="240"/>
        <w:jc w:val="both"/>
        <w:rPr>
          <w:rFonts w:ascii="仿宋" w:eastAsia="仿宋" w:hAnsi="仿宋"/>
        </w:rPr>
      </w:pPr>
      <w:proofErr w:type="gramStart"/>
      <w:r w:rsidRPr="001C3FC8">
        <w:rPr>
          <w:rFonts w:ascii="仿宋" w:eastAsia="仿宋" w:hAnsi="仿宋" w:hint="eastAsia"/>
          <w:b/>
          <w:bCs/>
        </w:rPr>
        <w:t>闸</w:t>
      </w:r>
      <w:proofErr w:type="gramEnd"/>
      <w:r w:rsidRPr="001C3FC8">
        <w:rPr>
          <w:rFonts w:ascii="仿宋" w:eastAsia="仿宋" w:hAnsi="仿宋" w:hint="eastAsia"/>
          <w:b/>
          <w:bCs/>
        </w:rPr>
        <w:t>泵站实时数据表</w:t>
      </w:r>
    </w:p>
    <w:tbl>
      <w:tblPr>
        <w:tblW w:w="0" w:type="auto"/>
        <w:tblInd w:w="93" w:type="dxa"/>
        <w:tblLayout w:type="fixed"/>
        <w:tblLook w:val="0000" w:firstRow="0" w:lastRow="0" w:firstColumn="0" w:lastColumn="0" w:noHBand="0" w:noVBand="0"/>
      </w:tblPr>
      <w:tblGrid>
        <w:gridCol w:w="2364"/>
        <w:gridCol w:w="1943"/>
        <w:gridCol w:w="2084"/>
        <w:gridCol w:w="2384"/>
      </w:tblGrid>
      <w:tr w:rsidR="00F42857" w:rsidRPr="00F42857" w:rsidTr="0096243F">
        <w:trPr>
          <w:trHeight w:val="296"/>
        </w:trPr>
        <w:tc>
          <w:tcPr>
            <w:tcW w:w="2364"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11"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T_FC_ZHABENGZHANSSD</w:t>
            </w:r>
          </w:p>
        </w:tc>
      </w:tr>
      <w:tr w:rsidR="00F42857" w:rsidRPr="00F42857" w:rsidTr="0096243F">
        <w:trPr>
          <w:trHeight w:val="296"/>
        </w:trPr>
        <w:tc>
          <w:tcPr>
            <w:tcW w:w="2364"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11"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proofErr w:type="gramStart"/>
            <w:r w:rsidRPr="00F42857">
              <w:rPr>
                <w:rFonts w:ascii="仿宋" w:eastAsia="仿宋" w:hAnsi="仿宋" w:hint="eastAsia"/>
                <w:kern w:val="2"/>
                <w:sz w:val="22"/>
              </w:rPr>
              <w:t>闸</w:t>
            </w:r>
            <w:proofErr w:type="gramEnd"/>
            <w:r w:rsidRPr="00F42857">
              <w:rPr>
                <w:rFonts w:ascii="仿宋" w:eastAsia="仿宋" w:hAnsi="仿宋" w:hint="eastAsia"/>
                <w:kern w:val="2"/>
                <w:sz w:val="22"/>
              </w:rPr>
              <w:t>泵站实时数据表</w:t>
            </w:r>
          </w:p>
        </w:tc>
      </w:tr>
      <w:tr w:rsidR="00F42857" w:rsidRPr="00F42857" w:rsidTr="0096243F">
        <w:trPr>
          <w:trHeight w:val="296"/>
        </w:trPr>
        <w:tc>
          <w:tcPr>
            <w:tcW w:w="2364"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11"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96"/>
        </w:trPr>
        <w:tc>
          <w:tcPr>
            <w:tcW w:w="2364"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3"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4"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4"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ZBZBH</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泵站编号</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NHSW</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内河水位</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NTIME</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内河水位时间</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WHSW</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外河水位</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WTIME</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外河水位时间</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雨量</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YLTIME</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雨量时间</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ZMKD1</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1#</w:t>
            </w:r>
            <w:proofErr w:type="gramStart"/>
            <w:r w:rsidRPr="00F42857">
              <w:rPr>
                <w:rFonts w:ascii="仿宋" w:eastAsia="仿宋" w:hAnsi="仿宋" w:hint="eastAsia"/>
                <w:kern w:val="2"/>
                <w:sz w:val="22"/>
                <w:szCs w:val="24"/>
              </w:rPr>
              <w:t>闸开度</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ZMKD2</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2#</w:t>
            </w:r>
            <w:proofErr w:type="gramStart"/>
            <w:r w:rsidRPr="00F42857">
              <w:rPr>
                <w:rFonts w:ascii="仿宋" w:eastAsia="仿宋" w:hAnsi="仿宋" w:hint="eastAsia"/>
                <w:kern w:val="2"/>
                <w:sz w:val="22"/>
                <w:szCs w:val="24"/>
              </w:rPr>
              <w:t>闸开度</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ZMKD3</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3#</w:t>
            </w:r>
            <w:proofErr w:type="gramStart"/>
            <w:r w:rsidRPr="00F42857">
              <w:rPr>
                <w:rFonts w:ascii="仿宋" w:eastAsia="仿宋" w:hAnsi="仿宋" w:hint="eastAsia"/>
                <w:kern w:val="2"/>
                <w:sz w:val="22"/>
                <w:szCs w:val="24"/>
              </w:rPr>
              <w:t>闸开度</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ZMKD4</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4#</w:t>
            </w:r>
            <w:proofErr w:type="gramStart"/>
            <w:r w:rsidRPr="00F42857">
              <w:rPr>
                <w:rFonts w:ascii="仿宋" w:eastAsia="仿宋" w:hAnsi="仿宋" w:hint="eastAsia"/>
                <w:kern w:val="2"/>
                <w:sz w:val="22"/>
                <w:szCs w:val="24"/>
              </w:rPr>
              <w:t>闸开度</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ZMKD5</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5#</w:t>
            </w:r>
            <w:proofErr w:type="gramStart"/>
            <w:r w:rsidRPr="00F42857">
              <w:rPr>
                <w:rFonts w:ascii="仿宋" w:eastAsia="仿宋" w:hAnsi="仿宋" w:hint="eastAsia"/>
                <w:kern w:val="2"/>
                <w:sz w:val="22"/>
                <w:szCs w:val="24"/>
              </w:rPr>
              <w:t>闸开度</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BJZT1</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1#</w:t>
            </w:r>
            <w:proofErr w:type="gramStart"/>
            <w:r w:rsidRPr="00F42857">
              <w:rPr>
                <w:rFonts w:ascii="仿宋" w:eastAsia="仿宋" w:hAnsi="仿宋" w:hint="eastAsia"/>
                <w:kern w:val="2"/>
                <w:sz w:val="22"/>
                <w:szCs w:val="24"/>
              </w:rPr>
              <w:t>泵状态</w:t>
            </w:r>
            <w:proofErr w:type="gramEnd"/>
            <w:r w:rsidRPr="00F42857">
              <w:rPr>
                <w:rFonts w:ascii="仿宋" w:eastAsia="仿宋" w:hAnsi="仿宋" w:hint="eastAsia"/>
                <w:kern w:val="2"/>
                <w:sz w:val="22"/>
                <w:szCs w:val="24"/>
              </w:rPr>
              <w:t xml:space="preserve">  1、开启  0、未开启</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BJZT2</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2#</w:t>
            </w:r>
            <w:proofErr w:type="gramStart"/>
            <w:r w:rsidRPr="00F42857">
              <w:rPr>
                <w:rFonts w:ascii="仿宋" w:eastAsia="仿宋" w:hAnsi="仿宋" w:hint="eastAsia"/>
                <w:kern w:val="2"/>
                <w:sz w:val="22"/>
                <w:szCs w:val="24"/>
              </w:rPr>
              <w:t>泵状态</w:t>
            </w:r>
            <w:proofErr w:type="gramEnd"/>
            <w:r w:rsidRPr="00F42857">
              <w:rPr>
                <w:rFonts w:ascii="仿宋" w:eastAsia="仿宋" w:hAnsi="仿宋" w:hint="eastAsia"/>
                <w:kern w:val="2"/>
                <w:sz w:val="22"/>
                <w:szCs w:val="24"/>
              </w:rPr>
              <w:t xml:space="preserve">  1、开启  0、未开启</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BJZT3</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3#</w:t>
            </w:r>
            <w:proofErr w:type="gramStart"/>
            <w:r w:rsidRPr="00F42857">
              <w:rPr>
                <w:rFonts w:ascii="仿宋" w:eastAsia="仿宋" w:hAnsi="仿宋" w:hint="eastAsia"/>
                <w:kern w:val="2"/>
                <w:sz w:val="22"/>
                <w:szCs w:val="24"/>
              </w:rPr>
              <w:t>泵状态</w:t>
            </w:r>
            <w:proofErr w:type="gramEnd"/>
            <w:r w:rsidRPr="00F42857">
              <w:rPr>
                <w:rFonts w:ascii="仿宋" w:eastAsia="仿宋" w:hAnsi="仿宋" w:hint="eastAsia"/>
                <w:kern w:val="2"/>
                <w:sz w:val="22"/>
                <w:szCs w:val="24"/>
              </w:rPr>
              <w:t xml:space="preserve">  1、开启  0、未开启</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BJZT4</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4#</w:t>
            </w:r>
            <w:proofErr w:type="gramStart"/>
            <w:r w:rsidRPr="00F42857">
              <w:rPr>
                <w:rFonts w:ascii="仿宋" w:eastAsia="仿宋" w:hAnsi="仿宋" w:hint="eastAsia"/>
                <w:kern w:val="2"/>
                <w:sz w:val="22"/>
                <w:szCs w:val="24"/>
              </w:rPr>
              <w:t>泵状态</w:t>
            </w:r>
            <w:proofErr w:type="gramEnd"/>
            <w:r w:rsidRPr="00F42857">
              <w:rPr>
                <w:rFonts w:ascii="仿宋" w:eastAsia="仿宋" w:hAnsi="仿宋" w:hint="eastAsia"/>
                <w:kern w:val="2"/>
                <w:sz w:val="22"/>
                <w:szCs w:val="24"/>
              </w:rPr>
              <w:t xml:space="preserve">  1、开启  0、未开启</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BJZT5</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5#</w:t>
            </w:r>
            <w:proofErr w:type="gramStart"/>
            <w:r w:rsidRPr="00F42857">
              <w:rPr>
                <w:rFonts w:ascii="仿宋" w:eastAsia="仿宋" w:hAnsi="仿宋" w:hint="eastAsia"/>
                <w:kern w:val="2"/>
                <w:sz w:val="22"/>
                <w:szCs w:val="24"/>
              </w:rPr>
              <w:t>泵状态</w:t>
            </w:r>
            <w:proofErr w:type="gramEnd"/>
            <w:r w:rsidRPr="00F42857">
              <w:rPr>
                <w:rFonts w:ascii="仿宋" w:eastAsia="仿宋" w:hAnsi="仿宋" w:hint="eastAsia"/>
                <w:kern w:val="2"/>
                <w:sz w:val="22"/>
                <w:szCs w:val="24"/>
              </w:rPr>
              <w:t xml:space="preserve">  1、开启  0、未开启</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GQTIME</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工</w:t>
            </w:r>
            <w:proofErr w:type="gramStart"/>
            <w:r w:rsidRPr="00F42857">
              <w:rPr>
                <w:rFonts w:ascii="仿宋" w:eastAsia="仿宋" w:hAnsi="仿宋" w:hint="eastAsia"/>
                <w:kern w:val="2"/>
                <w:sz w:val="22"/>
                <w:szCs w:val="24"/>
              </w:rPr>
              <w:t>情时间</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WHSWBH</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外河水位编号</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YLBH</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雨量编号</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NHSWBH</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内河水位编号</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ZZSW</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proofErr w:type="gramStart"/>
            <w:r w:rsidRPr="00F42857">
              <w:rPr>
                <w:rFonts w:ascii="仿宋" w:eastAsia="仿宋" w:hAnsi="仿宋" w:hint="eastAsia"/>
                <w:kern w:val="2"/>
                <w:sz w:val="22"/>
                <w:szCs w:val="24"/>
              </w:rPr>
              <w:t>闸中水位</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ZZTIME</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proofErr w:type="gramStart"/>
            <w:r w:rsidRPr="00F42857">
              <w:rPr>
                <w:rFonts w:ascii="仿宋" w:eastAsia="仿宋" w:hAnsi="仿宋" w:hint="eastAsia"/>
                <w:kern w:val="2"/>
                <w:sz w:val="22"/>
                <w:szCs w:val="24"/>
              </w:rPr>
              <w:t>闸中时间</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ZZBH</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proofErr w:type="gramStart"/>
            <w:r w:rsidRPr="00F42857">
              <w:rPr>
                <w:rFonts w:ascii="仿宋" w:eastAsia="仿宋" w:hAnsi="仿宋" w:hint="eastAsia"/>
                <w:kern w:val="2"/>
                <w:sz w:val="22"/>
                <w:szCs w:val="24"/>
              </w:rPr>
              <w:t>闸中编号</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HDLL</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流量</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LLTIME</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流量时间</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LLBH</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流量编号</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ZMKD6</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闸门开度6</w:t>
            </w:r>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ZMKD_TIME1</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闸门1开</w:t>
            </w:r>
            <w:proofErr w:type="gramStart"/>
            <w:r w:rsidRPr="00F42857">
              <w:rPr>
                <w:rFonts w:ascii="仿宋" w:eastAsia="仿宋" w:hAnsi="仿宋" w:hint="eastAsia"/>
                <w:kern w:val="2"/>
                <w:sz w:val="22"/>
                <w:szCs w:val="24"/>
              </w:rPr>
              <w:t>度时间</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ZMKD_TIME2</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闸门2开</w:t>
            </w:r>
            <w:proofErr w:type="gramStart"/>
            <w:r w:rsidRPr="00F42857">
              <w:rPr>
                <w:rFonts w:ascii="仿宋" w:eastAsia="仿宋" w:hAnsi="仿宋" w:hint="eastAsia"/>
                <w:kern w:val="2"/>
                <w:sz w:val="22"/>
                <w:szCs w:val="24"/>
              </w:rPr>
              <w:t>度时间</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ZMKD_TIME3</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闸门3开</w:t>
            </w:r>
            <w:proofErr w:type="gramStart"/>
            <w:r w:rsidRPr="00F42857">
              <w:rPr>
                <w:rFonts w:ascii="仿宋" w:eastAsia="仿宋" w:hAnsi="仿宋" w:hint="eastAsia"/>
                <w:kern w:val="2"/>
                <w:sz w:val="22"/>
                <w:szCs w:val="24"/>
              </w:rPr>
              <w:t>度时间</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ZMKD_TIME4</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闸门4开</w:t>
            </w:r>
            <w:proofErr w:type="gramStart"/>
            <w:r w:rsidRPr="00F42857">
              <w:rPr>
                <w:rFonts w:ascii="仿宋" w:eastAsia="仿宋" w:hAnsi="仿宋" w:hint="eastAsia"/>
                <w:kern w:val="2"/>
                <w:sz w:val="22"/>
                <w:szCs w:val="24"/>
              </w:rPr>
              <w:t>度时间</w:t>
            </w:r>
            <w:proofErr w:type="gramEnd"/>
          </w:p>
        </w:tc>
        <w:tc>
          <w:tcPr>
            <w:tcW w:w="238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ZMKD_TIME5</w:t>
            </w:r>
          </w:p>
        </w:tc>
        <w:tc>
          <w:tcPr>
            <w:tcW w:w="1943"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4"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闸门5开</w:t>
            </w:r>
            <w:proofErr w:type="gramStart"/>
            <w:r w:rsidRPr="00F42857">
              <w:rPr>
                <w:rFonts w:ascii="仿宋" w:eastAsia="仿宋" w:hAnsi="仿宋" w:hint="eastAsia"/>
                <w:kern w:val="2"/>
                <w:sz w:val="22"/>
                <w:szCs w:val="24"/>
              </w:rPr>
              <w:t>度时间</w:t>
            </w:r>
            <w:proofErr w:type="gramEnd"/>
          </w:p>
        </w:tc>
        <w:tc>
          <w:tcPr>
            <w:tcW w:w="2384" w:type="dxa"/>
            <w:tcBorders>
              <w:top w:val="nil"/>
              <w:left w:val="nil"/>
              <w:bottom w:val="single" w:sz="4" w:space="0" w:color="000000"/>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single" w:sz="4" w:space="0" w:color="000000"/>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ZMKD_TIME6</w:t>
            </w:r>
          </w:p>
        </w:tc>
        <w:tc>
          <w:tcPr>
            <w:tcW w:w="1943" w:type="dxa"/>
            <w:tcBorders>
              <w:top w:val="single" w:sz="4" w:space="0" w:color="000000"/>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4" w:type="dxa"/>
            <w:tcBorders>
              <w:top w:val="single" w:sz="4" w:space="0" w:color="000000"/>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闸门6开</w:t>
            </w:r>
            <w:proofErr w:type="gramStart"/>
            <w:r w:rsidRPr="00F42857">
              <w:rPr>
                <w:rFonts w:ascii="仿宋" w:eastAsia="仿宋" w:hAnsi="仿宋" w:hint="eastAsia"/>
                <w:kern w:val="2"/>
                <w:sz w:val="22"/>
                <w:szCs w:val="24"/>
              </w:rPr>
              <w:t>度时间</w:t>
            </w:r>
            <w:proofErr w:type="gramEnd"/>
          </w:p>
        </w:tc>
        <w:tc>
          <w:tcPr>
            <w:tcW w:w="2384" w:type="dxa"/>
            <w:tcBorders>
              <w:top w:val="single" w:sz="4" w:space="0" w:color="000000"/>
              <w:left w:val="nil"/>
              <w:bottom w:val="single" w:sz="4" w:space="0" w:color="000000"/>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96"/>
        </w:trPr>
        <w:tc>
          <w:tcPr>
            <w:tcW w:w="2364" w:type="dxa"/>
            <w:tcBorders>
              <w:top w:val="single" w:sz="4" w:space="0" w:color="000000"/>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BJZT5</w:t>
            </w:r>
          </w:p>
        </w:tc>
        <w:tc>
          <w:tcPr>
            <w:tcW w:w="1943" w:type="dxa"/>
            <w:tcBorders>
              <w:top w:val="single" w:sz="4" w:space="0" w:color="000000"/>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w:t>
            </w:r>
          </w:p>
        </w:tc>
        <w:tc>
          <w:tcPr>
            <w:tcW w:w="2084" w:type="dxa"/>
            <w:tcBorders>
              <w:top w:val="single" w:sz="4" w:space="0" w:color="000000"/>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6#</w:t>
            </w:r>
            <w:proofErr w:type="gramStart"/>
            <w:r w:rsidRPr="00F42857">
              <w:rPr>
                <w:rFonts w:ascii="仿宋" w:eastAsia="仿宋" w:hAnsi="仿宋" w:hint="eastAsia"/>
                <w:kern w:val="2"/>
                <w:sz w:val="22"/>
                <w:szCs w:val="24"/>
              </w:rPr>
              <w:t>泵状态</w:t>
            </w:r>
            <w:proofErr w:type="gramEnd"/>
            <w:r w:rsidRPr="00F42857">
              <w:rPr>
                <w:rFonts w:ascii="仿宋" w:eastAsia="仿宋" w:hAnsi="仿宋" w:hint="eastAsia"/>
                <w:kern w:val="2"/>
                <w:sz w:val="22"/>
                <w:szCs w:val="24"/>
              </w:rPr>
              <w:t xml:space="preserve">  1、开启  0、未开启</w:t>
            </w:r>
          </w:p>
        </w:tc>
        <w:tc>
          <w:tcPr>
            <w:tcW w:w="2384" w:type="dxa"/>
            <w:tcBorders>
              <w:top w:val="single" w:sz="4" w:space="0" w:color="000000"/>
              <w:left w:val="nil"/>
              <w:bottom w:val="single" w:sz="4" w:space="0" w:color="000000"/>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bl>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闸门开度年表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T_FC_ZMKDYEAR</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闸门开度年表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ZBZBH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JHZ</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几号闸</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格式：“5”+几号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例如一号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就是“51”以此类推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闸门开度</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MNTM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闸门开度月表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T_FC_ZMKDMONTH</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闸门开度月表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ZBZBH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JHZ</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几号闸</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格式：“5”+几号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例如一号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就是“51”以此类推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闸门开度</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MONTH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MNTM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更新时间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闸门</w:t>
      </w:r>
      <w:proofErr w:type="gramStart"/>
      <w:r w:rsidRPr="001C3FC8">
        <w:rPr>
          <w:rFonts w:ascii="仿宋" w:eastAsia="仿宋" w:hAnsi="仿宋" w:hint="eastAsia"/>
          <w:b/>
          <w:bCs/>
        </w:rPr>
        <w:t>开度天表</w:t>
      </w:r>
      <w:proofErr w:type="gramEnd"/>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T_FC_ZMKDDAY</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闸门</w:t>
            </w:r>
            <w:proofErr w:type="gramStart"/>
            <w:r w:rsidRPr="00F42857">
              <w:rPr>
                <w:rFonts w:ascii="仿宋" w:eastAsia="仿宋" w:hAnsi="仿宋" w:hint="eastAsia"/>
                <w:kern w:val="2"/>
                <w:sz w:val="22"/>
              </w:rPr>
              <w:t>开度天表</w:t>
            </w:r>
            <w:proofErr w:type="gramEnd"/>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ZBZBH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JHZ</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几号闸</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格式：“5”+几号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例如一号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就是“51”以此类推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闸门开度</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MONTH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DAY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天</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MNTM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更新时间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闸门开度小时表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T_FC_ZMKDHOUR</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闸门开度小时表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ZBZBH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JHZ</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几号闸</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格式：“5”+几号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例如一号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就是“51”以此类推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闸门开度</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MONTH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DAY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天</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HOUR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小时</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当小时小于10时自动在前面补0例如：“08”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MNTM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更新时间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闸门开</w:t>
      </w:r>
      <w:proofErr w:type="gramStart"/>
      <w:r w:rsidRPr="001C3FC8">
        <w:rPr>
          <w:rFonts w:ascii="仿宋" w:eastAsia="仿宋" w:hAnsi="仿宋" w:hint="eastAsia"/>
          <w:b/>
          <w:bCs/>
        </w:rPr>
        <w:t>度历史</w:t>
      </w:r>
      <w:proofErr w:type="gramEnd"/>
      <w:r w:rsidRPr="001C3FC8">
        <w:rPr>
          <w:rFonts w:ascii="仿宋" w:eastAsia="仿宋" w:hAnsi="仿宋" w:hint="eastAsia"/>
          <w:b/>
          <w:bCs/>
        </w:rPr>
        <w:t>数据表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T_FC_ZMKDHISTORY</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闸门开</w:t>
            </w:r>
            <w:proofErr w:type="gramStart"/>
            <w:r w:rsidRPr="00F42857">
              <w:rPr>
                <w:rFonts w:ascii="仿宋" w:eastAsia="仿宋" w:hAnsi="仿宋" w:hint="eastAsia"/>
                <w:kern w:val="2"/>
                <w:sz w:val="22"/>
              </w:rPr>
              <w:t>度历史</w:t>
            </w:r>
            <w:proofErr w:type="gramEnd"/>
            <w:r w:rsidRPr="00F42857">
              <w:rPr>
                <w:rFonts w:ascii="仿宋" w:eastAsia="仿宋" w:hAnsi="仿宋" w:hint="eastAsia"/>
                <w:kern w:val="2"/>
                <w:sz w:val="22"/>
              </w:rPr>
              <w:t>数据表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ZBZBH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泵站编号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JHZ</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几号闸</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格式：“5”+几号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例如一号</w:t>
            </w:r>
            <w:proofErr w:type="gramStart"/>
            <w:r w:rsidRPr="00F42857">
              <w:rPr>
                <w:rFonts w:ascii="仿宋" w:eastAsia="仿宋" w:hAnsi="仿宋" w:hint="eastAsia"/>
                <w:kern w:val="2"/>
                <w:sz w:val="22"/>
                <w:szCs w:val="24"/>
              </w:rPr>
              <w:t>闸</w:t>
            </w:r>
            <w:proofErr w:type="gramEnd"/>
            <w:r w:rsidRPr="00F42857">
              <w:rPr>
                <w:rFonts w:ascii="仿宋" w:eastAsia="仿宋" w:hAnsi="仿宋" w:hint="eastAsia"/>
                <w:kern w:val="2"/>
                <w:sz w:val="22"/>
                <w:szCs w:val="24"/>
              </w:rPr>
              <w:t>就是“51”以此类推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ZMKD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闸门开度</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MNTM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监测时间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tc>
      </w:tr>
    </w:tbl>
    <w:p w:rsidR="00F42857" w:rsidRPr="00F42857" w:rsidRDefault="00F42857" w:rsidP="00F42857">
      <w:pPr>
        <w:widowControl w:val="0"/>
        <w:ind w:firstLine="480"/>
        <w:jc w:val="both"/>
        <w:rPr>
          <w:rFonts w:ascii="仿宋" w:eastAsia="仿宋" w:hAnsi="仿宋"/>
        </w:rPr>
      </w:pP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(4)水雨情数据库</w:t>
      </w:r>
    </w:p>
    <w:p w:rsidR="00F42857" w:rsidRPr="00F42857" w:rsidRDefault="00F42857" w:rsidP="00F42857">
      <w:pPr>
        <w:widowControl w:val="0"/>
        <w:ind w:firstLine="480"/>
        <w:jc w:val="both"/>
        <w:rPr>
          <w:rFonts w:ascii="仿宋" w:eastAsia="仿宋" w:hAnsi="仿宋"/>
        </w:rPr>
      </w:pP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noProof/>
          <w:kern w:val="2"/>
          <w:sz w:val="22"/>
          <w:szCs w:val="24"/>
        </w:rPr>
        <w:drawing>
          <wp:inline distT="0" distB="0" distL="0" distR="0" wp14:anchorId="7C9A879A" wp14:editId="4F512823">
            <wp:extent cx="5581650" cy="203079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51218132527.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605856" cy="2039598"/>
                    </a:xfrm>
                    <a:prstGeom prst="rect">
                      <a:avLst/>
                    </a:prstGeom>
                  </pic:spPr>
                </pic:pic>
              </a:graphicData>
            </a:graphic>
          </wp:inline>
        </w:drawing>
      </w:r>
    </w:p>
    <w:p w:rsidR="00F42857" w:rsidRPr="00F42857" w:rsidRDefault="00F42857" w:rsidP="00F42857">
      <w:pPr>
        <w:widowControl w:val="0"/>
        <w:adjustRightInd w:val="0"/>
        <w:snapToGrid w:val="0"/>
        <w:jc w:val="both"/>
        <w:rPr>
          <w:rFonts w:ascii="仿宋" w:eastAsia="仿宋" w:hAnsi="仿宋"/>
          <w:kern w:val="2"/>
          <w:sz w:val="22"/>
          <w:szCs w:val="24"/>
        </w:rPr>
      </w:pPr>
    </w:p>
    <w:p w:rsidR="00F42857" w:rsidRPr="00F42857" w:rsidRDefault="00F42857" w:rsidP="00F42857">
      <w:pPr>
        <w:widowControl w:val="0"/>
        <w:adjustRightInd w:val="0"/>
        <w:snapToGrid w:val="0"/>
        <w:jc w:val="both"/>
        <w:rPr>
          <w:rFonts w:ascii="仿宋" w:eastAsia="仿宋" w:hAnsi="仿宋"/>
          <w:kern w:val="2"/>
          <w:sz w:val="22"/>
          <w:szCs w:val="24"/>
        </w:rPr>
      </w:pPr>
    </w:p>
    <w:p w:rsidR="00F42857" w:rsidRPr="00F42857" w:rsidRDefault="00F42857" w:rsidP="00F42857">
      <w:pPr>
        <w:widowControl w:val="0"/>
        <w:adjustRightInd w:val="0"/>
        <w:snapToGrid w:val="0"/>
        <w:jc w:val="both"/>
        <w:rPr>
          <w:rFonts w:ascii="仿宋" w:eastAsia="仿宋" w:hAnsi="仿宋"/>
          <w:kern w:val="2"/>
          <w:sz w:val="22"/>
          <w:szCs w:val="24"/>
        </w:rPr>
      </w:pPr>
    </w:p>
    <w:p w:rsidR="00F42857" w:rsidRPr="00F42857" w:rsidRDefault="00F42857" w:rsidP="00F42857">
      <w:pPr>
        <w:widowControl w:val="0"/>
        <w:adjustRightInd w:val="0"/>
        <w:snapToGrid w:val="0"/>
        <w:jc w:val="both"/>
        <w:rPr>
          <w:rFonts w:ascii="仿宋" w:eastAsia="仿宋" w:hAnsi="仿宋"/>
          <w:kern w:val="2"/>
          <w:sz w:val="22"/>
          <w:szCs w:val="24"/>
        </w:rPr>
      </w:pPr>
    </w:p>
    <w:p w:rsidR="00F42857" w:rsidRPr="001C3FC8" w:rsidRDefault="00F42857" w:rsidP="00F42857">
      <w:pPr>
        <w:widowControl w:val="0"/>
        <w:spacing w:after="240"/>
        <w:jc w:val="both"/>
        <w:rPr>
          <w:rFonts w:ascii="仿宋" w:eastAsia="仿宋" w:hAnsi="仿宋"/>
          <w:b/>
          <w:bCs/>
        </w:rPr>
      </w:pPr>
      <w:r w:rsidRPr="001C3FC8">
        <w:rPr>
          <w:rFonts w:ascii="仿宋" w:eastAsia="仿宋" w:hAnsi="仿宋" w:hint="eastAsia"/>
          <w:b/>
          <w:bCs/>
        </w:rPr>
        <w:t>水位中心点数据模型</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T_FC_SHUIWEIPOINT</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水位中心点数据</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ZDBH</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VARCHAR2</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ZDMC</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VARCHAR2</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站点名称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JCHD</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VARCHAR2</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监测河道</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BDSW</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NUMBER</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八点水位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JJSW</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NUMBER</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警戒水位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SSSW</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NUMBER</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实时水位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ZXSJSJ</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VARCHAR2</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最新数据时间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JRYL</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NUMBER</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今日雨量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ZRYL</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NUMBER</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昨日雨量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BYYL</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NUMBER</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本月雨量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SSQY</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VARCHAR2</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所属区域KEY</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取字典表(</w:t>
            </w:r>
            <w:r w:rsidRPr="00F42857">
              <w:rPr>
                <w:rFonts w:ascii="仿宋" w:eastAsia="仿宋" w:hAnsi="仿宋"/>
                <w:kern w:val="2"/>
                <w:sz w:val="22"/>
                <w:szCs w:val="24"/>
              </w:rPr>
              <w:t>S_DATADICTIONARY</w:t>
            </w:r>
            <w:r w:rsidRPr="00F42857">
              <w:rPr>
                <w:rFonts w:ascii="仿宋" w:eastAsia="仿宋" w:hAnsi="仿宋" w:hint="eastAsia"/>
                <w:kern w:val="2"/>
                <w:sz w:val="22"/>
                <w:szCs w:val="24"/>
              </w:rPr>
              <w:t>)对应区域的CODE</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GGBH</w:t>
            </w:r>
          </w:p>
        </w:tc>
        <w:tc>
          <w:tcPr>
            <w:tcW w:w="194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VARCHAR2</w:t>
            </w:r>
          </w:p>
        </w:tc>
        <w:tc>
          <w:tcPr>
            <w:tcW w:w="2080" w:type="dxa"/>
            <w:tcBorders>
              <w:top w:val="nil"/>
              <w:left w:val="nil"/>
              <w:bottom w:val="single" w:sz="4" w:space="0" w:color="000000"/>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公共编号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TMDZDBH</w:t>
            </w:r>
          </w:p>
        </w:tc>
        <w:tc>
          <w:tcPr>
            <w:tcW w:w="1940" w:type="dxa"/>
            <w:tcBorders>
              <w:top w:val="nil"/>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VARCHAR2</w:t>
            </w:r>
          </w:p>
        </w:tc>
        <w:tc>
          <w:tcPr>
            <w:tcW w:w="2080" w:type="dxa"/>
            <w:tcBorders>
              <w:top w:val="nil"/>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接入的站点编号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450"/>
        </w:trPr>
        <w:tc>
          <w:tcPr>
            <w:tcW w:w="2360" w:type="dxa"/>
            <w:tcBorders>
              <w:top w:val="single" w:sz="4" w:space="0" w:color="auto"/>
              <w:left w:val="single" w:sz="4" w:space="0" w:color="auto"/>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TYPE</w:t>
            </w:r>
          </w:p>
        </w:tc>
        <w:tc>
          <w:tcPr>
            <w:tcW w:w="1940" w:type="dxa"/>
            <w:tcBorders>
              <w:top w:val="single" w:sz="4" w:space="0" w:color="auto"/>
              <w:left w:val="single" w:sz="4" w:space="0" w:color="auto"/>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NUMBER</w:t>
            </w:r>
          </w:p>
        </w:tc>
        <w:tc>
          <w:tcPr>
            <w:tcW w:w="2080" w:type="dxa"/>
            <w:tcBorders>
              <w:top w:val="single" w:sz="4" w:space="0" w:color="auto"/>
              <w:left w:val="single" w:sz="4" w:space="0" w:color="auto"/>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1、内河(上游)水位 2、外河（下游）水位</w:t>
            </w:r>
          </w:p>
        </w:tc>
        <w:tc>
          <w:tcPr>
            <w:tcW w:w="2380" w:type="dxa"/>
            <w:tcBorders>
              <w:top w:val="single" w:sz="4" w:space="0" w:color="auto"/>
              <w:left w:val="single" w:sz="4" w:space="0" w:color="auto"/>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450"/>
        </w:trPr>
        <w:tc>
          <w:tcPr>
            <w:tcW w:w="2360" w:type="dxa"/>
            <w:tcBorders>
              <w:top w:val="single" w:sz="4" w:space="0" w:color="auto"/>
              <w:left w:val="single" w:sz="4" w:space="0" w:color="auto"/>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kern w:val="2"/>
                <w:sz w:val="18"/>
                <w:szCs w:val="18"/>
              </w:rPr>
              <w:t>OCCTYPE</w:t>
            </w:r>
          </w:p>
        </w:tc>
        <w:tc>
          <w:tcPr>
            <w:tcW w:w="1940" w:type="dxa"/>
            <w:tcBorders>
              <w:top w:val="single" w:sz="4" w:space="0" w:color="auto"/>
              <w:left w:val="single" w:sz="4" w:space="0" w:color="auto"/>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hint="eastAsia"/>
                <w:kern w:val="2"/>
                <w:sz w:val="18"/>
                <w:szCs w:val="18"/>
              </w:rPr>
              <w:t>NUMBER</w:t>
            </w:r>
          </w:p>
        </w:tc>
        <w:tc>
          <w:tcPr>
            <w:tcW w:w="2080" w:type="dxa"/>
            <w:tcBorders>
              <w:top w:val="single" w:sz="4" w:space="0" w:color="auto"/>
              <w:left w:val="single" w:sz="4" w:space="0" w:color="auto"/>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18"/>
                <w:szCs w:val="18"/>
              </w:rPr>
            </w:pPr>
            <w:r w:rsidRPr="00F42857">
              <w:rPr>
                <w:rFonts w:ascii="仿宋" w:eastAsia="仿宋" w:hAnsi="仿宋" w:hint="eastAsia"/>
                <w:kern w:val="2"/>
                <w:sz w:val="18"/>
                <w:szCs w:val="18"/>
              </w:rPr>
              <w:t>水位测站点类型：1、泵站  2、水闸 3、河道 4、水库</w:t>
            </w:r>
          </w:p>
        </w:tc>
        <w:tc>
          <w:tcPr>
            <w:tcW w:w="2380" w:type="dxa"/>
            <w:tcBorders>
              <w:top w:val="single" w:sz="4" w:space="0" w:color="auto"/>
              <w:left w:val="single" w:sz="4" w:space="0" w:color="auto"/>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bl>
    <w:p w:rsidR="00F42857" w:rsidRPr="00F42857" w:rsidRDefault="00F42857" w:rsidP="00F42857">
      <w:pPr>
        <w:widowControl w:val="0"/>
        <w:ind w:firstLine="480"/>
        <w:jc w:val="both"/>
        <w:rPr>
          <w:rFonts w:ascii="仿宋" w:eastAsia="仿宋" w:hAnsi="仿宋"/>
        </w:rPr>
      </w:pPr>
    </w:p>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水位历史表模型</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T_FC_SHUIWEIHISTORY</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水位历史表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GGBH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nil"/>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公共编号</w:t>
            </w:r>
          </w:p>
        </w:tc>
        <w:tc>
          <w:tcPr>
            <w:tcW w:w="2380" w:type="dxa"/>
            <w:tcBorders>
              <w:top w:val="nil"/>
              <w:left w:val="single" w:sz="4" w:space="0" w:color="auto"/>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主键约束（此处为站点的公共编号）</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NEISSSW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nil"/>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内河水位</w:t>
            </w:r>
          </w:p>
        </w:tc>
        <w:tc>
          <w:tcPr>
            <w:tcW w:w="2380" w:type="dxa"/>
            <w:tcBorders>
              <w:top w:val="nil"/>
              <w:left w:val="single" w:sz="4" w:space="0" w:color="auto"/>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WAISSSW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nil"/>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外河水位</w:t>
            </w:r>
          </w:p>
        </w:tc>
        <w:tc>
          <w:tcPr>
            <w:tcW w:w="2380" w:type="dxa"/>
            <w:tcBorders>
              <w:top w:val="nil"/>
              <w:left w:val="single" w:sz="4" w:space="0" w:color="auto"/>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JSSJ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nil"/>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接收时间</w:t>
            </w:r>
          </w:p>
        </w:tc>
        <w:tc>
          <w:tcPr>
            <w:tcW w:w="2380" w:type="dxa"/>
            <w:tcBorders>
              <w:top w:val="nil"/>
              <w:left w:val="single" w:sz="4" w:space="0" w:color="auto"/>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nil"/>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single" w:sz="4" w:space="0" w:color="auto"/>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tc>
      </w:tr>
    </w:tbl>
    <w:p w:rsidR="00F42857" w:rsidRPr="00F42857" w:rsidRDefault="00F42857" w:rsidP="00F42857">
      <w:pPr>
        <w:widowControl w:val="0"/>
        <w:ind w:firstLine="480"/>
        <w:jc w:val="both"/>
        <w:rPr>
          <w:rFonts w:ascii="仿宋" w:eastAsia="仿宋" w:hAnsi="仿宋"/>
        </w:rPr>
      </w:pPr>
    </w:p>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hint="eastAsia"/>
          <w:b/>
          <w:bCs/>
        </w:rPr>
        <w:t>水位历史年表模型</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T_FC_SHUIWEIYEAR</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水位历史年表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NZG</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年最高</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FSSJ1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年最高发生时间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NZD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年最低</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FSSJ2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年最低发生时间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CJJSWTS</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超警戒水位数量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F42857" w:rsidRDefault="00F42857" w:rsidP="00F42857">
      <w:pPr>
        <w:widowControl w:val="0"/>
        <w:ind w:firstLine="480"/>
        <w:jc w:val="both"/>
        <w:rPr>
          <w:rFonts w:ascii="仿宋" w:eastAsia="仿宋" w:hAnsi="仿宋"/>
        </w:rPr>
      </w:pPr>
    </w:p>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水位历史月表模型</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T_FC_SHUIWEIMONTH</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水位历史月表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MONTH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YZG</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月最高</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YZD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月最低</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FSSJ1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月最高发生时间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FSSJ2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月最低发生时间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CJJSWTS</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超警戒水位数量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YPJ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月平均</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F42857" w:rsidRDefault="00F42857" w:rsidP="00F42857">
      <w:pPr>
        <w:widowControl w:val="0"/>
        <w:ind w:firstLine="480"/>
        <w:jc w:val="both"/>
        <w:rPr>
          <w:rFonts w:ascii="仿宋" w:eastAsia="仿宋" w:hAnsi="仿宋"/>
        </w:rPr>
      </w:pPr>
    </w:p>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水位历史天表模型</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T_FC_SHUIWEIDAY</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水位历史天表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ZGSW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最高水位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FSSJ1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最高水位发生时间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最低水位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FSSJ2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最低水位发生时间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PJSW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平均水位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r w:rsidRPr="00F42857">
              <w:rPr>
                <w:rFonts w:ascii="仿宋" w:eastAsia="仿宋" w:hAnsi="仿宋" w:hint="eastAsia"/>
                <w:kern w:val="2"/>
                <w:sz w:val="18"/>
                <w:szCs w:val="18"/>
              </w:rPr>
              <w:t>为当日的平均数据</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MONTH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nil"/>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nil"/>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DAY</w:t>
            </w:r>
          </w:p>
        </w:tc>
        <w:tc>
          <w:tcPr>
            <w:tcW w:w="1940" w:type="dxa"/>
            <w:tcBorders>
              <w:top w:val="nil"/>
              <w:left w:val="nil"/>
              <w:bottom w:val="single" w:sz="4" w:space="0" w:color="000000"/>
              <w:right w:val="nil"/>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single" w:sz="4" w:space="0" w:color="auto"/>
              <w:left w:val="single" w:sz="4" w:space="0" w:color="auto"/>
              <w:bottom w:val="single" w:sz="4" w:space="0" w:color="auto"/>
              <w:right w:val="single" w:sz="4" w:space="0" w:color="auto"/>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天</w:t>
            </w:r>
          </w:p>
        </w:tc>
        <w:tc>
          <w:tcPr>
            <w:tcW w:w="2380" w:type="dxa"/>
            <w:tcBorders>
              <w:top w:val="single" w:sz="4" w:space="0" w:color="auto"/>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BDSW</w:t>
            </w:r>
          </w:p>
        </w:tc>
        <w:tc>
          <w:tcPr>
            <w:tcW w:w="1940" w:type="dxa"/>
            <w:tcBorders>
              <w:top w:val="nil"/>
              <w:left w:val="nil"/>
              <w:bottom w:val="single" w:sz="4" w:space="0" w:color="000000"/>
              <w:right w:val="nil"/>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single" w:sz="4" w:space="0" w:color="auto"/>
              <w:bottom w:val="single" w:sz="4" w:space="0" w:color="auto"/>
              <w:right w:val="single" w:sz="4" w:space="0" w:color="auto"/>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八点水位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r w:rsidRPr="00F42857">
              <w:rPr>
                <w:rFonts w:ascii="仿宋" w:eastAsia="仿宋" w:hAnsi="仿宋" w:hint="eastAsia"/>
                <w:kern w:val="2"/>
                <w:sz w:val="18"/>
                <w:szCs w:val="18"/>
              </w:rPr>
              <w:t>为当日八点的水位</w:t>
            </w:r>
          </w:p>
        </w:tc>
      </w:tr>
    </w:tbl>
    <w:p w:rsidR="00F42857" w:rsidRPr="00F42857" w:rsidRDefault="00F42857" w:rsidP="00F42857">
      <w:pPr>
        <w:widowControl w:val="0"/>
        <w:ind w:firstLine="480"/>
        <w:jc w:val="both"/>
        <w:rPr>
          <w:rFonts w:ascii="仿宋" w:eastAsia="仿宋" w:hAnsi="仿宋"/>
        </w:rPr>
      </w:pPr>
    </w:p>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水位历史小时表模型</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T_FC_SHUIWEIHOUR</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水位历史小时表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JSSW</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接收水位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r w:rsidRPr="00F42857">
              <w:rPr>
                <w:rFonts w:ascii="仿宋" w:eastAsia="仿宋" w:hAnsi="仿宋" w:hint="eastAsia"/>
                <w:kern w:val="2"/>
                <w:sz w:val="18"/>
                <w:szCs w:val="18"/>
              </w:rPr>
              <w:t>是每个小时的平均水位，把这个小时中的所有数据相加</w:t>
            </w:r>
            <w:r w:rsidRPr="00F42857">
              <w:rPr>
                <w:rFonts w:ascii="仿宋" w:eastAsia="仿宋" w:hAnsi="仿宋"/>
                <w:kern w:val="2"/>
                <w:sz w:val="18"/>
                <w:szCs w:val="18"/>
              </w:rPr>
              <w:t>/</w:t>
            </w:r>
            <w:r w:rsidRPr="00F42857">
              <w:rPr>
                <w:rFonts w:ascii="仿宋" w:eastAsia="仿宋" w:hAnsi="仿宋" w:hint="eastAsia"/>
                <w:kern w:val="2"/>
                <w:sz w:val="18"/>
                <w:szCs w:val="18"/>
              </w:rPr>
              <w:t>数据条数。</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主键约束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MONTH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DAY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天</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HOUR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小时</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当小时小于10时自动在前面补0例如：“08”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MNTM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更新时间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F42857" w:rsidRDefault="00F42857" w:rsidP="00F42857">
      <w:pPr>
        <w:widowControl w:val="0"/>
        <w:ind w:firstLine="480"/>
        <w:jc w:val="both"/>
        <w:rPr>
          <w:rFonts w:ascii="仿宋" w:eastAsia="仿宋" w:hAnsi="仿宋"/>
        </w:rPr>
      </w:pPr>
    </w:p>
    <w:p w:rsidR="00F42857" w:rsidRPr="001C3FC8" w:rsidRDefault="00F42857" w:rsidP="00F42857">
      <w:pPr>
        <w:widowControl w:val="0"/>
        <w:spacing w:before="240" w:after="240"/>
        <w:jc w:val="both"/>
        <w:rPr>
          <w:rFonts w:ascii="仿宋" w:eastAsia="仿宋" w:hAnsi="仿宋"/>
          <w:b/>
          <w:bCs/>
        </w:rPr>
      </w:pPr>
      <w:r w:rsidRPr="001C3FC8">
        <w:rPr>
          <w:rFonts w:ascii="仿宋" w:eastAsia="仿宋" w:hAnsi="仿宋"/>
          <w:b/>
          <w:bCs/>
        </w:rPr>
        <w:t>雨量模型</w:t>
      </w:r>
      <w:r w:rsidRPr="001C3FC8">
        <w:rPr>
          <w:rFonts w:ascii="仿宋" w:eastAsia="仿宋" w:hAnsi="仿宋" w:hint="eastAsia"/>
          <w:b/>
          <w:bCs/>
        </w:rPr>
        <w:t>ER图</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noProof/>
          <w:kern w:val="2"/>
          <w:sz w:val="22"/>
          <w:szCs w:val="24"/>
        </w:rPr>
        <w:drawing>
          <wp:inline distT="0" distB="0" distL="0" distR="0" wp14:anchorId="777DB707" wp14:editId="2CE39276">
            <wp:extent cx="5600700" cy="12744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tretch>
                      <a:fillRect/>
                    </a:stretch>
                  </pic:blipFill>
                  <pic:spPr>
                    <a:xfrm>
                      <a:off x="0" y="0"/>
                      <a:ext cx="5647229" cy="1285007"/>
                    </a:xfrm>
                    <a:prstGeom prst="rect">
                      <a:avLst/>
                    </a:prstGeom>
                  </pic:spPr>
                </pic:pic>
              </a:graphicData>
            </a:graphic>
          </wp:inline>
        </w:drawing>
      </w:r>
    </w:p>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雨量站点数据表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T_FC_YULIANGPOINT</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雨量站点数据表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ZDMC</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站点名称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JCHD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监测河道</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ZXSJSJ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最新数据时间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YL1HOUR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近1小时雨量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YL3HOUR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近3小时雨量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YL6HOUR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近6小时雨量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YL12HOUR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近12小时雨量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YL24HOUR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近24小时雨量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YL48HOUR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近48小时雨量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YL1WEEK</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近一周雨量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SSQY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所属区域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取字典表(</w:t>
            </w:r>
            <w:r w:rsidRPr="00F42857">
              <w:rPr>
                <w:rFonts w:ascii="仿宋" w:eastAsia="仿宋" w:hAnsi="仿宋"/>
                <w:kern w:val="2"/>
                <w:sz w:val="22"/>
                <w:szCs w:val="24"/>
              </w:rPr>
              <w:t>S_DATADICTIONARY</w:t>
            </w:r>
            <w:r w:rsidRPr="00F42857">
              <w:rPr>
                <w:rFonts w:ascii="仿宋" w:eastAsia="仿宋" w:hAnsi="仿宋" w:hint="eastAsia"/>
                <w:kern w:val="2"/>
                <w:sz w:val="22"/>
                <w:szCs w:val="24"/>
              </w:rPr>
              <w:t>)对应区域的CODE</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GGBH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公共编号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TMDZDBH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接数据站点编号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雨量站点每年数据表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T_FC_YULIANGYEAR</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雨量站点每年数据表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NLJ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年累计</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JYTS</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降水天数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ZDJY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最大降雨</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FSSJ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最大降雨发生时间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bl>
    <w:p w:rsidR="00F42857" w:rsidRPr="00F42857" w:rsidRDefault="00F42857" w:rsidP="00F42857">
      <w:pPr>
        <w:widowControl w:val="0"/>
        <w:spacing w:before="240" w:after="240"/>
        <w:jc w:val="both"/>
        <w:rPr>
          <w:rFonts w:ascii="仿宋" w:eastAsia="仿宋" w:hAnsi="仿宋"/>
          <w:b/>
        </w:rPr>
      </w:pPr>
      <w:r w:rsidRPr="001C3FC8">
        <w:rPr>
          <w:rFonts w:ascii="仿宋" w:eastAsia="仿宋" w:hAnsi="仿宋" w:hint="eastAsia"/>
          <w:bCs/>
        </w:rPr>
        <w:t>雨量站点每个月数据表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T_FC_YULIANGMONTH</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雨量站点每个月数据表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月累计</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MONTH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SXLJ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上旬累计</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ZXLJ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中旬累计</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XXLJ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下旬累计</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JSRS</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降水天数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ZDRL</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proofErr w:type="gramStart"/>
            <w:r w:rsidRPr="00F42857">
              <w:rPr>
                <w:rFonts w:ascii="仿宋" w:eastAsia="仿宋" w:hAnsi="仿宋" w:hint="eastAsia"/>
                <w:kern w:val="2"/>
                <w:sz w:val="22"/>
                <w:szCs w:val="24"/>
              </w:rPr>
              <w:t>最大日量</w:t>
            </w:r>
            <w:proofErr w:type="gramEnd"/>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RQ</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proofErr w:type="gramStart"/>
            <w:r w:rsidRPr="00F42857">
              <w:rPr>
                <w:rFonts w:ascii="仿宋" w:eastAsia="仿宋" w:hAnsi="仿宋" w:hint="eastAsia"/>
                <w:kern w:val="2"/>
                <w:sz w:val="22"/>
                <w:szCs w:val="24"/>
              </w:rPr>
              <w:t>最大日量的</w:t>
            </w:r>
            <w:proofErr w:type="gramEnd"/>
            <w:r w:rsidRPr="00F42857">
              <w:rPr>
                <w:rFonts w:ascii="仿宋" w:eastAsia="仿宋" w:hAnsi="仿宋" w:hint="eastAsia"/>
                <w:kern w:val="2"/>
                <w:sz w:val="22"/>
                <w:szCs w:val="24"/>
              </w:rPr>
              <w:t>日期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取日期的天 例如 2015-08-08 取</w:t>
            </w:r>
            <w:r w:rsidRPr="00F42857">
              <w:rPr>
                <w:rFonts w:ascii="仿宋" w:eastAsia="仿宋" w:hAnsi="仿宋"/>
                <w:kern w:val="2"/>
                <w:sz w:val="22"/>
                <w:szCs w:val="24"/>
              </w:rPr>
              <w:t>‘</w:t>
            </w:r>
            <w:r w:rsidRPr="00F42857">
              <w:rPr>
                <w:rFonts w:ascii="仿宋" w:eastAsia="仿宋" w:hAnsi="仿宋" w:hint="eastAsia"/>
                <w:kern w:val="2"/>
                <w:sz w:val="22"/>
                <w:szCs w:val="24"/>
              </w:rPr>
              <w:t>08</w:t>
            </w:r>
            <w:r w:rsidRPr="00F42857">
              <w:rPr>
                <w:rFonts w:ascii="仿宋" w:eastAsia="仿宋" w:hAnsi="仿宋"/>
                <w:kern w:val="2"/>
                <w:sz w:val="22"/>
                <w:szCs w:val="24"/>
              </w:rPr>
              <w:t>’</w:t>
            </w:r>
          </w:p>
        </w:tc>
      </w:tr>
    </w:tbl>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雨量站点每天数据表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T_FC_YULIANGDAY</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雨量站点每天数据表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MNTM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更新时间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JSYL</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接收雨量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nil"/>
              <w:right w:val="nil"/>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single" w:sz="4" w:space="0" w:color="auto"/>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MONTH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DAY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天</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ZDSDYL</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最大时段雨量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FSSD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最大时段雨量发生时间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例如：</w:t>
            </w:r>
            <w:r w:rsidRPr="00F42857">
              <w:rPr>
                <w:rFonts w:ascii="仿宋" w:eastAsia="仿宋" w:hAnsi="仿宋"/>
                <w:kern w:val="2"/>
                <w:sz w:val="22"/>
                <w:szCs w:val="24"/>
              </w:rPr>
              <w:t>’13-14’</w:t>
            </w:r>
            <w:r w:rsidRPr="00F42857">
              <w:rPr>
                <w:rFonts w:ascii="仿宋" w:eastAsia="仿宋" w:hAnsi="仿宋" w:hint="eastAsia"/>
                <w:kern w:val="2"/>
                <w:sz w:val="22"/>
                <w:szCs w:val="24"/>
              </w:rPr>
              <w:t xml:space="preserve"> </w:t>
            </w:r>
            <w:r w:rsidRPr="00F42857">
              <w:rPr>
                <w:rFonts w:ascii="仿宋" w:eastAsia="仿宋" w:hAnsi="仿宋"/>
                <w:kern w:val="2"/>
                <w:sz w:val="22"/>
                <w:szCs w:val="24"/>
              </w:rPr>
              <w:t>‘08-09’</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DRLJYL</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当日累计雨量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雨量站点每小时数据表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T_FC_YULIANGHOUR</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雨量站点每小时数据表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MNTM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更新时间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JSYL</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雨量值</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r w:rsidRPr="00F42857">
              <w:rPr>
                <w:rFonts w:ascii="仿宋" w:eastAsia="仿宋" w:hAnsi="仿宋" w:hint="eastAsia"/>
                <w:kern w:val="2"/>
                <w:sz w:val="18"/>
                <w:szCs w:val="18"/>
              </w:rPr>
              <w:t>是截止小时下的雨量。是一个时间段雨量，一小时的雨量</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nil"/>
              <w:right w:val="nil"/>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YEAR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w:t>
            </w:r>
          </w:p>
        </w:tc>
        <w:tc>
          <w:tcPr>
            <w:tcW w:w="2380" w:type="dxa"/>
            <w:tcBorders>
              <w:top w:val="single" w:sz="4" w:space="0" w:color="auto"/>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MONTH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月</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DAY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天</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当小于10时自动在前面补0例如：“08”</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HOUR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小时</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当小时小于10时自动在前面补0例如：“08”</w:t>
            </w:r>
          </w:p>
          <w:p w:rsidR="00F42857" w:rsidRPr="00F42857" w:rsidRDefault="00F42857" w:rsidP="00F42857">
            <w:pPr>
              <w:widowControl w:val="0"/>
              <w:adjustRightInd w:val="0"/>
              <w:snapToGrid w:val="0"/>
              <w:jc w:val="both"/>
              <w:rPr>
                <w:rFonts w:ascii="仿宋" w:eastAsia="仿宋" w:hAnsi="仿宋"/>
                <w:kern w:val="2"/>
                <w:sz w:val="22"/>
                <w:szCs w:val="24"/>
              </w:rPr>
            </w:pPr>
          </w:p>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18"/>
                <w:szCs w:val="18"/>
              </w:rPr>
              <w:t>计数方式为：</w:t>
            </w:r>
            <w:r w:rsidRPr="00F42857">
              <w:rPr>
                <w:rFonts w:ascii="仿宋" w:eastAsia="仿宋" w:hAnsi="仿宋"/>
                <w:kern w:val="2"/>
                <w:sz w:val="20"/>
                <w:szCs w:val="20"/>
              </w:rPr>
              <w:t>8-9</w:t>
            </w:r>
            <w:r w:rsidRPr="00F42857">
              <w:rPr>
                <w:rFonts w:ascii="仿宋" w:eastAsia="仿宋" w:hAnsi="仿宋" w:hint="eastAsia"/>
                <w:kern w:val="2"/>
                <w:sz w:val="20"/>
                <w:szCs w:val="20"/>
              </w:rPr>
              <w:t>时计为</w:t>
            </w:r>
            <w:r w:rsidRPr="00F42857">
              <w:rPr>
                <w:rFonts w:ascii="仿宋" w:eastAsia="仿宋" w:hAnsi="仿宋"/>
                <w:kern w:val="2"/>
                <w:sz w:val="20"/>
                <w:szCs w:val="20"/>
              </w:rPr>
              <w:t>8</w:t>
            </w:r>
            <w:r w:rsidRPr="00F42857">
              <w:rPr>
                <w:rFonts w:ascii="仿宋" w:eastAsia="仿宋" w:hAnsi="仿宋" w:hint="eastAsia"/>
                <w:kern w:val="2"/>
                <w:sz w:val="20"/>
                <w:szCs w:val="20"/>
              </w:rPr>
              <w:t>；</w:t>
            </w:r>
            <w:r w:rsidRPr="00F42857">
              <w:rPr>
                <w:rFonts w:ascii="仿宋" w:eastAsia="仿宋" w:hAnsi="仿宋"/>
                <w:kern w:val="2"/>
                <w:sz w:val="20"/>
                <w:szCs w:val="20"/>
              </w:rPr>
              <w:t>23-0</w:t>
            </w:r>
            <w:r w:rsidRPr="00F42857">
              <w:rPr>
                <w:rFonts w:ascii="仿宋" w:eastAsia="仿宋" w:hAnsi="仿宋" w:hint="eastAsia"/>
                <w:kern w:val="2"/>
                <w:sz w:val="20"/>
                <w:szCs w:val="20"/>
              </w:rPr>
              <w:t>时计为</w:t>
            </w:r>
            <w:r w:rsidRPr="00F42857">
              <w:rPr>
                <w:rFonts w:ascii="仿宋" w:eastAsia="仿宋" w:hAnsi="仿宋"/>
                <w:kern w:val="2"/>
                <w:sz w:val="20"/>
                <w:szCs w:val="20"/>
              </w:rPr>
              <w:t>23</w:t>
            </w:r>
            <w:r w:rsidRPr="00F42857">
              <w:rPr>
                <w:rFonts w:ascii="仿宋" w:eastAsia="仿宋" w:hAnsi="仿宋" w:hint="eastAsia"/>
                <w:kern w:val="2"/>
                <w:sz w:val="20"/>
                <w:szCs w:val="20"/>
              </w:rPr>
              <w:t>；</w:t>
            </w:r>
            <w:r w:rsidRPr="00F42857">
              <w:rPr>
                <w:rFonts w:ascii="仿宋" w:eastAsia="仿宋" w:hAnsi="仿宋"/>
                <w:kern w:val="2"/>
                <w:sz w:val="20"/>
                <w:szCs w:val="20"/>
              </w:rPr>
              <w:t>0-1</w:t>
            </w:r>
            <w:r w:rsidRPr="00F42857">
              <w:rPr>
                <w:rFonts w:ascii="仿宋" w:eastAsia="仿宋" w:hAnsi="仿宋" w:hint="eastAsia"/>
                <w:kern w:val="2"/>
                <w:sz w:val="20"/>
                <w:szCs w:val="20"/>
              </w:rPr>
              <w:t>时计为第二天日期的</w:t>
            </w:r>
            <w:r w:rsidRPr="00F42857">
              <w:rPr>
                <w:rFonts w:ascii="仿宋" w:eastAsia="仿宋" w:hAnsi="仿宋"/>
                <w:kern w:val="2"/>
                <w:sz w:val="20"/>
                <w:szCs w:val="20"/>
              </w:rPr>
              <w:t>00</w:t>
            </w:r>
          </w:p>
        </w:tc>
      </w:tr>
      <w:tr w:rsidR="00F42857" w:rsidRPr="00F42857" w:rsidTr="0096243F">
        <w:trPr>
          <w:trHeight w:val="54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HOURSJSJ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上一次接收的整点小时数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lastRenderedPageBreak/>
        <w:t>雨量站点历史数据表</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T_FC_YULIANGHISTORY</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雨量站点历史数据表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ZDBH</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站点编号</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JSSJ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最新数据时间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JSYL</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NUMBER</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接收雨量</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CLSJ</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处理时间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F42857" w:rsidRDefault="00F42857" w:rsidP="00F42857">
      <w:pPr>
        <w:widowControl w:val="0"/>
        <w:ind w:firstLine="480"/>
        <w:jc w:val="both"/>
        <w:rPr>
          <w:rFonts w:ascii="仿宋" w:eastAsia="仿宋" w:hAnsi="仿宋"/>
        </w:rPr>
      </w:pP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(5)洪涝灾害数据库</w:t>
      </w:r>
    </w:p>
    <w:tbl>
      <w:tblPr>
        <w:tblW w:w="0" w:type="auto"/>
        <w:tblInd w:w="93" w:type="dxa"/>
        <w:tblLayout w:type="fixed"/>
        <w:tblLook w:val="0000" w:firstRow="0" w:lastRow="0" w:firstColumn="0" w:lastColumn="0" w:noHBand="0" w:noVBand="0"/>
      </w:tblPr>
      <w:tblGrid>
        <w:gridCol w:w="2360"/>
        <w:gridCol w:w="1940"/>
        <w:gridCol w:w="2803"/>
        <w:gridCol w:w="1701"/>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44"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T_FC_FLOODS</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44"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洪涝灾害上传报表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44"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803"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1701"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803"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w:t>
            </w:r>
          </w:p>
        </w:tc>
        <w:tc>
          <w:tcPr>
            <w:tcW w:w="1701"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YERA</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803"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年份</w:t>
            </w:r>
          </w:p>
        </w:tc>
        <w:tc>
          <w:tcPr>
            <w:tcW w:w="1701"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FILENAME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803"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文档名称</w:t>
            </w:r>
          </w:p>
        </w:tc>
        <w:tc>
          <w:tcPr>
            <w:tcW w:w="1701"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UPLOADER</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803"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上传人</w:t>
            </w:r>
          </w:p>
        </w:tc>
        <w:tc>
          <w:tcPr>
            <w:tcW w:w="1701"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UPLOAD_COMPANY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803"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上</w:t>
            </w:r>
            <w:proofErr w:type="gramStart"/>
            <w:r w:rsidRPr="00F42857">
              <w:rPr>
                <w:rFonts w:ascii="仿宋" w:eastAsia="仿宋" w:hAnsi="仿宋" w:hint="eastAsia"/>
                <w:kern w:val="2"/>
                <w:sz w:val="22"/>
                <w:szCs w:val="24"/>
              </w:rPr>
              <w:t>传单位</w:t>
            </w:r>
            <w:proofErr w:type="gramEnd"/>
          </w:p>
        </w:tc>
        <w:tc>
          <w:tcPr>
            <w:tcW w:w="1701"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UPLOAD_TIME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803"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上时间</w:t>
            </w:r>
          </w:p>
        </w:tc>
        <w:tc>
          <w:tcPr>
            <w:tcW w:w="1701"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803"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报表类型</w:t>
            </w:r>
          </w:p>
        </w:tc>
        <w:tc>
          <w:tcPr>
            <w:tcW w:w="1701"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F42857" w:rsidRDefault="00F42857" w:rsidP="00F42857">
      <w:pPr>
        <w:widowControl w:val="0"/>
        <w:spacing w:line="288" w:lineRule="auto"/>
        <w:ind w:firstLine="480"/>
        <w:jc w:val="both"/>
        <w:rPr>
          <w:rFonts w:ascii="仿宋" w:eastAsia="仿宋" w:hAnsi="仿宋"/>
        </w:rPr>
      </w:pPr>
    </w:p>
    <w:tbl>
      <w:tblPr>
        <w:tblW w:w="0" w:type="auto"/>
        <w:tblInd w:w="93" w:type="dxa"/>
        <w:tblLayout w:type="fixed"/>
        <w:tblLook w:val="0000" w:firstRow="0" w:lastRow="0" w:firstColumn="0" w:lastColumn="0" w:noHBand="0" w:noVBand="0"/>
      </w:tblPr>
      <w:tblGrid>
        <w:gridCol w:w="2360"/>
        <w:gridCol w:w="1940"/>
        <w:gridCol w:w="3370"/>
        <w:gridCol w:w="1134"/>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44"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T_FC_FLOODDROUGHT</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44"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洪涝灾害统计报表</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44" w:type="dxa"/>
            <w:gridSpan w:val="3"/>
            <w:tcBorders>
              <w:top w:val="single" w:sz="4" w:space="0" w:color="auto"/>
              <w:left w:val="nil"/>
              <w:bottom w:val="single" w:sz="4" w:space="0" w:color="auto"/>
              <w:right w:val="single" w:sz="4" w:space="0" w:color="auto"/>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337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1134"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3370"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w:t>
            </w:r>
          </w:p>
        </w:tc>
        <w:tc>
          <w:tcPr>
            <w:tcW w:w="113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NAME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3370"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文件夹名称</w:t>
            </w:r>
          </w:p>
        </w:tc>
        <w:tc>
          <w:tcPr>
            <w:tcW w:w="113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PARENTID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3370"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父节点</w:t>
            </w:r>
          </w:p>
        </w:tc>
        <w:tc>
          <w:tcPr>
            <w:tcW w:w="113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3370"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文件类型：1、文件夹  2、文件</w:t>
            </w:r>
          </w:p>
        </w:tc>
        <w:tc>
          <w:tcPr>
            <w:tcW w:w="113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CREATETIME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3370"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创建时间</w:t>
            </w:r>
          </w:p>
        </w:tc>
        <w:tc>
          <w:tcPr>
            <w:tcW w:w="113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WORDURL</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3370"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WORD显示的路径</w:t>
            </w:r>
          </w:p>
        </w:tc>
        <w:tc>
          <w:tcPr>
            <w:tcW w:w="113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FILENEWNAME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3370"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更改后的文件名称</w:t>
            </w:r>
          </w:p>
        </w:tc>
        <w:tc>
          <w:tcPr>
            <w:tcW w:w="113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kern w:val="2"/>
                <w:sz w:val="22"/>
                <w:szCs w:val="24"/>
              </w:rPr>
              <w:t>TABTYPE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3370" w:type="dxa"/>
            <w:tcBorders>
              <w:top w:val="nil"/>
              <w:left w:val="nil"/>
              <w:bottom w:val="single" w:sz="4" w:space="0" w:color="000000"/>
              <w:right w:val="single" w:sz="4" w:space="0" w:color="000000"/>
            </w:tcBorders>
            <w:shd w:val="clear" w:color="000000" w:fill="FBFBFB"/>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tab选项类型</w:t>
            </w:r>
          </w:p>
        </w:tc>
        <w:tc>
          <w:tcPr>
            <w:tcW w:w="1134"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F42857" w:rsidRDefault="00F42857" w:rsidP="00F42857">
      <w:pPr>
        <w:widowControl w:val="0"/>
        <w:spacing w:line="288" w:lineRule="auto"/>
        <w:ind w:firstLine="480"/>
        <w:jc w:val="both"/>
        <w:rPr>
          <w:rFonts w:ascii="仿宋" w:eastAsia="仿宋" w:hAnsi="仿宋"/>
        </w:rPr>
      </w:pP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(6)应急救援与指挥决策数据库</w:t>
      </w:r>
    </w:p>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水位预警设置</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hint="eastAsia"/>
                <w:kern w:val="2"/>
                <w:sz w:val="20"/>
                <w:szCs w:val="20"/>
              </w:rPr>
              <w:t>T_FC_SWYJSZ</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水位预警设置</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QY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区域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ZM</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站名</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DX1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低限</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GX1</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高限</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DX2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低限</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GX2</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高限</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PERSON</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人员</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类型</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CREATEDATE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创建时间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bl>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预警记录查询</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hint="eastAsia"/>
                <w:kern w:val="2"/>
                <w:sz w:val="20"/>
                <w:szCs w:val="20"/>
              </w:rPr>
              <w:t>T_FC_YJJLCX</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预警记录查询</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QY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区域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类型</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SENDPERSON</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发送人员</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SENDTIME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发送时间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YJCONTENT</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发送时间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GLZY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高限</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YJPERSON</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接收人员</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SUESSCOUNT</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成功条数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ERRORCOUNT</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失败条数</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CREATEDATE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创建时间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预警信息发布</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70"/>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hint="eastAsia"/>
                <w:kern w:val="2"/>
                <w:sz w:val="22"/>
                <w:szCs w:val="24"/>
              </w:rPr>
              <w:t>T_FC_YJXXFB</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预警信息发布</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CONTENT</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内容</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PERSON</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接受人员</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SENDTIME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发送时间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CREATEDATE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创建时间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1C3FC8" w:rsidRDefault="00F42857" w:rsidP="00F42857">
      <w:pPr>
        <w:widowControl w:val="0"/>
        <w:spacing w:before="240" w:after="240"/>
        <w:jc w:val="both"/>
        <w:rPr>
          <w:rFonts w:ascii="仿宋" w:eastAsia="仿宋" w:hAnsi="仿宋"/>
          <w:bCs/>
        </w:rPr>
      </w:pPr>
      <w:r w:rsidRPr="001C3FC8">
        <w:rPr>
          <w:rFonts w:ascii="仿宋" w:eastAsia="仿宋" w:hAnsi="仿宋" w:hint="eastAsia"/>
          <w:bCs/>
        </w:rPr>
        <w:t>水位预警设置</w:t>
      </w:r>
    </w:p>
    <w:tbl>
      <w:tblPr>
        <w:tblW w:w="0" w:type="auto"/>
        <w:tblInd w:w="93" w:type="dxa"/>
        <w:tblLayout w:type="fixed"/>
        <w:tblLook w:val="0000" w:firstRow="0" w:lastRow="0" w:firstColumn="0" w:lastColumn="0" w:noHBand="0" w:noVBand="0"/>
      </w:tblPr>
      <w:tblGrid>
        <w:gridCol w:w="2360"/>
        <w:gridCol w:w="1940"/>
        <w:gridCol w:w="2080"/>
        <w:gridCol w:w="2380"/>
      </w:tblGrid>
      <w:tr w:rsidR="00F42857" w:rsidRPr="00F42857" w:rsidTr="0096243F">
        <w:trPr>
          <w:trHeight w:val="287"/>
        </w:trPr>
        <w:tc>
          <w:tcPr>
            <w:tcW w:w="2360" w:type="dxa"/>
            <w:tcBorders>
              <w:top w:val="single" w:sz="4" w:space="0" w:color="auto"/>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表名</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hint="eastAsia"/>
                <w:kern w:val="2"/>
                <w:sz w:val="22"/>
                <w:szCs w:val="24"/>
              </w:rPr>
              <w:t>T_FC_YLYJSZ</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表注释</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kern w:val="2"/>
                <w:sz w:val="22"/>
              </w:rPr>
            </w:pPr>
            <w:r w:rsidRPr="00F42857">
              <w:rPr>
                <w:rFonts w:ascii="仿宋" w:eastAsia="仿宋" w:hAnsi="仿宋" w:hint="eastAsia"/>
                <w:kern w:val="2"/>
                <w:sz w:val="22"/>
              </w:rPr>
              <w:t>水位预警设置</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模式</w:t>
            </w:r>
          </w:p>
        </w:tc>
        <w:tc>
          <w:tcPr>
            <w:tcW w:w="6400" w:type="dxa"/>
            <w:gridSpan w:val="3"/>
            <w:tcBorders>
              <w:top w:val="single" w:sz="4" w:space="0" w:color="auto"/>
              <w:left w:val="nil"/>
              <w:bottom w:val="single" w:sz="4" w:space="0" w:color="auto"/>
              <w:right w:val="single" w:sz="4" w:space="0" w:color="000000"/>
            </w:tcBorders>
            <w:vAlign w:val="center"/>
          </w:tcPr>
          <w:p w:rsidR="00F42857" w:rsidRPr="00F42857" w:rsidRDefault="00F42857" w:rsidP="00F42857">
            <w:pPr>
              <w:widowControl w:val="0"/>
              <w:adjustRightInd w:val="0"/>
              <w:snapToGrid w:val="0"/>
              <w:jc w:val="both"/>
              <w:rPr>
                <w:rFonts w:ascii="仿宋" w:eastAsia="仿宋" w:hAnsi="仿宋" w:cs="Microsoft Sans Serif"/>
                <w:kern w:val="2"/>
                <w:sz w:val="20"/>
                <w:szCs w:val="20"/>
              </w:rPr>
            </w:pPr>
            <w:r w:rsidRPr="00F42857">
              <w:rPr>
                <w:rFonts w:ascii="仿宋" w:eastAsia="仿宋" w:hAnsi="仿宋" w:cs="Microsoft Sans Serif"/>
                <w:kern w:val="2"/>
                <w:sz w:val="20"/>
                <w:szCs w:val="20"/>
              </w:rPr>
              <w:t>JSPTPD</w:t>
            </w:r>
          </w:p>
        </w:tc>
      </w:tr>
      <w:tr w:rsidR="00F42857" w:rsidRPr="00F42857" w:rsidTr="0096243F">
        <w:trPr>
          <w:trHeight w:val="270"/>
        </w:trPr>
        <w:tc>
          <w:tcPr>
            <w:tcW w:w="2360" w:type="dxa"/>
            <w:tcBorders>
              <w:top w:val="nil"/>
              <w:left w:val="single" w:sz="4" w:space="0" w:color="auto"/>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列名</w:t>
            </w:r>
          </w:p>
        </w:tc>
        <w:tc>
          <w:tcPr>
            <w:tcW w:w="194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数据类型</w:t>
            </w:r>
          </w:p>
        </w:tc>
        <w:tc>
          <w:tcPr>
            <w:tcW w:w="20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列注释</w:t>
            </w:r>
          </w:p>
        </w:tc>
        <w:tc>
          <w:tcPr>
            <w:tcW w:w="2380" w:type="dxa"/>
            <w:tcBorders>
              <w:top w:val="nil"/>
              <w:left w:val="nil"/>
              <w:bottom w:val="single" w:sz="4" w:space="0" w:color="auto"/>
              <w:right w:val="single" w:sz="4" w:space="0" w:color="auto"/>
            </w:tcBorders>
            <w:shd w:val="clear" w:color="000000" w:fill="BFBFBF"/>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备注</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ID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主键约束</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lastRenderedPageBreak/>
              <w:t>QY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区域</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TYPE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类型</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ZXZ</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最小值</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ZDZ</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最大值</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GLZD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关联站点</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XZYJRY</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选中预警人员</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ZD</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站点</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327"/>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YLJB</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预警级别</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p>
        </w:tc>
      </w:tr>
      <w:tr w:rsidR="00F42857" w:rsidRPr="00F42857" w:rsidTr="0096243F">
        <w:trPr>
          <w:trHeight w:val="270"/>
        </w:trPr>
        <w:tc>
          <w:tcPr>
            <w:tcW w:w="2360" w:type="dxa"/>
            <w:tcBorders>
              <w:top w:val="nil"/>
              <w:left w:val="single" w:sz="4" w:space="0" w:color="000000"/>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CREATEDATE</w:t>
            </w:r>
          </w:p>
        </w:tc>
        <w:tc>
          <w:tcPr>
            <w:tcW w:w="194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NVARCHAR2</w:t>
            </w:r>
          </w:p>
        </w:tc>
        <w:tc>
          <w:tcPr>
            <w:tcW w:w="2080" w:type="dxa"/>
            <w:tcBorders>
              <w:top w:val="nil"/>
              <w:left w:val="nil"/>
              <w:bottom w:val="single" w:sz="4" w:space="0" w:color="000000"/>
              <w:right w:val="single" w:sz="4" w:space="0" w:color="000000"/>
            </w:tcBorders>
            <w:shd w:val="clear" w:color="000000" w:fill="FBFBFB"/>
            <w:vAlign w:val="center"/>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创建时间</w:t>
            </w:r>
          </w:p>
        </w:tc>
        <w:tc>
          <w:tcPr>
            <w:tcW w:w="2380" w:type="dxa"/>
            <w:tcBorders>
              <w:top w:val="nil"/>
              <w:left w:val="nil"/>
              <w:bottom w:val="single" w:sz="4" w:space="0" w:color="auto"/>
              <w:right w:val="single" w:sz="4" w:space="0" w:color="auto"/>
            </w:tcBorders>
            <w:vAlign w:val="bottom"/>
          </w:tcPr>
          <w:p w:rsidR="00F42857" w:rsidRPr="00F42857" w:rsidRDefault="00F42857" w:rsidP="00F42857">
            <w:pPr>
              <w:widowControl w:val="0"/>
              <w:adjustRightInd w:val="0"/>
              <w:snapToGrid w:val="0"/>
              <w:jc w:val="both"/>
              <w:rPr>
                <w:rFonts w:ascii="仿宋" w:eastAsia="仿宋" w:hAnsi="仿宋"/>
                <w:kern w:val="2"/>
                <w:sz w:val="22"/>
                <w:szCs w:val="24"/>
              </w:rPr>
            </w:pPr>
            <w:r w:rsidRPr="00F42857">
              <w:rPr>
                <w:rFonts w:ascii="仿宋" w:eastAsia="仿宋" w:hAnsi="仿宋" w:hint="eastAsia"/>
                <w:kern w:val="2"/>
                <w:sz w:val="22"/>
                <w:szCs w:val="24"/>
              </w:rPr>
              <w:t xml:space="preserve">　</w:t>
            </w:r>
          </w:p>
        </w:tc>
      </w:tr>
    </w:tbl>
    <w:p w:rsidR="00F42857" w:rsidRPr="00F42857" w:rsidRDefault="00F42857" w:rsidP="00F42857">
      <w:pPr>
        <w:widowControl w:val="0"/>
        <w:spacing w:line="288" w:lineRule="auto"/>
        <w:ind w:firstLine="480"/>
        <w:jc w:val="both"/>
        <w:rPr>
          <w:rFonts w:ascii="仿宋" w:eastAsia="仿宋" w:hAnsi="仿宋"/>
        </w:rPr>
      </w:pPr>
    </w:p>
    <w:p w:rsidR="00F42857" w:rsidRPr="00F42857" w:rsidRDefault="00F42857" w:rsidP="00A54F24">
      <w:pPr>
        <w:widowControl w:val="0"/>
        <w:numPr>
          <w:ilvl w:val="0"/>
          <w:numId w:val="48"/>
        </w:numPr>
        <w:spacing w:line="480" w:lineRule="exact"/>
        <w:jc w:val="both"/>
        <w:outlineLvl w:val="2"/>
        <w:rPr>
          <w:rFonts w:ascii="仿宋" w:eastAsia="仿宋" w:hAnsi="仿宋"/>
          <w:b/>
          <w:kern w:val="2"/>
          <w:sz w:val="24"/>
          <w:szCs w:val="24"/>
        </w:rPr>
      </w:pPr>
      <w:r w:rsidRPr="00F42857">
        <w:rPr>
          <w:rFonts w:ascii="仿宋" w:eastAsia="仿宋" w:hAnsi="仿宋" w:hint="eastAsia"/>
          <w:b/>
          <w:kern w:val="2"/>
          <w:sz w:val="24"/>
          <w:szCs w:val="24"/>
        </w:rPr>
        <w:t>村镇区域洪灾应急救援与指挥决策系统平台</w:t>
      </w: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(1)系统总体框架设计</w:t>
      </w:r>
    </w:p>
    <w:p w:rsidR="00F42857" w:rsidRPr="00F42857" w:rsidRDefault="00F42857" w:rsidP="00F42857">
      <w:pPr>
        <w:widowControl w:val="0"/>
        <w:spacing w:line="360" w:lineRule="auto"/>
        <w:ind w:firstLine="420"/>
        <w:jc w:val="both"/>
        <w:rPr>
          <w:rFonts w:ascii="仿宋" w:eastAsia="仿宋" w:hAnsi="仿宋"/>
          <w:sz w:val="24"/>
          <w:szCs w:val="24"/>
        </w:rPr>
      </w:pPr>
      <w:bookmarkStart w:id="241" w:name="OLE_LINK18"/>
      <w:r w:rsidRPr="00F42857">
        <w:rPr>
          <w:rFonts w:ascii="仿宋" w:eastAsia="仿宋" w:hAnsi="仿宋" w:hint="eastAsia"/>
          <w:sz w:val="24"/>
          <w:szCs w:val="24"/>
        </w:rPr>
        <w:t>长三角地区县级洪灾应急救援与指挥决策系统</w:t>
      </w:r>
      <w:bookmarkEnd w:id="241"/>
      <w:r w:rsidRPr="00F42857">
        <w:rPr>
          <w:rFonts w:ascii="仿宋" w:eastAsia="仿宋" w:hAnsi="仿宋" w:hint="eastAsia"/>
          <w:sz w:val="24"/>
          <w:szCs w:val="24"/>
        </w:rPr>
        <w:t>的建设包括四个层次的内容，总体框架图如下所示：</w:t>
      </w:r>
    </w:p>
    <w:p w:rsidR="00F42857" w:rsidRPr="00F42857" w:rsidRDefault="00F42857" w:rsidP="00F42857">
      <w:pPr>
        <w:widowControl w:val="0"/>
        <w:jc w:val="center"/>
        <w:rPr>
          <w:rFonts w:ascii="仿宋" w:eastAsia="仿宋" w:hAnsi="仿宋"/>
        </w:rPr>
      </w:pPr>
      <w:r w:rsidRPr="00F42857">
        <w:rPr>
          <w:rFonts w:ascii="仿宋" w:eastAsia="仿宋" w:hAnsi="仿宋"/>
          <w:noProof/>
        </w:rPr>
        <w:lastRenderedPageBreak/>
        <w:drawing>
          <wp:inline distT="0" distB="0" distL="0" distR="0" wp14:anchorId="47ABC2C3" wp14:editId="235B89E9">
            <wp:extent cx="5274310" cy="65633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总体框架.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274310" cy="6563360"/>
                    </a:xfrm>
                    <a:prstGeom prst="rect">
                      <a:avLst/>
                    </a:prstGeom>
                  </pic:spPr>
                </pic:pic>
              </a:graphicData>
            </a:graphic>
          </wp:inline>
        </w:drawing>
      </w:r>
    </w:p>
    <w:p w:rsidR="00F42857" w:rsidRPr="00F42857" w:rsidRDefault="00F42857" w:rsidP="00F42857">
      <w:pPr>
        <w:widowControl w:val="0"/>
        <w:spacing w:line="288" w:lineRule="auto"/>
        <w:jc w:val="center"/>
        <w:rPr>
          <w:rFonts w:ascii="仿宋" w:eastAsia="仿宋" w:hAnsi="仿宋"/>
        </w:rPr>
      </w:pPr>
      <w:r w:rsidRPr="00F42857">
        <w:rPr>
          <w:rFonts w:ascii="仿宋" w:eastAsia="仿宋" w:hAnsi="仿宋" w:hint="eastAsia"/>
        </w:rPr>
        <w:t>图4.1系统总体框架图</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数据汇集层</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通过数据汇集层的建设，实现对各种数据的进行采集与管理，系统能通过对各种数据进行分析，按照不同数据来源设计相应的汇集录入工作流程，最大程度的实现数据汇总录入的自动化，减少数据入库的工作量。</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数据服务层</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集成长三角地区县级洪灾应急救援与指挥决策系统所需各类信息成果，包括属性</w:t>
      </w:r>
      <w:r w:rsidRPr="00F42857">
        <w:rPr>
          <w:rFonts w:ascii="仿宋" w:eastAsia="仿宋" w:hAnsi="仿宋" w:hint="eastAsia"/>
          <w:sz w:val="24"/>
          <w:szCs w:val="24"/>
        </w:rPr>
        <w:lastRenderedPageBreak/>
        <w:t>数据库、业务数据库、空间数据库、交换数据库等，同时根据长三角地区县级洪灾应急救援与指挥的需要及系统建设工作对信息的需求，对现有基础数据资料进行补充完善。</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应用支撑层</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应用支撑层是根据业务应用系统实际需要进行开发与建设，从而实现对长三角地区县级洪灾应急救援与指挥决策系统相关业务应用的访问、基础地图访问以及管理平台相关应用等专题服务之间的相互调用、相互触发与数据交换来实现对各种专题服务的总体集成。</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人机界面层</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建立基于WebServices服务架构的人机界面访问接口进行界面集成，将长三角地区县级洪灾应急救援与指挥决策系统管理涉及到的众多分析方法、表现手段通过的数据输出与界面表现，既可以以图形界面方式使用标准的界面直接面向用户，同时也可以通过统一接口访问标准体系，为系统提供信息访问与交互响应服务。</w:t>
      </w:r>
    </w:p>
    <w:p w:rsidR="00F42857" w:rsidRPr="00F42857" w:rsidRDefault="00F42857" w:rsidP="00F42857">
      <w:pPr>
        <w:widowControl w:val="0"/>
        <w:spacing w:line="480" w:lineRule="exact"/>
        <w:ind w:firstLine="420"/>
        <w:jc w:val="both"/>
        <w:outlineLvl w:val="2"/>
        <w:rPr>
          <w:rFonts w:ascii="仿宋" w:eastAsia="仿宋" w:hAnsi="仿宋"/>
          <w:sz w:val="24"/>
        </w:rPr>
      </w:pPr>
      <w:r w:rsidRPr="00F42857">
        <w:rPr>
          <w:rFonts w:ascii="仿宋" w:eastAsia="仿宋" w:hAnsi="仿宋" w:hint="eastAsia"/>
          <w:sz w:val="24"/>
        </w:rPr>
        <w:t>1)系统运行流程</w:t>
      </w:r>
    </w:p>
    <w:p w:rsidR="00F42857" w:rsidRPr="00F42857" w:rsidRDefault="00F42857" w:rsidP="00F42857">
      <w:pPr>
        <w:widowControl w:val="0"/>
        <w:spacing w:line="288" w:lineRule="auto"/>
        <w:ind w:firstLine="480"/>
        <w:jc w:val="center"/>
        <w:rPr>
          <w:rFonts w:ascii="仿宋" w:eastAsia="仿宋" w:hAnsi="仿宋"/>
          <w:noProof/>
        </w:rPr>
      </w:pPr>
      <w:r w:rsidRPr="00F42857">
        <w:rPr>
          <w:rFonts w:ascii="仿宋" w:eastAsia="仿宋" w:hAnsi="仿宋"/>
          <w:noProof/>
        </w:rPr>
        <w:drawing>
          <wp:inline distT="0" distB="0" distL="0" distR="0" wp14:anchorId="09C67CAD" wp14:editId="1EA9A1D6">
            <wp:extent cx="5324830" cy="2773680"/>
            <wp:effectExtent l="19050" t="0" r="917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7" cstate="print"/>
                    <a:srcRect l="6880"/>
                    <a:stretch>
                      <a:fillRect/>
                    </a:stretch>
                  </pic:blipFill>
                  <pic:spPr bwMode="auto">
                    <a:xfrm>
                      <a:off x="0" y="0"/>
                      <a:ext cx="5324830" cy="2773680"/>
                    </a:xfrm>
                    <a:prstGeom prst="rect">
                      <a:avLst/>
                    </a:prstGeom>
                    <a:noFill/>
                    <a:ln w="9525">
                      <a:noFill/>
                      <a:miter lim="800000"/>
                      <a:headEnd/>
                      <a:tailEnd/>
                    </a:ln>
                  </pic:spPr>
                </pic:pic>
              </a:graphicData>
            </a:graphic>
          </wp:inline>
        </w:drawing>
      </w:r>
    </w:p>
    <w:p w:rsidR="00F42857" w:rsidRPr="00F42857" w:rsidRDefault="00F42857" w:rsidP="00F42857">
      <w:pPr>
        <w:widowControl w:val="0"/>
        <w:adjustRightInd w:val="0"/>
        <w:snapToGrid w:val="0"/>
        <w:spacing w:line="288" w:lineRule="auto"/>
        <w:ind w:firstLine="480"/>
        <w:jc w:val="center"/>
        <w:rPr>
          <w:rFonts w:ascii="仿宋" w:eastAsia="仿宋" w:hAnsi="仿宋"/>
        </w:rPr>
      </w:pPr>
      <w:r w:rsidRPr="00F42857">
        <w:rPr>
          <w:rFonts w:ascii="仿宋" w:eastAsia="仿宋" w:hAnsi="仿宋" w:hint="eastAsia"/>
        </w:rPr>
        <w:t>图4.2 系统运行流程</w:t>
      </w:r>
    </w:p>
    <w:p w:rsidR="00F42857" w:rsidRPr="00F42857" w:rsidRDefault="00F42857" w:rsidP="00F42857">
      <w:pPr>
        <w:widowControl w:val="0"/>
        <w:spacing w:line="480" w:lineRule="exact"/>
        <w:ind w:firstLine="420"/>
        <w:jc w:val="both"/>
        <w:outlineLvl w:val="2"/>
        <w:rPr>
          <w:rFonts w:ascii="仿宋" w:eastAsia="仿宋" w:hAnsi="仿宋"/>
          <w:sz w:val="24"/>
        </w:rPr>
      </w:pPr>
      <w:r w:rsidRPr="00F42857">
        <w:rPr>
          <w:rFonts w:ascii="仿宋" w:eastAsia="仿宋" w:hAnsi="仿宋" w:hint="eastAsia"/>
          <w:sz w:val="24"/>
        </w:rPr>
        <w:t>2)系统开发平台</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技术架构</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采用</w:t>
      </w:r>
      <w:r w:rsidRPr="00F42857">
        <w:rPr>
          <w:rFonts w:ascii="仿宋" w:eastAsia="仿宋" w:hAnsi="仿宋"/>
          <w:sz w:val="24"/>
          <w:szCs w:val="24"/>
        </w:rPr>
        <w:t>J2EE</w:t>
      </w:r>
      <w:r w:rsidRPr="00F42857">
        <w:rPr>
          <w:rFonts w:ascii="仿宋" w:eastAsia="仿宋" w:hAnsi="仿宋" w:hint="eastAsia"/>
          <w:sz w:val="24"/>
          <w:szCs w:val="24"/>
        </w:rPr>
        <w:t xml:space="preserve">技术框架 </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kern w:val="2"/>
          <w:sz w:val="24"/>
          <w:szCs w:val="24"/>
        </w:rPr>
        <w:t>GIS</w:t>
      </w:r>
      <w:r w:rsidRPr="00F42857">
        <w:rPr>
          <w:rFonts w:ascii="仿宋" w:eastAsia="仿宋" w:hAnsi="仿宋" w:hint="eastAsia"/>
          <w:kern w:val="2"/>
          <w:sz w:val="24"/>
          <w:szCs w:val="24"/>
        </w:rPr>
        <w:t xml:space="preserve">开发平台 </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采用网络版的</w:t>
      </w:r>
      <w:r w:rsidRPr="00F42857">
        <w:rPr>
          <w:rFonts w:ascii="仿宋" w:eastAsia="仿宋" w:hAnsi="仿宋"/>
          <w:sz w:val="24"/>
          <w:szCs w:val="24"/>
        </w:rPr>
        <w:t>GIS</w:t>
      </w:r>
      <w:r w:rsidRPr="00F42857">
        <w:rPr>
          <w:rFonts w:ascii="仿宋" w:eastAsia="仿宋" w:hAnsi="仿宋" w:hint="eastAsia"/>
          <w:sz w:val="24"/>
          <w:szCs w:val="24"/>
        </w:rPr>
        <w:t>发布平台，</w:t>
      </w:r>
      <w:r w:rsidRPr="00F42857">
        <w:rPr>
          <w:rFonts w:ascii="仿宋" w:eastAsia="仿宋" w:hAnsi="仿宋"/>
          <w:sz w:val="24"/>
          <w:szCs w:val="24"/>
        </w:rPr>
        <w:t>ArcGIS Server</w:t>
      </w:r>
      <w:r w:rsidRPr="00F42857">
        <w:rPr>
          <w:rFonts w:ascii="仿宋" w:eastAsia="仿宋" w:hAnsi="仿宋" w:hint="eastAsia"/>
          <w:sz w:val="24"/>
          <w:szCs w:val="24"/>
        </w:rPr>
        <w:t xml:space="preserve"> 10.2</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lastRenderedPageBreak/>
        <w:t xml:space="preserve">数据库开发平台 </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采用大型关系数据库</w:t>
      </w:r>
      <w:r w:rsidRPr="00F42857">
        <w:rPr>
          <w:rFonts w:ascii="仿宋" w:eastAsia="仿宋" w:hAnsi="仿宋"/>
          <w:sz w:val="24"/>
          <w:szCs w:val="24"/>
        </w:rPr>
        <w:t>SQL Server</w:t>
      </w:r>
      <w:r w:rsidRPr="00F42857">
        <w:rPr>
          <w:rFonts w:ascii="仿宋" w:eastAsia="仿宋" w:hAnsi="仿宋" w:hint="eastAsia"/>
          <w:sz w:val="24"/>
          <w:szCs w:val="24"/>
        </w:rPr>
        <w:t xml:space="preserve"> </w:t>
      </w:r>
      <w:r w:rsidRPr="00F42857">
        <w:rPr>
          <w:rFonts w:ascii="仿宋" w:eastAsia="仿宋" w:hAnsi="仿宋"/>
          <w:sz w:val="24"/>
          <w:szCs w:val="24"/>
        </w:rPr>
        <w:t>200</w:t>
      </w:r>
      <w:r w:rsidRPr="00F42857">
        <w:rPr>
          <w:rFonts w:ascii="仿宋" w:eastAsia="仿宋" w:hAnsi="仿宋" w:hint="eastAsia"/>
          <w:sz w:val="24"/>
          <w:szCs w:val="24"/>
        </w:rPr>
        <w:t>8，结合空间数据引擎技术实现各类空间数据和非空间数据的一体化管理。</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 xml:space="preserve">系统开发模型 </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在</w:t>
      </w:r>
      <w:r w:rsidRPr="00F42857">
        <w:rPr>
          <w:rFonts w:ascii="仿宋" w:eastAsia="仿宋" w:hAnsi="仿宋"/>
          <w:sz w:val="24"/>
          <w:szCs w:val="24"/>
        </w:rPr>
        <w:t>MSF</w:t>
      </w:r>
      <w:r w:rsidRPr="00F42857">
        <w:rPr>
          <w:rFonts w:ascii="仿宋" w:eastAsia="仿宋" w:hAnsi="仿宋" w:hint="eastAsia"/>
          <w:sz w:val="24"/>
          <w:szCs w:val="24"/>
        </w:rPr>
        <w:t>和</w:t>
      </w:r>
      <w:r w:rsidRPr="00F42857">
        <w:rPr>
          <w:rFonts w:ascii="仿宋" w:eastAsia="仿宋" w:hAnsi="仿宋"/>
          <w:sz w:val="24"/>
          <w:szCs w:val="24"/>
        </w:rPr>
        <w:t>UML</w:t>
      </w:r>
      <w:r w:rsidRPr="00F42857">
        <w:rPr>
          <w:rFonts w:ascii="仿宋" w:eastAsia="仿宋" w:hAnsi="仿宋" w:hint="eastAsia"/>
          <w:sz w:val="24"/>
          <w:szCs w:val="24"/>
        </w:rPr>
        <w:t>下，采用螺旋开发方式进行系统开发</w:t>
      </w:r>
      <w:r w:rsidRPr="00F42857">
        <w:rPr>
          <w:rFonts w:ascii="仿宋" w:eastAsia="仿宋" w:hAnsi="仿宋"/>
          <w:sz w:val="24"/>
          <w:szCs w:val="24"/>
        </w:rPr>
        <w:t xml:space="preserve"> </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根据设计标准系统架构采用java语言开发的B/S结构，使用maven管理project，svn管理代码，服务端使用spring+hibernate+struts2架构，集成log4j、ehcache；前端使用jquery技术，集成easyui、bootstrap等组件快速构建web页面。</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三维模拟结合skyline、arcgis实现三维地图</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基于前面的软件复用思想和系统架构的设计原则，以及当前 Java EE 架构分层实现思想，结合各层和当前 Java 各种框架的特点，设计了如下图所示的 Java EE快速 Web 开发架构。</w:t>
      </w:r>
    </w:p>
    <w:p w:rsidR="00F42857" w:rsidRPr="00F42857" w:rsidRDefault="00F42857" w:rsidP="00F42857">
      <w:pPr>
        <w:widowControl w:val="0"/>
        <w:spacing w:line="288" w:lineRule="auto"/>
        <w:ind w:firstLine="480"/>
        <w:jc w:val="both"/>
        <w:rPr>
          <w:rFonts w:ascii="仿宋" w:eastAsia="仿宋" w:hAnsi="仿宋"/>
        </w:rPr>
      </w:pPr>
      <w:r w:rsidRPr="00F42857">
        <w:rPr>
          <w:rFonts w:ascii="仿宋" w:eastAsia="仿宋" w:hAnsi="仿宋"/>
          <w:noProof/>
        </w:rPr>
        <w:drawing>
          <wp:inline distT="0" distB="0" distL="0" distR="0" wp14:anchorId="6CB24FED" wp14:editId="0FB1385A">
            <wp:extent cx="5250180" cy="2903220"/>
            <wp:effectExtent l="19050" t="0" r="762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8" cstate="print"/>
                    <a:srcRect/>
                    <a:stretch>
                      <a:fillRect/>
                    </a:stretch>
                  </pic:blipFill>
                  <pic:spPr bwMode="auto">
                    <a:xfrm>
                      <a:off x="0" y="0"/>
                      <a:ext cx="5250180" cy="2903220"/>
                    </a:xfrm>
                    <a:prstGeom prst="rect">
                      <a:avLst/>
                    </a:prstGeom>
                    <a:noFill/>
                    <a:ln w="9525">
                      <a:noFill/>
                      <a:miter lim="800000"/>
                      <a:headEnd/>
                      <a:tailEnd/>
                    </a:ln>
                  </pic:spPr>
                </pic:pic>
              </a:graphicData>
            </a:graphic>
          </wp:inline>
        </w:drawing>
      </w:r>
    </w:p>
    <w:p w:rsidR="00F42857" w:rsidRPr="00F42857" w:rsidRDefault="00F42857" w:rsidP="00F42857">
      <w:pPr>
        <w:widowControl w:val="0"/>
        <w:spacing w:line="288" w:lineRule="auto"/>
        <w:ind w:firstLine="480"/>
        <w:jc w:val="center"/>
        <w:rPr>
          <w:rFonts w:ascii="仿宋" w:eastAsia="仿宋" w:hAnsi="仿宋"/>
        </w:rPr>
      </w:pPr>
      <w:r w:rsidRPr="00F42857">
        <w:rPr>
          <w:rFonts w:ascii="仿宋" w:eastAsia="仿宋" w:hAnsi="仿宋" w:hint="eastAsia"/>
        </w:rPr>
        <w:t>图4.3 基于Java EE的Web 开发架构</w:t>
      </w:r>
    </w:p>
    <w:p w:rsidR="00F42857" w:rsidRPr="00F42857" w:rsidRDefault="00F42857" w:rsidP="00F42857">
      <w:pPr>
        <w:widowControl w:val="0"/>
        <w:adjustRightInd w:val="0"/>
        <w:snapToGrid w:val="0"/>
        <w:spacing w:line="288" w:lineRule="auto"/>
        <w:ind w:firstLine="480"/>
        <w:jc w:val="both"/>
        <w:rPr>
          <w:rFonts w:ascii="仿宋" w:eastAsia="仿宋" w:hAnsi="仿宋"/>
        </w:rPr>
      </w:pPr>
      <w:r w:rsidRPr="00F42857">
        <w:rPr>
          <w:rFonts w:ascii="仿宋" w:eastAsia="仿宋" w:hAnsi="仿宋"/>
        </w:rPr>
        <w:object w:dxaOrig="234" w:dyaOrig="522">
          <v:shape id="_x0000_i1121" type="#_x0000_t75" style="width:12pt;height:26.25pt" o:ole="">
            <v:imagedata r:id="rId339" o:title=""/>
          </v:shape>
          <o:OLEObject Type="Embed" ProgID="Visio.Drawing.11" ShapeID="_x0000_i1121" DrawAspect="Content" ObjectID="_1529485455" r:id="rId340"/>
        </w:object>
      </w:r>
    </w:p>
    <w:p w:rsidR="00F42857" w:rsidRPr="00F42857" w:rsidRDefault="00F42857" w:rsidP="00F42857">
      <w:pPr>
        <w:widowControl w:val="0"/>
        <w:spacing w:line="480" w:lineRule="exact"/>
        <w:ind w:firstLine="420"/>
        <w:jc w:val="both"/>
        <w:outlineLvl w:val="2"/>
        <w:rPr>
          <w:rFonts w:ascii="仿宋" w:eastAsia="仿宋" w:hAnsi="仿宋"/>
        </w:rPr>
      </w:pPr>
      <w:r w:rsidRPr="00F42857">
        <w:rPr>
          <w:rFonts w:ascii="仿宋" w:eastAsia="仿宋" w:hAnsi="仿宋" w:hint="eastAsia"/>
          <w:sz w:val="24"/>
        </w:rPr>
        <w:t>3)软件逻辑结构</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系统逻辑架构部署如下图所示:</w:t>
      </w:r>
    </w:p>
    <w:p w:rsidR="00F42857" w:rsidRPr="00F42857" w:rsidRDefault="00F42857" w:rsidP="00F42857">
      <w:pPr>
        <w:spacing w:line="288" w:lineRule="auto"/>
        <w:ind w:firstLineChars="200" w:firstLine="480"/>
        <w:jc w:val="center"/>
        <w:rPr>
          <w:rFonts w:ascii="仿宋" w:eastAsia="仿宋" w:hAnsi="仿宋"/>
          <w:kern w:val="0"/>
          <w:sz w:val="24"/>
          <w:szCs w:val="24"/>
          <w:highlight w:val="yellow"/>
        </w:rPr>
      </w:pPr>
      <w:r w:rsidRPr="00F42857">
        <w:rPr>
          <w:rFonts w:ascii="仿宋" w:eastAsia="仿宋" w:hAnsi="仿宋"/>
          <w:noProof/>
          <w:kern w:val="0"/>
          <w:sz w:val="24"/>
          <w:szCs w:val="24"/>
        </w:rPr>
        <w:lastRenderedPageBreak/>
        <w:drawing>
          <wp:inline distT="0" distB="0" distL="0" distR="0" wp14:anchorId="1CCB94E9" wp14:editId="491C7BAC">
            <wp:extent cx="5295900" cy="4481901"/>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cstate="print"/>
                    <a:stretch>
                      <a:fillRect/>
                    </a:stretch>
                  </pic:blipFill>
                  <pic:spPr>
                    <a:xfrm>
                      <a:off x="0" y="0"/>
                      <a:ext cx="5295900" cy="4481901"/>
                    </a:xfrm>
                    <a:prstGeom prst="rect">
                      <a:avLst/>
                    </a:prstGeom>
                  </pic:spPr>
                </pic:pic>
              </a:graphicData>
            </a:graphic>
          </wp:inline>
        </w:drawing>
      </w:r>
    </w:p>
    <w:p w:rsidR="00F42857" w:rsidRPr="00F42857" w:rsidRDefault="00F42857" w:rsidP="00F42857">
      <w:pPr>
        <w:spacing w:line="288" w:lineRule="auto"/>
        <w:ind w:firstLineChars="200" w:firstLine="480"/>
        <w:jc w:val="center"/>
        <w:rPr>
          <w:rFonts w:ascii="仿宋" w:eastAsia="仿宋" w:hAnsi="仿宋"/>
          <w:kern w:val="0"/>
          <w:sz w:val="24"/>
          <w:szCs w:val="24"/>
        </w:rPr>
      </w:pPr>
      <w:r w:rsidRPr="00F42857">
        <w:rPr>
          <w:rFonts w:ascii="仿宋" w:eastAsia="仿宋" w:hAnsi="仿宋" w:hint="eastAsia"/>
          <w:kern w:val="0"/>
          <w:sz w:val="24"/>
        </w:rPr>
        <w:t>图4.5 系统逻辑结构</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sz w:val="24"/>
          <w:szCs w:val="24"/>
        </w:rPr>
        <w:t>系统逻辑流程如</w:t>
      </w:r>
      <w:r w:rsidRPr="00F42857">
        <w:rPr>
          <w:rFonts w:ascii="仿宋" w:eastAsia="仿宋" w:hAnsi="仿宋" w:hint="eastAsia"/>
          <w:sz w:val="24"/>
          <w:szCs w:val="24"/>
        </w:rPr>
        <w:t>下</w:t>
      </w:r>
      <w:r w:rsidRPr="00F42857">
        <w:rPr>
          <w:rFonts w:ascii="仿宋" w:eastAsia="仿宋" w:hAnsi="仿宋"/>
          <w:sz w:val="24"/>
          <w:szCs w:val="24"/>
        </w:rPr>
        <w:t>图</w:t>
      </w:r>
      <w:r w:rsidRPr="00F42857">
        <w:rPr>
          <w:rFonts w:ascii="仿宋" w:eastAsia="仿宋" w:hAnsi="仿宋" w:hint="eastAsia"/>
          <w:sz w:val="24"/>
          <w:szCs w:val="24"/>
        </w:rPr>
        <w:t>示：</w:t>
      </w:r>
    </w:p>
    <w:p w:rsidR="00F42857" w:rsidRPr="00F42857" w:rsidRDefault="00F42857" w:rsidP="00F42857">
      <w:pPr>
        <w:spacing w:line="360" w:lineRule="auto"/>
        <w:jc w:val="center"/>
        <w:rPr>
          <w:rFonts w:ascii="仿宋" w:eastAsia="仿宋" w:hAnsi="仿宋"/>
          <w:kern w:val="0"/>
          <w:sz w:val="24"/>
          <w:szCs w:val="24"/>
        </w:rPr>
      </w:pPr>
      <w:r w:rsidRPr="00F42857">
        <w:rPr>
          <w:rFonts w:ascii="仿宋" w:eastAsia="仿宋" w:hAnsi="仿宋"/>
          <w:noProof/>
          <w:kern w:val="0"/>
          <w:sz w:val="24"/>
          <w:szCs w:val="24"/>
        </w:rPr>
        <w:drawing>
          <wp:inline distT="0" distB="0" distL="0" distR="0" wp14:anchorId="64C144D5" wp14:editId="657A86EE">
            <wp:extent cx="5267325" cy="32099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5285122" cy="3220771"/>
                    </a:xfrm>
                    <a:prstGeom prst="rect">
                      <a:avLst/>
                    </a:prstGeom>
                  </pic:spPr>
                </pic:pic>
              </a:graphicData>
            </a:graphic>
          </wp:inline>
        </w:drawing>
      </w:r>
    </w:p>
    <w:p w:rsidR="00F42857" w:rsidRPr="00F42857" w:rsidRDefault="00F42857" w:rsidP="00F42857">
      <w:pPr>
        <w:spacing w:line="360" w:lineRule="auto"/>
        <w:jc w:val="center"/>
        <w:rPr>
          <w:rFonts w:ascii="仿宋" w:eastAsia="仿宋" w:hAnsi="仿宋"/>
          <w:kern w:val="0"/>
          <w:sz w:val="24"/>
          <w:szCs w:val="24"/>
        </w:rPr>
      </w:pPr>
      <w:r w:rsidRPr="00F42857">
        <w:rPr>
          <w:rFonts w:ascii="仿宋" w:eastAsia="仿宋" w:hAnsi="仿宋" w:hint="eastAsia"/>
          <w:kern w:val="0"/>
          <w:sz w:val="24"/>
        </w:rPr>
        <w:t>图4.6 逻辑流程</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lastRenderedPageBreak/>
        <w:t>1、action:用于web页面触发请求的中转；</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2、aop:spring的切面配置，可拦截方法；</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3、dao：与数据库发生交互的接口，自定义封装方法，例如findByHql()、save()等方法；</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4、daoImpl:dao的实现</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5、dictionary:获取管理平台数据字典方法，公共方法</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6、interceptor:自定义拦截器；</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7、listener:系统监听事件</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8、model：实体类，表的依赖关系；</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9、service：数据接口文件，用来对数据库的操作；</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10、seriveImpl：service的实现；</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11、taglib：自定义标签，jsp使用</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12、util:公共操作类；</w:t>
      </w:r>
    </w:p>
    <w:p w:rsidR="00F42857" w:rsidRPr="00F42857" w:rsidRDefault="00F42857" w:rsidP="00F42857">
      <w:pPr>
        <w:spacing w:line="360" w:lineRule="auto"/>
        <w:ind w:firstLineChars="200" w:firstLine="480"/>
        <w:rPr>
          <w:rFonts w:ascii="仿宋" w:eastAsia="仿宋" w:hAnsi="仿宋" w:cs="Arial"/>
          <w:color w:val="000000"/>
          <w:kern w:val="0"/>
          <w:sz w:val="24"/>
          <w:szCs w:val="24"/>
        </w:rPr>
      </w:pPr>
      <w:r w:rsidRPr="00F42857">
        <w:rPr>
          <w:rFonts w:ascii="仿宋" w:eastAsia="仿宋" w:hAnsi="仿宋" w:cs="Arial" w:hint="eastAsia"/>
          <w:color w:val="000000"/>
          <w:kern w:val="0"/>
          <w:sz w:val="24"/>
          <w:szCs w:val="24"/>
        </w:rPr>
        <w:t>13、viewModel：页面展示信息的公共生成方法；</w:t>
      </w:r>
    </w:p>
    <w:p w:rsidR="00F42857" w:rsidRPr="00F42857" w:rsidRDefault="00F42857" w:rsidP="00F42857">
      <w:pPr>
        <w:widowControl w:val="0"/>
        <w:spacing w:line="480" w:lineRule="exact"/>
        <w:jc w:val="both"/>
        <w:outlineLvl w:val="2"/>
        <w:rPr>
          <w:rFonts w:ascii="仿宋" w:eastAsia="仿宋" w:hAnsi="仿宋"/>
          <w:sz w:val="24"/>
        </w:rPr>
      </w:pPr>
      <w:r w:rsidRPr="00F42857">
        <w:rPr>
          <w:rFonts w:ascii="仿宋" w:eastAsia="仿宋" w:hAnsi="仿宋" w:hint="eastAsia"/>
          <w:sz w:val="24"/>
        </w:rPr>
        <w:t>(2)系统功能设计</w:t>
      </w:r>
    </w:p>
    <w:p w:rsidR="00F42857" w:rsidRPr="00F42857" w:rsidRDefault="00F42857" w:rsidP="00F42857">
      <w:pPr>
        <w:widowControl w:val="0"/>
        <w:spacing w:line="360" w:lineRule="auto"/>
        <w:rPr>
          <w:rFonts w:ascii="仿宋" w:eastAsia="仿宋" w:hAnsi="仿宋"/>
          <w:sz w:val="24"/>
          <w:szCs w:val="24"/>
        </w:rPr>
      </w:pPr>
      <w:r w:rsidRPr="00F42857">
        <w:rPr>
          <w:rFonts w:ascii="仿宋" w:eastAsia="仿宋" w:hAnsi="仿宋"/>
          <w:noProof/>
          <w:sz w:val="24"/>
          <w:szCs w:val="24"/>
        </w:rPr>
        <w:drawing>
          <wp:inline distT="0" distB="0" distL="0" distR="0" wp14:anchorId="2897335A" wp14:editId="4B99C3D5">
            <wp:extent cx="5649547" cy="38481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649547" cy="3848100"/>
                    </a:xfrm>
                    <a:prstGeom prst="rect">
                      <a:avLst/>
                    </a:prstGeom>
                  </pic:spPr>
                </pic:pic>
              </a:graphicData>
            </a:graphic>
          </wp:inline>
        </w:drawing>
      </w:r>
    </w:p>
    <w:p w:rsidR="00F42857" w:rsidRPr="00F42857" w:rsidRDefault="00F42857" w:rsidP="00F42857">
      <w:pPr>
        <w:widowControl w:val="0"/>
        <w:jc w:val="center"/>
        <w:rPr>
          <w:rFonts w:ascii="仿宋" w:eastAsia="仿宋" w:hAnsi="仿宋"/>
          <w:b/>
        </w:rPr>
      </w:pPr>
    </w:p>
    <w:p w:rsidR="00F42857" w:rsidRPr="00F42857" w:rsidRDefault="00F42857" w:rsidP="00F42857">
      <w:pPr>
        <w:widowControl w:val="0"/>
        <w:jc w:val="center"/>
        <w:rPr>
          <w:rFonts w:ascii="仿宋" w:eastAsia="仿宋" w:hAnsi="仿宋"/>
          <w:b/>
        </w:rPr>
      </w:pPr>
      <w:r w:rsidRPr="00F42857">
        <w:rPr>
          <w:rFonts w:ascii="仿宋" w:eastAsia="仿宋" w:hAnsi="仿宋" w:hint="eastAsia"/>
        </w:rPr>
        <w:t>图5.1 系统界面与业务功能模块划分</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noProof/>
          <w:sz w:val="24"/>
          <w:szCs w:val="24"/>
        </w:rPr>
        <w:lastRenderedPageBreak/>
        <w:drawing>
          <wp:anchor distT="0" distB="0" distL="114300" distR="114300" simplePos="0" relativeHeight="251660288" behindDoc="0" locked="0" layoutInCell="1" allowOverlap="1" wp14:anchorId="64FAAECC" wp14:editId="0010C1F2">
            <wp:simplePos x="0" y="0"/>
            <wp:positionH relativeFrom="column">
              <wp:posOffset>-5080</wp:posOffset>
            </wp:positionH>
            <wp:positionV relativeFrom="paragraph">
              <wp:posOffset>493395</wp:posOffset>
            </wp:positionV>
            <wp:extent cx="5992495" cy="3057525"/>
            <wp:effectExtent l="0" t="0" r="0" b="0"/>
            <wp:wrapTopAndBottom/>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92495" cy="30575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F42857" w:rsidRPr="00F42857" w:rsidRDefault="00F42857" w:rsidP="00F42857">
      <w:pPr>
        <w:widowControl w:val="0"/>
        <w:spacing w:line="360" w:lineRule="auto"/>
        <w:ind w:firstLine="420"/>
        <w:jc w:val="both"/>
        <w:rPr>
          <w:rFonts w:ascii="仿宋" w:eastAsia="仿宋" w:hAnsi="仿宋"/>
          <w:sz w:val="24"/>
          <w:szCs w:val="24"/>
        </w:rPr>
      </w:pP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noProof/>
          <w:sz w:val="24"/>
          <w:szCs w:val="24"/>
        </w:rPr>
        <w:lastRenderedPageBreak/>
        <w:drawing>
          <wp:anchor distT="0" distB="0" distL="114300" distR="114300" simplePos="0" relativeHeight="251662336" behindDoc="0" locked="0" layoutInCell="1" allowOverlap="1" wp14:anchorId="1DED21BB" wp14:editId="2D33BAFC">
            <wp:simplePos x="0" y="0"/>
            <wp:positionH relativeFrom="column">
              <wp:posOffset>93345</wp:posOffset>
            </wp:positionH>
            <wp:positionV relativeFrom="paragraph">
              <wp:posOffset>3505200</wp:posOffset>
            </wp:positionV>
            <wp:extent cx="5488940" cy="2440305"/>
            <wp:effectExtent l="0" t="0" r="0" b="0"/>
            <wp:wrapTopAndBottom/>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8940" cy="2440305"/>
                    </a:xfrm>
                    <a:prstGeom prst="rect">
                      <a:avLst/>
                    </a:prstGeom>
                    <a:noFill/>
                    <a:ln>
                      <a:noFill/>
                    </a:ln>
                    <a:extLst/>
                  </pic:spPr>
                </pic:pic>
              </a:graphicData>
            </a:graphic>
            <wp14:sizeRelV relativeFrom="margin">
              <wp14:pctHeight>0</wp14:pctHeight>
            </wp14:sizeRelV>
          </wp:anchor>
        </w:drawing>
      </w:r>
      <w:r w:rsidRPr="00F42857">
        <w:rPr>
          <w:rFonts w:ascii="仿宋" w:eastAsia="仿宋" w:hAnsi="仿宋"/>
          <w:noProof/>
          <w:sz w:val="24"/>
          <w:szCs w:val="24"/>
        </w:rPr>
        <w:drawing>
          <wp:anchor distT="0" distB="0" distL="114300" distR="114300" simplePos="0" relativeHeight="251661312" behindDoc="0" locked="0" layoutInCell="1" allowOverlap="1" wp14:anchorId="34991191" wp14:editId="6F43AE1B">
            <wp:simplePos x="0" y="0"/>
            <wp:positionH relativeFrom="column">
              <wp:posOffset>13970</wp:posOffset>
            </wp:positionH>
            <wp:positionV relativeFrom="paragraph">
              <wp:posOffset>95250</wp:posOffset>
            </wp:positionV>
            <wp:extent cx="5869940" cy="2867025"/>
            <wp:effectExtent l="0" t="0" r="0" b="0"/>
            <wp:wrapTopAndBottom/>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2"/>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869940" cy="28670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F42857" w:rsidRPr="00F42857" w:rsidRDefault="00F42857" w:rsidP="00F42857">
      <w:pPr>
        <w:widowControl w:val="0"/>
        <w:spacing w:line="360" w:lineRule="auto"/>
        <w:ind w:firstLine="420"/>
        <w:jc w:val="center"/>
        <w:rPr>
          <w:rFonts w:ascii="仿宋" w:eastAsia="仿宋" w:hAnsi="仿宋"/>
          <w:sz w:val="24"/>
          <w:szCs w:val="24"/>
        </w:rPr>
      </w:pPr>
      <w:r w:rsidRPr="00F42857">
        <w:rPr>
          <w:rFonts w:ascii="仿宋" w:eastAsia="仿宋" w:hAnsi="仿宋" w:hint="eastAsia"/>
          <w:sz w:val="24"/>
          <w:szCs w:val="24"/>
        </w:rPr>
        <w:t>图5.2 系统模块功能说明</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村镇区域洪灾应急救援与指挥决策系统平台包含基础地理信息、防汛监测、洪水风险计算、洪灾评估分析、应急救援与指挥决策以及后台管理六个子系统，各子系统功能参见图5.1和图5.2。</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课题组已经完成整个系统的总体设计，并研发实现了基础地理信息、防汛监测和后台管理三个子系统，目前正着力研发洪水风险计算、洪灾评估分析以及应急救援与指挥子系统。本章节以下部分简要介绍相关子系统的功能和用户界面实现。</w:t>
      </w:r>
    </w:p>
    <w:p w:rsidR="00F42857" w:rsidRPr="00F42857" w:rsidRDefault="00F42857" w:rsidP="00F42857">
      <w:pPr>
        <w:widowControl w:val="0"/>
        <w:spacing w:line="480" w:lineRule="exact"/>
        <w:ind w:firstLine="420"/>
        <w:jc w:val="both"/>
        <w:outlineLvl w:val="2"/>
        <w:rPr>
          <w:rFonts w:ascii="仿宋" w:eastAsia="仿宋" w:hAnsi="仿宋"/>
          <w:sz w:val="24"/>
        </w:rPr>
      </w:pPr>
      <w:r w:rsidRPr="00F42857">
        <w:rPr>
          <w:rFonts w:ascii="仿宋" w:eastAsia="仿宋" w:hAnsi="仿宋" w:hint="eastAsia"/>
          <w:sz w:val="24"/>
        </w:rPr>
        <w:t>(3)业务子系统</w:t>
      </w:r>
    </w:p>
    <w:p w:rsidR="00F42857" w:rsidRPr="00F42857" w:rsidRDefault="00F42857" w:rsidP="00F42857">
      <w:pPr>
        <w:widowControl w:val="0"/>
        <w:spacing w:line="480" w:lineRule="exact"/>
        <w:ind w:firstLine="420"/>
        <w:jc w:val="both"/>
        <w:outlineLvl w:val="2"/>
        <w:rPr>
          <w:rFonts w:ascii="仿宋" w:eastAsia="仿宋" w:hAnsi="仿宋"/>
          <w:sz w:val="24"/>
        </w:rPr>
      </w:pPr>
      <w:r w:rsidRPr="00F42857">
        <w:rPr>
          <w:rFonts w:ascii="仿宋" w:eastAsia="仿宋" w:hAnsi="仿宋" w:hint="eastAsia"/>
          <w:sz w:val="24"/>
        </w:rPr>
        <w:t>1)地理信息子系统</w:t>
      </w:r>
    </w:p>
    <w:p w:rsidR="00F42857" w:rsidRPr="00F42857" w:rsidRDefault="00F42857" w:rsidP="00F42857">
      <w:pPr>
        <w:widowControl w:val="0"/>
        <w:spacing w:line="360" w:lineRule="auto"/>
        <w:rPr>
          <w:rFonts w:ascii="仿宋" w:eastAsia="仿宋" w:hAnsi="仿宋"/>
          <w:sz w:val="24"/>
          <w:szCs w:val="24"/>
        </w:rPr>
      </w:pPr>
      <w:r w:rsidRPr="00F42857">
        <w:rPr>
          <w:rFonts w:ascii="仿宋" w:eastAsia="仿宋" w:hAnsi="仿宋"/>
          <w:noProof/>
        </w:rPr>
        <w:lastRenderedPageBreak/>
        <w:drawing>
          <wp:inline distT="0" distB="0" distL="0" distR="0" wp14:anchorId="127B3820" wp14:editId="1C24CFE9">
            <wp:extent cx="5486400" cy="3279140"/>
            <wp:effectExtent l="0" t="0" r="0" b="0"/>
            <wp:docPr id="37891" name="图片 3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486400" cy="3279140"/>
                    </a:xfrm>
                    <a:prstGeom prst="rect">
                      <a:avLst/>
                    </a:prstGeom>
                  </pic:spPr>
                </pic:pic>
              </a:graphicData>
            </a:graphic>
          </wp:inline>
        </w:drawing>
      </w:r>
    </w:p>
    <w:p w:rsidR="00F42857" w:rsidRPr="00F42857" w:rsidRDefault="00F42857" w:rsidP="00F42857">
      <w:pPr>
        <w:widowControl w:val="0"/>
        <w:spacing w:line="360" w:lineRule="auto"/>
        <w:ind w:firstLine="420"/>
        <w:jc w:val="center"/>
        <w:rPr>
          <w:rFonts w:ascii="仿宋" w:eastAsia="仿宋" w:hAnsi="仿宋"/>
          <w:sz w:val="24"/>
          <w:szCs w:val="24"/>
        </w:rPr>
      </w:pPr>
      <w:r w:rsidRPr="00F42857">
        <w:rPr>
          <w:rFonts w:ascii="仿宋" w:eastAsia="仿宋" w:hAnsi="仿宋" w:hint="eastAsia"/>
          <w:sz w:val="24"/>
          <w:szCs w:val="24"/>
        </w:rPr>
        <w:t>图5.3地理信息子系统</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实现</w:t>
      </w:r>
      <w:proofErr w:type="gramStart"/>
      <w:r w:rsidRPr="00F42857">
        <w:rPr>
          <w:rFonts w:ascii="仿宋" w:eastAsia="仿宋" w:hAnsi="仿宋" w:hint="eastAsia"/>
          <w:sz w:val="24"/>
          <w:szCs w:val="24"/>
        </w:rPr>
        <w:t>专题图层和</w:t>
      </w:r>
      <w:proofErr w:type="gramEnd"/>
      <w:r w:rsidRPr="00F42857">
        <w:rPr>
          <w:rFonts w:ascii="仿宋" w:eastAsia="仿宋" w:hAnsi="仿宋" w:hint="eastAsia"/>
          <w:sz w:val="24"/>
          <w:szCs w:val="24"/>
        </w:rPr>
        <w:t>相关属性数据的组织管理，基础地图漫游（Pan）、缩放(Zoom in/out)，图文信息查询（</w:t>
      </w:r>
      <w:r w:rsidRPr="00F42857">
        <w:rPr>
          <w:rFonts w:ascii="仿宋" w:eastAsia="仿宋" w:hAnsi="仿宋"/>
          <w:sz w:val="24"/>
          <w:szCs w:val="24"/>
        </w:rPr>
        <w:t>identify</w:t>
      </w:r>
      <w:r w:rsidRPr="00F42857">
        <w:rPr>
          <w:rFonts w:ascii="仿宋" w:eastAsia="仿宋" w:hAnsi="仿宋" w:hint="eastAsia"/>
          <w:sz w:val="24"/>
          <w:szCs w:val="24"/>
        </w:rPr>
        <w:t>），泵、闸站运行状态地图显示，测站（</w:t>
      </w:r>
      <w:proofErr w:type="gramStart"/>
      <w:r w:rsidRPr="00F42857">
        <w:rPr>
          <w:rFonts w:ascii="仿宋" w:eastAsia="仿宋" w:hAnsi="仿宋" w:hint="eastAsia"/>
          <w:sz w:val="24"/>
          <w:szCs w:val="24"/>
        </w:rPr>
        <w:t>含水位</w:t>
      </w:r>
      <w:proofErr w:type="gramEnd"/>
      <w:r w:rsidRPr="00F42857">
        <w:rPr>
          <w:rFonts w:ascii="仿宋" w:eastAsia="仿宋" w:hAnsi="仿宋" w:hint="eastAsia"/>
          <w:sz w:val="24"/>
          <w:szCs w:val="24"/>
        </w:rPr>
        <w:t>站、雨量站等）及实时数据题图显示、超标警戒地图显示等基础功能。</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（1）</w:t>
      </w:r>
      <w:proofErr w:type="gramStart"/>
      <w:r w:rsidRPr="00F42857">
        <w:rPr>
          <w:rFonts w:ascii="仿宋" w:eastAsia="仿宋" w:hAnsi="仿宋" w:hint="eastAsia"/>
          <w:sz w:val="24"/>
          <w:szCs w:val="24"/>
        </w:rPr>
        <w:t>图层组织</w:t>
      </w:r>
      <w:proofErr w:type="gramEnd"/>
      <w:r w:rsidRPr="00F42857">
        <w:rPr>
          <w:rFonts w:ascii="仿宋" w:eastAsia="仿宋" w:hAnsi="仿宋" w:hint="eastAsia"/>
          <w:sz w:val="24"/>
          <w:szCs w:val="24"/>
        </w:rPr>
        <w:t>管理：包含村镇行政区划，土地利用分布，河道水系，建筑物和道路分布，水利工程（泵、闸站、联圩、堤防等），测站（水位站、雨量站、流量站、潮位站），险点险段，以及重点企事业单位、防涝抢险队伍、医院、学校等各类兴趣点（POI）基础信息。可实现</w:t>
      </w:r>
      <w:proofErr w:type="gramStart"/>
      <w:r w:rsidRPr="00F42857">
        <w:rPr>
          <w:rFonts w:ascii="仿宋" w:eastAsia="仿宋" w:hAnsi="仿宋" w:hint="eastAsia"/>
          <w:sz w:val="24"/>
          <w:szCs w:val="24"/>
        </w:rPr>
        <w:t>专题图层添加</w:t>
      </w:r>
      <w:proofErr w:type="gramEnd"/>
      <w:r w:rsidRPr="00F42857">
        <w:rPr>
          <w:rFonts w:ascii="仿宋" w:eastAsia="仿宋" w:hAnsi="仿宋" w:hint="eastAsia"/>
          <w:sz w:val="24"/>
          <w:szCs w:val="24"/>
        </w:rPr>
        <w:t>、关闭、修改着色方案等基础功能。</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（2）图文信息查询：实现地图漫游、缩放、鹰眼图等基础功能，可通过关键字和地图点击查询图上河流河段、泵、闸站、测站等各</w:t>
      </w:r>
      <w:proofErr w:type="gramStart"/>
      <w:r w:rsidRPr="00F42857">
        <w:rPr>
          <w:rFonts w:ascii="仿宋" w:eastAsia="仿宋" w:hAnsi="仿宋" w:hint="eastAsia"/>
          <w:sz w:val="24"/>
          <w:szCs w:val="24"/>
        </w:rPr>
        <w:t>类对象</w:t>
      </w:r>
      <w:proofErr w:type="gramEnd"/>
      <w:r w:rsidRPr="00F42857">
        <w:rPr>
          <w:rFonts w:ascii="仿宋" w:eastAsia="仿宋" w:hAnsi="仿宋" w:hint="eastAsia"/>
          <w:sz w:val="24"/>
          <w:szCs w:val="24"/>
        </w:rPr>
        <w:t>属性信息。</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3）图文数据统计分析：可根据联圩或村镇行政区划单元（如自然村）、关键字组合、地图窗口选择查询等操作，对目标区域内土地利用类型、面积，建筑物栋数、面积，人口分布等进行统计分析，并可以数据报表、饼状图、柱状图等不同形式进行输出。</w:t>
      </w:r>
    </w:p>
    <w:p w:rsidR="00F42857" w:rsidRPr="00F42857" w:rsidRDefault="00F42857" w:rsidP="00F42857">
      <w:pPr>
        <w:widowControl w:val="0"/>
        <w:spacing w:line="480" w:lineRule="exact"/>
        <w:ind w:firstLine="420"/>
        <w:jc w:val="both"/>
        <w:outlineLvl w:val="2"/>
        <w:rPr>
          <w:rFonts w:ascii="仿宋" w:eastAsia="仿宋" w:hAnsi="仿宋"/>
          <w:sz w:val="24"/>
        </w:rPr>
      </w:pPr>
      <w:r w:rsidRPr="00F42857">
        <w:rPr>
          <w:rFonts w:ascii="仿宋" w:eastAsia="仿宋" w:hAnsi="仿宋" w:hint="eastAsia"/>
          <w:sz w:val="24"/>
        </w:rPr>
        <w:t>2) 防汛监测子系统</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水情信息</w:t>
      </w:r>
    </w:p>
    <w:p w:rsidR="00F42857" w:rsidRPr="00F42857" w:rsidRDefault="00F42857" w:rsidP="00F42857">
      <w:pPr>
        <w:widowControl w:val="0"/>
        <w:spacing w:line="360" w:lineRule="auto"/>
        <w:ind w:firstLine="420"/>
        <w:jc w:val="center"/>
        <w:rPr>
          <w:rFonts w:ascii="仿宋" w:eastAsia="仿宋" w:hAnsi="仿宋"/>
          <w:noProof/>
        </w:rPr>
      </w:pPr>
      <w:r w:rsidRPr="00F42857">
        <w:rPr>
          <w:rFonts w:ascii="仿宋" w:eastAsia="仿宋" w:hAnsi="仿宋"/>
          <w:noProof/>
        </w:rPr>
        <w:lastRenderedPageBreak/>
        <w:drawing>
          <wp:inline distT="0" distB="0" distL="0" distR="0" wp14:anchorId="4B48DE88" wp14:editId="458DECC9">
            <wp:extent cx="5486400" cy="3489325"/>
            <wp:effectExtent l="0" t="0" r="0" b="0"/>
            <wp:docPr id="37893" name="图片 3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486400" cy="3489325"/>
                    </a:xfrm>
                    <a:prstGeom prst="rect">
                      <a:avLst/>
                    </a:prstGeom>
                  </pic:spPr>
                </pic:pic>
              </a:graphicData>
            </a:graphic>
          </wp:inline>
        </w:drawing>
      </w:r>
    </w:p>
    <w:p w:rsidR="00F42857" w:rsidRPr="00F42857" w:rsidRDefault="00F42857" w:rsidP="00F42857">
      <w:pPr>
        <w:widowControl w:val="0"/>
        <w:spacing w:line="360" w:lineRule="auto"/>
        <w:ind w:firstLine="420"/>
        <w:jc w:val="center"/>
        <w:rPr>
          <w:rFonts w:ascii="仿宋" w:eastAsia="仿宋" w:hAnsi="仿宋"/>
          <w:sz w:val="24"/>
          <w:szCs w:val="24"/>
        </w:rPr>
      </w:pPr>
      <w:r w:rsidRPr="00F42857">
        <w:rPr>
          <w:rFonts w:ascii="仿宋" w:eastAsia="仿宋" w:hAnsi="仿宋" w:hint="eastAsia"/>
          <w:sz w:val="24"/>
          <w:szCs w:val="24"/>
        </w:rPr>
        <w:t>图5.3水情信息</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水情监测查询</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当进入实时水情查询时，可实现在电子地图上显示整个区域的水位测站分布情况、名称和水位，并在图中以闪烁提示方式显示超汛限和超警戒的水情站点分布。通过选择具体的站点所在位置，可以直观查看到该站点的水位过程线和水位数据报表。</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水位过程查询</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将鼠标移动到所要查询的水情站，弹出报图框，显示该站点当前24小时的水位过程线、</w:t>
      </w:r>
      <w:proofErr w:type="gramStart"/>
      <w:r w:rsidRPr="00F42857">
        <w:rPr>
          <w:rFonts w:ascii="仿宋" w:eastAsia="仿宋" w:hAnsi="仿宋" w:hint="eastAsia"/>
          <w:sz w:val="24"/>
          <w:szCs w:val="24"/>
        </w:rPr>
        <w:t>警戒水位/汛限水</w:t>
      </w:r>
      <w:proofErr w:type="gramEnd"/>
      <w:r w:rsidRPr="00F42857">
        <w:rPr>
          <w:rFonts w:ascii="仿宋" w:eastAsia="仿宋" w:hAnsi="仿宋" w:hint="eastAsia"/>
          <w:sz w:val="24"/>
          <w:szCs w:val="24"/>
        </w:rPr>
        <w:t>位、保证水位/正常水位、历史最高/最低水位等详细信息。</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水位数据报表</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以列表形式展现所有站点的最新水位数据。根据站点所在区域的查询及站点名称的模糊查询查询站点的水情信息；通过选择某一站点名称可以在地图上定位，并闪烁提示所在位置。</w:t>
      </w:r>
    </w:p>
    <w:p w:rsidR="00F42857" w:rsidRPr="00F42857" w:rsidRDefault="00F42857" w:rsidP="00A54F24">
      <w:pPr>
        <w:widowControl w:val="0"/>
        <w:numPr>
          <w:ilvl w:val="0"/>
          <w:numId w:val="50"/>
        </w:numPr>
        <w:spacing w:line="360" w:lineRule="auto"/>
        <w:jc w:val="both"/>
        <w:rPr>
          <w:rFonts w:ascii="仿宋" w:eastAsia="仿宋" w:hAnsi="仿宋"/>
          <w:sz w:val="24"/>
          <w:szCs w:val="24"/>
        </w:rPr>
      </w:pPr>
      <w:r w:rsidRPr="00F42857">
        <w:rPr>
          <w:rFonts w:ascii="仿宋" w:eastAsia="仿宋" w:hAnsi="仿宋" w:hint="eastAsia"/>
          <w:kern w:val="2"/>
          <w:sz w:val="24"/>
          <w:szCs w:val="24"/>
        </w:rPr>
        <w:t>定位查询</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通过对查询站点的选择，系统定位并闪烁提示该站点所在位置，进而通过地图查询模块详细查询该站点具体信息。</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超警戒预警</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显示当前超警戒水位的站点信息，包括站点所在区域、站点名称、当前水位和警</w:t>
      </w:r>
      <w:r w:rsidRPr="00F42857">
        <w:rPr>
          <w:rFonts w:ascii="仿宋" w:eastAsia="仿宋" w:hAnsi="仿宋" w:hint="eastAsia"/>
          <w:sz w:val="24"/>
          <w:szCs w:val="24"/>
        </w:rPr>
        <w:lastRenderedPageBreak/>
        <w:t>戒水位等，并能够以短信的形式将超警戒信息通知相关责任人。</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雨情信息</w:t>
      </w:r>
    </w:p>
    <w:p w:rsidR="00F42857" w:rsidRPr="00F42857" w:rsidRDefault="00F42857" w:rsidP="00F42857">
      <w:pPr>
        <w:widowControl w:val="0"/>
        <w:jc w:val="center"/>
        <w:rPr>
          <w:rFonts w:ascii="仿宋" w:eastAsia="仿宋" w:hAnsi="仿宋"/>
        </w:rPr>
      </w:pPr>
      <w:r w:rsidRPr="00F42857">
        <w:rPr>
          <w:rFonts w:ascii="仿宋" w:eastAsia="仿宋" w:hAnsi="仿宋"/>
          <w:noProof/>
        </w:rPr>
        <w:drawing>
          <wp:inline distT="0" distB="0" distL="0" distR="0" wp14:anchorId="70C1ABA4" wp14:editId="50E29D80">
            <wp:extent cx="5486400" cy="2796540"/>
            <wp:effectExtent l="0" t="0" r="0" b="3810"/>
            <wp:docPr id="379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图片 1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486400" cy="2796540"/>
                    </a:xfrm>
                    <a:prstGeom prst="rect">
                      <a:avLst/>
                    </a:prstGeom>
                    <a:noFill/>
                    <a:ln>
                      <a:noFill/>
                    </a:ln>
                    <a:extLst/>
                  </pic:spPr>
                </pic:pic>
              </a:graphicData>
            </a:graphic>
          </wp:inline>
        </w:drawing>
      </w:r>
    </w:p>
    <w:p w:rsidR="00F42857" w:rsidRPr="00F42857" w:rsidRDefault="00F42857" w:rsidP="00F42857">
      <w:pPr>
        <w:widowControl w:val="0"/>
        <w:jc w:val="center"/>
        <w:rPr>
          <w:rFonts w:ascii="仿宋" w:eastAsia="仿宋" w:hAnsi="仿宋"/>
        </w:rPr>
      </w:pPr>
      <w:r w:rsidRPr="00F42857">
        <w:rPr>
          <w:rFonts w:ascii="仿宋" w:eastAsia="仿宋" w:hAnsi="仿宋" w:hint="eastAsia"/>
        </w:rPr>
        <w:t>图5.4雨情信息</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雨量监测查询</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当进入实时雨情查询时，可实现在电子地图上显示全部雨量测站的分布情况、名称和24小时内的降雨情况，并在图中以不同颜色的图例标识降雨强度。通过选择具体的站点所在位置，可以直观查看到该测站的降雨量柱状图和雨量数据报表。</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降雨分布图</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可根据雨量数据绘制整个区域的降雨分布图，并计算不同降雨量发生区域的面积。</w:t>
      </w:r>
    </w:p>
    <w:p w:rsidR="00F42857" w:rsidRPr="00F42857" w:rsidRDefault="00F42857" w:rsidP="00A54F24">
      <w:pPr>
        <w:widowControl w:val="0"/>
        <w:numPr>
          <w:ilvl w:val="0"/>
          <w:numId w:val="50"/>
        </w:numPr>
        <w:spacing w:line="360" w:lineRule="auto"/>
        <w:jc w:val="both"/>
        <w:rPr>
          <w:rFonts w:ascii="仿宋" w:eastAsia="仿宋" w:hAnsi="仿宋"/>
          <w:kern w:val="0"/>
          <w:sz w:val="24"/>
          <w:szCs w:val="24"/>
        </w:rPr>
      </w:pPr>
      <w:r w:rsidRPr="00F42857">
        <w:rPr>
          <w:rFonts w:ascii="仿宋" w:eastAsia="仿宋" w:hAnsi="仿宋" w:hint="eastAsia"/>
          <w:kern w:val="2"/>
          <w:sz w:val="24"/>
          <w:szCs w:val="24"/>
        </w:rPr>
        <w:t>雨量柱状图查询</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将鼠标移动到所要查询的雨量站，弹出报图框，显示24小时时间范围内该站点的雨量柱状图、累计雨量等信息。</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雨量数据报表</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以报表形式展现所选时间范围内各站点的累计雨量，分别按累积雨量大小和所在区域进行排序；通过选择某一站点名称可以在地图上定位，并闪烁提示所在位置。</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最大雨量统计</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根据选择的时间范围，统计各站点累计降雨量，并将各区域累计降雨量最大的站点及其雨量以列表形式进行显示。</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定位查询</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对查询站点的选择，系统定位并闪烁提示该站点所在位置，进而通过地图查询模</w:t>
      </w:r>
      <w:r w:rsidRPr="00F42857">
        <w:rPr>
          <w:rFonts w:ascii="仿宋" w:eastAsia="仿宋" w:hAnsi="仿宋" w:hint="eastAsia"/>
          <w:sz w:val="24"/>
          <w:szCs w:val="24"/>
        </w:rPr>
        <w:lastRenderedPageBreak/>
        <w:t>块详细查询该站点具体信息。</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雨量预警</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根据系统中设置的预警规则实现对降雨量的预警，当降雨量超过预警规则设置的标准时，系统自动生成短信并发送给相应的责任人。</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工情信息</w:t>
      </w:r>
    </w:p>
    <w:p w:rsidR="00F42857" w:rsidRPr="00F42857" w:rsidRDefault="00F42857" w:rsidP="00F42857">
      <w:pPr>
        <w:widowControl w:val="0"/>
        <w:jc w:val="center"/>
        <w:rPr>
          <w:rFonts w:ascii="仿宋" w:eastAsia="仿宋" w:hAnsi="仿宋"/>
        </w:rPr>
      </w:pPr>
      <w:r w:rsidRPr="00F42857">
        <w:rPr>
          <w:rFonts w:ascii="仿宋" w:eastAsia="仿宋" w:hAnsi="仿宋"/>
          <w:noProof/>
        </w:rPr>
        <w:drawing>
          <wp:inline distT="0" distB="0" distL="0" distR="0" wp14:anchorId="20C11922" wp14:editId="2AEDFAD4">
            <wp:extent cx="5486400" cy="3585845"/>
            <wp:effectExtent l="0" t="0" r="0" b="0"/>
            <wp:docPr id="37904" name="图片 3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486400" cy="3585845"/>
                    </a:xfrm>
                    <a:prstGeom prst="rect">
                      <a:avLst/>
                    </a:prstGeom>
                  </pic:spPr>
                </pic:pic>
              </a:graphicData>
            </a:graphic>
          </wp:inline>
        </w:drawing>
      </w:r>
    </w:p>
    <w:p w:rsidR="00F42857" w:rsidRPr="00F42857" w:rsidRDefault="00F42857" w:rsidP="00F42857">
      <w:pPr>
        <w:widowControl w:val="0"/>
        <w:jc w:val="center"/>
        <w:rPr>
          <w:rFonts w:ascii="仿宋" w:eastAsia="仿宋" w:hAnsi="仿宋"/>
        </w:rPr>
      </w:pPr>
      <w:r w:rsidRPr="00F42857">
        <w:rPr>
          <w:rFonts w:ascii="仿宋" w:eastAsia="仿宋" w:hAnsi="仿宋" w:hint="eastAsia"/>
        </w:rPr>
        <w:t>图5.5工情信息</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主要包括泵闸站等重点水利工程基础数据管理、查询，泵闸站运行状态监控等功能。</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泵（闸）站位置分布与关联分析</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应用GIS系统，显示泵闸站分布图，可以就上、下游泵（闸）做关联性分析</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泵闸站实时运行状态显示</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系统提供监测站、重点水利工程等点位的自动监控数据在地图上的实时显示功能，并可以与三维平台进行联动定位显示。</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超标报警地图显示</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在二维地图及三维平台上同时自动显示报警点的准确位置，以文字说明报警来源、报警登记(包括类别、时间、部位、情况、原因)。基于GIS的在线报警，根据实时监测数据变化设备运行状态进行实时更新显示，状态包括监测数据超标和正常两种，根</w:t>
      </w:r>
      <w:r w:rsidRPr="00F42857">
        <w:rPr>
          <w:rFonts w:ascii="仿宋" w:eastAsia="仿宋" w:hAnsi="仿宋" w:hint="eastAsia"/>
          <w:sz w:val="24"/>
          <w:szCs w:val="24"/>
        </w:rPr>
        <w:lastRenderedPageBreak/>
        <w:t>据用户需求可增加通讯异常、设备异常等状态。</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数据查询统计分析</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主要实现监测站、重点水利工程等点位的实时监控数据、历史监控数据的查询，并能够以表格和各种图表形式表达，支持多点位、多参数选择，支持报表输出。</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险情监控预警</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险情上报</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通过移动设备上报险情信息（GPS点位，文字描述，图片或视频）</w:t>
      </w:r>
    </w:p>
    <w:p w:rsidR="00F42857" w:rsidRPr="00F42857" w:rsidRDefault="00F42857" w:rsidP="00A54F24">
      <w:pPr>
        <w:widowControl w:val="0"/>
        <w:numPr>
          <w:ilvl w:val="0"/>
          <w:numId w:val="50"/>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险情预警</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对于超警戒水位站点及暴雨以上级别雨量站点可实现不同渠道的预警信息服务：</w:t>
      </w:r>
    </w:p>
    <w:p w:rsidR="00F42857" w:rsidRPr="00F42857" w:rsidRDefault="00F42857" w:rsidP="00F42857">
      <w:pPr>
        <w:widowControl w:val="0"/>
        <w:spacing w:line="360" w:lineRule="auto"/>
        <w:ind w:firstLine="420"/>
        <w:jc w:val="both"/>
        <w:rPr>
          <w:rFonts w:ascii="仿宋" w:eastAsia="仿宋" w:hAnsi="仿宋"/>
          <w:sz w:val="24"/>
          <w:szCs w:val="24"/>
        </w:rPr>
      </w:pPr>
      <w:proofErr w:type="gramStart"/>
      <w:r w:rsidRPr="00F42857">
        <w:rPr>
          <w:rFonts w:ascii="仿宋" w:eastAsia="仿宋" w:hAnsi="仿宋" w:hint="eastAsia"/>
          <w:sz w:val="24"/>
          <w:szCs w:val="24"/>
        </w:rPr>
        <w:t>微信公众号</w:t>
      </w:r>
      <w:proofErr w:type="gramEnd"/>
      <w:r w:rsidRPr="00F42857">
        <w:rPr>
          <w:rFonts w:ascii="仿宋" w:eastAsia="仿宋" w:hAnsi="仿宋" w:hint="eastAsia"/>
          <w:sz w:val="24"/>
          <w:szCs w:val="24"/>
        </w:rPr>
        <w:t>信息发布；</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电话预警：向洪灾危险区普通固定、移动电话用户发布预警信息；</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短信预警：向村镇防汛责任人及洪灾危险区手机用户发布短信预警信息；</w:t>
      </w:r>
    </w:p>
    <w:p w:rsidR="00F42857" w:rsidRPr="00F42857" w:rsidRDefault="00F42857" w:rsidP="00F42857">
      <w:pPr>
        <w:widowControl w:val="0"/>
        <w:spacing w:line="360" w:lineRule="auto"/>
        <w:ind w:firstLine="420"/>
        <w:jc w:val="both"/>
        <w:rPr>
          <w:rFonts w:ascii="仿宋" w:eastAsia="仿宋" w:hAnsi="仿宋"/>
          <w:sz w:val="24"/>
          <w:szCs w:val="24"/>
        </w:rPr>
      </w:pPr>
      <w:r w:rsidRPr="00F42857">
        <w:rPr>
          <w:rFonts w:ascii="仿宋" w:eastAsia="仿宋" w:hAnsi="仿宋" w:hint="eastAsia"/>
          <w:sz w:val="24"/>
          <w:szCs w:val="24"/>
        </w:rPr>
        <w:t>广播预警：在人口密集的集镇、村落建立预警广播点，收到上级防汛预警后，可通过语音、警笛等方式发布预警信息。</w:t>
      </w:r>
    </w:p>
    <w:p w:rsidR="00F42857" w:rsidRPr="00F42857" w:rsidRDefault="00F42857" w:rsidP="00F42857">
      <w:pPr>
        <w:widowControl w:val="0"/>
        <w:spacing w:line="480" w:lineRule="exact"/>
        <w:ind w:firstLine="420"/>
        <w:jc w:val="both"/>
        <w:outlineLvl w:val="2"/>
        <w:rPr>
          <w:rFonts w:ascii="仿宋" w:eastAsia="仿宋" w:hAnsi="仿宋"/>
          <w:sz w:val="24"/>
        </w:rPr>
      </w:pPr>
      <w:r w:rsidRPr="00F42857">
        <w:rPr>
          <w:rFonts w:ascii="仿宋" w:eastAsia="仿宋" w:hAnsi="仿宋" w:hint="eastAsia"/>
          <w:sz w:val="24"/>
        </w:rPr>
        <w:t>3)洪水风险计算子系统</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洪水风险图</w:t>
      </w:r>
    </w:p>
    <w:p w:rsidR="00F42857" w:rsidRPr="00F42857" w:rsidRDefault="00F42857" w:rsidP="00F42857">
      <w:pPr>
        <w:widowControl w:val="0"/>
        <w:jc w:val="center"/>
        <w:rPr>
          <w:rFonts w:ascii="仿宋" w:eastAsia="仿宋" w:hAnsi="仿宋"/>
        </w:rPr>
      </w:pPr>
      <w:r w:rsidRPr="00F42857">
        <w:rPr>
          <w:rFonts w:ascii="仿宋" w:eastAsia="仿宋" w:hAnsi="仿宋"/>
          <w:noProof/>
        </w:rPr>
        <w:drawing>
          <wp:inline distT="0" distB="0" distL="0" distR="0" wp14:anchorId="06BC69D1" wp14:editId="05341F64">
            <wp:extent cx="5274310" cy="1948815"/>
            <wp:effectExtent l="0" t="0" r="0" b="0"/>
            <wp:docPr id="37905" name="图片 3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洪水风险图制图流程.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274310" cy="1948815"/>
                    </a:xfrm>
                    <a:prstGeom prst="rect">
                      <a:avLst/>
                    </a:prstGeom>
                  </pic:spPr>
                </pic:pic>
              </a:graphicData>
            </a:graphic>
          </wp:inline>
        </w:drawing>
      </w:r>
    </w:p>
    <w:p w:rsidR="00F42857" w:rsidRPr="00F42857" w:rsidRDefault="00F42857" w:rsidP="00F42857">
      <w:pPr>
        <w:widowControl w:val="0"/>
        <w:jc w:val="center"/>
        <w:rPr>
          <w:rFonts w:ascii="仿宋" w:eastAsia="仿宋" w:hAnsi="仿宋"/>
        </w:rPr>
      </w:pPr>
      <w:r w:rsidRPr="00F42857">
        <w:rPr>
          <w:rFonts w:ascii="仿宋" w:eastAsia="仿宋" w:hAnsi="仿宋" w:hint="eastAsia"/>
        </w:rPr>
        <w:t>图5.6洪水风险图制图流程</w:t>
      </w:r>
    </w:p>
    <w:p w:rsidR="00F42857" w:rsidRPr="00F42857" w:rsidRDefault="00F42857" w:rsidP="00F42857">
      <w:pPr>
        <w:widowControl w:val="0"/>
        <w:jc w:val="center"/>
        <w:rPr>
          <w:rFonts w:ascii="仿宋" w:eastAsia="仿宋" w:hAnsi="仿宋"/>
        </w:rPr>
      </w:pP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洪水风险图是以图的形式直观反映洪水威胁区域发生某一频率洪水后，可能淹没的范围、水深等洪水要素以及不同量级洪水可能造成的灾害风险和对社会经济的损害程度的工具。根据该图并结合影响区域内社会经济发展状况，合理制定防洪指挥方案，合理评价各项防洪措施的经济效益，合理估计洪灾损失，为防洪保险提供依据。在 GIS的支持下，利用洪水淹没计算得到的淹没范围、淹没水深，与各种</w:t>
      </w:r>
      <w:proofErr w:type="gramStart"/>
      <w:r w:rsidRPr="00F42857">
        <w:rPr>
          <w:rFonts w:ascii="仿宋" w:eastAsia="仿宋" w:hAnsi="仿宋" w:hint="eastAsia"/>
          <w:sz w:val="24"/>
          <w:szCs w:val="24"/>
        </w:rPr>
        <w:t>专题</w:t>
      </w:r>
      <w:r w:rsidRPr="00F42857">
        <w:rPr>
          <w:rFonts w:ascii="仿宋" w:eastAsia="仿宋" w:hAnsi="仿宋" w:hint="eastAsia"/>
          <w:sz w:val="24"/>
          <w:szCs w:val="24"/>
        </w:rPr>
        <w:lastRenderedPageBreak/>
        <w:t>图层</w:t>
      </w:r>
      <w:proofErr w:type="gramEnd"/>
      <w:r w:rsidRPr="00F42857">
        <w:rPr>
          <w:rFonts w:ascii="仿宋" w:eastAsia="仿宋" w:hAnsi="仿宋" w:hint="eastAsia"/>
          <w:sz w:val="24"/>
          <w:szCs w:val="24"/>
        </w:rPr>
        <w:t>(包括行政区划、土地利用、居民点分布、人口分布、重要地物分布、交通线路等)进行拓扑叠加和空间分析 (空间查询、网络分析等)，即可生成有关专题淹没图件，包括重要设施淹没图、抢险迁安路线图等。</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洪水动态模拟</w:t>
      </w:r>
    </w:p>
    <w:p w:rsidR="00F42857" w:rsidRPr="00F42857" w:rsidRDefault="00F42857" w:rsidP="00F42857">
      <w:pPr>
        <w:widowControl w:val="0"/>
        <w:jc w:val="center"/>
        <w:rPr>
          <w:rFonts w:ascii="仿宋" w:eastAsia="仿宋" w:hAnsi="仿宋"/>
        </w:rPr>
      </w:pPr>
      <w:r w:rsidRPr="00F42857">
        <w:rPr>
          <w:rFonts w:ascii="仿宋" w:eastAsia="仿宋" w:hAnsi="仿宋"/>
          <w:noProof/>
        </w:rPr>
        <w:drawing>
          <wp:inline distT="0" distB="0" distL="0" distR="0" wp14:anchorId="3BA4F61A" wp14:editId="428214D1">
            <wp:extent cx="5274310" cy="4192905"/>
            <wp:effectExtent l="0" t="0" r="0" b="0"/>
            <wp:docPr id="37906" name="图片 3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洪水模拟系统架构.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274310" cy="4192905"/>
                    </a:xfrm>
                    <a:prstGeom prst="rect">
                      <a:avLst/>
                    </a:prstGeom>
                  </pic:spPr>
                </pic:pic>
              </a:graphicData>
            </a:graphic>
          </wp:inline>
        </w:drawing>
      </w:r>
    </w:p>
    <w:p w:rsidR="00F42857" w:rsidRPr="00F42857" w:rsidRDefault="00F42857" w:rsidP="00F42857">
      <w:pPr>
        <w:widowControl w:val="0"/>
        <w:jc w:val="center"/>
        <w:rPr>
          <w:rFonts w:ascii="仿宋" w:eastAsia="仿宋" w:hAnsi="仿宋"/>
        </w:rPr>
      </w:pPr>
      <w:r w:rsidRPr="00F42857">
        <w:rPr>
          <w:rFonts w:ascii="仿宋" w:eastAsia="仿宋" w:hAnsi="仿宋" w:hint="eastAsia"/>
        </w:rPr>
        <w:t>图5.7 洪水动态模拟系统框架图</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（1）洪水演进过程动态显示：MIKE</w:t>
      </w:r>
      <w:r w:rsidRPr="00F42857">
        <w:rPr>
          <w:rFonts w:ascii="Calibri" w:eastAsia="仿宋" w:hAnsi="Calibri" w:cs="Calibri"/>
          <w:sz w:val="24"/>
          <w:szCs w:val="24"/>
        </w:rPr>
        <w:t> </w:t>
      </w:r>
      <w:r w:rsidRPr="00F42857">
        <w:rPr>
          <w:rFonts w:ascii="仿宋" w:eastAsia="仿宋" w:hAnsi="仿宋" w:hint="eastAsia"/>
          <w:sz w:val="24"/>
          <w:szCs w:val="24"/>
        </w:rPr>
        <w:t>FLOOD的计算结果经ArcGIS处理后以</w:t>
      </w:r>
      <w:proofErr w:type="gramStart"/>
      <w:r w:rsidRPr="00F42857">
        <w:rPr>
          <w:rFonts w:ascii="仿宋" w:eastAsia="仿宋" w:hAnsi="仿宋" w:hint="eastAsia"/>
          <w:sz w:val="24"/>
          <w:szCs w:val="24"/>
        </w:rPr>
        <w:t>栅格图层的</w:t>
      </w:r>
      <w:proofErr w:type="gramEnd"/>
      <w:r w:rsidRPr="00F42857">
        <w:rPr>
          <w:rFonts w:ascii="仿宋" w:eastAsia="仿宋" w:hAnsi="仿宋" w:hint="eastAsia"/>
          <w:sz w:val="24"/>
          <w:szCs w:val="24"/>
        </w:rPr>
        <w:t>形式保存，每个淹没时段对应一个图层。在程序中使用</w:t>
      </w:r>
      <w:proofErr w:type="gramStart"/>
      <w:r w:rsidRPr="00F42857">
        <w:rPr>
          <w:rFonts w:ascii="仿宋" w:eastAsia="仿宋" w:hAnsi="仿宋" w:hint="eastAsia"/>
          <w:sz w:val="24"/>
          <w:szCs w:val="24"/>
        </w:rPr>
        <w:t>动态刷新图层的</w:t>
      </w:r>
      <w:proofErr w:type="gramEnd"/>
      <w:r w:rsidRPr="00F42857">
        <w:rPr>
          <w:rFonts w:ascii="仿宋" w:eastAsia="仿宋" w:hAnsi="仿宋" w:hint="eastAsia"/>
          <w:sz w:val="24"/>
          <w:szCs w:val="24"/>
        </w:rPr>
        <w:t>方法即可实现漫堤洪水淹没过程的动态显示。</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（2）淹没信息查询：淹没信息包括淹没范围和淹没水深，在洪水蔓延动态演示过程中，该模块可以显示相应时段的洪水淹没面积。此外，用鼠标单击图中淹没区任意一点，模块还能显示出该点的淹没水深。</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（3）洪灾损失统计：将淹没范围图层与该地区的行政区划图层在ArcGIS中进行空间叠加分析，可以得到每个乡镇被洪水淹没的面积，再根据公式即可估算出受灾总人口及经济总损失。</w:t>
      </w:r>
    </w:p>
    <w:p w:rsidR="00F42857" w:rsidRPr="00F42857" w:rsidRDefault="00F42857" w:rsidP="00F42857">
      <w:pPr>
        <w:widowControl w:val="0"/>
        <w:spacing w:line="480" w:lineRule="exact"/>
        <w:ind w:firstLine="420"/>
        <w:jc w:val="both"/>
        <w:outlineLvl w:val="2"/>
        <w:rPr>
          <w:rFonts w:ascii="仿宋" w:eastAsia="仿宋" w:hAnsi="仿宋"/>
          <w:sz w:val="24"/>
        </w:rPr>
      </w:pPr>
      <w:r w:rsidRPr="00F42857">
        <w:rPr>
          <w:rFonts w:ascii="仿宋" w:eastAsia="仿宋" w:hAnsi="仿宋" w:hint="eastAsia"/>
          <w:sz w:val="24"/>
        </w:rPr>
        <w:t>4) 洪灾应急指挥子系统</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lastRenderedPageBreak/>
        <w:t>实时水情警报</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水位的报警条件为：警戒水位、超危险水位和历史最高水位。</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实时雨情警报</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在系统平台上显示当前所有的报警点，当有报警点时，显示报警标志，显示出当前系统的报警点的常用信息，条件设置分为雨量值、时间、站点、对象人员。</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防汛预案</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为用户设计多种的查询方式。可按防汛预案、水利工程及地质灾害隐患等重点防御对象防汛与抢险避险预案等大类进行检索，也可按预案等级进行分类查询；可按区、镇（街道）、村（社区）分级查询，也可按预案分属部门进行查询；可按预案编制单位进行查询。</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物资队伍</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可实现在电子地图上显示全部物资队伍的分布情况和名称。通过选择具体的物资队伍所在位置，可以直观查看到该物资队伍的情况，包含行政区划、现有人数、责任人联系方式等。</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防汛责任人</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系统可显示防汛组织机构单位、行政区划、防汛负责人姓名、岗位、性别、联系方式及各联络员姓名、岗位、性别、联系方式。直观的展示防汛责任制度相关信息，方便防汛调度工作的开展。</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避险方案分析</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包括避难场所选择、避险路径分析，主要实现以下功能：①获得到达指定目的地的最短路径，并给出了路径的长度；②在网络中指定一个地理中心，分别求出在不同距离、时间的限制下从起点到该地理中心的最短路径；③给定访问顺序，按照要求找出了从起点出发，逐个经过访问点，最终到达目的地的最佳路径；</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调度方案分析</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包括防汛物资调度、抢险队伍调度及防汛工程调度。</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灾害信息发布</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通过短信平台、</w:t>
      </w:r>
      <w:proofErr w:type="gramStart"/>
      <w:r w:rsidRPr="00F42857">
        <w:rPr>
          <w:rFonts w:ascii="仿宋" w:eastAsia="仿宋" w:hAnsi="仿宋" w:hint="eastAsia"/>
          <w:sz w:val="24"/>
          <w:szCs w:val="24"/>
        </w:rPr>
        <w:t>微信平台</w:t>
      </w:r>
      <w:proofErr w:type="gramEnd"/>
      <w:r w:rsidRPr="00F42857">
        <w:rPr>
          <w:rFonts w:ascii="仿宋" w:eastAsia="仿宋" w:hAnsi="仿宋" w:hint="eastAsia"/>
          <w:sz w:val="24"/>
          <w:szCs w:val="24"/>
        </w:rPr>
        <w:t>发布灾害预警信息。</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调度方案输出</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对于洪灾应急指挥调度需生成响应的报表，并进行归档管理；</w:t>
      </w:r>
      <w:r w:rsidRPr="00F42857">
        <w:rPr>
          <w:rFonts w:ascii="仿宋" w:eastAsia="仿宋" w:hAnsi="仿宋"/>
          <w:sz w:val="24"/>
          <w:szCs w:val="24"/>
        </w:rPr>
        <w:t xml:space="preserve"> </w:t>
      </w:r>
    </w:p>
    <w:p w:rsidR="00F42857" w:rsidRPr="00F42857" w:rsidRDefault="00F42857" w:rsidP="00F42857">
      <w:pPr>
        <w:widowControl w:val="0"/>
        <w:spacing w:line="480" w:lineRule="exact"/>
        <w:ind w:firstLine="420"/>
        <w:jc w:val="both"/>
        <w:outlineLvl w:val="2"/>
        <w:rPr>
          <w:rFonts w:ascii="仿宋" w:eastAsia="仿宋" w:hAnsi="仿宋"/>
          <w:sz w:val="24"/>
        </w:rPr>
      </w:pPr>
      <w:r w:rsidRPr="00F42857">
        <w:rPr>
          <w:rFonts w:ascii="仿宋" w:eastAsia="仿宋" w:hAnsi="仿宋" w:hint="eastAsia"/>
          <w:sz w:val="24"/>
        </w:rPr>
        <w:lastRenderedPageBreak/>
        <w:t>5) 洪灾评估分析子系统</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灾情统计</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灾情信息填报、汇总、统计分析</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历史灾情分析</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历史灾情信息查询、汇总、统计分析</w:t>
      </w:r>
    </w:p>
    <w:p w:rsidR="00F42857" w:rsidRPr="00F42857" w:rsidRDefault="00F42857" w:rsidP="00F42857">
      <w:pPr>
        <w:widowControl w:val="0"/>
        <w:spacing w:line="480" w:lineRule="exact"/>
        <w:ind w:firstLine="420"/>
        <w:jc w:val="both"/>
        <w:outlineLvl w:val="2"/>
        <w:rPr>
          <w:rFonts w:ascii="仿宋" w:eastAsia="仿宋" w:hAnsi="仿宋"/>
          <w:sz w:val="24"/>
        </w:rPr>
      </w:pPr>
      <w:r w:rsidRPr="00F42857">
        <w:rPr>
          <w:rFonts w:ascii="仿宋" w:eastAsia="仿宋" w:hAnsi="仿宋" w:hint="eastAsia"/>
          <w:sz w:val="24"/>
        </w:rPr>
        <w:t>6）后台管理子系统</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阈值管理</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包括水位、雨量预警阈值信息管理；</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预案信息管理</w:t>
      </w:r>
    </w:p>
    <w:p w:rsidR="00F42857" w:rsidRPr="00F42857" w:rsidRDefault="00F42857" w:rsidP="00F42857">
      <w:pPr>
        <w:widowControl w:val="0"/>
        <w:spacing w:line="360" w:lineRule="auto"/>
        <w:ind w:firstLine="420"/>
        <w:rPr>
          <w:rFonts w:ascii="仿宋" w:eastAsia="仿宋" w:hAnsi="仿宋"/>
        </w:rPr>
      </w:pPr>
      <w:r w:rsidRPr="00F42857">
        <w:rPr>
          <w:rFonts w:ascii="仿宋" w:eastAsia="仿宋" w:hAnsi="仿宋" w:hint="eastAsia"/>
          <w:sz w:val="24"/>
          <w:szCs w:val="24"/>
        </w:rPr>
        <w:t>原管理实现提供预案管理功能，包括新增、删除、修改等；</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灾情信息管理</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灾情统计信息、历史灾情信息新增、删除、修改等；</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用户管理</w:t>
      </w:r>
    </w:p>
    <w:p w:rsidR="00F42857" w:rsidRPr="00F42857" w:rsidRDefault="00F42857" w:rsidP="00F42857">
      <w:pPr>
        <w:widowControl w:val="0"/>
        <w:spacing w:line="360" w:lineRule="auto"/>
        <w:ind w:firstLine="420"/>
        <w:rPr>
          <w:rFonts w:ascii="仿宋" w:eastAsia="仿宋" w:hAnsi="仿宋"/>
          <w:sz w:val="24"/>
          <w:szCs w:val="24"/>
        </w:rPr>
      </w:pPr>
      <w:r w:rsidRPr="00F42857">
        <w:rPr>
          <w:rFonts w:ascii="仿宋" w:eastAsia="仿宋" w:hAnsi="仿宋" w:hint="eastAsia"/>
          <w:sz w:val="24"/>
          <w:szCs w:val="24"/>
        </w:rPr>
        <w:t>用户管理实现提供用户（系统用户、角色用户）管理功能，包括新增、删除、停用、修改密码以及权限分组等；</w:t>
      </w:r>
    </w:p>
    <w:p w:rsidR="00F42857" w:rsidRPr="00F42857" w:rsidRDefault="00F42857" w:rsidP="00A54F24">
      <w:pPr>
        <w:widowControl w:val="0"/>
        <w:numPr>
          <w:ilvl w:val="0"/>
          <w:numId w:val="47"/>
        </w:numPr>
        <w:spacing w:line="360" w:lineRule="auto"/>
        <w:jc w:val="both"/>
        <w:rPr>
          <w:rFonts w:ascii="仿宋" w:eastAsia="仿宋" w:hAnsi="仿宋"/>
          <w:kern w:val="2"/>
          <w:sz w:val="24"/>
          <w:szCs w:val="24"/>
        </w:rPr>
      </w:pPr>
      <w:r w:rsidRPr="00F42857">
        <w:rPr>
          <w:rFonts w:ascii="仿宋" w:eastAsia="仿宋" w:hAnsi="仿宋" w:hint="eastAsia"/>
          <w:kern w:val="2"/>
          <w:sz w:val="24"/>
          <w:szCs w:val="24"/>
        </w:rPr>
        <w:t>短信平台</w:t>
      </w:r>
    </w:p>
    <w:p w:rsidR="00F42857" w:rsidRDefault="00F42857" w:rsidP="00F42857">
      <w:pPr>
        <w:spacing w:line="360" w:lineRule="auto"/>
        <w:ind w:firstLine="480"/>
        <w:rPr>
          <w:rFonts w:ascii="仿宋" w:eastAsia="仿宋" w:hAnsi="仿宋"/>
          <w:b/>
        </w:rPr>
      </w:pPr>
      <w:r w:rsidRPr="001C3FC8">
        <w:rPr>
          <w:rFonts w:ascii="仿宋" w:eastAsia="仿宋" w:hAnsi="仿宋" w:hint="eastAsia"/>
          <w:sz w:val="24"/>
          <w:szCs w:val="24"/>
        </w:rPr>
        <w:t>预警短信发送站点、阈值、预警级别、接收人员等条件设置</w:t>
      </w:r>
      <w:r w:rsidRPr="00F42857">
        <w:rPr>
          <w:rFonts w:hint="eastAsia"/>
          <w:sz w:val="24"/>
          <w:szCs w:val="24"/>
        </w:rPr>
        <w:t>。</w:t>
      </w:r>
    </w:p>
    <w:p w:rsidR="00F42857" w:rsidRPr="00AD0988" w:rsidRDefault="00F42857" w:rsidP="00AD0988">
      <w:pPr>
        <w:spacing w:line="360" w:lineRule="auto"/>
        <w:ind w:firstLine="480"/>
        <w:rPr>
          <w:rFonts w:ascii="仿宋" w:eastAsia="仿宋" w:hAnsi="仿宋"/>
          <w:b/>
        </w:rPr>
      </w:pPr>
    </w:p>
    <w:p w:rsidR="00831021" w:rsidRPr="002F4D6C" w:rsidRDefault="00831021" w:rsidP="00831021">
      <w:pPr>
        <w:spacing w:line="560" w:lineRule="exact"/>
        <w:ind w:firstLineChars="200" w:firstLine="600"/>
        <w:outlineLvl w:val="0"/>
        <w:rPr>
          <w:rFonts w:ascii="黑体" w:eastAsia="黑体" w:hAnsi="黑体"/>
          <w:sz w:val="30"/>
          <w:szCs w:val="30"/>
        </w:rPr>
        <w:sectPr w:rsidR="00831021" w:rsidRPr="002F4D6C" w:rsidSect="00157CDB">
          <w:pgSz w:w="11906" w:h="16838"/>
          <w:pgMar w:top="1440" w:right="1537" w:bottom="1440" w:left="1537" w:header="851" w:footer="992" w:gutter="0"/>
          <w:cols w:space="720"/>
          <w:docGrid w:type="lines" w:linePitch="312"/>
        </w:sectPr>
      </w:pPr>
    </w:p>
    <w:p w:rsidR="00831021" w:rsidRPr="00FF3B05" w:rsidRDefault="00831021" w:rsidP="00831021">
      <w:pPr>
        <w:spacing w:line="560" w:lineRule="exact"/>
        <w:ind w:firstLineChars="200" w:firstLine="600"/>
        <w:outlineLvl w:val="0"/>
        <w:rPr>
          <w:rFonts w:ascii="黑体" w:eastAsia="黑体" w:hAnsi="黑体"/>
          <w:sz w:val="30"/>
          <w:szCs w:val="30"/>
        </w:rPr>
      </w:pPr>
      <w:bookmarkStart w:id="242" w:name="_Toc398746919"/>
      <w:bookmarkStart w:id="243" w:name="_Toc398921416"/>
      <w:bookmarkStart w:id="244" w:name="_Toc399017858"/>
      <w:bookmarkStart w:id="245" w:name="_Toc399019669"/>
      <w:bookmarkStart w:id="246" w:name="_Toc399020311"/>
      <w:bookmarkStart w:id="247" w:name="_Toc399104131"/>
      <w:r>
        <w:rPr>
          <w:rFonts w:ascii="黑体" w:eastAsia="黑体" w:hAnsi="黑体" w:hint="eastAsia"/>
          <w:sz w:val="30"/>
          <w:szCs w:val="30"/>
        </w:rPr>
        <w:lastRenderedPageBreak/>
        <w:t>三</w:t>
      </w:r>
      <w:r w:rsidRPr="00FF3B05">
        <w:rPr>
          <w:rFonts w:ascii="黑体" w:eastAsia="黑体" w:hAnsi="黑体" w:hint="eastAsia"/>
          <w:sz w:val="30"/>
          <w:szCs w:val="30"/>
        </w:rPr>
        <w:t>、</w:t>
      </w:r>
      <w:r w:rsidRPr="00FF3B05">
        <w:rPr>
          <w:rFonts w:ascii="黑体" w:eastAsia="黑体" w:hAnsi="黑体"/>
          <w:sz w:val="30"/>
          <w:szCs w:val="30"/>
        </w:rPr>
        <w:t>结论</w:t>
      </w:r>
      <w:bookmarkEnd w:id="242"/>
      <w:bookmarkEnd w:id="243"/>
      <w:bookmarkEnd w:id="244"/>
      <w:bookmarkEnd w:id="245"/>
      <w:bookmarkEnd w:id="246"/>
      <w:bookmarkEnd w:id="247"/>
    </w:p>
    <w:p w:rsidR="00831021" w:rsidRDefault="00831021" w:rsidP="00831021">
      <w:pPr>
        <w:spacing w:line="560" w:lineRule="exact"/>
        <w:ind w:firstLineChars="200" w:firstLine="562"/>
        <w:outlineLvl w:val="1"/>
        <w:rPr>
          <w:rFonts w:ascii="楷体" w:eastAsia="楷体" w:hAnsi="楷体"/>
          <w:b/>
          <w:sz w:val="28"/>
          <w:szCs w:val="28"/>
        </w:rPr>
      </w:pPr>
      <w:bookmarkStart w:id="248" w:name="_Toc398795264"/>
      <w:bookmarkStart w:id="249" w:name="_Toc399020312"/>
      <w:bookmarkStart w:id="250" w:name="_Toc399104132"/>
      <w:r w:rsidRPr="00FF3B05">
        <w:rPr>
          <w:rFonts w:ascii="楷体" w:eastAsia="楷体" w:hAnsi="楷体" w:hint="eastAsia"/>
          <w:b/>
          <w:sz w:val="28"/>
          <w:szCs w:val="28"/>
        </w:rPr>
        <w:t>（</w:t>
      </w:r>
      <w:r w:rsidRPr="00FF3B05">
        <w:rPr>
          <w:rFonts w:ascii="楷体" w:eastAsia="楷体" w:hAnsi="楷体"/>
          <w:b/>
          <w:sz w:val="28"/>
          <w:szCs w:val="28"/>
        </w:rPr>
        <w:t>一）</w:t>
      </w:r>
      <w:bookmarkStart w:id="251" w:name="_Toc399017859"/>
      <w:bookmarkStart w:id="252" w:name="_Toc399019670"/>
      <w:r w:rsidRPr="00FF3B05">
        <w:rPr>
          <w:rFonts w:ascii="楷体" w:eastAsia="楷体" w:hAnsi="楷体" w:hint="eastAsia"/>
          <w:b/>
          <w:sz w:val="28"/>
          <w:szCs w:val="28"/>
        </w:rPr>
        <w:t>研究成果</w:t>
      </w:r>
      <w:bookmarkEnd w:id="248"/>
      <w:bookmarkEnd w:id="249"/>
      <w:bookmarkEnd w:id="250"/>
      <w:bookmarkEnd w:id="251"/>
      <w:bookmarkEnd w:id="252"/>
    </w:p>
    <w:p w:rsidR="004A345D" w:rsidRPr="004A345D" w:rsidRDefault="004A345D" w:rsidP="004A345D">
      <w:pPr>
        <w:snapToGrid w:val="0"/>
        <w:spacing w:beforeLines="50" w:before="120" w:line="360" w:lineRule="auto"/>
        <w:ind w:firstLineChars="200" w:firstLine="480"/>
        <w:rPr>
          <w:rFonts w:ascii="仿宋_GB2312" w:eastAsia="仿宋_GB2312" w:hint="eastAsia"/>
          <w:sz w:val="24"/>
        </w:rPr>
      </w:pPr>
      <w:r w:rsidRPr="004A345D">
        <w:rPr>
          <w:rFonts w:ascii="仿宋_GB2312" w:eastAsia="仿宋_GB2312" w:hint="eastAsia"/>
          <w:sz w:val="24"/>
        </w:rPr>
        <w:t>概述</w:t>
      </w:r>
      <w:r>
        <w:rPr>
          <w:rFonts w:ascii="仿宋_GB2312" w:eastAsia="仿宋_GB2312" w:hint="eastAsia"/>
          <w:sz w:val="24"/>
        </w:rPr>
        <w:t>：文章、专利等，结论性</w:t>
      </w:r>
    </w:p>
    <w:p w:rsidR="00245A36" w:rsidRDefault="00245A36" w:rsidP="00245A36">
      <w:pPr>
        <w:spacing w:line="480" w:lineRule="exact"/>
        <w:ind w:firstLineChars="200" w:firstLine="482"/>
        <w:outlineLvl w:val="2"/>
        <w:rPr>
          <w:rFonts w:ascii="仿宋_GB2312" w:eastAsia="仿宋_GB2312"/>
          <w:b/>
          <w:sz w:val="24"/>
          <w:szCs w:val="24"/>
        </w:rPr>
      </w:pPr>
      <w:r w:rsidRPr="00FF3B05">
        <w:rPr>
          <w:rFonts w:ascii="仿宋_GB2312" w:eastAsia="仿宋_GB2312" w:hint="eastAsia"/>
          <w:b/>
          <w:sz w:val="24"/>
          <w:szCs w:val="24"/>
        </w:rPr>
        <w:t>1. 主要技术创新</w:t>
      </w:r>
    </w:p>
    <w:p w:rsidR="00245A36" w:rsidRPr="00FF3B05" w:rsidRDefault="00245A36" w:rsidP="00245A36">
      <w:pPr>
        <w:spacing w:line="480" w:lineRule="exact"/>
        <w:ind w:firstLineChars="200" w:firstLine="482"/>
        <w:outlineLvl w:val="2"/>
        <w:rPr>
          <w:rFonts w:ascii="仿宋_GB2312" w:eastAsia="仿宋_GB2312"/>
          <w:b/>
          <w:sz w:val="24"/>
          <w:szCs w:val="24"/>
        </w:rPr>
      </w:pPr>
      <w:r>
        <w:rPr>
          <w:rFonts w:ascii="仿宋_GB2312" w:eastAsia="仿宋_GB2312" w:hint="eastAsia"/>
          <w:b/>
          <w:sz w:val="24"/>
          <w:szCs w:val="24"/>
        </w:rPr>
        <w:t>（1）</w:t>
      </w:r>
      <w:r w:rsidRPr="00245A36">
        <w:rPr>
          <w:rFonts w:ascii="仿宋_GB2312" w:eastAsia="仿宋_GB2312" w:hint="eastAsia"/>
          <w:b/>
          <w:sz w:val="24"/>
          <w:szCs w:val="24"/>
        </w:rPr>
        <w:t>长三角地区村镇区域防洪关键技术</w:t>
      </w:r>
    </w:p>
    <w:p w:rsidR="00331542" w:rsidRPr="00245A36" w:rsidRDefault="00331542" w:rsidP="00245A36">
      <w:pPr>
        <w:snapToGrid w:val="0"/>
        <w:spacing w:beforeLines="50" w:before="120" w:line="360" w:lineRule="auto"/>
        <w:ind w:right="210" w:firstLineChars="174" w:firstLine="419"/>
        <w:rPr>
          <w:rFonts w:ascii="仿宋_GB2312" w:eastAsia="仿宋_GB2312"/>
          <w:b/>
          <w:sz w:val="24"/>
          <w:szCs w:val="24"/>
        </w:rPr>
      </w:pPr>
      <w:bookmarkStart w:id="253" w:name="_Toc399017860"/>
      <w:bookmarkStart w:id="254" w:name="_Toc399019671"/>
      <w:bookmarkStart w:id="255" w:name="_Toc399020313"/>
      <w:r w:rsidRPr="00245A36">
        <w:rPr>
          <w:rFonts w:ascii="仿宋_GB2312" w:eastAsia="仿宋_GB2312"/>
          <w:b/>
          <w:sz w:val="24"/>
          <w:szCs w:val="24"/>
        </w:rPr>
        <w:t>1</w:t>
      </w:r>
      <w:r w:rsidRPr="00245A36">
        <w:rPr>
          <w:rFonts w:ascii="仿宋_GB2312" w:eastAsia="仿宋_GB2312" w:hint="eastAsia"/>
          <w:b/>
          <w:sz w:val="24"/>
          <w:szCs w:val="24"/>
        </w:rPr>
        <w:t>）</w:t>
      </w:r>
      <w:r w:rsidRPr="00245A36">
        <w:rPr>
          <w:rFonts w:ascii="仿宋" w:eastAsia="仿宋" w:hAnsi="仿宋" w:hint="eastAsia"/>
          <w:b/>
          <w:sz w:val="24"/>
          <w:szCs w:val="24"/>
        </w:rPr>
        <w:t>长三角地区典型区域村镇</w:t>
      </w:r>
      <w:r w:rsidR="00245A36" w:rsidRPr="00245A36">
        <w:rPr>
          <w:rFonts w:ascii="仿宋" w:eastAsia="仿宋" w:hAnsi="仿宋"/>
          <w:b/>
          <w:sz w:val="24"/>
          <w:szCs w:val="24"/>
        </w:rPr>
        <w:t>洪水成灾机理</w:t>
      </w:r>
    </w:p>
    <w:p w:rsidR="00646F42" w:rsidRPr="003035E3" w:rsidRDefault="00331542" w:rsidP="00245A36">
      <w:pPr>
        <w:snapToGrid w:val="0"/>
        <w:spacing w:beforeLines="50" w:before="120" w:line="360" w:lineRule="auto"/>
        <w:ind w:firstLineChars="200" w:firstLine="480"/>
        <w:rPr>
          <w:rFonts w:ascii="仿宋_GB2312" w:eastAsia="仿宋_GB2312"/>
          <w:sz w:val="24"/>
        </w:rPr>
      </w:pPr>
      <w:r>
        <w:rPr>
          <w:rFonts w:ascii="仿宋_GB2312" w:eastAsia="仿宋_GB2312" w:hint="eastAsia"/>
          <w:sz w:val="24"/>
        </w:rPr>
        <w:t>本研究对</w:t>
      </w:r>
      <w:r>
        <w:rPr>
          <w:rFonts w:ascii="仿宋_GB2312" w:eastAsia="仿宋_GB2312"/>
          <w:sz w:val="24"/>
        </w:rPr>
        <w:t>长</w:t>
      </w:r>
      <w:bookmarkStart w:id="256" w:name="_GoBack"/>
      <w:bookmarkEnd w:id="256"/>
      <w:r>
        <w:rPr>
          <w:rFonts w:ascii="仿宋_GB2312" w:eastAsia="仿宋_GB2312"/>
          <w:sz w:val="24"/>
        </w:rPr>
        <w:t>三角地区进行了降雨频率分析，</w:t>
      </w:r>
      <w:r>
        <w:rPr>
          <w:rFonts w:ascii="仿宋_GB2312" w:eastAsia="仿宋_GB2312" w:hint="eastAsia"/>
          <w:sz w:val="24"/>
        </w:rPr>
        <w:t>通过</w:t>
      </w:r>
      <w:r>
        <w:rPr>
          <w:rFonts w:ascii="仿宋_GB2312" w:eastAsia="仿宋_GB2312"/>
          <w:sz w:val="24"/>
        </w:rPr>
        <w:t>对</w:t>
      </w:r>
      <w:r>
        <w:rPr>
          <w:rFonts w:ascii="仿宋_GB2312" w:eastAsia="仿宋_GB2312" w:hint="eastAsia"/>
          <w:sz w:val="24"/>
        </w:rPr>
        <w:t>不同累计频率</w:t>
      </w:r>
      <w:r>
        <w:rPr>
          <w:rFonts w:ascii="仿宋_GB2312" w:eastAsia="仿宋_GB2312"/>
          <w:sz w:val="24"/>
        </w:rPr>
        <w:t>曲线</w:t>
      </w:r>
      <w:r>
        <w:rPr>
          <w:rFonts w:ascii="仿宋_GB2312" w:eastAsia="仿宋_GB2312" w:hint="eastAsia"/>
          <w:sz w:val="24"/>
        </w:rPr>
        <w:t>和</w:t>
      </w:r>
      <w:r>
        <w:rPr>
          <w:rFonts w:ascii="仿宋_GB2312" w:eastAsia="仿宋_GB2312"/>
          <w:sz w:val="24"/>
        </w:rPr>
        <w:t>参数估计方法组合</w:t>
      </w:r>
      <w:r>
        <w:rPr>
          <w:rFonts w:ascii="仿宋_GB2312" w:eastAsia="仿宋_GB2312" w:hint="eastAsia"/>
          <w:sz w:val="24"/>
        </w:rPr>
        <w:t>的</w:t>
      </w:r>
      <w:r>
        <w:rPr>
          <w:rFonts w:ascii="仿宋_GB2312" w:eastAsia="仿宋_GB2312"/>
          <w:sz w:val="24"/>
        </w:rPr>
        <w:t>分析计算，确定了最适用于太湖流域设计暴雨的</w:t>
      </w:r>
      <w:r w:rsidR="003035E3">
        <w:rPr>
          <w:rFonts w:ascii="仿宋_GB2312" w:eastAsia="仿宋_GB2312" w:hint="eastAsia"/>
          <w:sz w:val="24"/>
        </w:rPr>
        <w:t>参数</w:t>
      </w:r>
      <w:r w:rsidR="003035E3">
        <w:rPr>
          <w:rFonts w:ascii="仿宋_GB2312" w:eastAsia="仿宋_GB2312"/>
          <w:sz w:val="24"/>
        </w:rPr>
        <w:t>估计方法为线性矩法</w:t>
      </w:r>
      <w:r w:rsidR="003035E3">
        <w:rPr>
          <w:rFonts w:ascii="仿宋_GB2312" w:eastAsia="仿宋_GB2312" w:hint="eastAsia"/>
          <w:sz w:val="24"/>
        </w:rPr>
        <w:t>。后续</w:t>
      </w:r>
      <w:r w:rsidR="003035E3" w:rsidRPr="00245A36">
        <w:rPr>
          <w:rFonts w:ascii="仿宋_GB2312" w:eastAsia="仿宋_GB2312" w:hint="eastAsia"/>
          <w:sz w:val="24"/>
        </w:rPr>
        <w:t>对太湖流域开展了基于线性矩法的太湖流域洪水频率分析研究</w:t>
      </w:r>
      <w:r w:rsidR="003035E3">
        <w:rPr>
          <w:rFonts w:ascii="仿宋_GB2312" w:eastAsia="仿宋_GB2312"/>
          <w:sz w:val="24"/>
        </w:rPr>
        <w:t>，</w:t>
      </w:r>
      <w:r w:rsidR="00646F42" w:rsidRPr="00245A36">
        <w:rPr>
          <w:rFonts w:ascii="仿宋_GB2312" w:eastAsia="仿宋_GB2312" w:hint="eastAsia"/>
          <w:sz w:val="24"/>
        </w:rPr>
        <w:t xml:space="preserve">从本次分析研究中，可以得到以下结论： </w:t>
      </w:r>
    </w:p>
    <w:p w:rsidR="00646F42" w:rsidRPr="00245A36" w:rsidRDefault="00646F42"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w:t>
      </w:r>
      <w:r w:rsidR="00245A36">
        <w:rPr>
          <w:rFonts w:ascii="仿宋_GB2312" w:eastAsia="仿宋_GB2312" w:hint="eastAsia"/>
          <w:sz w:val="24"/>
        </w:rPr>
        <w:t>a</w:t>
      </w:r>
      <w:r w:rsidRPr="00245A36">
        <w:rPr>
          <w:rFonts w:ascii="仿宋_GB2312" w:eastAsia="仿宋_GB2312" w:hint="eastAsia"/>
          <w:sz w:val="24"/>
        </w:rPr>
        <w:t>）本次研究采用了太湖流域96个测站年最大降雨资料。在数据筛选时，不和谐性检验(Di)证明测站资料是满足和谐性要求的。</w:t>
      </w:r>
    </w:p>
    <w:p w:rsidR="00646F42" w:rsidRPr="00245A36" w:rsidRDefault="00646F42"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w:t>
      </w:r>
      <w:r w:rsidR="00245A36">
        <w:rPr>
          <w:rFonts w:ascii="仿宋_GB2312" w:eastAsia="仿宋_GB2312"/>
          <w:sz w:val="24"/>
        </w:rPr>
        <w:t>b</w:t>
      </w:r>
      <w:r w:rsidRPr="00245A36">
        <w:rPr>
          <w:rFonts w:ascii="仿宋_GB2312" w:eastAsia="仿宋_GB2312" w:hint="eastAsia"/>
          <w:sz w:val="24"/>
        </w:rPr>
        <w:t>）基于太湖流域原有的行政地理区划，将太湖流域初步划分成7个分区。通过基于线性矩法的异质性检验(H)，验证了</w:t>
      </w:r>
      <w:r w:rsidRPr="00245A36">
        <w:rPr>
          <w:rFonts w:ascii="仿宋_GB2312" w:eastAsia="仿宋_GB2312"/>
          <w:sz w:val="24"/>
        </w:rPr>
        <w:t>1、2、3、4、6、7</w:t>
      </w:r>
      <w:r w:rsidRPr="00245A36">
        <w:rPr>
          <w:rFonts w:ascii="仿宋_GB2312" w:eastAsia="仿宋_GB2312" w:hint="eastAsia"/>
          <w:sz w:val="24"/>
        </w:rPr>
        <w:t>区均为是可接受的水文气象一致区；只有5区的H(3)指标略大于1，但经过综合分析后，仍将5区定义为可接受的水文一致区。</w:t>
      </w:r>
    </w:p>
    <w:p w:rsidR="00646F42" w:rsidRPr="00245A36" w:rsidRDefault="00646F42"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w:t>
      </w:r>
      <w:r w:rsidR="00245A36">
        <w:rPr>
          <w:rFonts w:ascii="仿宋_GB2312" w:eastAsia="仿宋_GB2312"/>
          <w:sz w:val="24"/>
        </w:rPr>
        <w:t>c</w:t>
      </w:r>
      <w:r w:rsidRPr="00245A36">
        <w:rPr>
          <w:rFonts w:ascii="仿宋_GB2312" w:eastAsia="仿宋_GB2312" w:hint="eastAsia"/>
          <w:sz w:val="24"/>
        </w:rPr>
        <w:t>）采用指标洪水法估计不同重现期下的极值降雨。主要计算了7个分区在不同重现期下的地区成长因子，并采用分区内站点的年降雨均值作为指标洪水。</w:t>
      </w:r>
    </w:p>
    <w:p w:rsidR="00646F42" w:rsidRPr="00245A36" w:rsidRDefault="00646F42"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w:t>
      </w:r>
      <w:r w:rsidR="00245A36">
        <w:rPr>
          <w:rFonts w:ascii="仿宋_GB2312" w:eastAsia="仿宋_GB2312"/>
          <w:sz w:val="24"/>
        </w:rPr>
        <w:t>d</w:t>
      </w:r>
      <w:r w:rsidRPr="00245A36">
        <w:rPr>
          <w:rFonts w:ascii="仿宋_GB2312" w:eastAsia="仿宋_GB2312" w:hint="eastAsia"/>
          <w:sz w:val="24"/>
        </w:rPr>
        <w:t>）根据计算结果，不同重现期下的不同区域的地区成长因子不同。尤其是在重现期大于10年时，每个分区的地区成长因子差异较为显著。例如在太湖西部山区，极端降雨的强度和频率均相对较大。因此，在太湖流域进行防洪规划设计时，有必要针对不同地区采用不同的设计标准，以保证水利工程设施的安全性和经济性。</w:t>
      </w:r>
    </w:p>
    <w:p w:rsidR="00646F42" w:rsidRPr="00245A36" w:rsidRDefault="00646F42"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w:t>
      </w:r>
      <w:r w:rsidR="00245A36">
        <w:rPr>
          <w:rFonts w:ascii="仿宋_GB2312" w:eastAsia="仿宋_GB2312"/>
          <w:sz w:val="24"/>
        </w:rPr>
        <w:t>e</w:t>
      </w:r>
      <w:r w:rsidRPr="00245A36">
        <w:rPr>
          <w:rFonts w:ascii="仿宋_GB2312" w:eastAsia="仿宋_GB2312" w:hint="eastAsia"/>
          <w:sz w:val="24"/>
        </w:rPr>
        <w:t>）PDS序列和AMDP序列的结果不尽相同，PDS序列考虑了更多的极端降雨，因此在实际应用中可能有更好的效果。</w:t>
      </w:r>
    </w:p>
    <w:p w:rsidR="00646F42" w:rsidRPr="00245A36" w:rsidRDefault="00646F42"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w:t>
      </w:r>
      <w:r w:rsidR="00245A36">
        <w:rPr>
          <w:rFonts w:ascii="仿宋_GB2312" w:eastAsia="仿宋_GB2312"/>
          <w:sz w:val="24"/>
        </w:rPr>
        <w:t>f</w:t>
      </w:r>
      <w:r w:rsidRPr="00245A36">
        <w:rPr>
          <w:rFonts w:ascii="仿宋_GB2312" w:eastAsia="仿宋_GB2312" w:hint="eastAsia"/>
          <w:sz w:val="24"/>
        </w:rPr>
        <w:t>）本次研究也可以为太湖流域或其他区域中无资料或资料较少地区的相关降雨计算提供参考。</w:t>
      </w:r>
    </w:p>
    <w:p w:rsidR="00331542" w:rsidRPr="003F0A81" w:rsidRDefault="00331542" w:rsidP="00245A36">
      <w:pPr>
        <w:snapToGrid w:val="0"/>
        <w:spacing w:beforeLines="50" w:before="120" w:line="360" w:lineRule="auto"/>
        <w:ind w:firstLineChars="200" w:firstLine="480"/>
        <w:rPr>
          <w:rFonts w:ascii="仿宋_GB2312" w:eastAsia="仿宋_GB2312"/>
          <w:sz w:val="24"/>
        </w:rPr>
      </w:pPr>
      <w:r>
        <w:rPr>
          <w:rFonts w:ascii="仿宋_GB2312" w:eastAsia="仿宋_GB2312" w:hint="eastAsia"/>
          <w:sz w:val="24"/>
        </w:rPr>
        <w:lastRenderedPageBreak/>
        <w:t>根据以上</w:t>
      </w:r>
      <w:r>
        <w:rPr>
          <w:rFonts w:ascii="仿宋_GB2312" w:eastAsia="仿宋_GB2312"/>
          <w:sz w:val="24"/>
        </w:rPr>
        <w:t>研究进展与成果，计划下一步对</w:t>
      </w:r>
      <w:r>
        <w:rPr>
          <w:rFonts w:ascii="仿宋_GB2312" w:eastAsia="仿宋_GB2312" w:hint="eastAsia"/>
          <w:sz w:val="24"/>
        </w:rPr>
        <w:t>长三角</w:t>
      </w:r>
      <w:r>
        <w:rPr>
          <w:rFonts w:ascii="仿宋_GB2312" w:eastAsia="仿宋_GB2312"/>
          <w:sz w:val="24"/>
        </w:rPr>
        <w:t>地区典型</w:t>
      </w:r>
      <w:r>
        <w:rPr>
          <w:rFonts w:ascii="仿宋_GB2312" w:eastAsia="仿宋_GB2312" w:hint="eastAsia"/>
          <w:sz w:val="24"/>
        </w:rPr>
        <w:t>村镇</w:t>
      </w:r>
      <w:r>
        <w:rPr>
          <w:rFonts w:ascii="仿宋_GB2312" w:eastAsia="仿宋_GB2312"/>
          <w:sz w:val="24"/>
        </w:rPr>
        <w:t>建模完成后，对其进行进一步洪水成灾机理研究，通过对不同工况的模拟</w:t>
      </w:r>
      <w:r>
        <w:rPr>
          <w:rFonts w:ascii="仿宋_GB2312" w:eastAsia="仿宋_GB2312" w:hint="eastAsia"/>
          <w:sz w:val="24"/>
        </w:rPr>
        <w:t>结果</w:t>
      </w:r>
      <w:r>
        <w:rPr>
          <w:rFonts w:ascii="仿宋_GB2312" w:eastAsia="仿宋_GB2312"/>
          <w:sz w:val="24"/>
        </w:rPr>
        <w:t>，对典型村镇的</w:t>
      </w:r>
      <w:r>
        <w:rPr>
          <w:rFonts w:ascii="仿宋_GB2312" w:eastAsia="仿宋_GB2312" w:hint="eastAsia"/>
          <w:sz w:val="24"/>
        </w:rPr>
        <w:t>洪水成灾机理</w:t>
      </w:r>
      <w:r>
        <w:rPr>
          <w:rFonts w:ascii="仿宋_GB2312" w:eastAsia="仿宋_GB2312"/>
          <w:sz w:val="24"/>
        </w:rPr>
        <w:t>进行系统</w:t>
      </w:r>
      <w:r>
        <w:rPr>
          <w:rFonts w:ascii="仿宋_GB2312" w:eastAsia="仿宋_GB2312" w:hint="eastAsia"/>
          <w:sz w:val="24"/>
        </w:rPr>
        <w:t>的</w:t>
      </w:r>
      <w:r>
        <w:rPr>
          <w:rFonts w:ascii="仿宋_GB2312" w:eastAsia="仿宋_GB2312"/>
          <w:sz w:val="24"/>
        </w:rPr>
        <w:t>分析</w:t>
      </w:r>
      <w:r>
        <w:rPr>
          <w:rFonts w:ascii="仿宋_GB2312" w:eastAsia="仿宋_GB2312" w:hint="eastAsia"/>
          <w:sz w:val="24"/>
        </w:rPr>
        <w:t>总结。</w:t>
      </w:r>
    </w:p>
    <w:p w:rsidR="00331542" w:rsidRPr="00484BF3" w:rsidRDefault="00331542" w:rsidP="00331542">
      <w:pPr>
        <w:pStyle w:val="af"/>
        <w:snapToGrid w:val="0"/>
        <w:spacing w:beforeLines="50" w:before="120" w:line="360" w:lineRule="auto"/>
        <w:ind w:left="210" w:right="210" w:firstLine="482"/>
        <w:rPr>
          <w:rFonts w:ascii="仿宋_GB2312" w:eastAsia="仿宋_GB2312"/>
          <w:b/>
          <w:sz w:val="24"/>
          <w:szCs w:val="24"/>
        </w:rPr>
      </w:pPr>
      <w:r>
        <w:rPr>
          <w:rFonts w:ascii="仿宋_GB2312" w:eastAsia="仿宋_GB2312"/>
          <w:b/>
          <w:sz w:val="24"/>
          <w:szCs w:val="24"/>
        </w:rPr>
        <w:t>2</w:t>
      </w:r>
      <w:r w:rsidRPr="00484BF3">
        <w:rPr>
          <w:rFonts w:ascii="仿宋_GB2312" w:eastAsia="仿宋_GB2312" w:hint="eastAsia"/>
          <w:b/>
          <w:sz w:val="24"/>
          <w:szCs w:val="24"/>
        </w:rPr>
        <w:t>）</w:t>
      </w:r>
      <w:r w:rsidRPr="00484BF3">
        <w:rPr>
          <w:rFonts w:ascii="仿宋" w:eastAsia="仿宋" w:hAnsi="仿宋" w:hint="eastAsia"/>
          <w:b/>
          <w:sz w:val="24"/>
          <w:szCs w:val="24"/>
        </w:rPr>
        <w:t>长三角</w:t>
      </w:r>
      <w:r w:rsidRPr="00484BF3">
        <w:rPr>
          <w:rFonts w:ascii="仿宋" w:eastAsia="仿宋" w:hAnsi="仿宋"/>
          <w:b/>
          <w:sz w:val="24"/>
          <w:szCs w:val="24"/>
        </w:rPr>
        <w:t>地区典型村镇</w:t>
      </w:r>
      <w:r w:rsidR="00580427">
        <w:rPr>
          <w:rFonts w:ascii="仿宋" w:eastAsia="仿宋" w:hAnsi="仿宋" w:hint="eastAsia"/>
          <w:b/>
          <w:sz w:val="24"/>
          <w:szCs w:val="24"/>
        </w:rPr>
        <w:t>洪灾数字</w:t>
      </w:r>
      <w:r w:rsidR="00245A36">
        <w:rPr>
          <w:rFonts w:ascii="仿宋" w:eastAsia="仿宋" w:hAnsi="仿宋"/>
          <w:b/>
          <w:sz w:val="24"/>
          <w:szCs w:val="24"/>
        </w:rPr>
        <w:t>模拟</w:t>
      </w:r>
    </w:p>
    <w:p w:rsidR="00580427" w:rsidRDefault="00331542" w:rsidP="00331542">
      <w:pPr>
        <w:pStyle w:val="af"/>
        <w:snapToGrid w:val="0"/>
        <w:spacing w:beforeLines="50" w:before="120" w:line="360" w:lineRule="auto"/>
        <w:ind w:left="210" w:right="210" w:firstLine="480"/>
        <w:rPr>
          <w:rFonts w:ascii="仿宋_GB2312" w:eastAsia="仿宋_GB2312"/>
          <w:sz w:val="24"/>
        </w:rPr>
      </w:pPr>
      <w:r w:rsidRPr="00484BF3">
        <w:rPr>
          <w:rFonts w:ascii="仿宋_GB2312" w:eastAsia="仿宋_GB2312" w:hint="eastAsia"/>
          <w:sz w:val="24"/>
        </w:rPr>
        <w:t>本</w:t>
      </w:r>
      <w:r>
        <w:rPr>
          <w:rFonts w:ascii="仿宋_GB2312" w:eastAsia="仿宋_GB2312" w:hint="eastAsia"/>
          <w:sz w:val="24"/>
        </w:rPr>
        <w:t>研究</w:t>
      </w:r>
      <w:r w:rsidRPr="00484BF3">
        <w:rPr>
          <w:rFonts w:ascii="仿宋_GB2312" w:eastAsia="仿宋_GB2312" w:hint="eastAsia"/>
          <w:sz w:val="24"/>
        </w:rPr>
        <w:t>在分析长三角地区自然地理、社会经济等基础数据的基础上，</w:t>
      </w:r>
      <w:r w:rsidR="00580427">
        <w:rPr>
          <w:rFonts w:ascii="仿宋_GB2312" w:eastAsia="仿宋_GB2312" w:hint="eastAsia"/>
          <w:sz w:val="24"/>
        </w:rPr>
        <w:t>选取</w:t>
      </w:r>
      <w:r w:rsidR="00580427">
        <w:rPr>
          <w:rFonts w:ascii="仿宋_GB2312" w:eastAsia="仿宋_GB2312"/>
          <w:sz w:val="24"/>
        </w:rPr>
        <w:t>了杭嘉湖地区</w:t>
      </w:r>
      <w:r w:rsidR="00580427">
        <w:rPr>
          <w:rFonts w:ascii="仿宋_GB2312" w:eastAsia="仿宋_GB2312" w:hint="eastAsia"/>
          <w:sz w:val="24"/>
        </w:rPr>
        <w:t>和</w:t>
      </w:r>
      <w:r w:rsidR="00580427">
        <w:rPr>
          <w:rFonts w:ascii="仿宋_GB2312" w:eastAsia="仿宋_GB2312"/>
          <w:sz w:val="24"/>
        </w:rPr>
        <w:t>阳澄淀泖区作为洪水风险</w:t>
      </w:r>
      <w:r w:rsidR="00580427">
        <w:rPr>
          <w:rFonts w:ascii="仿宋_GB2312" w:eastAsia="仿宋_GB2312" w:hint="eastAsia"/>
          <w:sz w:val="24"/>
        </w:rPr>
        <w:t>的</w:t>
      </w:r>
      <w:r w:rsidR="00580427">
        <w:rPr>
          <w:rFonts w:ascii="仿宋_GB2312" w:eastAsia="仿宋_GB2312"/>
          <w:sz w:val="24"/>
        </w:rPr>
        <w:t>主要研究区域，建立了杭嘉湖区及阳澄淀泖区</w:t>
      </w:r>
      <w:r w:rsidR="00580427">
        <w:rPr>
          <w:rFonts w:ascii="仿宋_GB2312" w:eastAsia="仿宋_GB2312" w:hint="eastAsia"/>
          <w:sz w:val="24"/>
        </w:rPr>
        <w:t>水动力</w:t>
      </w:r>
      <w:r w:rsidR="00580427">
        <w:rPr>
          <w:rFonts w:ascii="仿宋_GB2312" w:eastAsia="仿宋_GB2312"/>
          <w:sz w:val="24"/>
        </w:rPr>
        <w:t>模型，进行了数字模拟研究</w:t>
      </w:r>
      <w:r w:rsidR="00580427">
        <w:rPr>
          <w:rFonts w:ascii="仿宋_GB2312" w:eastAsia="仿宋_GB2312" w:hint="eastAsia"/>
          <w:sz w:val="24"/>
        </w:rPr>
        <w:t>。</w:t>
      </w:r>
    </w:p>
    <w:p w:rsidR="00331542" w:rsidRPr="00484BF3" w:rsidRDefault="00331542" w:rsidP="00331542">
      <w:pPr>
        <w:pStyle w:val="af"/>
        <w:snapToGrid w:val="0"/>
        <w:spacing w:beforeLines="50" w:before="120" w:line="360" w:lineRule="auto"/>
        <w:ind w:left="210" w:right="210" w:firstLine="480"/>
        <w:rPr>
          <w:rFonts w:ascii="仿宋_GB2312" w:eastAsia="仿宋_GB2312"/>
          <w:sz w:val="24"/>
        </w:rPr>
      </w:pPr>
      <w:r w:rsidRPr="00484BF3">
        <w:rPr>
          <w:rFonts w:ascii="仿宋_GB2312" w:eastAsia="仿宋_GB2312" w:hint="eastAsia"/>
          <w:sz w:val="24"/>
        </w:rPr>
        <w:t>结合杭嘉湖区</w:t>
      </w:r>
      <w:r>
        <w:rPr>
          <w:rFonts w:ascii="仿宋_GB2312" w:eastAsia="仿宋_GB2312" w:hint="eastAsia"/>
          <w:sz w:val="24"/>
        </w:rPr>
        <w:t>区与</w:t>
      </w:r>
      <w:r>
        <w:rPr>
          <w:rFonts w:ascii="仿宋_GB2312" w:eastAsia="仿宋_GB2312"/>
          <w:sz w:val="24"/>
        </w:rPr>
        <w:t>阳澄淀泖区</w:t>
      </w:r>
      <w:r>
        <w:rPr>
          <w:rFonts w:ascii="仿宋_GB2312" w:eastAsia="仿宋_GB2312" w:hint="eastAsia"/>
          <w:sz w:val="24"/>
        </w:rPr>
        <w:t>区</w:t>
      </w:r>
      <w:r>
        <w:rPr>
          <w:rFonts w:ascii="仿宋_GB2312" w:eastAsia="仿宋_GB2312"/>
          <w:sz w:val="24"/>
        </w:rPr>
        <w:t>的</w:t>
      </w:r>
      <w:r w:rsidRPr="00484BF3">
        <w:rPr>
          <w:rFonts w:ascii="仿宋_GB2312" w:eastAsia="仿宋_GB2312" w:hint="eastAsia"/>
          <w:sz w:val="24"/>
        </w:rPr>
        <w:t>洪水风险分析结论，确定将盛泽镇</w:t>
      </w:r>
      <w:r>
        <w:rPr>
          <w:rFonts w:ascii="仿宋_GB2312" w:eastAsia="仿宋_GB2312" w:hint="eastAsia"/>
          <w:sz w:val="24"/>
        </w:rPr>
        <w:t>与</w:t>
      </w:r>
      <w:r>
        <w:rPr>
          <w:rFonts w:ascii="仿宋_GB2312" w:eastAsia="仿宋_GB2312"/>
          <w:sz w:val="24"/>
        </w:rPr>
        <w:t>松陵镇</w:t>
      </w:r>
      <w:r w:rsidRPr="00484BF3">
        <w:rPr>
          <w:rFonts w:ascii="仿宋_GB2312" w:eastAsia="仿宋_GB2312" w:hint="eastAsia"/>
          <w:sz w:val="24"/>
        </w:rPr>
        <w:t>作为典型村镇洪水风险分析的研究区域。</w:t>
      </w:r>
    </w:p>
    <w:p w:rsidR="00331542" w:rsidRPr="00484BF3" w:rsidRDefault="00331542" w:rsidP="00331542">
      <w:pPr>
        <w:snapToGrid w:val="0"/>
        <w:spacing w:beforeLines="50" w:before="120" w:line="360" w:lineRule="auto"/>
        <w:ind w:firstLineChars="200" w:firstLine="480"/>
        <w:rPr>
          <w:rFonts w:ascii="仿宋_GB2312" w:eastAsia="仿宋_GB2312"/>
          <w:sz w:val="24"/>
        </w:rPr>
      </w:pPr>
      <w:r w:rsidRPr="00484BF3">
        <w:rPr>
          <w:rFonts w:ascii="仿宋_GB2312" w:eastAsia="仿宋_GB2312" w:hint="eastAsia"/>
          <w:sz w:val="24"/>
        </w:rPr>
        <w:t>长三角地区村镇具有水面率高、人口密度大、城镇化率高等特点，人为因素对防洪排涝的影响相比于其他地区也更加显著。盛泽全镇面积</w:t>
      </w:r>
      <w:r w:rsidRPr="00484BF3">
        <w:rPr>
          <w:rFonts w:ascii="仿宋_GB2312" w:eastAsia="仿宋_GB2312"/>
          <w:sz w:val="24"/>
        </w:rPr>
        <w:t>150km2，其中镇建成区面积45.98km2，占总面积的30.65%，水面积为25 km2，占总面积的16.67%，至2012年全镇总人口134123人，人口密度达到894人/km2,具有上述长三角区域村镇的典型特点。</w:t>
      </w:r>
    </w:p>
    <w:p w:rsidR="00331542" w:rsidRDefault="00331542" w:rsidP="00331542">
      <w:pPr>
        <w:snapToGrid w:val="0"/>
        <w:spacing w:beforeLines="50" w:before="120" w:line="360" w:lineRule="auto"/>
        <w:ind w:firstLineChars="200" w:firstLine="480"/>
        <w:rPr>
          <w:rFonts w:ascii="仿宋_GB2312" w:eastAsia="仿宋_GB2312"/>
          <w:sz w:val="24"/>
        </w:rPr>
      </w:pPr>
      <w:r w:rsidRPr="00484BF3">
        <w:rPr>
          <w:rFonts w:ascii="仿宋_GB2312" w:eastAsia="仿宋_GB2312" w:hint="eastAsia"/>
          <w:sz w:val="24"/>
        </w:rPr>
        <w:t>分析杭嘉湖（苏）区高程数据和水文数据，易知在本区域内盛泽镇的地势偏低，汛期地面高程明显低于行洪河道水位，杭嘉湖（苏）区的洪水风险分析结果也显示盛泽镇受梅雨、台风等因素引发的洪水影响较为严重，是该区域内洪水风险较大的村镇。</w:t>
      </w:r>
    </w:p>
    <w:p w:rsidR="00331542" w:rsidRPr="00484BF3" w:rsidRDefault="00331542" w:rsidP="00331542">
      <w:pPr>
        <w:snapToGrid w:val="0"/>
        <w:spacing w:beforeLines="50" w:before="120" w:line="360" w:lineRule="auto"/>
        <w:ind w:firstLineChars="200" w:firstLine="480"/>
        <w:rPr>
          <w:rFonts w:ascii="仿宋_GB2312" w:eastAsia="仿宋_GB2312"/>
          <w:sz w:val="24"/>
        </w:rPr>
      </w:pPr>
      <w:r>
        <w:rPr>
          <w:rFonts w:ascii="仿宋_GB2312" w:eastAsia="仿宋_GB2312" w:hint="eastAsia"/>
          <w:sz w:val="24"/>
        </w:rPr>
        <w:t>根据</w:t>
      </w:r>
      <w:r>
        <w:rPr>
          <w:rFonts w:ascii="仿宋_GB2312" w:eastAsia="仿宋_GB2312"/>
          <w:sz w:val="24"/>
        </w:rPr>
        <w:t>阳澄淀泖区（</w:t>
      </w:r>
      <w:r>
        <w:rPr>
          <w:rFonts w:ascii="仿宋_GB2312" w:eastAsia="仿宋_GB2312" w:hint="eastAsia"/>
          <w:sz w:val="24"/>
        </w:rPr>
        <w:t>苏</w:t>
      </w:r>
      <w:r>
        <w:rPr>
          <w:rFonts w:ascii="仿宋_GB2312" w:eastAsia="仿宋_GB2312"/>
          <w:sz w:val="24"/>
        </w:rPr>
        <w:t>）</w:t>
      </w:r>
      <w:r>
        <w:rPr>
          <w:rFonts w:ascii="仿宋_GB2312" w:eastAsia="仿宋_GB2312" w:hint="eastAsia"/>
          <w:sz w:val="24"/>
        </w:rPr>
        <w:t>防洪保护区</w:t>
      </w:r>
      <w:r>
        <w:rPr>
          <w:rFonts w:ascii="仿宋_GB2312" w:eastAsia="仿宋_GB2312"/>
          <w:sz w:val="24"/>
        </w:rPr>
        <w:t>洪水分析结果可知，本区域内的松陵镇</w:t>
      </w:r>
      <w:r>
        <w:rPr>
          <w:rFonts w:ascii="仿宋_GB2312" w:eastAsia="仿宋_GB2312" w:hint="eastAsia"/>
          <w:sz w:val="24"/>
        </w:rPr>
        <w:t>虽</w:t>
      </w:r>
      <w:r>
        <w:rPr>
          <w:rFonts w:ascii="仿宋_GB2312" w:eastAsia="仿宋_GB2312"/>
          <w:sz w:val="24"/>
        </w:rPr>
        <w:t>不属于</w:t>
      </w:r>
      <w:r>
        <w:rPr>
          <w:rFonts w:ascii="仿宋_GB2312" w:eastAsia="仿宋_GB2312" w:hint="eastAsia"/>
          <w:sz w:val="24"/>
        </w:rPr>
        <w:t>典型</w:t>
      </w:r>
      <w:r>
        <w:rPr>
          <w:rFonts w:ascii="仿宋_GB2312" w:eastAsia="仿宋_GB2312"/>
          <w:sz w:val="24"/>
        </w:rPr>
        <w:t>的</w:t>
      </w:r>
      <w:r>
        <w:rPr>
          <w:rFonts w:ascii="仿宋_GB2312" w:eastAsia="仿宋_GB2312" w:hint="eastAsia"/>
          <w:sz w:val="24"/>
        </w:rPr>
        <w:t>低洼</w:t>
      </w:r>
      <w:r>
        <w:rPr>
          <w:rFonts w:ascii="仿宋_GB2312" w:eastAsia="仿宋_GB2312"/>
          <w:sz w:val="24"/>
        </w:rPr>
        <w:t>易涝</w:t>
      </w:r>
      <w:r>
        <w:rPr>
          <w:rFonts w:ascii="仿宋_GB2312" w:eastAsia="仿宋_GB2312" w:hint="eastAsia"/>
          <w:sz w:val="24"/>
        </w:rPr>
        <w:t>地区</w:t>
      </w:r>
      <w:r>
        <w:rPr>
          <w:rFonts w:ascii="仿宋_GB2312" w:eastAsia="仿宋_GB2312"/>
          <w:sz w:val="24"/>
        </w:rPr>
        <w:t>，但由于</w:t>
      </w:r>
      <w:r>
        <w:rPr>
          <w:rFonts w:ascii="仿宋_GB2312" w:eastAsia="仿宋_GB2312" w:hint="eastAsia"/>
          <w:sz w:val="24"/>
        </w:rPr>
        <w:t>该镇</w:t>
      </w:r>
      <w:r>
        <w:rPr>
          <w:rFonts w:ascii="仿宋_GB2312" w:eastAsia="仿宋_GB2312"/>
          <w:sz w:val="24"/>
        </w:rPr>
        <w:t>是苏州市的</w:t>
      </w:r>
      <w:r>
        <w:rPr>
          <w:rFonts w:ascii="仿宋_GB2312" w:eastAsia="仿宋_GB2312" w:hint="eastAsia"/>
          <w:sz w:val="24"/>
        </w:rPr>
        <w:t>重点</w:t>
      </w:r>
      <w:r>
        <w:rPr>
          <w:rFonts w:ascii="仿宋_GB2312" w:eastAsia="仿宋_GB2312"/>
          <w:sz w:val="24"/>
        </w:rPr>
        <w:t>发展区域，近年来城镇化速度快，城镇化率高，导致其洪水风险呈现逐年上升的态势，现有的洪水村镇防洪技术与设备</w:t>
      </w:r>
      <w:r>
        <w:rPr>
          <w:rFonts w:ascii="仿宋_GB2312" w:eastAsia="仿宋_GB2312" w:hint="eastAsia"/>
          <w:sz w:val="24"/>
        </w:rPr>
        <w:t>无法</w:t>
      </w:r>
      <w:r>
        <w:rPr>
          <w:rFonts w:ascii="仿宋_GB2312" w:eastAsia="仿宋_GB2312"/>
          <w:sz w:val="24"/>
        </w:rPr>
        <w:t>有效地完成防洪任务</w:t>
      </w:r>
      <w:r>
        <w:rPr>
          <w:rFonts w:ascii="仿宋_GB2312" w:eastAsia="仿宋_GB2312" w:hint="eastAsia"/>
          <w:sz w:val="24"/>
        </w:rPr>
        <w:t>，而且在</w:t>
      </w:r>
      <w:r>
        <w:rPr>
          <w:rFonts w:ascii="仿宋_GB2312" w:eastAsia="仿宋_GB2312"/>
          <w:sz w:val="24"/>
        </w:rPr>
        <w:t>目前</w:t>
      </w:r>
      <w:r>
        <w:rPr>
          <w:rFonts w:ascii="仿宋_GB2312" w:eastAsia="仿宋_GB2312" w:hint="eastAsia"/>
          <w:sz w:val="24"/>
        </w:rPr>
        <w:t>长三角地区</w:t>
      </w:r>
      <w:r>
        <w:rPr>
          <w:rFonts w:ascii="仿宋_GB2312" w:eastAsia="仿宋_GB2312"/>
          <w:sz w:val="24"/>
        </w:rPr>
        <w:t>经济飞速发展的环境下，</w:t>
      </w:r>
      <w:r>
        <w:rPr>
          <w:rFonts w:ascii="仿宋_GB2312" w:eastAsia="仿宋_GB2312" w:hint="eastAsia"/>
          <w:sz w:val="24"/>
        </w:rPr>
        <w:t>整个</w:t>
      </w:r>
      <w:r>
        <w:rPr>
          <w:rFonts w:ascii="仿宋_GB2312" w:eastAsia="仿宋_GB2312"/>
          <w:sz w:val="24"/>
        </w:rPr>
        <w:t>区域乃至流域都面临着与松陵镇相似的问题，</w:t>
      </w:r>
      <w:r>
        <w:rPr>
          <w:rFonts w:ascii="仿宋_GB2312" w:eastAsia="仿宋_GB2312" w:hint="eastAsia"/>
          <w:sz w:val="24"/>
        </w:rPr>
        <w:t>因此</w:t>
      </w:r>
      <w:r>
        <w:rPr>
          <w:rFonts w:ascii="仿宋_GB2312" w:eastAsia="仿宋_GB2312"/>
          <w:sz w:val="24"/>
        </w:rPr>
        <w:t>对该区域的洪水风险进行研究并探寻有效的村镇防洪技术有着重要的意义。</w:t>
      </w:r>
    </w:p>
    <w:p w:rsidR="00245A36" w:rsidRPr="00484BF3" w:rsidRDefault="00245A36" w:rsidP="00245A36">
      <w:pPr>
        <w:pStyle w:val="af"/>
        <w:snapToGrid w:val="0"/>
        <w:spacing w:beforeLines="50" w:before="120" w:line="360" w:lineRule="auto"/>
        <w:ind w:left="210" w:right="210" w:firstLine="482"/>
        <w:rPr>
          <w:rFonts w:ascii="仿宋_GB2312" w:eastAsia="仿宋_GB2312"/>
          <w:b/>
          <w:sz w:val="24"/>
          <w:szCs w:val="24"/>
        </w:rPr>
      </w:pPr>
      <w:r w:rsidRPr="00484BF3">
        <w:rPr>
          <w:rFonts w:ascii="仿宋_GB2312" w:eastAsia="仿宋_GB2312" w:hint="eastAsia"/>
          <w:b/>
          <w:sz w:val="24"/>
          <w:szCs w:val="24"/>
        </w:rPr>
        <w:t>（</w:t>
      </w:r>
      <w:r w:rsidR="00447999">
        <w:rPr>
          <w:rFonts w:ascii="仿宋_GB2312" w:eastAsia="仿宋_GB2312"/>
          <w:b/>
          <w:sz w:val="24"/>
          <w:szCs w:val="24"/>
        </w:rPr>
        <w:t>2</w:t>
      </w:r>
      <w:r w:rsidRPr="00484BF3">
        <w:rPr>
          <w:rFonts w:ascii="仿宋_GB2312" w:eastAsia="仿宋_GB2312" w:hint="eastAsia"/>
          <w:b/>
          <w:sz w:val="24"/>
          <w:szCs w:val="24"/>
        </w:rPr>
        <w:t>）</w:t>
      </w:r>
      <w:r w:rsidRPr="00245A36">
        <w:rPr>
          <w:rFonts w:ascii="仿宋" w:eastAsia="仿宋" w:hAnsi="仿宋" w:hint="eastAsia"/>
          <w:b/>
          <w:sz w:val="24"/>
          <w:szCs w:val="24"/>
        </w:rPr>
        <w:t>珠江地区村镇小流域山洪灾害防御关键技术</w:t>
      </w:r>
    </w:p>
    <w:p w:rsidR="00245A36" w:rsidRPr="00245A36" w:rsidRDefault="00245A36" w:rsidP="00245A36">
      <w:pPr>
        <w:snapToGrid w:val="0"/>
        <w:spacing w:beforeLines="50" w:before="120" w:line="360" w:lineRule="auto"/>
        <w:ind w:firstLineChars="200" w:firstLine="482"/>
        <w:rPr>
          <w:rFonts w:ascii="仿宋_GB2312" w:eastAsia="仿宋_GB2312"/>
          <w:b/>
          <w:sz w:val="24"/>
        </w:rPr>
      </w:pPr>
      <w:r w:rsidRPr="00245A36">
        <w:rPr>
          <w:rFonts w:ascii="仿宋_GB2312" w:eastAsia="仿宋_GB2312" w:hint="eastAsia"/>
          <w:b/>
          <w:sz w:val="24"/>
        </w:rPr>
        <w:t>1）模型改进创新</w:t>
      </w:r>
    </w:p>
    <w:p w:rsidR="00245A36" w:rsidRPr="00245A36" w:rsidRDefault="00245A36"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lastRenderedPageBreak/>
        <w:t>模型考虑小水库（群）截留作用以及土壤墒情实时测定技术两个对产汇流结果影响较大的因素。1）小流域内山塘水库对流域对产汇流结果的影响，在模型计算中引入截流系数KC来表征动态库容的截留作用，利用水库监测系统测定的库容（水位）动态值并结合产汇流结果修正公式对KC进行实时修正，保证模型对截留量计算的准确性以及实用性。2）模型利用土壤墒情实时测定技术，实时接收不同土层的土壤墒情值并作为参数加入到模型计算中，提高预报精度。</w:t>
      </w:r>
    </w:p>
    <w:p w:rsidR="00245A36" w:rsidRPr="00245A36" w:rsidRDefault="00245A36" w:rsidP="00245A36">
      <w:pPr>
        <w:snapToGrid w:val="0"/>
        <w:spacing w:beforeLines="50" w:before="120" w:line="360" w:lineRule="auto"/>
        <w:ind w:firstLineChars="200" w:firstLine="482"/>
        <w:rPr>
          <w:rFonts w:ascii="仿宋_GB2312" w:eastAsia="仿宋_GB2312"/>
          <w:b/>
          <w:sz w:val="24"/>
        </w:rPr>
      </w:pPr>
      <w:r w:rsidRPr="00245A36">
        <w:rPr>
          <w:rFonts w:ascii="仿宋_GB2312" w:eastAsia="仿宋_GB2312" w:hint="eastAsia"/>
          <w:b/>
          <w:sz w:val="24"/>
        </w:rPr>
        <w:t>2）</w:t>
      </w:r>
      <w:r>
        <w:rPr>
          <w:rFonts w:ascii="仿宋_GB2312" w:eastAsia="仿宋_GB2312"/>
          <w:b/>
          <w:sz w:val="24"/>
        </w:rPr>
        <w:t>基于实测土壤含水量及时段降雨的山洪动态临界雨量预报预警体系</w:t>
      </w:r>
      <w:r w:rsidRPr="00245A36">
        <w:rPr>
          <w:rFonts w:ascii="仿宋_GB2312" w:eastAsia="仿宋_GB2312"/>
          <w:b/>
          <w:sz w:val="24"/>
        </w:rPr>
        <w:t xml:space="preserve"> </w:t>
      </w:r>
    </w:p>
    <w:p w:rsidR="00245A36" w:rsidRPr="00245A36" w:rsidRDefault="00245A36"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sz w:val="24"/>
        </w:rPr>
        <w:t>山洪临界指标的大小除了与降雨总量、降雨强度有关外，还和流域土壤含水量（或前期影响雨量指，API）密切相关。当土壤较干时，降水下渗大，产生地表径流则小；反之，如果土壤较湿，降水入渗少，已形成地表径流。本次课题提出了基于实测土壤含水量及时段降雨的山洪动态临界雨量预报预警体系，即随着流域土壤含水量的实时变化，山洪预警临界警戒雨量值也会随之发生变化，故称之为动态临界警戒雨量。本研究将临界雨量的时间尺度依次划分为1h临界雨量、3h临界雨量、</w:t>
      </w:r>
      <w:r w:rsidRPr="00245A36">
        <w:rPr>
          <w:rFonts w:ascii="仿宋_GB2312" w:eastAsia="仿宋_GB2312"/>
          <w:sz w:val="24"/>
        </w:rPr>
        <w:t> </w:t>
      </w:r>
      <w:r w:rsidRPr="00245A36">
        <w:rPr>
          <w:rFonts w:ascii="仿宋_GB2312" w:eastAsia="仿宋_GB2312"/>
          <w:sz w:val="24"/>
        </w:rPr>
        <w:t>6h临界雨量、12h临界雨量以及24h临界雨量。实际应用中，当1h累积降雨量达到1h临界警戒雨量时，就发布预警，如果1h累积降雨量未达到1h临界雨量，那么继续对降雨进行监测，检查3h累积降雨量是否达到3h临界雨量，如果达到就发布预警，如果没有达到，则继续监测6h累积降雨，依次类推，直到完成24h累积降雨的监测为止</w:t>
      </w:r>
      <w:r w:rsidRPr="00245A36">
        <w:rPr>
          <w:rFonts w:ascii="仿宋_GB2312" w:eastAsia="仿宋_GB2312" w:hint="eastAsia"/>
          <w:sz w:val="24"/>
        </w:rPr>
        <w:t>。</w:t>
      </w:r>
    </w:p>
    <w:p w:rsidR="00245A36" w:rsidRPr="00245A36" w:rsidRDefault="00245A36" w:rsidP="00245A36">
      <w:pPr>
        <w:snapToGrid w:val="0"/>
        <w:spacing w:beforeLines="50" w:before="120" w:line="360" w:lineRule="auto"/>
        <w:ind w:firstLineChars="200" w:firstLine="482"/>
        <w:rPr>
          <w:rFonts w:ascii="仿宋_GB2312" w:eastAsia="仿宋_GB2312"/>
          <w:b/>
          <w:sz w:val="24"/>
        </w:rPr>
      </w:pPr>
      <w:r w:rsidRPr="00245A36">
        <w:rPr>
          <w:rFonts w:ascii="仿宋_GB2312" w:eastAsia="仿宋_GB2312" w:hint="eastAsia"/>
          <w:b/>
          <w:sz w:val="24"/>
        </w:rPr>
        <w:t>3）山洪灾害致灾机理</w:t>
      </w:r>
    </w:p>
    <w:p w:rsidR="00245A36" w:rsidRPr="00245A36" w:rsidRDefault="00245A36"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琼中地区历史水文气象资料缺乏，相关研究较少。通过遥感技术、地理信息空间分析技术提取相关信息，从而实现致灾因子和山洪灾害的定量分析。本研究首次将空间分析技术用于历史资料较少的湿润山区小流域，并建立适用于该地区的山洪灾害风险评估模型，具有一定的实用性。</w:t>
      </w:r>
    </w:p>
    <w:p w:rsidR="00245A36" w:rsidRPr="00245A36" w:rsidRDefault="00245A36"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采用了改进的分布式水文模型，为机理分析提供了更加丰富、精确的分布式水文模拟结果。</w:t>
      </w:r>
    </w:p>
    <w:p w:rsidR="00245A36" w:rsidRPr="00245A36" w:rsidRDefault="00245A36" w:rsidP="00245A36">
      <w:pPr>
        <w:snapToGrid w:val="0"/>
        <w:spacing w:beforeLines="50" w:before="120" w:line="360" w:lineRule="auto"/>
        <w:ind w:firstLineChars="200" w:firstLine="482"/>
        <w:rPr>
          <w:rFonts w:ascii="仿宋_GB2312" w:eastAsia="仿宋_GB2312"/>
          <w:b/>
          <w:sz w:val="24"/>
        </w:rPr>
      </w:pPr>
      <w:r w:rsidRPr="00245A36">
        <w:rPr>
          <w:rFonts w:ascii="仿宋_GB2312" w:eastAsia="仿宋_GB2312" w:hint="eastAsia"/>
          <w:b/>
          <w:sz w:val="24"/>
        </w:rPr>
        <w:t>4）多源数据集成处理技术</w:t>
      </w:r>
    </w:p>
    <w:p w:rsidR="00245A36" w:rsidRPr="00245A36" w:rsidRDefault="00245A36"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提出了综合利用水文气象、地理数据、社会经济、洪涝灾害等多源数据集成和处理，能够快速获取流域多源数据的时空变化信息。充分利用不同时空尺度上的各</w:t>
      </w:r>
      <w:r w:rsidRPr="00245A36">
        <w:rPr>
          <w:rFonts w:ascii="仿宋_GB2312" w:eastAsia="仿宋_GB2312" w:hint="eastAsia"/>
          <w:sz w:val="24"/>
        </w:rPr>
        <w:lastRenderedPageBreak/>
        <w:t>种信息源是分布式水文模型建立和应用的必要条件。分布式水文模型较传统的集总式模型更具有物理基础，且应用前景更广阔，充足的资料和数据信息源是促进分布式水文模型应用和发展的重要支撑，为村镇小流域山洪预报预警开辟了一个新方向。</w:t>
      </w:r>
    </w:p>
    <w:p w:rsidR="00245A36" w:rsidRPr="00245A36" w:rsidRDefault="00245A36" w:rsidP="00245A36">
      <w:pPr>
        <w:snapToGrid w:val="0"/>
        <w:spacing w:beforeLines="50" w:before="120" w:line="360" w:lineRule="auto"/>
        <w:ind w:firstLineChars="200" w:firstLine="482"/>
        <w:rPr>
          <w:rFonts w:ascii="仿宋_GB2312" w:eastAsia="仿宋_GB2312"/>
          <w:b/>
          <w:sz w:val="24"/>
        </w:rPr>
      </w:pPr>
      <w:r w:rsidRPr="00245A36">
        <w:rPr>
          <w:rFonts w:ascii="仿宋_GB2312" w:eastAsia="仿宋_GB2312" w:hint="eastAsia"/>
          <w:b/>
          <w:sz w:val="24"/>
        </w:rPr>
        <w:t>5）研制开发了智慧型山洪灾害村级预警系统</w:t>
      </w:r>
    </w:p>
    <w:p w:rsidR="00245A36" w:rsidRPr="00245A36" w:rsidRDefault="00245A36"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利用自组网通讯技术及嵌入式微功耗技术研制开发了山洪灾害村级预警系统，能够在自然村范围内实现不依赖公网的村级预警网络，将一家一户的单户预警模式升级为整个自然村的联合预警发布模式，是对县级监测预警系统的有效补充，有效提高了村镇一级的山洪灾害监测预警能力。在传统的雨量单一指标预警基础上，增加了土壤含水量、危险等级等约束指标，可将前期土壤的饱和程度作为约束条件，并可根据山洪灾害调查评价的结果，对不同站点设置不同的危险等级，从而实现预警指标的</w:t>
      </w:r>
      <w:r w:rsidRPr="00245A36">
        <w:rPr>
          <w:rFonts w:ascii="仿宋_GB2312" w:eastAsia="仿宋_GB2312"/>
          <w:sz w:val="24"/>
        </w:rPr>
        <w:t>动态</w:t>
      </w:r>
      <w:r w:rsidRPr="00245A36">
        <w:rPr>
          <w:rFonts w:ascii="仿宋_GB2312" w:eastAsia="仿宋_GB2312" w:hint="eastAsia"/>
          <w:sz w:val="24"/>
        </w:rPr>
        <w:t>调整，提高了监测预警发布的准确性和可靠性。</w:t>
      </w:r>
    </w:p>
    <w:p w:rsidR="00245A36" w:rsidRPr="00245A36" w:rsidRDefault="00245A36" w:rsidP="00245A36">
      <w:pPr>
        <w:snapToGrid w:val="0"/>
        <w:spacing w:beforeLines="50" w:before="120" w:line="360" w:lineRule="auto"/>
        <w:ind w:firstLineChars="200" w:firstLine="482"/>
        <w:rPr>
          <w:rFonts w:ascii="仿宋_GB2312" w:eastAsia="仿宋_GB2312"/>
          <w:b/>
          <w:sz w:val="24"/>
        </w:rPr>
      </w:pPr>
      <w:r w:rsidRPr="00245A36">
        <w:rPr>
          <w:rFonts w:ascii="仿宋_GB2312" w:eastAsia="仿宋_GB2312" w:hint="eastAsia"/>
          <w:b/>
          <w:sz w:val="24"/>
        </w:rPr>
        <w:t>6）研制开发了珠江地区村镇山洪管理系统</w:t>
      </w:r>
    </w:p>
    <w:p w:rsidR="00331542" w:rsidRDefault="00245A36" w:rsidP="00245A36">
      <w:pPr>
        <w:snapToGrid w:val="0"/>
        <w:spacing w:beforeLines="50" w:before="120" w:line="360" w:lineRule="auto"/>
        <w:ind w:firstLineChars="200" w:firstLine="480"/>
        <w:rPr>
          <w:rFonts w:ascii="仿宋_GB2312" w:eastAsia="仿宋_GB2312"/>
          <w:sz w:val="24"/>
        </w:rPr>
      </w:pPr>
      <w:r w:rsidRPr="00245A36">
        <w:rPr>
          <w:rFonts w:ascii="仿宋_GB2312" w:eastAsia="仿宋_GB2312" w:hint="eastAsia"/>
          <w:sz w:val="24"/>
        </w:rPr>
        <w:t>研制开发了珠江地区村镇山洪预警预报系统，基于云平台系统集成开发技术，系统采用云端封装山洪预报模型计算服务，通过开发适应不同开发模式的api标准接口，实现山洪预报模型与系统开发松散耦合，调用模型的前端程序可以是J2EE、.NET集成开发平台，也可以是移动APP、微信公众号等，解决了水文、水动力等计算模型跨平台集成难、交互难的问题；同时在线计算服务模式，提高山洪预警预报时效性。系统采用一处部署服务，多个平台调用。避免了重复设计、重复集成开发的工作，大大减少了系统开发的业务量，降低系统开发人力成本，解决了山洪灾害预报实时性不强和精度不高问题，更好的指导山洪防灾减灾管理部门快速科学决策。</w:t>
      </w:r>
    </w:p>
    <w:p w:rsidR="00D54D53" w:rsidRPr="00D54D53" w:rsidRDefault="00D54D53" w:rsidP="00D54D53">
      <w:pPr>
        <w:snapToGrid w:val="0"/>
        <w:spacing w:beforeLines="50" w:before="120" w:line="360" w:lineRule="auto"/>
        <w:ind w:firstLineChars="200" w:firstLine="482"/>
        <w:rPr>
          <w:rFonts w:ascii="仿宋_GB2312" w:eastAsia="仿宋_GB2312"/>
          <w:b/>
          <w:sz w:val="24"/>
        </w:rPr>
      </w:pPr>
      <w:r w:rsidRPr="00D54D53">
        <w:rPr>
          <w:rFonts w:ascii="仿宋_GB2312" w:eastAsia="仿宋_GB2312" w:hint="eastAsia"/>
          <w:b/>
          <w:sz w:val="24"/>
        </w:rPr>
        <w:t>（3）村镇区域综合防洪信息系统研发与应用</w:t>
      </w:r>
    </w:p>
    <w:p w:rsidR="00245A36" w:rsidRPr="00245A36" w:rsidRDefault="000D52AA" w:rsidP="00245A36">
      <w:pPr>
        <w:snapToGrid w:val="0"/>
        <w:spacing w:beforeLines="50" w:before="120" w:line="360" w:lineRule="auto"/>
        <w:ind w:firstLineChars="200" w:firstLine="480"/>
        <w:rPr>
          <w:rFonts w:ascii="仿宋_GB2312" w:eastAsia="仿宋_GB2312"/>
          <w:sz w:val="24"/>
        </w:rPr>
      </w:pPr>
      <w:r w:rsidRPr="000D52AA">
        <w:rPr>
          <w:rFonts w:ascii="仿宋_GB2312" w:eastAsia="仿宋_GB2312" w:hint="eastAsia"/>
          <w:sz w:val="24"/>
        </w:rPr>
        <w:t>围绕长三角典型村镇区域防洪核心需求，通过国土、水情、雨情、工情、社会经济、人口等多</w:t>
      </w:r>
      <w:proofErr w:type="gramStart"/>
      <w:r w:rsidRPr="000D52AA">
        <w:rPr>
          <w:rFonts w:ascii="仿宋_GB2312" w:eastAsia="仿宋_GB2312" w:hint="eastAsia"/>
          <w:sz w:val="24"/>
        </w:rPr>
        <w:t>源数据</w:t>
      </w:r>
      <w:proofErr w:type="gramEnd"/>
      <w:r w:rsidRPr="000D52AA">
        <w:rPr>
          <w:rFonts w:ascii="仿宋_GB2312" w:eastAsia="仿宋_GB2312" w:hint="eastAsia"/>
          <w:sz w:val="24"/>
        </w:rPr>
        <w:t>的汇集、整合，研发设计了面向村镇区域洪灾综合防御的数据库平台，为提升防洪信息系统信息共享和应急决策水平提供基础数据支撑；结合村镇特色，研发了村镇区域防汛预警信息系统，可实时获取村镇地区各测站水位、</w:t>
      </w:r>
      <w:r w:rsidRPr="000D52AA">
        <w:rPr>
          <w:rFonts w:ascii="仿宋_GB2312" w:eastAsia="仿宋_GB2312" w:hint="eastAsia"/>
          <w:sz w:val="24"/>
        </w:rPr>
        <w:lastRenderedPageBreak/>
        <w:t>雨量信息，支持通过微信、短信何广播以全覆盖方式向各村镇单元发布洪水预警信息。</w:t>
      </w:r>
    </w:p>
    <w:bookmarkEnd w:id="253"/>
    <w:bookmarkEnd w:id="254"/>
    <w:bookmarkEnd w:id="255"/>
    <w:p w:rsidR="00831021" w:rsidRDefault="00831021" w:rsidP="00831021">
      <w:pPr>
        <w:spacing w:line="480" w:lineRule="exact"/>
        <w:ind w:firstLineChars="200" w:firstLine="482"/>
        <w:outlineLvl w:val="2"/>
        <w:rPr>
          <w:rFonts w:ascii="仿宋_GB2312" w:eastAsia="仿宋_GB2312"/>
          <w:b/>
          <w:sz w:val="24"/>
          <w:szCs w:val="24"/>
        </w:rPr>
      </w:pPr>
      <w:r w:rsidRPr="00FF3B05">
        <w:rPr>
          <w:rFonts w:ascii="仿宋_GB2312" w:eastAsia="仿宋_GB2312" w:hint="eastAsia"/>
          <w:b/>
          <w:sz w:val="24"/>
          <w:szCs w:val="24"/>
        </w:rPr>
        <w:t xml:space="preserve">2. </w:t>
      </w:r>
      <w:bookmarkStart w:id="257" w:name="_Toc399017861"/>
      <w:bookmarkStart w:id="258" w:name="_Toc399019672"/>
      <w:bookmarkStart w:id="259" w:name="_Toc399020314"/>
      <w:r w:rsidRPr="00FF3B05">
        <w:rPr>
          <w:rFonts w:ascii="仿宋_GB2312" w:eastAsia="仿宋_GB2312" w:hint="eastAsia"/>
          <w:b/>
          <w:sz w:val="24"/>
          <w:szCs w:val="24"/>
        </w:rPr>
        <w:t>技术经济指标</w:t>
      </w:r>
      <w:bookmarkEnd w:id="257"/>
      <w:bookmarkEnd w:id="258"/>
      <w:bookmarkEnd w:id="259"/>
    </w:p>
    <w:p w:rsidR="00D1687C" w:rsidRDefault="002E51DF" w:rsidP="00831021">
      <w:pPr>
        <w:spacing w:line="480" w:lineRule="exact"/>
        <w:ind w:firstLineChars="200" w:firstLine="482"/>
        <w:outlineLvl w:val="2"/>
        <w:rPr>
          <w:rFonts w:ascii="仿宋_GB2312" w:eastAsia="仿宋_GB2312"/>
          <w:b/>
          <w:sz w:val="24"/>
          <w:szCs w:val="24"/>
        </w:rPr>
      </w:pPr>
      <w:r>
        <w:rPr>
          <w:rFonts w:ascii="仿宋_GB2312" w:eastAsia="仿宋_GB2312" w:hint="eastAsia"/>
          <w:b/>
          <w:sz w:val="24"/>
          <w:szCs w:val="24"/>
        </w:rPr>
        <w:t>2.1长江</w:t>
      </w:r>
    </w:p>
    <w:p w:rsidR="002E51DF" w:rsidRDefault="002E51DF" w:rsidP="00831021">
      <w:pPr>
        <w:spacing w:line="480" w:lineRule="exact"/>
        <w:ind w:firstLineChars="200" w:firstLine="482"/>
        <w:outlineLvl w:val="2"/>
        <w:rPr>
          <w:rFonts w:ascii="仿宋_GB2312" w:eastAsia="仿宋_GB2312" w:hint="eastAsia"/>
          <w:b/>
          <w:sz w:val="24"/>
          <w:szCs w:val="24"/>
        </w:rPr>
      </w:pPr>
    </w:p>
    <w:p w:rsidR="002E51DF" w:rsidRDefault="002E51DF" w:rsidP="002E51DF">
      <w:pPr>
        <w:tabs>
          <w:tab w:val="left" w:pos="5790"/>
        </w:tabs>
        <w:spacing w:line="480" w:lineRule="exact"/>
        <w:ind w:firstLineChars="200" w:firstLine="482"/>
        <w:outlineLvl w:val="2"/>
        <w:rPr>
          <w:rFonts w:ascii="仿宋_GB2312" w:eastAsia="仿宋_GB2312"/>
          <w:b/>
          <w:sz w:val="24"/>
          <w:szCs w:val="24"/>
        </w:rPr>
      </w:pPr>
      <w:r>
        <w:rPr>
          <w:rFonts w:ascii="仿宋_GB2312" w:eastAsia="仿宋_GB2312" w:hint="eastAsia"/>
          <w:b/>
          <w:sz w:val="24"/>
          <w:szCs w:val="24"/>
        </w:rPr>
        <w:t>2.2</w:t>
      </w:r>
      <w:r>
        <w:rPr>
          <w:rFonts w:ascii="仿宋_GB2312" w:eastAsia="仿宋_GB2312"/>
          <w:b/>
          <w:sz w:val="24"/>
          <w:szCs w:val="24"/>
        </w:rPr>
        <w:t xml:space="preserve"> 珠江</w:t>
      </w:r>
    </w:p>
    <w:p w:rsidR="002E51DF" w:rsidRDefault="002E51DF" w:rsidP="002E51DF">
      <w:pPr>
        <w:tabs>
          <w:tab w:val="left" w:pos="5790"/>
        </w:tabs>
        <w:spacing w:line="480" w:lineRule="exact"/>
        <w:ind w:firstLineChars="200" w:firstLine="482"/>
        <w:outlineLvl w:val="2"/>
        <w:rPr>
          <w:rFonts w:ascii="仿宋_GB2312" w:eastAsia="仿宋_GB2312" w:hint="eastAsia"/>
          <w:b/>
          <w:sz w:val="24"/>
          <w:szCs w:val="24"/>
        </w:rPr>
      </w:pPr>
      <w:r>
        <w:rPr>
          <w:rFonts w:ascii="仿宋_GB2312" w:eastAsia="仿宋_GB2312"/>
          <w:b/>
          <w:sz w:val="24"/>
          <w:szCs w:val="24"/>
        </w:rPr>
        <w:tab/>
      </w:r>
    </w:p>
    <w:p w:rsidR="00755754" w:rsidRDefault="002E51DF" w:rsidP="00831021">
      <w:pPr>
        <w:spacing w:line="480" w:lineRule="exact"/>
        <w:ind w:firstLineChars="200" w:firstLine="482"/>
        <w:outlineLvl w:val="2"/>
        <w:rPr>
          <w:rFonts w:ascii="仿宋_GB2312" w:eastAsia="仿宋_GB2312"/>
          <w:b/>
          <w:sz w:val="24"/>
          <w:szCs w:val="24"/>
        </w:rPr>
      </w:pPr>
      <w:r>
        <w:rPr>
          <w:rFonts w:ascii="仿宋_GB2312" w:eastAsia="仿宋_GB2312"/>
          <w:b/>
          <w:sz w:val="24"/>
          <w:szCs w:val="24"/>
        </w:rPr>
        <w:t>2.3</w:t>
      </w:r>
      <w:r>
        <w:rPr>
          <w:rFonts w:ascii="仿宋_GB2312" w:eastAsia="仿宋_GB2312" w:hint="eastAsia"/>
          <w:b/>
          <w:sz w:val="24"/>
          <w:szCs w:val="24"/>
        </w:rPr>
        <w:t>系统</w:t>
      </w:r>
    </w:p>
    <w:p w:rsidR="002E51DF" w:rsidRDefault="002E51DF" w:rsidP="00831021">
      <w:pPr>
        <w:spacing w:line="480" w:lineRule="exact"/>
        <w:ind w:firstLineChars="200" w:firstLine="482"/>
        <w:outlineLvl w:val="2"/>
        <w:rPr>
          <w:rFonts w:ascii="仿宋_GB2312" w:eastAsia="仿宋_GB2312" w:hint="eastAsia"/>
          <w:b/>
          <w:sz w:val="24"/>
          <w:szCs w:val="24"/>
        </w:rPr>
      </w:pPr>
    </w:p>
    <w:p w:rsidR="00D1687C" w:rsidRPr="00755754" w:rsidRDefault="00D1687C" w:rsidP="00831021">
      <w:pPr>
        <w:spacing w:line="480" w:lineRule="exact"/>
        <w:ind w:firstLineChars="200" w:firstLine="482"/>
        <w:outlineLvl w:val="2"/>
        <w:rPr>
          <w:rFonts w:ascii="仿宋_GB2312" w:eastAsia="仿宋_GB2312" w:hint="eastAsia"/>
          <w:b/>
          <w:sz w:val="24"/>
          <w:szCs w:val="24"/>
        </w:rPr>
      </w:pPr>
      <w:r>
        <w:rPr>
          <w:rFonts w:ascii="仿宋_GB2312" w:eastAsia="仿宋_GB2312"/>
          <w:b/>
          <w:sz w:val="24"/>
          <w:szCs w:val="24"/>
        </w:rPr>
        <w:t>研制了</w:t>
      </w:r>
      <w:r>
        <w:rPr>
          <w:rFonts w:ascii="仿宋_GB2312" w:eastAsia="仿宋_GB2312"/>
          <w:b/>
          <w:sz w:val="24"/>
          <w:szCs w:val="24"/>
        </w:rPr>
        <w:t>…</w:t>
      </w:r>
      <w:r>
        <w:rPr>
          <w:rFonts w:ascii="仿宋_GB2312" w:eastAsia="仿宋_GB2312"/>
          <w:b/>
          <w:sz w:val="24"/>
          <w:szCs w:val="24"/>
        </w:rPr>
        <w:t>设备</w:t>
      </w:r>
      <w:r>
        <w:rPr>
          <w:rFonts w:ascii="仿宋_GB2312" w:eastAsia="仿宋_GB2312" w:hint="eastAsia"/>
          <w:b/>
          <w:sz w:val="24"/>
          <w:szCs w:val="24"/>
        </w:rPr>
        <w:t>，</w:t>
      </w:r>
      <w:r>
        <w:rPr>
          <w:rFonts w:ascii="仿宋_GB2312" w:eastAsia="仿宋_GB2312"/>
          <w:b/>
          <w:sz w:val="24"/>
          <w:szCs w:val="24"/>
        </w:rPr>
        <w:t>…</w:t>
      </w:r>
    </w:p>
    <w:p w:rsidR="00D54D53" w:rsidRPr="00D54D53" w:rsidRDefault="00D54D53" w:rsidP="00D54D53">
      <w:pPr>
        <w:spacing w:line="480" w:lineRule="exact"/>
        <w:ind w:firstLineChars="242" w:firstLine="510"/>
        <w:outlineLvl w:val="3"/>
        <w:rPr>
          <w:rFonts w:ascii="仿宋" w:eastAsia="仿宋" w:hAnsi="仿宋"/>
          <w:b/>
        </w:rPr>
      </w:pPr>
      <w:r w:rsidRPr="00D54D53">
        <w:rPr>
          <w:rFonts w:ascii="仿宋" w:eastAsia="仿宋" w:hAnsi="仿宋" w:hint="eastAsia"/>
          <w:b/>
        </w:rPr>
        <w:t>2.1 多信道多源参数遥测技术研究</w:t>
      </w:r>
    </w:p>
    <w:p w:rsidR="00D54D53" w:rsidRPr="00D54D53" w:rsidRDefault="00D54D53" w:rsidP="00D50CC7">
      <w:pPr>
        <w:widowControl w:val="0"/>
        <w:numPr>
          <w:ilvl w:val="0"/>
          <w:numId w:val="38"/>
        </w:numPr>
        <w:spacing w:line="360" w:lineRule="auto"/>
        <w:jc w:val="both"/>
        <w:rPr>
          <w:rFonts w:ascii="仿宋" w:eastAsia="仿宋" w:hAnsi="仿宋"/>
        </w:rPr>
      </w:pPr>
      <w:r w:rsidRPr="00D54D53">
        <w:rPr>
          <w:rFonts w:ascii="仿宋" w:eastAsia="仿宋" w:hAnsi="仿宋" w:hint="eastAsia"/>
        </w:rPr>
        <w:t>支持信道：GPRS、GSM、北斗卫星；</w:t>
      </w:r>
    </w:p>
    <w:p w:rsidR="00D54D53" w:rsidRPr="00D54D53" w:rsidRDefault="00D54D53" w:rsidP="00D50CC7">
      <w:pPr>
        <w:widowControl w:val="0"/>
        <w:numPr>
          <w:ilvl w:val="0"/>
          <w:numId w:val="38"/>
        </w:numPr>
        <w:spacing w:line="360" w:lineRule="auto"/>
        <w:jc w:val="both"/>
        <w:rPr>
          <w:rFonts w:ascii="仿宋" w:eastAsia="仿宋" w:hAnsi="仿宋"/>
        </w:rPr>
      </w:pPr>
      <w:r w:rsidRPr="00D54D53">
        <w:rPr>
          <w:rFonts w:ascii="仿宋" w:eastAsia="仿宋" w:hAnsi="仿宋" w:hint="eastAsia"/>
        </w:rPr>
        <w:t>工作温度：-30℃—60℃；</w:t>
      </w:r>
    </w:p>
    <w:p w:rsidR="00D54D53" w:rsidRPr="00D54D53" w:rsidRDefault="00D54D53" w:rsidP="00D50CC7">
      <w:pPr>
        <w:widowControl w:val="0"/>
        <w:numPr>
          <w:ilvl w:val="0"/>
          <w:numId w:val="38"/>
        </w:numPr>
        <w:spacing w:line="360" w:lineRule="auto"/>
        <w:jc w:val="both"/>
        <w:rPr>
          <w:rFonts w:ascii="仿宋" w:eastAsia="仿宋" w:hAnsi="仿宋"/>
        </w:rPr>
      </w:pPr>
      <w:r w:rsidRPr="00D54D53">
        <w:rPr>
          <w:rFonts w:ascii="仿宋" w:eastAsia="仿宋" w:hAnsi="仿宋" w:hint="eastAsia"/>
        </w:rPr>
        <w:t>环境湿度：≤95%（非冷凝）；</w:t>
      </w:r>
    </w:p>
    <w:p w:rsidR="00D54D53" w:rsidRPr="00D54D53" w:rsidRDefault="00D54D53" w:rsidP="00D50CC7">
      <w:pPr>
        <w:widowControl w:val="0"/>
        <w:numPr>
          <w:ilvl w:val="0"/>
          <w:numId w:val="38"/>
        </w:numPr>
        <w:spacing w:line="360" w:lineRule="auto"/>
        <w:jc w:val="both"/>
        <w:rPr>
          <w:rFonts w:ascii="仿宋" w:eastAsia="仿宋" w:hAnsi="仿宋"/>
        </w:rPr>
      </w:pPr>
      <w:r w:rsidRPr="00D54D53">
        <w:rPr>
          <w:rFonts w:ascii="仿宋" w:eastAsia="仿宋" w:hAnsi="仿宋" w:hint="eastAsia"/>
        </w:rPr>
        <w:t>工作电压：DC12/AC 220V；</w:t>
      </w:r>
    </w:p>
    <w:p w:rsidR="00D54D53" w:rsidRPr="00D54D53" w:rsidRDefault="00D54D53" w:rsidP="00D50CC7">
      <w:pPr>
        <w:widowControl w:val="0"/>
        <w:numPr>
          <w:ilvl w:val="0"/>
          <w:numId w:val="38"/>
        </w:numPr>
        <w:spacing w:line="360" w:lineRule="auto"/>
        <w:jc w:val="both"/>
        <w:rPr>
          <w:rFonts w:ascii="仿宋" w:eastAsia="仿宋" w:hAnsi="仿宋"/>
        </w:rPr>
      </w:pPr>
      <w:r w:rsidRPr="00D54D53">
        <w:rPr>
          <w:rFonts w:ascii="仿宋" w:eastAsia="仿宋" w:hAnsi="仿宋" w:hint="eastAsia"/>
        </w:rPr>
        <w:t>待机电流：&lt;6mA@12V (低功耗模式) ；</w:t>
      </w:r>
    </w:p>
    <w:p w:rsidR="00D54D53" w:rsidRPr="00D54D53" w:rsidRDefault="00D54D53" w:rsidP="00D50CC7">
      <w:pPr>
        <w:widowControl w:val="0"/>
        <w:numPr>
          <w:ilvl w:val="0"/>
          <w:numId w:val="38"/>
        </w:numPr>
        <w:spacing w:line="360" w:lineRule="auto"/>
        <w:jc w:val="both"/>
        <w:rPr>
          <w:rFonts w:ascii="仿宋" w:eastAsia="仿宋" w:hAnsi="仿宋"/>
        </w:rPr>
      </w:pPr>
      <w:r w:rsidRPr="00D54D53">
        <w:rPr>
          <w:rFonts w:ascii="仿宋" w:eastAsia="仿宋" w:hAnsi="仿宋" w:hint="eastAsia"/>
        </w:rPr>
        <w:t>防雷等级：经过4KV防雷等级测试;</w:t>
      </w:r>
    </w:p>
    <w:p w:rsidR="00D54D53" w:rsidRPr="00D54D53" w:rsidRDefault="00D54D53" w:rsidP="00D50CC7">
      <w:pPr>
        <w:widowControl w:val="0"/>
        <w:numPr>
          <w:ilvl w:val="0"/>
          <w:numId w:val="38"/>
        </w:numPr>
        <w:spacing w:line="360" w:lineRule="auto"/>
        <w:jc w:val="both"/>
        <w:rPr>
          <w:rFonts w:ascii="仿宋" w:eastAsia="仿宋" w:hAnsi="仿宋"/>
        </w:rPr>
      </w:pPr>
      <w:r w:rsidRPr="00D54D53">
        <w:rPr>
          <w:rFonts w:ascii="仿宋" w:eastAsia="仿宋" w:hAnsi="仿宋" w:hint="eastAsia"/>
        </w:rPr>
        <w:t>外部接口：RS-485/RS-232接口，模拟量/数字量接口</w:t>
      </w:r>
    </w:p>
    <w:p w:rsidR="00D54D53" w:rsidRPr="00D54D53" w:rsidRDefault="00D54D53" w:rsidP="00D54D53">
      <w:pPr>
        <w:spacing w:line="480" w:lineRule="exact"/>
        <w:ind w:firstLineChars="242" w:firstLine="510"/>
        <w:outlineLvl w:val="3"/>
        <w:rPr>
          <w:rFonts w:ascii="仿宋" w:eastAsia="仿宋" w:hAnsi="仿宋"/>
          <w:b/>
        </w:rPr>
      </w:pPr>
      <w:r w:rsidRPr="00D54D53">
        <w:rPr>
          <w:rFonts w:ascii="仿宋" w:eastAsia="仿宋" w:hAnsi="仿宋" w:hint="eastAsia"/>
          <w:b/>
        </w:rPr>
        <w:t>2.2 智慧型山洪灾害村级预警系统</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 xml:space="preserve">GSM通讯频段：900/1800MHz </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GSM接收灵敏度：&lt;106 dBm</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调频接收频段：390MHZ-470MHZ</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调频接收灵敏度</w:t>
      </w:r>
      <w:r w:rsidRPr="00D54D53">
        <w:rPr>
          <w:rFonts w:ascii="仿宋" w:eastAsia="仿宋" w:hAnsi="仿宋"/>
        </w:rPr>
        <w:t>: &lt;-120dBm(12dB SINAD)</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 xml:space="preserve">电源供电：AC-220V/DC-12V </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允许电压范围：</w:t>
      </w:r>
      <w:r w:rsidRPr="00D54D53">
        <w:rPr>
          <w:rFonts w:ascii="仿宋" w:eastAsia="仿宋" w:hAnsi="仿宋"/>
        </w:rPr>
        <w:t>-20%</w:t>
      </w:r>
      <w:r w:rsidRPr="00D54D53">
        <w:rPr>
          <w:rFonts w:ascii="仿宋" w:eastAsia="仿宋" w:hAnsi="仿宋"/>
        </w:rPr>
        <w:sym w:font="Symbol" w:char="F07E"/>
      </w:r>
      <w:r w:rsidRPr="00D54D53">
        <w:rPr>
          <w:rFonts w:ascii="仿宋" w:eastAsia="仿宋" w:hAnsi="仿宋"/>
        </w:rPr>
        <w:t>+15%</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待机电流：小于20mA @ 12V</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音频输出功率：25W*4路</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额定喇叭阻抗：8Ω/16Ω</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音频失真度</w:t>
      </w:r>
      <w:r w:rsidRPr="00D54D53">
        <w:rPr>
          <w:rFonts w:ascii="仿宋" w:eastAsia="仿宋" w:hAnsi="仿宋"/>
        </w:rPr>
        <w:t>: &lt;</w:t>
      </w:r>
      <w:r w:rsidRPr="00D54D53">
        <w:rPr>
          <w:rFonts w:ascii="仿宋" w:eastAsia="仿宋" w:hAnsi="仿宋" w:hint="eastAsia"/>
        </w:rPr>
        <w:t>2</w:t>
      </w:r>
      <w:r w:rsidRPr="00D54D53">
        <w:rPr>
          <w:rFonts w:ascii="仿宋" w:eastAsia="仿宋" w:hAnsi="仿宋"/>
        </w:rPr>
        <w:t>%</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预警传播范围：大于</w:t>
      </w:r>
      <w:smartTag w:uri="urn:schemas-microsoft-com:office:smarttags" w:element="chmetcnv">
        <w:smartTagPr>
          <w:attr w:name="TCSC" w:val="0"/>
          <w:attr w:name="NumberType" w:val="1"/>
          <w:attr w:name="Negative" w:val="False"/>
          <w:attr w:name="HasSpace" w:val="False"/>
          <w:attr w:name="SourceValue" w:val="1"/>
          <w:attr w:name="UnitName" w:val="km"/>
        </w:smartTagPr>
        <w:r w:rsidRPr="00D54D53">
          <w:rPr>
            <w:rFonts w:ascii="仿宋" w:eastAsia="仿宋" w:hAnsi="仿宋" w:hint="eastAsia"/>
          </w:rPr>
          <w:t>1KM</w:t>
        </w:r>
      </w:smartTag>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工作温度：</w:t>
      </w:r>
      <w:smartTag w:uri="urn:schemas-microsoft-com:office:smarttags" w:element="chmetcnv">
        <w:smartTagPr>
          <w:attr w:name="TCSC" w:val="0"/>
          <w:attr w:name="NumberType" w:val="1"/>
          <w:attr w:name="Negative" w:val="True"/>
          <w:attr w:name="HasSpace" w:val="False"/>
          <w:attr w:name="SourceValue" w:val="20"/>
          <w:attr w:name="UnitName" w:val="℃"/>
        </w:smartTagPr>
        <w:r w:rsidRPr="00D54D53">
          <w:rPr>
            <w:rFonts w:ascii="仿宋" w:eastAsia="仿宋" w:hAnsi="仿宋" w:hint="eastAsia"/>
          </w:rPr>
          <w:t>-20℃</w:t>
        </w:r>
      </w:smartTag>
      <w:r w:rsidRPr="00D54D53">
        <w:rPr>
          <w:rFonts w:ascii="仿宋" w:eastAsia="仿宋" w:hAnsi="仿宋" w:hint="eastAsia"/>
        </w:rPr>
        <w:t xml:space="preserve"> ～ +</w:t>
      </w:r>
      <w:smartTag w:uri="urn:schemas-microsoft-com:office:smarttags" w:element="chmetcnv">
        <w:smartTagPr>
          <w:attr w:name="TCSC" w:val="0"/>
          <w:attr w:name="NumberType" w:val="1"/>
          <w:attr w:name="Negative" w:val="False"/>
          <w:attr w:name="HasSpace" w:val="False"/>
          <w:attr w:name="SourceValue" w:val="55"/>
          <w:attr w:name="UnitName" w:val="℃"/>
        </w:smartTagPr>
        <w:r w:rsidRPr="00D54D53">
          <w:rPr>
            <w:rFonts w:ascii="仿宋" w:eastAsia="仿宋" w:hAnsi="仿宋" w:hint="eastAsia"/>
          </w:rPr>
          <w:t>55℃</w:t>
        </w:r>
      </w:smartTag>
      <w:r w:rsidRPr="00D54D53">
        <w:rPr>
          <w:rFonts w:ascii="仿宋" w:eastAsia="仿宋" w:hAnsi="仿宋" w:hint="eastAsia"/>
        </w:rPr>
        <w:t xml:space="preserve"> </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存储温度：-40℃～+</w:t>
      </w:r>
      <w:smartTag w:uri="urn:schemas-microsoft-com:office:smarttags" w:element="chmetcnv">
        <w:smartTagPr>
          <w:attr w:name="TCSC" w:val="0"/>
          <w:attr w:name="NumberType" w:val="1"/>
          <w:attr w:name="Negative" w:val="False"/>
          <w:attr w:name="HasSpace" w:val="False"/>
          <w:attr w:name="SourceValue" w:val="85"/>
          <w:attr w:name="UnitName" w:val="℃"/>
        </w:smartTagPr>
        <w:r w:rsidRPr="00D54D53">
          <w:rPr>
            <w:rFonts w:ascii="仿宋" w:eastAsia="仿宋" w:hAnsi="仿宋" w:hint="eastAsia"/>
          </w:rPr>
          <w:t>85℃</w:t>
        </w:r>
      </w:smartTag>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lastRenderedPageBreak/>
        <w:t xml:space="preserve">相对湿度：≤95%（无凝结） </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备用电池容量：24AH</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备用电池待机时间：大于30天</w:t>
      </w:r>
    </w:p>
    <w:p w:rsidR="00D54D53" w:rsidRPr="00D54D53" w:rsidRDefault="00D54D53" w:rsidP="00D50CC7">
      <w:pPr>
        <w:widowControl w:val="0"/>
        <w:numPr>
          <w:ilvl w:val="0"/>
          <w:numId w:val="39"/>
        </w:numPr>
        <w:spacing w:line="360" w:lineRule="auto"/>
        <w:jc w:val="both"/>
        <w:rPr>
          <w:rFonts w:ascii="仿宋" w:eastAsia="仿宋" w:hAnsi="仿宋"/>
        </w:rPr>
      </w:pPr>
      <w:r w:rsidRPr="00D54D53">
        <w:rPr>
          <w:rFonts w:ascii="仿宋" w:eastAsia="仿宋" w:hAnsi="仿宋" w:hint="eastAsia"/>
        </w:rPr>
        <w:t>备用电池预警机时间：大于5小时</w:t>
      </w:r>
    </w:p>
    <w:p w:rsidR="00D54D53" w:rsidRPr="00D54D53" w:rsidRDefault="00D54D53" w:rsidP="00D54D53">
      <w:pPr>
        <w:spacing w:line="480" w:lineRule="exact"/>
        <w:ind w:firstLineChars="242" w:firstLine="510"/>
        <w:outlineLvl w:val="3"/>
        <w:rPr>
          <w:rFonts w:ascii="仿宋" w:eastAsia="仿宋" w:hAnsi="仿宋"/>
          <w:b/>
        </w:rPr>
      </w:pPr>
      <w:r w:rsidRPr="00D54D53">
        <w:rPr>
          <w:rFonts w:ascii="仿宋" w:eastAsia="仿宋" w:hAnsi="仿宋" w:hint="eastAsia"/>
          <w:b/>
        </w:rPr>
        <w:t>2.3 移动巡检设备</w:t>
      </w:r>
    </w:p>
    <w:p w:rsidR="00D54D53" w:rsidRPr="00D54D53" w:rsidRDefault="00D54D53" w:rsidP="00D50CC7">
      <w:pPr>
        <w:widowControl w:val="0"/>
        <w:numPr>
          <w:ilvl w:val="0"/>
          <w:numId w:val="42"/>
        </w:numPr>
        <w:spacing w:line="360" w:lineRule="auto"/>
        <w:jc w:val="both"/>
        <w:rPr>
          <w:rFonts w:ascii="仿宋" w:eastAsia="仿宋" w:hAnsi="仿宋"/>
        </w:rPr>
      </w:pPr>
      <w:r w:rsidRPr="00D54D53">
        <w:rPr>
          <w:rFonts w:ascii="仿宋" w:eastAsia="仿宋" w:hAnsi="仿宋" w:hint="eastAsia"/>
        </w:rPr>
        <w:t>工作电压：DC 5～9V；</w:t>
      </w:r>
    </w:p>
    <w:p w:rsidR="00D54D53" w:rsidRPr="00D54D53" w:rsidRDefault="00D54D53" w:rsidP="00D50CC7">
      <w:pPr>
        <w:widowControl w:val="0"/>
        <w:numPr>
          <w:ilvl w:val="0"/>
          <w:numId w:val="42"/>
        </w:numPr>
        <w:spacing w:line="360" w:lineRule="auto"/>
        <w:jc w:val="both"/>
        <w:rPr>
          <w:rFonts w:ascii="仿宋" w:eastAsia="仿宋" w:hAnsi="仿宋"/>
        </w:rPr>
      </w:pPr>
      <w:r w:rsidRPr="00D54D53">
        <w:rPr>
          <w:rFonts w:ascii="仿宋" w:eastAsia="仿宋" w:hAnsi="仿宋" w:hint="eastAsia"/>
        </w:rPr>
        <w:t>待机电流：20 uA；</w:t>
      </w:r>
    </w:p>
    <w:p w:rsidR="00D54D53" w:rsidRPr="00D54D53" w:rsidRDefault="00D54D53" w:rsidP="00D50CC7">
      <w:pPr>
        <w:widowControl w:val="0"/>
        <w:numPr>
          <w:ilvl w:val="0"/>
          <w:numId w:val="42"/>
        </w:numPr>
        <w:spacing w:line="360" w:lineRule="auto"/>
        <w:jc w:val="both"/>
        <w:rPr>
          <w:rFonts w:ascii="仿宋" w:eastAsia="仿宋" w:hAnsi="仿宋"/>
        </w:rPr>
      </w:pPr>
      <w:r w:rsidRPr="00D54D53">
        <w:rPr>
          <w:rFonts w:ascii="仿宋" w:eastAsia="仿宋" w:hAnsi="仿宋" w:hint="eastAsia"/>
        </w:rPr>
        <w:t>工作电流：100～150mA；</w:t>
      </w:r>
    </w:p>
    <w:p w:rsidR="00D54D53" w:rsidRPr="00D54D53" w:rsidRDefault="00D54D53" w:rsidP="00D50CC7">
      <w:pPr>
        <w:widowControl w:val="0"/>
        <w:numPr>
          <w:ilvl w:val="0"/>
          <w:numId w:val="42"/>
        </w:numPr>
        <w:spacing w:line="360" w:lineRule="auto"/>
        <w:jc w:val="both"/>
        <w:rPr>
          <w:rFonts w:ascii="仿宋" w:eastAsia="仿宋" w:hAnsi="仿宋"/>
        </w:rPr>
      </w:pPr>
      <w:r w:rsidRPr="00D54D53">
        <w:rPr>
          <w:rFonts w:ascii="仿宋" w:eastAsia="仿宋" w:hAnsi="仿宋" w:hint="eastAsia"/>
        </w:rPr>
        <w:t>电池容量：6200mAH；</w:t>
      </w:r>
    </w:p>
    <w:p w:rsidR="00D54D53" w:rsidRPr="00D54D53" w:rsidRDefault="00D54D53" w:rsidP="00D50CC7">
      <w:pPr>
        <w:widowControl w:val="0"/>
        <w:numPr>
          <w:ilvl w:val="0"/>
          <w:numId w:val="42"/>
        </w:numPr>
        <w:spacing w:line="360" w:lineRule="auto"/>
        <w:jc w:val="both"/>
        <w:rPr>
          <w:rFonts w:ascii="仿宋" w:eastAsia="仿宋" w:hAnsi="仿宋"/>
        </w:rPr>
      </w:pPr>
      <w:r w:rsidRPr="00D54D53">
        <w:rPr>
          <w:rFonts w:ascii="仿宋" w:eastAsia="仿宋" w:hAnsi="仿宋" w:hint="eastAsia"/>
        </w:rPr>
        <w:t>通讯方式：WIFI；</w:t>
      </w:r>
    </w:p>
    <w:p w:rsidR="00D54D53" w:rsidRPr="00D54D53" w:rsidRDefault="00D54D53" w:rsidP="00D50CC7">
      <w:pPr>
        <w:widowControl w:val="0"/>
        <w:numPr>
          <w:ilvl w:val="0"/>
          <w:numId w:val="42"/>
        </w:numPr>
        <w:spacing w:line="360" w:lineRule="auto"/>
        <w:jc w:val="both"/>
        <w:rPr>
          <w:rFonts w:ascii="仿宋" w:eastAsia="仿宋" w:hAnsi="仿宋"/>
        </w:rPr>
      </w:pPr>
      <w:r w:rsidRPr="00D54D53">
        <w:rPr>
          <w:rFonts w:ascii="仿宋" w:eastAsia="仿宋" w:hAnsi="仿宋" w:hint="eastAsia"/>
        </w:rPr>
        <w:t>存储容量：20万条数据；</w:t>
      </w:r>
    </w:p>
    <w:p w:rsidR="00D54D53" w:rsidRPr="00D54D53" w:rsidRDefault="00D54D53" w:rsidP="00D50CC7">
      <w:pPr>
        <w:widowControl w:val="0"/>
        <w:numPr>
          <w:ilvl w:val="0"/>
          <w:numId w:val="42"/>
        </w:numPr>
        <w:spacing w:line="360" w:lineRule="auto"/>
        <w:jc w:val="both"/>
        <w:rPr>
          <w:rFonts w:ascii="仿宋" w:eastAsia="仿宋" w:hAnsi="仿宋"/>
        </w:rPr>
      </w:pPr>
      <w:r w:rsidRPr="00D54D53">
        <w:rPr>
          <w:rFonts w:ascii="仿宋" w:eastAsia="仿宋" w:hAnsi="仿宋" w:hint="eastAsia"/>
        </w:rPr>
        <w:t>测量原理：频域反射原理（FDR）</w:t>
      </w:r>
    </w:p>
    <w:p w:rsidR="00D54D53" w:rsidRPr="00D54D53" w:rsidRDefault="00D54D53" w:rsidP="00D50CC7">
      <w:pPr>
        <w:widowControl w:val="0"/>
        <w:numPr>
          <w:ilvl w:val="0"/>
          <w:numId w:val="42"/>
        </w:numPr>
        <w:spacing w:line="360" w:lineRule="auto"/>
        <w:jc w:val="both"/>
        <w:rPr>
          <w:rFonts w:ascii="仿宋" w:eastAsia="仿宋" w:hAnsi="仿宋"/>
        </w:rPr>
      </w:pPr>
      <w:r w:rsidRPr="00D54D53">
        <w:rPr>
          <w:rFonts w:ascii="仿宋" w:eastAsia="仿宋" w:hAnsi="仿宋" w:hint="eastAsia"/>
        </w:rPr>
        <w:t>测量范围：0～100%；</w:t>
      </w:r>
    </w:p>
    <w:p w:rsidR="00D54D53" w:rsidRPr="00D54D53" w:rsidRDefault="00D54D53" w:rsidP="00D50CC7">
      <w:pPr>
        <w:widowControl w:val="0"/>
        <w:numPr>
          <w:ilvl w:val="0"/>
          <w:numId w:val="42"/>
        </w:numPr>
        <w:spacing w:line="360" w:lineRule="auto"/>
        <w:jc w:val="both"/>
        <w:rPr>
          <w:rFonts w:ascii="仿宋" w:eastAsia="仿宋" w:hAnsi="仿宋"/>
        </w:rPr>
      </w:pPr>
      <w:r w:rsidRPr="00D54D53">
        <w:rPr>
          <w:rFonts w:ascii="仿宋" w:eastAsia="仿宋" w:hAnsi="仿宋" w:hint="eastAsia"/>
        </w:rPr>
        <w:t>测量单位：%(m3/m3)：</w:t>
      </w:r>
    </w:p>
    <w:p w:rsidR="00D54D53" w:rsidRPr="009E5568" w:rsidRDefault="00D54D53" w:rsidP="00D50CC7">
      <w:pPr>
        <w:widowControl w:val="0"/>
        <w:numPr>
          <w:ilvl w:val="0"/>
          <w:numId w:val="42"/>
        </w:numPr>
        <w:spacing w:line="360" w:lineRule="auto"/>
        <w:jc w:val="both"/>
      </w:pPr>
      <w:r w:rsidRPr="009E5568">
        <w:rPr>
          <w:rFonts w:hint="eastAsia"/>
        </w:rPr>
        <w:t>水分精确测量量程：0.05 ～ 0.50 m3 m-3</w:t>
      </w:r>
    </w:p>
    <w:p w:rsidR="00D54D53" w:rsidRPr="009E5568" w:rsidRDefault="00D54D53" w:rsidP="00D50CC7">
      <w:pPr>
        <w:widowControl w:val="0"/>
        <w:numPr>
          <w:ilvl w:val="0"/>
          <w:numId w:val="42"/>
        </w:numPr>
        <w:spacing w:line="360" w:lineRule="auto"/>
        <w:jc w:val="both"/>
      </w:pPr>
      <w:r w:rsidRPr="009E5568">
        <w:rPr>
          <w:rFonts w:hint="eastAsia"/>
        </w:rPr>
        <w:t>水分全量程： 0 ～ 1.0 m3 m-3</w:t>
      </w:r>
    </w:p>
    <w:p w:rsidR="00D54D53" w:rsidRPr="009E5568" w:rsidRDefault="00D54D53" w:rsidP="00D50CC7">
      <w:pPr>
        <w:widowControl w:val="0"/>
        <w:numPr>
          <w:ilvl w:val="0"/>
          <w:numId w:val="42"/>
        </w:numPr>
        <w:spacing w:line="360" w:lineRule="auto"/>
        <w:jc w:val="both"/>
      </w:pPr>
      <w:r w:rsidRPr="009E5568">
        <w:rPr>
          <w:rFonts w:hint="eastAsia"/>
        </w:rPr>
        <w:t>测量准确度：±0.5% vol（以被测土壤进行校正）；</w:t>
      </w:r>
    </w:p>
    <w:p w:rsidR="00D54D53" w:rsidRPr="009E5568" w:rsidRDefault="00D54D53" w:rsidP="00D50CC7">
      <w:pPr>
        <w:widowControl w:val="0"/>
        <w:numPr>
          <w:ilvl w:val="0"/>
          <w:numId w:val="42"/>
        </w:numPr>
        <w:spacing w:line="360" w:lineRule="auto"/>
        <w:jc w:val="both"/>
      </w:pPr>
      <w:r w:rsidRPr="009E5568">
        <w:rPr>
          <w:rFonts w:hint="eastAsia"/>
        </w:rPr>
        <w:t>±2% vol（直接测量）；</w:t>
      </w:r>
    </w:p>
    <w:p w:rsidR="00D54D53" w:rsidRPr="009E5568" w:rsidRDefault="00D54D53" w:rsidP="00D50CC7">
      <w:pPr>
        <w:widowControl w:val="0"/>
        <w:numPr>
          <w:ilvl w:val="0"/>
          <w:numId w:val="42"/>
        </w:numPr>
        <w:spacing w:line="360" w:lineRule="auto"/>
        <w:jc w:val="both"/>
      </w:pPr>
      <w:r w:rsidRPr="009E5568">
        <w:rPr>
          <w:rFonts w:hint="eastAsia"/>
        </w:rPr>
        <w:t>测量深度：</w:t>
      </w:r>
      <w:smartTag w:uri="urn:schemas-microsoft-com:office:smarttags" w:element="chsdate">
        <w:smartTagPr>
          <w:attr w:name="IsROCDate" w:val="False"/>
          <w:attr w:name="IsLunarDate" w:val="False"/>
          <w:attr w:name="Day" w:val="20"/>
          <w:attr w:name="Month" w:val="10"/>
          <w:attr w:name="Year" w:val="1940"/>
        </w:smartTagPr>
        <w:r w:rsidRPr="009E5568">
          <w:rPr>
            <w:rFonts w:hint="eastAsia"/>
          </w:rPr>
          <w:t>10/20/40</w:t>
        </w:r>
      </w:smartTag>
      <w:r w:rsidRPr="009E5568">
        <w:rPr>
          <w:rFonts w:hint="eastAsia"/>
        </w:rPr>
        <w:t>cm；</w:t>
      </w:r>
    </w:p>
    <w:p w:rsidR="00D54D53" w:rsidRPr="009E5568" w:rsidRDefault="00D54D53" w:rsidP="00D50CC7">
      <w:pPr>
        <w:widowControl w:val="0"/>
        <w:numPr>
          <w:ilvl w:val="0"/>
          <w:numId w:val="42"/>
        </w:numPr>
        <w:spacing w:line="360" w:lineRule="auto"/>
        <w:jc w:val="both"/>
      </w:pPr>
      <w:r w:rsidRPr="009E5568">
        <w:rPr>
          <w:rFonts w:hint="eastAsia"/>
        </w:rPr>
        <w:t xml:space="preserve">测量精度：±0.1 %vol </w:t>
      </w:r>
    </w:p>
    <w:p w:rsidR="00D54D53" w:rsidRPr="009E5568" w:rsidRDefault="00D54D53" w:rsidP="00D50CC7">
      <w:pPr>
        <w:widowControl w:val="0"/>
        <w:numPr>
          <w:ilvl w:val="0"/>
          <w:numId w:val="42"/>
        </w:numPr>
        <w:spacing w:line="360" w:lineRule="auto"/>
        <w:jc w:val="both"/>
      </w:pPr>
      <w:r w:rsidRPr="009E5568">
        <w:rPr>
          <w:rFonts w:hint="eastAsia"/>
        </w:rPr>
        <w:t>充电电压：9V@2A，内正外负；</w:t>
      </w:r>
    </w:p>
    <w:p w:rsidR="00D54D53" w:rsidRPr="009E5568" w:rsidRDefault="00D54D53" w:rsidP="00D50CC7">
      <w:pPr>
        <w:widowControl w:val="0"/>
        <w:numPr>
          <w:ilvl w:val="0"/>
          <w:numId w:val="42"/>
        </w:numPr>
        <w:spacing w:line="360" w:lineRule="auto"/>
        <w:jc w:val="both"/>
      </w:pPr>
      <w:r w:rsidRPr="009E5568">
        <w:rPr>
          <w:rFonts w:hint="eastAsia"/>
        </w:rPr>
        <w:t>工作环境：-10℃～70℃；</w:t>
      </w:r>
    </w:p>
    <w:p w:rsidR="00D54D53" w:rsidRPr="009E5568" w:rsidRDefault="00D54D53" w:rsidP="00D50CC7">
      <w:pPr>
        <w:widowControl w:val="0"/>
        <w:numPr>
          <w:ilvl w:val="0"/>
          <w:numId w:val="42"/>
        </w:numPr>
        <w:spacing w:line="360" w:lineRule="auto"/>
        <w:jc w:val="both"/>
      </w:pPr>
      <w:r w:rsidRPr="009E5568">
        <w:rPr>
          <w:rFonts w:hint="eastAsia"/>
        </w:rPr>
        <w:t>防护等级：IP67标准；</w:t>
      </w:r>
    </w:p>
    <w:p w:rsidR="00D54D53" w:rsidRPr="009E5568" w:rsidRDefault="00D54D53" w:rsidP="00D50CC7">
      <w:pPr>
        <w:widowControl w:val="0"/>
        <w:numPr>
          <w:ilvl w:val="0"/>
          <w:numId w:val="42"/>
        </w:numPr>
        <w:spacing w:line="360" w:lineRule="auto"/>
        <w:jc w:val="both"/>
      </w:pPr>
      <w:r w:rsidRPr="009E5568">
        <w:rPr>
          <w:rFonts w:hint="eastAsia"/>
        </w:rPr>
        <w:t>设备尺寸：Ø48*65cm</w:t>
      </w:r>
    </w:p>
    <w:p w:rsidR="00D54D53" w:rsidRPr="00FF3B05" w:rsidRDefault="00D54D53" w:rsidP="00831021">
      <w:pPr>
        <w:spacing w:line="480" w:lineRule="exact"/>
        <w:ind w:firstLineChars="200" w:firstLine="482"/>
        <w:outlineLvl w:val="2"/>
        <w:rPr>
          <w:rFonts w:ascii="仿宋_GB2312" w:eastAsia="仿宋_GB2312"/>
          <w:b/>
          <w:sz w:val="24"/>
          <w:szCs w:val="24"/>
        </w:rPr>
      </w:pPr>
    </w:p>
    <w:p w:rsidR="00831021" w:rsidRDefault="00831021" w:rsidP="00510821">
      <w:pPr>
        <w:pStyle w:val="ad"/>
        <w:spacing w:beforeLines="30" w:before="72" w:after="0" w:line="480" w:lineRule="exact"/>
        <w:ind w:firstLineChars="200" w:firstLine="482"/>
        <w:rPr>
          <w:rFonts w:eastAsia="仿宋_GB2312"/>
          <w:bCs w:val="0"/>
          <w:sz w:val="24"/>
          <w:szCs w:val="21"/>
        </w:rPr>
      </w:pPr>
      <w:bookmarkStart w:id="260" w:name="_Toc399017862"/>
      <w:bookmarkStart w:id="261" w:name="_Toc399019673"/>
      <w:bookmarkStart w:id="262" w:name="_Toc399020315"/>
      <w:r w:rsidRPr="00387135">
        <w:rPr>
          <w:rFonts w:eastAsia="仿宋_GB2312" w:hint="eastAsia"/>
          <w:bCs w:val="0"/>
          <w:sz w:val="24"/>
          <w:szCs w:val="21"/>
        </w:rPr>
        <w:t xml:space="preserve">3. </w:t>
      </w:r>
      <w:r w:rsidRPr="00387135">
        <w:rPr>
          <w:rFonts w:eastAsia="仿宋_GB2312" w:hint="eastAsia"/>
          <w:bCs w:val="0"/>
          <w:sz w:val="24"/>
          <w:szCs w:val="21"/>
        </w:rPr>
        <w:t>成果应用及效益</w:t>
      </w:r>
      <w:bookmarkEnd w:id="260"/>
      <w:bookmarkEnd w:id="261"/>
      <w:bookmarkEnd w:id="262"/>
    </w:p>
    <w:p w:rsidR="00D54D53" w:rsidRDefault="00D54D53" w:rsidP="00D54D53">
      <w:pPr>
        <w:snapToGrid w:val="0"/>
        <w:spacing w:beforeLines="50" w:before="120" w:line="360" w:lineRule="auto"/>
        <w:ind w:firstLineChars="200" w:firstLine="480"/>
        <w:rPr>
          <w:rFonts w:ascii="仿宋_GB2312" w:eastAsia="仿宋_GB2312"/>
          <w:sz w:val="24"/>
        </w:rPr>
      </w:pPr>
      <w:r w:rsidRPr="00D54D53">
        <w:rPr>
          <w:rFonts w:ascii="仿宋_GB2312" w:eastAsia="仿宋_GB2312" w:hint="eastAsia"/>
          <w:sz w:val="24"/>
        </w:rPr>
        <w:t>目前多信道多源参数遥测设备已经在琼中示范区进行了示范应用，已建设监测点6个，目前已搜集6个月的监测资料，数据完整，图片清晰，为山洪灾害预报模型及机理研究研究提供了重要数据资料。</w:t>
      </w:r>
    </w:p>
    <w:p w:rsidR="000D52AA" w:rsidRPr="000D52AA" w:rsidRDefault="000D52AA" w:rsidP="000D52AA">
      <w:pPr>
        <w:snapToGrid w:val="0"/>
        <w:spacing w:beforeLines="50" w:before="120" w:line="360" w:lineRule="auto"/>
        <w:ind w:firstLineChars="200" w:firstLine="480"/>
        <w:rPr>
          <w:rFonts w:ascii="仿宋_GB2312" w:eastAsia="仿宋_GB2312"/>
          <w:sz w:val="24"/>
        </w:rPr>
      </w:pPr>
      <w:r w:rsidRPr="000D52AA">
        <w:rPr>
          <w:rFonts w:ascii="仿宋_GB2312" w:eastAsia="仿宋_GB2312" w:hint="eastAsia"/>
          <w:sz w:val="24"/>
        </w:rPr>
        <w:t>课题组将进一步完善村镇区域洪涝灾害综合防御数据库，在目前系统平台基础上继续研发村镇区域洪灾预测模拟、洪灾风险评估以及应急救援与指挥决策系统。</w:t>
      </w:r>
      <w:r w:rsidRPr="000D52AA">
        <w:rPr>
          <w:rFonts w:ascii="仿宋_GB2312" w:eastAsia="仿宋_GB2312" w:hint="eastAsia"/>
          <w:sz w:val="24"/>
        </w:rPr>
        <w:lastRenderedPageBreak/>
        <w:t>研究成果可应用于县市水务、防汛和有关灾害管理部门，并为其他村镇区域综合防洪信息系统的研发提供技术借鉴和示范。</w:t>
      </w:r>
    </w:p>
    <w:p w:rsidR="000D52AA" w:rsidRPr="00D54D53" w:rsidRDefault="000D52AA" w:rsidP="00D54D53">
      <w:pPr>
        <w:snapToGrid w:val="0"/>
        <w:spacing w:beforeLines="50" w:before="120" w:line="360" w:lineRule="auto"/>
        <w:ind w:firstLineChars="200" w:firstLine="480"/>
        <w:rPr>
          <w:rFonts w:ascii="仿宋_GB2312" w:eastAsia="仿宋_GB2312"/>
          <w:sz w:val="24"/>
        </w:rPr>
      </w:pPr>
    </w:p>
    <w:p w:rsidR="00D54D53" w:rsidRPr="00D54D53" w:rsidRDefault="00D54D53" w:rsidP="00510821">
      <w:pPr>
        <w:pStyle w:val="ad"/>
        <w:spacing w:beforeLines="30" w:before="72" w:after="0" w:line="480" w:lineRule="exact"/>
        <w:ind w:firstLineChars="200" w:firstLine="482"/>
        <w:rPr>
          <w:rFonts w:eastAsia="仿宋_GB2312"/>
          <w:bCs w:val="0"/>
          <w:sz w:val="24"/>
          <w:szCs w:val="21"/>
        </w:rPr>
      </w:pPr>
    </w:p>
    <w:p w:rsidR="00831021" w:rsidRPr="00FF3B05" w:rsidRDefault="00831021" w:rsidP="00831021">
      <w:pPr>
        <w:spacing w:line="560" w:lineRule="exact"/>
        <w:ind w:firstLineChars="200" w:firstLine="562"/>
        <w:outlineLvl w:val="1"/>
        <w:rPr>
          <w:rFonts w:ascii="楷体" w:eastAsia="楷体" w:hAnsi="楷体"/>
          <w:b/>
          <w:sz w:val="28"/>
          <w:szCs w:val="28"/>
        </w:rPr>
      </w:pPr>
      <w:bookmarkStart w:id="263" w:name="_Toc398795265"/>
      <w:bookmarkStart w:id="264" w:name="_Toc399020316"/>
      <w:bookmarkStart w:id="265" w:name="_Toc399104133"/>
      <w:r w:rsidRPr="00FF3B05">
        <w:rPr>
          <w:rFonts w:ascii="楷体" w:eastAsia="楷体" w:hAnsi="楷体" w:hint="eastAsia"/>
          <w:b/>
          <w:sz w:val="28"/>
          <w:szCs w:val="28"/>
        </w:rPr>
        <w:t>（</w:t>
      </w:r>
      <w:r w:rsidRPr="00FF3B05">
        <w:rPr>
          <w:rFonts w:ascii="楷体" w:eastAsia="楷体" w:hAnsi="楷体"/>
          <w:b/>
          <w:sz w:val="28"/>
          <w:szCs w:val="28"/>
        </w:rPr>
        <w:t>二）</w:t>
      </w:r>
      <w:bookmarkStart w:id="266" w:name="_Toc399017863"/>
      <w:bookmarkStart w:id="267" w:name="_Toc399019674"/>
      <w:r w:rsidRPr="00FF3B05">
        <w:rPr>
          <w:rFonts w:ascii="楷体" w:eastAsia="楷体" w:hAnsi="楷体" w:hint="eastAsia"/>
          <w:b/>
          <w:sz w:val="28"/>
          <w:szCs w:val="28"/>
        </w:rPr>
        <w:t>应用</w:t>
      </w:r>
      <w:r w:rsidRPr="00FF3B05">
        <w:rPr>
          <w:rFonts w:ascii="楷体" w:eastAsia="楷体" w:hAnsi="楷体"/>
          <w:b/>
          <w:sz w:val="28"/>
          <w:szCs w:val="28"/>
        </w:rPr>
        <w:t>前景</w:t>
      </w:r>
      <w:bookmarkEnd w:id="263"/>
      <w:bookmarkEnd w:id="264"/>
      <w:bookmarkEnd w:id="265"/>
      <w:bookmarkEnd w:id="266"/>
      <w:bookmarkEnd w:id="267"/>
    </w:p>
    <w:p w:rsidR="00831021" w:rsidRDefault="00831021" w:rsidP="00510821">
      <w:pPr>
        <w:snapToGrid w:val="0"/>
        <w:spacing w:beforeLines="50" w:before="120"/>
        <w:rPr>
          <w:rFonts w:ascii="仿宋" w:eastAsia="仿宋" w:hAnsi="仿宋"/>
          <w:color w:val="0000FF"/>
        </w:rPr>
      </w:pPr>
    </w:p>
    <w:p w:rsidR="00EC764D" w:rsidRPr="00EC764D" w:rsidRDefault="00EC764D" w:rsidP="00EC764D">
      <w:pPr>
        <w:snapToGrid w:val="0"/>
        <w:spacing w:beforeLines="50" w:before="120" w:line="360" w:lineRule="auto"/>
        <w:ind w:firstLineChars="200" w:firstLine="480"/>
        <w:rPr>
          <w:rFonts w:ascii="仿宋_GB2312" w:eastAsia="仿宋_GB2312"/>
          <w:sz w:val="24"/>
        </w:rPr>
      </w:pPr>
      <w:r w:rsidRPr="00EC764D">
        <w:rPr>
          <w:rFonts w:ascii="仿宋_GB2312" w:eastAsia="仿宋_GB2312" w:hint="eastAsia"/>
          <w:sz w:val="24"/>
        </w:rPr>
        <w:t>在山洪防灾减灾方面，通过村镇山洪灾害管理系统、山洪灾害灾险情采集系统、墒情查询管理等系列软件研制，大大提升了村镇基层水利部门的防汛抗旱能力。是全国山洪灾害防治项目补充和延伸，大大提升了村镇基层山洪灾害的防御能力，而且对基层防汛抗旱乃至信息化水平方面也做出了突出贡献。项目实施建设前，基层防汛部门信息获取能力低下，预警预报水平、信息发布水平落后；项目建设后，山洪灾害防治各项措施更加系统化、集成化和自动化，在信息获取能力、预警预报水平以及自动化水平方面都有了大幅度提升。同时，课题研究成果推广应用也有利于基层管理和信息技术人才的培养、防汛装备水平的提高。</w:t>
      </w:r>
    </w:p>
    <w:p w:rsidR="00EC764D" w:rsidRPr="00EC764D" w:rsidRDefault="00EC764D" w:rsidP="00EC764D">
      <w:pPr>
        <w:snapToGrid w:val="0"/>
        <w:spacing w:beforeLines="50" w:before="120" w:line="360" w:lineRule="auto"/>
        <w:ind w:firstLineChars="200" w:firstLine="480"/>
        <w:rPr>
          <w:rFonts w:ascii="仿宋_GB2312" w:eastAsia="仿宋_GB2312"/>
          <w:sz w:val="24"/>
        </w:rPr>
        <w:sectPr w:rsidR="00EC764D" w:rsidRPr="00EC764D" w:rsidSect="00157CDB">
          <w:pgSz w:w="11906" w:h="16838" w:code="9"/>
          <w:pgMar w:top="1440" w:right="1537" w:bottom="1440" w:left="1537" w:header="851" w:footer="992" w:gutter="0"/>
          <w:cols w:space="425"/>
          <w:docGrid w:linePitch="312"/>
        </w:sectPr>
      </w:pPr>
      <w:r w:rsidRPr="00EC764D">
        <w:rPr>
          <w:rFonts w:ascii="仿宋_GB2312" w:eastAsia="仿宋_GB2312" w:hint="eastAsia"/>
          <w:sz w:val="24"/>
        </w:rPr>
        <w:t>研制开发的山洪灾害专用遥测设备、北斗卫星透传设备及便携式土壤含水量采集设备等产品，针对村镇山洪灾害防御过程中存在的实际问题，利用先进的智能传感技术、移动互联网技术与嵌入式技术相结合，为山洪灾害监测提供了新的思路，拓展了山洪灾害监测信息的种类、提高了监测信息的时效性和完成性，为山洪灾害机理研究及预警技术的研究提供了数据支撑。研制开发的智慧型山洪灾害村级预警设备，能够解决村镇在山洪灾害预警中对市县依赖过强的问题，实现了不依靠公网通讯的村镇自主预警发布，提高了村镇的山洪灾害防御能力。研制开发的产品，不但能够应用于村镇的山洪灾害监测及预警，还能够在水文监测、水资源监测以及气象、地址灾害预警等领域进行推广，具有广泛的市场需求和良好的市场前景。</w:t>
      </w:r>
    </w:p>
    <w:p w:rsidR="00831021" w:rsidRPr="00EC764D" w:rsidRDefault="00831021" w:rsidP="00EC764D">
      <w:pPr>
        <w:snapToGrid w:val="0"/>
        <w:spacing w:beforeLines="50" w:before="120" w:line="360" w:lineRule="auto"/>
        <w:ind w:firstLineChars="200" w:firstLine="480"/>
        <w:rPr>
          <w:rFonts w:ascii="仿宋_GB2312" w:eastAsia="仿宋_GB2312"/>
          <w:sz w:val="24"/>
        </w:rPr>
      </w:pPr>
    </w:p>
    <w:p w:rsidR="00831021" w:rsidRPr="00EC764D" w:rsidRDefault="00831021" w:rsidP="00EC764D">
      <w:pPr>
        <w:snapToGrid w:val="0"/>
        <w:spacing w:beforeLines="50" w:before="120" w:line="360" w:lineRule="auto"/>
        <w:ind w:firstLineChars="200" w:firstLine="480"/>
        <w:rPr>
          <w:rFonts w:ascii="仿宋_GB2312" w:eastAsia="仿宋_GB2312"/>
          <w:sz w:val="24"/>
        </w:rPr>
      </w:pPr>
      <w:bookmarkStart w:id="268" w:name="_Toc398921419"/>
      <w:bookmarkStart w:id="269" w:name="_Toc399017864"/>
      <w:bookmarkStart w:id="270" w:name="_Toc399019675"/>
      <w:bookmarkStart w:id="271" w:name="_Toc399020317"/>
      <w:bookmarkStart w:id="272" w:name="_Toc399104134"/>
      <w:r w:rsidRPr="00EC764D">
        <w:rPr>
          <w:rFonts w:ascii="仿宋_GB2312" w:eastAsia="仿宋_GB2312"/>
          <w:sz w:val="24"/>
        </w:rPr>
        <w:t>附  录</w:t>
      </w:r>
      <w:bookmarkEnd w:id="268"/>
      <w:bookmarkEnd w:id="269"/>
      <w:bookmarkEnd w:id="270"/>
      <w:bookmarkEnd w:id="271"/>
      <w:bookmarkEnd w:id="272"/>
    </w:p>
    <w:p w:rsidR="00831021" w:rsidRPr="00EC764D" w:rsidRDefault="00831021" w:rsidP="00EC764D">
      <w:pPr>
        <w:snapToGrid w:val="0"/>
        <w:spacing w:beforeLines="50" w:before="120" w:line="360" w:lineRule="auto"/>
        <w:ind w:firstLineChars="200" w:firstLine="480"/>
        <w:rPr>
          <w:rFonts w:ascii="仿宋_GB2312" w:eastAsia="仿宋_GB2312"/>
          <w:sz w:val="24"/>
        </w:rPr>
      </w:pPr>
      <w:r w:rsidRPr="00EC764D">
        <w:rPr>
          <w:rFonts w:ascii="仿宋_GB2312" w:eastAsia="仿宋_GB2312" w:hint="eastAsia"/>
          <w:sz w:val="24"/>
        </w:rPr>
        <w:t>若有附录，插在此处</w:t>
      </w:r>
    </w:p>
    <w:p w:rsidR="00831021" w:rsidRPr="00EC764D" w:rsidRDefault="00831021" w:rsidP="00EC764D">
      <w:pPr>
        <w:snapToGrid w:val="0"/>
        <w:spacing w:beforeLines="50" w:before="120" w:line="360" w:lineRule="auto"/>
        <w:ind w:firstLineChars="200" w:firstLine="480"/>
        <w:rPr>
          <w:rFonts w:ascii="仿宋_GB2312" w:eastAsia="仿宋_GB2312"/>
          <w:sz w:val="24"/>
        </w:rPr>
      </w:pPr>
    </w:p>
    <w:p w:rsidR="00831021" w:rsidRPr="00EC764D" w:rsidRDefault="00831021" w:rsidP="00EC764D">
      <w:pPr>
        <w:snapToGrid w:val="0"/>
        <w:spacing w:beforeLines="50" w:before="120" w:line="360" w:lineRule="auto"/>
        <w:ind w:firstLineChars="200" w:firstLine="480"/>
        <w:rPr>
          <w:rFonts w:ascii="仿宋_GB2312" w:eastAsia="仿宋_GB2312"/>
          <w:sz w:val="24"/>
        </w:rPr>
      </w:pPr>
    </w:p>
    <w:p w:rsidR="00831021" w:rsidRPr="00EC764D" w:rsidRDefault="00831021" w:rsidP="00EC764D">
      <w:pPr>
        <w:snapToGrid w:val="0"/>
        <w:spacing w:beforeLines="50" w:before="120" w:line="360" w:lineRule="auto"/>
        <w:ind w:firstLineChars="200" w:firstLine="480"/>
        <w:rPr>
          <w:rFonts w:ascii="仿宋_GB2312" w:eastAsia="仿宋_GB2312"/>
          <w:sz w:val="24"/>
        </w:rPr>
        <w:sectPr w:rsidR="00831021" w:rsidRPr="00EC764D" w:rsidSect="00157CDB">
          <w:pgSz w:w="11906" w:h="16838" w:code="9"/>
          <w:pgMar w:top="1440" w:right="1537" w:bottom="1440" w:left="1537" w:header="851" w:footer="992" w:gutter="0"/>
          <w:cols w:space="425"/>
          <w:docGrid w:linePitch="312"/>
        </w:sectPr>
      </w:pPr>
    </w:p>
    <w:p w:rsidR="00831021" w:rsidRPr="00EC764D" w:rsidRDefault="00831021" w:rsidP="00EC764D">
      <w:pPr>
        <w:snapToGrid w:val="0"/>
        <w:spacing w:beforeLines="50" w:before="156" w:line="360" w:lineRule="auto"/>
        <w:ind w:firstLineChars="200" w:firstLine="480"/>
        <w:rPr>
          <w:rFonts w:ascii="仿宋_GB2312" w:eastAsia="仿宋_GB2312"/>
          <w:sz w:val="24"/>
        </w:rPr>
      </w:pPr>
    </w:p>
    <w:p w:rsidR="00831021" w:rsidRDefault="00831021" w:rsidP="00831021">
      <w:pPr>
        <w:jc w:val="center"/>
        <w:outlineLvl w:val="0"/>
        <w:rPr>
          <w:rFonts w:ascii="仿宋" w:eastAsia="仿宋" w:hAnsi="仿宋"/>
          <w:b/>
          <w:bCs/>
          <w:kern w:val="0"/>
          <w:sz w:val="32"/>
          <w:szCs w:val="32"/>
        </w:rPr>
      </w:pPr>
      <w:bookmarkStart w:id="273" w:name="_Toc398921420"/>
      <w:bookmarkStart w:id="274" w:name="_Toc399017865"/>
      <w:bookmarkStart w:id="275" w:name="_Toc399019676"/>
      <w:bookmarkStart w:id="276" w:name="_Toc399020318"/>
      <w:bookmarkStart w:id="277" w:name="_Toc399104140"/>
      <w:r w:rsidRPr="00194253">
        <w:rPr>
          <w:rFonts w:ascii="仿宋" w:eastAsia="仿宋" w:hAnsi="仿宋" w:hint="eastAsia"/>
          <w:b/>
          <w:bCs/>
          <w:kern w:val="0"/>
          <w:sz w:val="32"/>
          <w:szCs w:val="32"/>
        </w:rPr>
        <w:t>参 考 文 献</w:t>
      </w:r>
      <w:bookmarkEnd w:id="273"/>
      <w:bookmarkEnd w:id="274"/>
      <w:bookmarkEnd w:id="275"/>
      <w:bookmarkEnd w:id="276"/>
      <w:bookmarkEnd w:id="277"/>
    </w:p>
    <w:p w:rsidR="00831021" w:rsidRPr="002F4D6C" w:rsidRDefault="00831021" w:rsidP="00831021">
      <w:pPr>
        <w:spacing w:line="480" w:lineRule="exact"/>
        <w:rPr>
          <w:rFonts w:ascii="仿宋_GB2312" w:eastAsia="仿宋_GB2312"/>
          <w:color w:val="FF0000"/>
          <w:sz w:val="24"/>
        </w:rPr>
      </w:pPr>
      <w:r w:rsidRPr="002F4D6C">
        <w:rPr>
          <w:rFonts w:ascii="仿宋_GB2312" w:eastAsia="仿宋_GB2312" w:hint="eastAsia"/>
          <w:color w:val="FF0000"/>
          <w:sz w:val="24"/>
        </w:rPr>
        <w:t>参考文献插在此处</w:t>
      </w:r>
    </w:p>
    <w:p w:rsidR="005431CE" w:rsidRPr="00887E90" w:rsidRDefault="005431CE" w:rsidP="005431CE">
      <w:pPr>
        <w:spacing w:line="480" w:lineRule="exact"/>
        <w:rPr>
          <w:rFonts w:ascii="仿宋_GB2312" w:eastAsia="仿宋_GB2312"/>
          <w:color w:val="FF0000"/>
          <w:sz w:val="24"/>
        </w:rPr>
      </w:pPr>
    </w:p>
    <w:p w:rsidR="005431CE" w:rsidRPr="009E5568" w:rsidRDefault="005431CE" w:rsidP="005431CE">
      <w:pPr>
        <w:spacing w:line="480" w:lineRule="exact"/>
        <w:rPr>
          <w:rFonts w:ascii="仿宋_GB2312" w:eastAsia="仿宋_GB2312"/>
          <w:sz w:val="24"/>
        </w:rPr>
      </w:pPr>
      <w:r w:rsidRPr="009E5568">
        <w:rPr>
          <w:rFonts w:ascii="仿宋_GB2312" w:eastAsia="仿宋_GB2312" w:hint="eastAsia"/>
          <w:sz w:val="24"/>
        </w:rPr>
        <w:t xml:space="preserve"> [1] 吴秋兰，梁勇，张承明，葛平俱.基于GPRS的无线水文自动钡」报系统的设计[J].计算机工程，</w:t>
      </w:r>
      <w:r w:rsidRPr="009E5568">
        <w:rPr>
          <w:rFonts w:ascii="仿宋_GB2312" w:eastAsia="仿宋_GB2312"/>
          <w:sz w:val="24"/>
        </w:rPr>
        <w:t>2007,33(2):280-282.</w:t>
      </w:r>
    </w:p>
    <w:p w:rsidR="005431CE" w:rsidRPr="009E5568" w:rsidRDefault="005431CE" w:rsidP="005431CE">
      <w:pPr>
        <w:spacing w:line="480" w:lineRule="exact"/>
        <w:rPr>
          <w:rFonts w:ascii="仿宋_GB2312" w:eastAsia="仿宋_GB2312"/>
          <w:sz w:val="24"/>
        </w:rPr>
      </w:pPr>
      <w:r w:rsidRPr="009E5568">
        <w:rPr>
          <w:rFonts w:ascii="仿宋_GB2312" w:eastAsia="仿宋_GB2312" w:hint="eastAsia"/>
          <w:sz w:val="24"/>
        </w:rPr>
        <w:t>[2] 罗映，皮佑国，邓荣.基于GSM网络的水雨情信息系统开发[[J].水利水电技术，2006,37</w:t>
      </w:r>
      <w:r w:rsidRPr="009E5568">
        <w:rPr>
          <w:rFonts w:ascii="仿宋_GB2312" w:eastAsia="仿宋_GB2312"/>
          <w:sz w:val="24"/>
        </w:rPr>
        <w:t>(9):73-75</w:t>
      </w:r>
    </w:p>
    <w:p w:rsidR="005431CE" w:rsidRPr="009E5568" w:rsidRDefault="005431CE" w:rsidP="005431CE">
      <w:pPr>
        <w:spacing w:line="480" w:lineRule="exact"/>
        <w:rPr>
          <w:rFonts w:ascii="仿宋_GB2312" w:eastAsia="仿宋_GB2312"/>
          <w:sz w:val="24"/>
        </w:rPr>
      </w:pPr>
      <w:r w:rsidRPr="009E5568">
        <w:rPr>
          <w:rFonts w:ascii="仿宋_GB2312" w:eastAsia="仿宋_GB2312" w:hint="eastAsia"/>
          <w:sz w:val="24"/>
        </w:rPr>
        <w:t>[3] 韩冰，李芬华.GPRS技术在数据采集与监控系统中的应用[[J].电子技术，2003,29(8): 26-19.</w:t>
      </w:r>
    </w:p>
    <w:p w:rsidR="005431CE" w:rsidRPr="009E5568" w:rsidRDefault="005431CE" w:rsidP="005431CE">
      <w:pPr>
        <w:spacing w:line="480" w:lineRule="exact"/>
        <w:rPr>
          <w:rFonts w:ascii="仿宋_GB2312" w:eastAsia="仿宋_GB2312"/>
          <w:sz w:val="24"/>
        </w:rPr>
      </w:pPr>
      <w:r w:rsidRPr="009E5568">
        <w:rPr>
          <w:rFonts w:ascii="仿宋_GB2312" w:eastAsia="仿宋_GB2312" w:hint="eastAsia"/>
          <w:sz w:val="24"/>
        </w:rPr>
        <w:t>[4] 王玉华，赵学民，刘艳武.北斗卫星通信功能在水位自动测报系统中的应用[J].水文，2003,23 ( 5):_50-_52.</w:t>
      </w:r>
    </w:p>
    <w:p w:rsidR="005431CE" w:rsidRPr="009E5568" w:rsidRDefault="005431CE" w:rsidP="005431CE">
      <w:pPr>
        <w:spacing w:line="480" w:lineRule="exact"/>
        <w:rPr>
          <w:rFonts w:ascii="仿宋_GB2312" w:eastAsia="仿宋_GB2312"/>
          <w:sz w:val="24"/>
        </w:rPr>
      </w:pPr>
      <w:r w:rsidRPr="009E5568">
        <w:rPr>
          <w:rFonts w:ascii="仿宋_GB2312" w:eastAsia="仿宋_GB2312" w:hint="eastAsia"/>
          <w:sz w:val="24"/>
        </w:rPr>
        <w:t>[5] 雷昌友，蒋英，史东华.北斗卫星通信在水情自动测报系统中的研究与应用[J].水利水电快    报，2005,26 ( 21):26-28</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w:t>
      </w:r>
      <w:r w:rsidRPr="009E5568">
        <w:rPr>
          <w:rFonts w:ascii="仿宋_GB2312" w:eastAsia="仿宋_GB2312" w:hint="eastAsia"/>
          <w:sz w:val="24"/>
        </w:rPr>
        <w:t>6</w:t>
      </w:r>
      <w:r w:rsidRPr="009E5568">
        <w:rPr>
          <w:rFonts w:ascii="仿宋_GB2312" w:eastAsia="仿宋_GB2312"/>
          <w:sz w:val="24"/>
        </w:rPr>
        <w:t>]</w:t>
      </w:r>
      <w:r w:rsidRPr="009E5568">
        <w:rPr>
          <w:rFonts w:ascii="仿宋_GB2312" w:eastAsia="仿宋_GB2312" w:hint="eastAsia"/>
          <w:sz w:val="24"/>
        </w:rPr>
        <w:t xml:space="preserve"> </w:t>
      </w:r>
      <w:r w:rsidRPr="009E5568">
        <w:rPr>
          <w:rFonts w:ascii="仿宋_GB2312" w:eastAsia="仿宋_GB2312"/>
          <w:sz w:val="24"/>
        </w:rPr>
        <w:t>Jeremy Bentham. TCP/IP Lean Web Servers for EmbeddedSystems [M]. Second Edition. Published by CMP Books Co. 2003.</w:t>
      </w:r>
    </w:p>
    <w:p w:rsidR="005431CE" w:rsidRPr="009E5568" w:rsidRDefault="005431CE" w:rsidP="005431CE">
      <w:pPr>
        <w:spacing w:line="480" w:lineRule="exact"/>
        <w:rPr>
          <w:rFonts w:ascii="仿宋_GB2312" w:eastAsia="仿宋_GB2312"/>
          <w:sz w:val="24"/>
        </w:rPr>
      </w:pPr>
      <w:r w:rsidRPr="009E5568">
        <w:rPr>
          <w:rFonts w:ascii="仿宋_GB2312" w:eastAsia="仿宋_GB2312" w:hint="eastAsia"/>
          <w:sz w:val="24"/>
        </w:rPr>
        <w:t>[7] SL323-2005.实时水情数据库表结构及标识符标准[[S].</w:t>
      </w:r>
    </w:p>
    <w:p w:rsidR="005431CE" w:rsidRPr="009E5568" w:rsidRDefault="005431CE" w:rsidP="005431CE">
      <w:pPr>
        <w:spacing w:line="480" w:lineRule="exact"/>
        <w:rPr>
          <w:rFonts w:ascii="仿宋_GB2312" w:eastAsia="仿宋_GB2312"/>
          <w:sz w:val="24"/>
        </w:rPr>
      </w:pPr>
      <w:r w:rsidRPr="009E5568">
        <w:rPr>
          <w:rFonts w:ascii="仿宋_GB2312" w:eastAsia="仿宋_GB2312" w:hint="eastAsia"/>
          <w:sz w:val="24"/>
        </w:rPr>
        <w:t>[8</w:t>
      </w:r>
      <w:r w:rsidRPr="009E5568">
        <w:rPr>
          <w:rFonts w:ascii="仿宋_GB2312" w:eastAsia="仿宋_GB2312"/>
          <w:sz w:val="24"/>
        </w:rPr>
        <w:t>]</w:t>
      </w:r>
      <w:r w:rsidRPr="009E5568">
        <w:rPr>
          <w:rFonts w:ascii="仿宋_GB2312" w:eastAsia="仿宋_GB2312" w:hint="eastAsia"/>
          <w:sz w:val="24"/>
        </w:rPr>
        <w:t xml:space="preserve"> </w:t>
      </w:r>
      <w:r w:rsidRPr="009E5568">
        <w:rPr>
          <w:rFonts w:ascii="仿宋_GB2312" w:eastAsia="仿宋_GB2312"/>
          <w:sz w:val="24"/>
        </w:rPr>
        <w:t>W. Richard Stevens: TCP/IP Illustrated, Volume 1:The Protocols[M]. Published by Addison</w:t>
      </w:r>
      <w:r w:rsidRPr="009E5568">
        <w:rPr>
          <w:rFonts w:ascii="仿宋_GB2312" w:eastAsia="仿宋_GB2312" w:hint="eastAsia"/>
          <w:sz w:val="24"/>
        </w:rPr>
        <w:t xml:space="preserve"> </w:t>
      </w:r>
      <w:r w:rsidRPr="009E5568">
        <w:rPr>
          <w:rFonts w:ascii="仿宋_GB2312" w:eastAsia="仿宋_GB2312"/>
          <w:sz w:val="24"/>
        </w:rPr>
        <w:t>Wesley Longman, Inc. 1994.</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[9</w:t>
      </w:r>
      <w:r w:rsidRPr="009E5568">
        <w:rPr>
          <w:rFonts w:ascii="仿宋_GB2312" w:eastAsia="仿宋_GB2312" w:hint="eastAsia"/>
          <w:sz w:val="24"/>
        </w:rPr>
        <w:t>]</w:t>
      </w:r>
      <w:r w:rsidRPr="009E5568">
        <w:rPr>
          <w:rFonts w:ascii="仿宋_GB2312" w:eastAsia="仿宋_GB2312"/>
          <w:sz w:val="24"/>
        </w:rPr>
        <w:t> </w:t>
      </w:r>
      <w:r w:rsidRPr="009E5568">
        <w:rPr>
          <w:rFonts w:ascii="仿宋_GB2312" w:eastAsia="仿宋_GB2312"/>
          <w:sz w:val="24"/>
        </w:rPr>
        <w:t>丁鑫同.</w:t>
      </w:r>
      <w:r w:rsidRPr="009E5568">
        <w:rPr>
          <w:rFonts w:ascii="仿宋_GB2312" w:eastAsia="仿宋_GB2312"/>
          <w:sz w:val="24"/>
        </w:rPr>
        <w:t> </w:t>
      </w:r>
      <w:r w:rsidRPr="009E5568">
        <w:rPr>
          <w:rFonts w:ascii="仿宋_GB2312" w:eastAsia="仿宋_GB2312"/>
          <w:sz w:val="24"/>
        </w:rPr>
        <w:t>多源探测数据建模及信息处理研究[D].</w:t>
      </w:r>
      <w:r w:rsidRPr="009E5568">
        <w:rPr>
          <w:rFonts w:ascii="仿宋_GB2312" w:eastAsia="仿宋_GB2312"/>
          <w:sz w:val="24"/>
        </w:rPr>
        <w:t> </w:t>
      </w:r>
      <w:r w:rsidRPr="009E5568">
        <w:rPr>
          <w:rFonts w:ascii="仿宋_GB2312" w:eastAsia="仿宋_GB2312"/>
          <w:sz w:val="24"/>
        </w:rPr>
        <w:t>北京理工大学,</w:t>
      </w:r>
      <w:r w:rsidRPr="009E5568">
        <w:rPr>
          <w:rFonts w:ascii="仿宋_GB2312" w:eastAsia="仿宋_GB2312"/>
          <w:sz w:val="24"/>
        </w:rPr>
        <w:t> </w:t>
      </w:r>
      <w:r w:rsidRPr="009E5568">
        <w:rPr>
          <w:rFonts w:ascii="仿宋_GB2312" w:eastAsia="仿宋_GB2312"/>
          <w:sz w:val="24"/>
        </w:rPr>
        <w:t>2015.</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w:t>
      </w:r>
      <w:r w:rsidRPr="009E5568">
        <w:rPr>
          <w:rFonts w:ascii="仿宋_GB2312" w:eastAsia="仿宋_GB2312" w:hint="eastAsia"/>
          <w:sz w:val="24"/>
        </w:rPr>
        <w:t>10</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蒋</w:t>
      </w:r>
      <w:r w:rsidRPr="009E5568">
        <w:rPr>
          <w:rFonts w:ascii="仿宋_GB2312" w:eastAsia="仿宋_GB2312"/>
          <w:sz w:val="24"/>
        </w:rPr>
        <w:t>  </w:t>
      </w:r>
      <w:r w:rsidRPr="009E5568">
        <w:rPr>
          <w:rFonts w:ascii="仿宋_GB2312" w:eastAsia="仿宋_GB2312"/>
          <w:sz w:val="24"/>
        </w:rPr>
        <w:t>容.</w:t>
      </w:r>
      <w:r w:rsidRPr="009E5568">
        <w:rPr>
          <w:rFonts w:ascii="仿宋_GB2312" w:eastAsia="仿宋_GB2312"/>
          <w:sz w:val="24"/>
        </w:rPr>
        <w:t> </w:t>
      </w:r>
      <w:r w:rsidRPr="009E5568">
        <w:rPr>
          <w:rFonts w:ascii="仿宋_GB2312" w:eastAsia="仿宋_GB2312"/>
          <w:sz w:val="24"/>
        </w:rPr>
        <w:t>多源数据支持下的地质灾害专题信息提取研究[D].</w:t>
      </w:r>
      <w:r w:rsidRPr="009E5568">
        <w:rPr>
          <w:rFonts w:ascii="仿宋_GB2312" w:eastAsia="仿宋_GB2312"/>
          <w:sz w:val="24"/>
        </w:rPr>
        <w:t> </w:t>
      </w:r>
      <w:r w:rsidRPr="009E5568">
        <w:rPr>
          <w:rFonts w:ascii="仿宋_GB2312" w:eastAsia="仿宋_GB2312"/>
          <w:sz w:val="24"/>
        </w:rPr>
        <w:t>四川师范大学,</w:t>
      </w:r>
      <w:r w:rsidRPr="009E5568">
        <w:rPr>
          <w:rFonts w:ascii="仿宋_GB2312" w:eastAsia="仿宋_GB2312"/>
          <w:sz w:val="24"/>
        </w:rPr>
        <w:t> </w:t>
      </w:r>
      <w:r w:rsidRPr="009E5568">
        <w:rPr>
          <w:rFonts w:ascii="仿宋_GB2312" w:eastAsia="仿宋_GB2312"/>
          <w:sz w:val="24"/>
        </w:rPr>
        <w:t>2011.</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w:t>
      </w:r>
      <w:r w:rsidRPr="009E5568">
        <w:rPr>
          <w:rFonts w:ascii="仿宋_GB2312" w:eastAsia="仿宋_GB2312" w:hint="eastAsia"/>
          <w:sz w:val="24"/>
        </w:rPr>
        <w:t>11</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张金区，诸云强，王卷乐等.</w:t>
      </w:r>
      <w:r w:rsidRPr="009E5568">
        <w:rPr>
          <w:rFonts w:ascii="仿宋_GB2312" w:eastAsia="仿宋_GB2312"/>
          <w:sz w:val="24"/>
        </w:rPr>
        <w:t> </w:t>
      </w:r>
      <w:r w:rsidRPr="009E5568">
        <w:rPr>
          <w:rFonts w:ascii="仿宋_GB2312" w:eastAsia="仿宋_GB2312"/>
          <w:sz w:val="24"/>
        </w:rPr>
        <w:t>面向服务的地学多源数据虚拟整合及其可视化分析,</w:t>
      </w:r>
      <w:r w:rsidRPr="009E5568">
        <w:rPr>
          <w:rFonts w:ascii="仿宋_GB2312" w:eastAsia="仿宋_GB2312"/>
          <w:sz w:val="24"/>
        </w:rPr>
        <w:t> </w:t>
      </w:r>
      <w:r w:rsidRPr="009E5568">
        <w:rPr>
          <w:rFonts w:ascii="仿宋_GB2312" w:eastAsia="仿宋_GB2312"/>
          <w:sz w:val="24"/>
        </w:rPr>
        <w:t>[J].</w:t>
      </w:r>
      <w:r w:rsidRPr="009E5568">
        <w:rPr>
          <w:rFonts w:ascii="仿宋_GB2312" w:eastAsia="仿宋_GB2312"/>
          <w:sz w:val="24"/>
        </w:rPr>
        <w:t> </w:t>
      </w:r>
      <w:r w:rsidRPr="009E5568">
        <w:rPr>
          <w:rFonts w:ascii="仿宋_GB2312" w:eastAsia="仿宋_GB2312"/>
          <w:sz w:val="24"/>
        </w:rPr>
        <w:t>地球信息科学学报，2010（05）：21-28.</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w:t>
      </w:r>
      <w:r w:rsidRPr="009E5568">
        <w:rPr>
          <w:rFonts w:ascii="仿宋_GB2312" w:eastAsia="仿宋_GB2312" w:hint="eastAsia"/>
          <w:sz w:val="24"/>
        </w:rPr>
        <w:t>12</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刘少军，张京红，张明洁等.</w:t>
      </w:r>
      <w:r w:rsidRPr="009E5568">
        <w:rPr>
          <w:rFonts w:ascii="仿宋_GB2312" w:eastAsia="仿宋_GB2312"/>
          <w:sz w:val="24"/>
        </w:rPr>
        <w:t> </w:t>
      </w:r>
      <w:r w:rsidRPr="009E5568">
        <w:rPr>
          <w:rFonts w:ascii="仿宋_GB2312" w:eastAsia="仿宋_GB2312"/>
          <w:sz w:val="24"/>
        </w:rPr>
        <w:t>DEA</w:t>
      </w:r>
      <w:r w:rsidRPr="009E5568">
        <w:rPr>
          <w:rFonts w:ascii="仿宋_GB2312" w:eastAsia="仿宋_GB2312"/>
          <w:sz w:val="24"/>
        </w:rPr>
        <w:t> </w:t>
      </w:r>
      <w:r w:rsidRPr="009E5568">
        <w:rPr>
          <w:rFonts w:ascii="仿宋_GB2312" w:eastAsia="仿宋_GB2312"/>
          <w:sz w:val="24"/>
        </w:rPr>
        <w:t>模型在山洪灾害危险性评价中的应用</w:t>
      </w:r>
      <w:r w:rsidRPr="009E5568">
        <w:rPr>
          <w:rFonts w:ascii="仿宋_GB2312" w:eastAsia="仿宋_GB2312"/>
          <w:sz w:val="24"/>
        </w:rPr>
        <w:t>—</w:t>
      </w:r>
      <w:r w:rsidRPr="009E5568">
        <w:rPr>
          <w:rFonts w:ascii="仿宋_GB2312" w:eastAsia="仿宋_GB2312"/>
          <w:sz w:val="24"/>
        </w:rPr>
        <w:t>以海南岛为例，[J].</w:t>
      </w:r>
      <w:r w:rsidRPr="009E5568">
        <w:rPr>
          <w:rFonts w:ascii="仿宋_GB2312" w:eastAsia="仿宋_GB2312"/>
          <w:sz w:val="24"/>
        </w:rPr>
        <w:t> </w:t>
      </w:r>
      <w:r w:rsidRPr="009E5568">
        <w:rPr>
          <w:rFonts w:ascii="仿宋_GB2312" w:eastAsia="仿宋_GB2312"/>
          <w:sz w:val="24"/>
        </w:rPr>
        <w:t>自然灾害学报学报，2014（04）：227-234.</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w:t>
      </w:r>
      <w:r w:rsidRPr="009E5568">
        <w:rPr>
          <w:rFonts w:ascii="仿宋_GB2312" w:eastAsia="仿宋_GB2312" w:hint="eastAsia"/>
          <w:sz w:val="24"/>
        </w:rPr>
        <w:t>13</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初京刚，张京红，基于多源信息的分布式水文模拟及优化算法应用研究，[J].</w:t>
      </w:r>
      <w:r w:rsidRPr="009E5568">
        <w:rPr>
          <w:rFonts w:ascii="仿宋_GB2312" w:eastAsia="仿宋_GB2312"/>
          <w:sz w:val="24"/>
        </w:rPr>
        <w:t> </w:t>
      </w:r>
      <w:r w:rsidRPr="009E5568">
        <w:rPr>
          <w:rFonts w:ascii="仿宋_GB2312" w:eastAsia="仿宋_GB2312"/>
          <w:sz w:val="24"/>
        </w:rPr>
        <w:t>大连理工大学，2012.</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lastRenderedPageBreak/>
        <w:t>[</w:t>
      </w:r>
      <w:r w:rsidRPr="009E5568">
        <w:rPr>
          <w:rFonts w:ascii="仿宋_GB2312" w:eastAsia="仿宋_GB2312" w:hint="eastAsia"/>
          <w:sz w:val="24"/>
        </w:rPr>
        <w:t>14</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齐信，唐川，陈州丰，等．地质灾害风险评价研究[J].</w:t>
      </w:r>
      <w:r w:rsidRPr="009E5568">
        <w:rPr>
          <w:rFonts w:ascii="仿宋_GB2312" w:eastAsia="仿宋_GB2312"/>
          <w:sz w:val="24"/>
        </w:rPr>
        <w:t> </w:t>
      </w:r>
      <w:r w:rsidRPr="009E5568">
        <w:rPr>
          <w:rFonts w:ascii="仿宋_GB2312" w:eastAsia="仿宋_GB2312"/>
          <w:sz w:val="24"/>
        </w:rPr>
        <w:t>自然灾害学报，</w:t>
      </w:r>
      <w:r w:rsidRPr="009E5568">
        <w:rPr>
          <w:rFonts w:ascii="仿宋_GB2312" w:eastAsia="仿宋_GB2312"/>
          <w:sz w:val="24"/>
        </w:rPr>
        <w:t> </w:t>
      </w:r>
      <w:r w:rsidRPr="009E5568">
        <w:rPr>
          <w:rFonts w:ascii="仿宋_GB2312" w:eastAsia="仿宋_GB2312"/>
          <w:sz w:val="24"/>
        </w:rPr>
        <w:t>2012，21(5):</w:t>
      </w:r>
      <w:r w:rsidRPr="009E5568">
        <w:rPr>
          <w:rFonts w:ascii="仿宋_GB2312" w:eastAsia="仿宋_GB2312"/>
          <w:sz w:val="24"/>
        </w:rPr>
        <w:t> </w:t>
      </w:r>
      <w:r w:rsidRPr="009E5568">
        <w:rPr>
          <w:rFonts w:ascii="仿宋_GB2312" w:eastAsia="仿宋_GB2312"/>
          <w:sz w:val="24"/>
        </w:rPr>
        <w:t>33-40．</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w:t>
      </w:r>
      <w:r w:rsidRPr="009E5568">
        <w:rPr>
          <w:rFonts w:ascii="仿宋_GB2312" w:eastAsia="仿宋_GB2312" w:hint="eastAsia"/>
          <w:sz w:val="24"/>
        </w:rPr>
        <w:t>15</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张平仓，任洪玉，胡维忠，等．中国山洪灾害防治区划初探</w:t>
      </w:r>
      <w:r w:rsidRPr="009E5568">
        <w:rPr>
          <w:rFonts w:ascii="仿宋_GB2312" w:eastAsia="仿宋_GB2312"/>
          <w:sz w:val="24"/>
        </w:rPr>
        <w:t> </w:t>
      </w:r>
      <w:r w:rsidRPr="009E5568">
        <w:rPr>
          <w:rFonts w:ascii="仿宋_GB2312" w:eastAsia="仿宋_GB2312"/>
          <w:sz w:val="24"/>
        </w:rPr>
        <w:t>[J].</w:t>
      </w:r>
      <w:r w:rsidRPr="009E5568">
        <w:rPr>
          <w:rFonts w:ascii="仿宋_GB2312" w:eastAsia="仿宋_GB2312"/>
          <w:sz w:val="24"/>
        </w:rPr>
        <w:t> </w:t>
      </w:r>
      <w:r w:rsidRPr="009E5568">
        <w:rPr>
          <w:rFonts w:ascii="仿宋_GB2312" w:eastAsia="仿宋_GB2312"/>
          <w:sz w:val="24"/>
        </w:rPr>
        <w:t>水土保持学报,</w:t>
      </w:r>
      <w:r w:rsidRPr="009E5568">
        <w:rPr>
          <w:rFonts w:ascii="仿宋_GB2312" w:eastAsia="仿宋_GB2312"/>
          <w:sz w:val="24"/>
        </w:rPr>
        <w:t> </w:t>
      </w:r>
      <w:r w:rsidRPr="009E5568">
        <w:rPr>
          <w:rFonts w:ascii="仿宋_GB2312" w:eastAsia="仿宋_GB2312"/>
          <w:sz w:val="24"/>
        </w:rPr>
        <w:t>2006</w:t>
      </w:r>
      <w:r w:rsidRPr="009E5568">
        <w:rPr>
          <w:rFonts w:ascii="仿宋_GB2312" w:eastAsia="仿宋_GB2312"/>
          <w:sz w:val="24"/>
        </w:rPr>
        <w:t> </w:t>
      </w:r>
      <w:r w:rsidRPr="009E5568">
        <w:rPr>
          <w:rFonts w:ascii="仿宋_GB2312" w:eastAsia="仿宋_GB2312"/>
          <w:sz w:val="24"/>
        </w:rPr>
        <w:t>(06)：47-51.</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w:t>
      </w:r>
      <w:r w:rsidRPr="009E5568">
        <w:rPr>
          <w:rFonts w:ascii="仿宋_GB2312" w:eastAsia="仿宋_GB2312" w:hint="eastAsia"/>
          <w:sz w:val="24"/>
        </w:rPr>
        <w:t>16</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Singh</w:t>
      </w:r>
      <w:r w:rsidRPr="009E5568">
        <w:rPr>
          <w:rFonts w:ascii="仿宋_GB2312" w:eastAsia="仿宋_GB2312"/>
          <w:sz w:val="24"/>
        </w:rPr>
        <w:t> </w:t>
      </w:r>
      <w:r w:rsidRPr="009E5568">
        <w:rPr>
          <w:rFonts w:ascii="仿宋_GB2312" w:eastAsia="仿宋_GB2312"/>
          <w:sz w:val="24"/>
        </w:rPr>
        <w:t>V</w:t>
      </w:r>
      <w:r w:rsidRPr="009E5568">
        <w:rPr>
          <w:rFonts w:ascii="仿宋_GB2312" w:eastAsia="仿宋_GB2312"/>
          <w:sz w:val="24"/>
        </w:rPr>
        <w:t> </w:t>
      </w:r>
      <w:r w:rsidRPr="009E5568">
        <w:rPr>
          <w:rFonts w:ascii="仿宋_GB2312" w:eastAsia="仿宋_GB2312"/>
          <w:sz w:val="24"/>
        </w:rPr>
        <w:t>P,</w:t>
      </w:r>
      <w:r w:rsidRPr="009E5568">
        <w:rPr>
          <w:rFonts w:ascii="仿宋_GB2312" w:eastAsia="仿宋_GB2312"/>
          <w:sz w:val="24"/>
        </w:rPr>
        <w:t> </w:t>
      </w:r>
      <w:r w:rsidRPr="009E5568">
        <w:rPr>
          <w:rFonts w:ascii="仿宋_GB2312" w:eastAsia="仿宋_GB2312"/>
          <w:sz w:val="24"/>
        </w:rPr>
        <w:t>WoolhiserD</w:t>
      </w:r>
      <w:r w:rsidRPr="009E5568">
        <w:rPr>
          <w:rFonts w:ascii="仿宋_GB2312" w:eastAsia="仿宋_GB2312"/>
          <w:sz w:val="24"/>
        </w:rPr>
        <w:t> </w:t>
      </w:r>
      <w:r w:rsidRPr="009E5568">
        <w:rPr>
          <w:rFonts w:ascii="仿宋_GB2312" w:eastAsia="仿宋_GB2312"/>
          <w:sz w:val="24"/>
        </w:rPr>
        <w:t>A.Mathematical</w:t>
      </w:r>
      <w:r w:rsidRPr="009E5568">
        <w:rPr>
          <w:rFonts w:ascii="仿宋_GB2312" w:eastAsia="仿宋_GB2312"/>
          <w:sz w:val="24"/>
        </w:rPr>
        <w:t> </w:t>
      </w:r>
      <w:r w:rsidRPr="009E5568">
        <w:rPr>
          <w:rFonts w:ascii="仿宋_GB2312" w:eastAsia="仿宋_GB2312"/>
          <w:sz w:val="24"/>
        </w:rPr>
        <w:t>modeling</w:t>
      </w:r>
      <w:r w:rsidRPr="009E5568">
        <w:rPr>
          <w:rFonts w:ascii="仿宋_GB2312" w:eastAsia="仿宋_GB2312"/>
          <w:sz w:val="24"/>
        </w:rPr>
        <w:t> </w:t>
      </w:r>
      <w:r w:rsidRPr="009E5568">
        <w:rPr>
          <w:rFonts w:ascii="仿宋_GB2312" w:eastAsia="仿宋_GB2312"/>
          <w:sz w:val="24"/>
        </w:rPr>
        <w:t>of</w:t>
      </w:r>
      <w:r w:rsidRPr="009E5568">
        <w:rPr>
          <w:rFonts w:ascii="仿宋_GB2312" w:eastAsia="仿宋_GB2312"/>
          <w:sz w:val="24"/>
        </w:rPr>
        <w:t> </w:t>
      </w:r>
      <w:r w:rsidRPr="009E5568">
        <w:rPr>
          <w:rFonts w:ascii="仿宋_GB2312" w:eastAsia="仿宋_GB2312"/>
          <w:sz w:val="24"/>
        </w:rPr>
        <w:t>watershed</w:t>
      </w:r>
      <w:r w:rsidRPr="009E5568">
        <w:rPr>
          <w:rFonts w:ascii="仿宋_GB2312" w:eastAsia="仿宋_GB2312"/>
          <w:sz w:val="24"/>
        </w:rPr>
        <w:t> </w:t>
      </w:r>
      <w:r w:rsidRPr="009E5568">
        <w:rPr>
          <w:rFonts w:ascii="仿宋_GB2312" w:eastAsia="仿宋_GB2312"/>
          <w:sz w:val="24"/>
        </w:rPr>
        <w:t>hydrology[J].Journal</w:t>
      </w:r>
      <w:r w:rsidRPr="009E5568">
        <w:rPr>
          <w:rFonts w:ascii="仿宋_GB2312" w:eastAsia="仿宋_GB2312"/>
          <w:sz w:val="24"/>
        </w:rPr>
        <w:t> </w:t>
      </w:r>
      <w:r w:rsidRPr="009E5568">
        <w:rPr>
          <w:rFonts w:ascii="仿宋_GB2312" w:eastAsia="仿宋_GB2312"/>
          <w:sz w:val="24"/>
        </w:rPr>
        <w:t>of</w:t>
      </w:r>
      <w:r w:rsidRPr="009E5568">
        <w:rPr>
          <w:rFonts w:ascii="仿宋_GB2312" w:eastAsia="仿宋_GB2312"/>
          <w:sz w:val="24"/>
        </w:rPr>
        <w:t> </w:t>
      </w:r>
      <w:r w:rsidRPr="009E5568">
        <w:rPr>
          <w:rFonts w:ascii="仿宋_GB2312" w:eastAsia="仿宋_GB2312"/>
          <w:sz w:val="24"/>
        </w:rPr>
        <w:t>hydrologic</w:t>
      </w:r>
      <w:r w:rsidRPr="009E5568">
        <w:rPr>
          <w:rFonts w:ascii="仿宋_GB2312" w:eastAsia="仿宋_GB2312"/>
          <w:sz w:val="24"/>
        </w:rPr>
        <w:t> </w:t>
      </w:r>
      <w:r w:rsidRPr="009E5568">
        <w:rPr>
          <w:rFonts w:ascii="仿宋_GB2312" w:eastAsia="仿宋_GB2312"/>
          <w:sz w:val="24"/>
        </w:rPr>
        <w:t>engineering,2002,7(4):270-292.</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w:t>
      </w:r>
      <w:r w:rsidRPr="009E5568">
        <w:rPr>
          <w:rFonts w:ascii="仿宋_GB2312" w:eastAsia="仿宋_GB2312" w:hint="eastAsia"/>
          <w:sz w:val="24"/>
        </w:rPr>
        <w:t>17</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黄平，赵吉国.</w:t>
      </w:r>
      <w:r w:rsidRPr="009E5568">
        <w:rPr>
          <w:rFonts w:ascii="仿宋_GB2312" w:eastAsia="仿宋_GB2312"/>
          <w:sz w:val="24"/>
        </w:rPr>
        <w:t> </w:t>
      </w:r>
      <w:r w:rsidRPr="009E5568">
        <w:rPr>
          <w:rFonts w:ascii="仿宋_GB2312" w:eastAsia="仿宋_GB2312"/>
          <w:sz w:val="24"/>
        </w:rPr>
        <w:t>森林坡地二维分布型水文数学模型的研究黄平,赵吉国.</w:t>
      </w:r>
      <w:r w:rsidRPr="009E5568">
        <w:rPr>
          <w:rFonts w:ascii="仿宋_GB2312" w:eastAsia="仿宋_GB2312"/>
          <w:sz w:val="24"/>
        </w:rPr>
        <w:t> </w:t>
      </w:r>
      <w:r w:rsidRPr="009E5568">
        <w:rPr>
          <w:rFonts w:ascii="仿宋_GB2312" w:eastAsia="仿宋_GB2312"/>
          <w:sz w:val="24"/>
        </w:rPr>
        <w:t>森林坡地二维分布型水文数学模型的研究[J].水文,2000(04)：129-135.</w:t>
      </w:r>
    </w:p>
    <w:p w:rsidR="005431CE" w:rsidRPr="009E5568" w:rsidRDefault="005431CE" w:rsidP="005431CE">
      <w:pPr>
        <w:spacing w:line="480" w:lineRule="exact"/>
        <w:rPr>
          <w:rFonts w:ascii="仿宋_GB2312" w:eastAsia="仿宋_GB2312"/>
          <w:sz w:val="24"/>
        </w:rPr>
      </w:pPr>
      <w:r w:rsidRPr="009E5568">
        <w:rPr>
          <w:rFonts w:ascii="仿宋_GB2312" w:eastAsia="仿宋_GB2312"/>
          <w:sz w:val="24"/>
        </w:rPr>
        <w:t>[</w:t>
      </w:r>
      <w:r w:rsidRPr="009E5568">
        <w:rPr>
          <w:rFonts w:ascii="仿宋_GB2312" w:eastAsia="仿宋_GB2312" w:hint="eastAsia"/>
          <w:sz w:val="24"/>
        </w:rPr>
        <w:t>18</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尹雄锐，夏军等.</w:t>
      </w:r>
      <w:r w:rsidRPr="009E5568">
        <w:rPr>
          <w:rFonts w:ascii="仿宋_GB2312" w:eastAsia="仿宋_GB2312"/>
          <w:sz w:val="24"/>
        </w:rPr>
        <w:t> </w:t>
      </w:r>
      <w:r w:rsidRPr="009E5568">
        <w:rPr>
          <w:rFonts w:ascii="仿宋_GB2312" w:eastAsia="仿宋_GB2312"/>
          <w:sz w:val="24"/>
        </w:rPr>
        <w:t>水文模拟与预测中的不确定性研究现状与展望[J].</w:t>
      </w:r>
      <w:r w:rsidRPr="009E5568">
        <w:rPr>
          <w:rFonts w:ascii="仿宋_GB2312" w:eastAsia="仿宋_GB2312"/>
          <w:sz w:val="24"/>
        </w:rPr>
        <w:t> </w:t>
      </w:r>
      <w:r w:rsidRPr="009E5568">
        <w:rPr>
          <w:rFonts w:ascii="仿宋_GB2312" w:eastAsia="仿宋_GB2312"/>
          <w:sz w:val="24"/>
        </w:rPr>
        <w:t>水力发电，2006，32(10):27-31.</w:t>
      </w:r>
    </w:p>
    <w:p w:rsidR="00265964" w:rsidRPr="00831021" w:rsidRDefault="005431CE" w:rsidP="005431CE">
      <w:r w:rsidRPr="009E5568">
        <w:rPr>
          <w:rFonts w:ascii="仿宋_GB2312" w:eastAsia="仿宋_GB2312"/>
          <w:sz w:val="24"/>
        </w:rPr>
        <w:t>[1</w:t>
      </w:r>
      <w:r w:rsidRPr="009E5568">
        <w:rPr>
          <w:rFonts w:ascii="仿宋_GB2312" w:eastAsia="仿宋_GB2312" w:hint="eastAsia"/>
          <w:sz w:val="24"/>
        </w:rPr>
        <w:t>9</w:t>
      </w:r>
      <w:r w:rsidRPr="009E5568">
        <w:rPr>
          <w:rFonts w:ascii="仿宋_GB2312" w:eastAsia="仿宋_GB2312"/>
          <w:sz w:val="24"/>
        </w:rPr>
        <w:t>]</w:t>
      </w:r>
      <w:r w:rsidRPr="009E5568">
        <w:rPr>
          <w:rFonts w:ascii="仿宋_GB2312" w:eastAsia="仿宋_GB2312"/>
          <w:sz w:val="24"/>
        </w:rPr>
        <w:t> </w:t>
      </w:r>
      <w:r w:rsidRPr="009E5568">
        <w:rPr>
          <w:rFonts w:ascii="仿宋_GB2312" w:eastAsia="仿宋_GB2312"/>
          <w:sz w:val="24"/>
        </w:rPr>
        <w:t>J.</w:t>
      </w:r>
      <w:r w:rsidRPr="009E5568">
        <w:rPr>
          <w:rFonts w:ascii="仿宋_GB2312" w:eastAsia="仿宋_GB2312"/>
          <w:sz w:val="24"/>
        </w:rPr>
        <w:t> </w:t>
      </w:r>
      <w:r w:rsidRPr="009E5568">
        <w:rPr>
          <w:rFonts w:ascii="仿宋_GB2312" w:eastAsia="仿宋_GB2312"/>
          <w:sz w:val="24"/>
        </w:rPr>
        <w:t>C.</w:t>
      </w:r>
      <w:r w:rsidRPr="009E5568">
        <w:rPr>
          <w:rFonts w:ascii="仿宋_GB2312" w:eastAsia="仿宋_GB2312"/>
          <w:sz w:val="24"/>
        </w:rPr>
        <w:t> </w:t>
      </w:r>
      <w:r w:rsidRPr="009E5568">
        <w:rPr>
          <w:rFonts w:ascii="仿宋_GB2312" w:eastAsia="仿宋_GB2312"/>
          <w:sz w:val="24"/>
        </w:rPr>
        <w:t>Ascough</w:t>
      </w:r>
      <w:r w:rsidRPr="009E5568">
        <w:rPr>
          <w:rFonts w:ascii="仿宋_GB2312" w:eastAsia="仿宋_GB2312"/>
          <w:sz w:val="24"/>
        </w:rPr>
        <w:t> </w:t>
      </w:r>
      <w:r w:rsidRPr="009E5568">
        <w:rPr>
          <w:rFonts w:ascii="仿宋_GB2312" w:eastAsia="仿宋_GB2312"/>
          <w:sz w:val="24"/>
        </w:rPr>
        <w:t>II,</w:t>
      </w:r>
      <w:r w:rsidRPr="009E5568">
        <w:rPr>
          <w:rFonts w:ascii="仿宋_GB2312" w:eastAsia="仿宋_GB2312"/>
          <w:sz w:val="24"/>
        </w:rPr>
        <w:t> </w:t>
      </w:r>
      <w:r w:rsidRPr="009E5568">
        <w:rPr>
          <w:rFonts w:ascii="仿宋_GB2312" w:eastAsia="仿宋_GB2312"/>
          <w:sz w:val="24"/>
        </w:rPr>
        <w:t>T.</w:t>
      </w:r>
      <w:r w:rsidRPr="009E5568">
        <w:rPr>
          <w:rFonts w:ascii="仿宋_GB2312" w:eastAsia="仿宋_GB2312"/>
          <w:sz w:val="24"/>
        </w:rPr>
        <w:t> </w:t>
      </w:r>
      <w:r w:rsidRPr="009E5568">
        <w:rPr>
          <w:rFonts w:ascii="仿宋_GB2312" w:eastAsia="仿宋_GB2312"/>
          <w:sz w:val="24"/>
        </w:rPr>
        <w:t>R.</w:t>
      </w:r>
      <w:r w:rsidRPr="009E5568">
        <w:rPr>
          <w:rFonts w:ascii="仿宋_GB2312" w:eastAsia="仿宋_GB2312"/>
          <w:sz w:val="24"/>
        </w:rPr>
        <w:t> </w:t>
      </w:r>
      <w:r w:rsidRPr="009E5568">
        <w:rPr>
          <w:rFonts w:ascii="仿宋_GB2312" w:eastAsia="仿宋_GB2312"/>
          <w:sz w:val="24"/>
        </w:rPr>
        <w:t>Green,</w:t>
      </w:r>
      <w:r w:rsidRPr="009E5568">
        <w:rPr>
          <w:rFonts w:ascii="仿宋_GB2312" w:eastAsia="仿宋_GB2312"/>
          <w:sz w:val="24"/>
        </w:rPr>
        <w:t> </w:t>
      </w:r>
      <w:r w:rsidRPr="009E5568">
        <w:rPr>
          <w:rFonts w:ascii="仿宋_GB2312" w:eastAsia="仿宋_GB2312"/>
          <w:sz w:val="24"/>
        </w:rPr>
        <w:t>L.</w:t>
      </w:r>
      <w:r w:rsidRPr="009E5568">
        <w:rPr>
          <w:rFonts w:ascii="仿宋_GB2312" w:eastAsia="仿宋_GB2312"/>
          <w:sz w:val="24"/>
        </w:rPr>
        <w:t> </w:t>
      </w:r>
      <w:r w:rsidRPr="009E5568">
        <w:rPr>
          <w:rFonts w:ascii="仿宋_GB2312" w:eastAsia="仿宋_GB2312"/>
          <w:sz w:val="24"/>
        </w:rPr>
        <w:t>Ma.</w:t>
      </w:r>
      <w:r w:rsidRPr="009E5568">
        <w:rPr>
          <w:rFonts w:ascii="仿宋_GB2312" w:eastAsia="仿宋_GB2312"/>
          <w:sz w:val="24"/>
        </w:rPr>
        <w:t> </w:t>
      </w:r>
      <w:r w:rsidRPr="009E5568">
        <w:rPr>
          <w:rFonts w:ascii="仿宋_GB2312" w:eastAsia="仿宋_GB2312"/>
          <w:sz w:val="24"/>
        </w:rPr>
        <w:t>Key</w:t>
      </w:r>
      <w:r w:rsidRPr="009E5568">
        <w:rPr>
          <w:rFonts w:ascii="仿宋_GB2312" w:eastAsia="仿宋_GB2312"/>
          <w:sz w:val="24"/>
        </w:rPr>
        <w:t> </w:t>
      </w:r>
      <w:r w:rsidRPr="009E5568">
        <w:rPr>
          <w:rFonts w:ascii="仿宋_GB2312" w:eastAsia="仿宋_GB2312"/>
          <w:sz w:val="24"/>
        </w:rPr>
        <w:t>Criteria</w:t>
      </w:r>
      <w:r w:rsidRPr="009E5568">
        <w:rPr>
          <w:rFonts w:ascii="仿宋_GB2312" w:eastAsia="仿宋_GB2312"/>
          <w:sz w:val="24"/>
        </w:rPr>
        <w:t> </w:t>
      </w:r>
      <w:r w:rsidRPr="009E5568">
        <w:rPr>
          <w:rFonts w:ascii="仿宋_GB2312" w:eastAsia="仿宋_GB2312"/>
          <w:sz w:val="24"/>
        </w:rPr>
        <w:t>and</w:t>
      </w:r>
      <w:r w:rsidRPr="009E5568">
        <w:rPr>
          <w:rFonts w:ascii="仿宋_GB2312" w:eastAsia="仿宋_GB2312"/>
          <w:sz w:val="24"/>
        </w:rPr>
        <w:t> </w:t>
      </w:r>
      <w:r w:rsidRPr="009E5568">
        <w:rPr>
          <w:rFonts w:ascii="仿宋_GB2312" w:eastAsia="仿宋_GB2312"/>
          <w:sz w:val="24"/>
        </w:rPr>
        <w:t>Selection</w:t>
      </w:r>
      <w:r w:rsidRPr="009E5568">
        <w:rPr>
          <w:rFonts w:ascii="仿宋_GB2312" w:eastAsia="仿宋_GB2312"/>
          <w:sz w:val="24"/>
        </w:rPr>
        <w:t> </w:t>
      </w:r>
      <w:r w:rsidRPr="009E5568">
        <w:rPr>
          <w:rFonts w:ascii="仿宋_GB2312" w:eastAsia="仿宋_GB2312"/>
          <w:sz w:val="24"/>
        </w:rPr>
        <w:t>of</w:t>
      </w:r>
      <w:r w:rsidRPr="009E5568">
        <w:rPr>
          <w:rFonts w:ascii="仿宋_GB2312" w:eastAsia="仿宋_GB2312"/>
          <w:sz w:val="24"/>
        </w:rPr>
        <w:t> </w:t>
      </w:r>
      <w:r w:rsidRPr="009E5568">
        <w:rPr>
          <w:rFonts w:ascii="仿宋_GB2312" w:eastAsia="仿宋_GB2312"/>
          <w:sz w:val="24"/>
        </w:rPr>
        <w:t>Sensitivity</w:t>
      </w:r>
      <w:r w:rsidRPr="009E5568">
        <w:rPr>
          <w:rFonts w:ascii="仿宋_GB2312" w:eastAsia="仿宋_GB2312"/>
          <w:sz w:val="24"/>
        </w:rPr>
        <w:t> </w:t>
      </w:r>
      <w:r w:rsidRPr="009E5568">
        <w:rPr>
          <w:rFonts w:ascii="仿宋_GB2312" w:eastAsia="仿宋_GB2312"/>
          <w:sz w:val="24"/>
        </w:rPr>
        <w:t>Analysis</w:t>
      </w:r>
      <w:r w:rsidRPr="009E5568">
        <w:rPr>
          <w:rFonts w:ascii="仿宋_GB2312" w:eastAsia="仿宋_GB2312"/>
          <w:sz w:val="24"/>
        </w:rPr>
        <w:t> </w:t>
      </w:r>
      <w:r w:rsidRPr="009E5568">
        <w:rPr>
          <w:rFonts w:ascii="仿宋_GB2312" w:eastAsia="仿宋_GB2312"/>
          <w:sz w:val="24"/>
        </w:rPr>
        <w:t>Methods</w:t>
      </w:r>
      <w:r w:rsidRPr="009E5568">
        <w:rPr>
          <w:rFonts w:ascii="仿宋_GB2312" w:eastAsia="仿宋_GB2312"/>
          <w:sz w:val="24"/>
        </w:rPr>
        <w:t> </w:t>
      </w:r>
      <w:r w:rsidRPr="009E5568">
        <w:rPr>
          <w:rFonts w:ascii="仿宋_GB2312" w:eastAsia="仿宋_GB2312"/>
          <w:sz w:val="24"/>
        </w:rPr>
        <w:t>Applied</w:t>
      </w:r>
      <w:r w:rsidRPr="009E5568">
        <w:rPr>
          <w:rFonts w:ascii="仿宋_GB2312" w:eastAsia="仿宋_GB2312"/>
          <w:sz w:val="24"/>
        </w:rPr>
        <w:t> </w:t>
      </w:r>
      <w:r w:rsidRPr="009E5568">
        <w:rPr>
          <w:rFonts w:ascii="仿宋_GB2312" w:eastAsia="仿宋_GB2312"/>
          <w:sz w:val="24"/>
        </w:rPr>
        <w:t>to</w:t>
      </w:r>
      <w:r w:rsidRPr="009E5568">
        <w:rPr>
          <w:rFonts w:ascii="仿宋_GB2312" w:eastAsia="仿宋_GB2312"/>
          <w:sz w:val="24"/>
        </w:rPr>
        <w:t> </w:t>
      </w:r>
      <w:r w:rsidRPr="009E5568">
        <w:rPr>
          <w:rFonts w:ascii="仿宋_GB2312" w:eastAsia="仿宋_GB2312"/>
          <w:sz w:val="24"/>
        </w:rPr>
        <w:t>Natural</w:t>
      </w:r>
      <w:r w:rsidRPr="009E5568">
        <w:rPr>
          <w:rFonts w:ascii="仿宋_GB2312" w:eastAsia="仿宋_GB2312"/>
          <w:sz w:val="24"/>
        </w:rPr>
        <w:t> </w:t>
      </w:r>
      <w:r w:rsidRPr="009E5568">
        <w:rPr>
          <w:rFonts w:ascii="仿宋_GB2312" w:eastAsia="仿宋_GB2312"/>
          <w:sz w:val="24"/>
        </w:rPr>
        <w:t>Resource</w:t>
      </w:r>
      <w:r w:rsidRPr="009E5568">
        <w:rPr>
          <w:rFonts w:ascii="仿宋_GB2312" w:eastAsia="仿宋_GB2312"/>
          <w:sz w:val="24"/>
        </w:rPr>
        <w:t> </w:t>
      </w:r>
      <w:r w:rsidRPr="009E5568">
        <w:rPr>
          <w:rFonts w:ascii="仿宋_GB2312" w:eastAsia="仿宋_GB2312"/>
          <w:sz w:val="24"/>
        </w:rPr>
        <w:t>Models:</w:t>
      </w:r>
      <w:r w:rsidRPr="009E5568">
        <w:rPr>
          <w:rFonts w:ascii="仿宋_GB2312" w:eastAsia="仿宋_GB2312"/>
          <w:sz w:val="24"/>
        </w:rPr>
        <w:t> </w:t>
      </w:r>
      <w:r w:rsidRPr="009E5568">
        <w:rPr>
          <w:rFonts w:ascii="仿宋_GB2312" w:eastAsia="仿宋_GB2312"/>
          <w:sz w:val="24"/>
        </w:rPr>
        <w:t>Modelling</w:t>
      </w:r>
      <w:r w:rsidRPr="009E5568">
        <w:rPr>
          <w:rFonts w:ascii="仿宋_GB2312" w:eastAsia="仿宋_GB2312"/>
          <w:sz w:val="24"/>
        </w:rPr>
        <w:t> </w:t>
      </w:r>
      <w:r w:rsidRPr="009E5568">
        <w:rPr>
          <w:rFonts w:ascii="仿宋_GB2312" w:eastAsia="仿宋_GB2312"/>
          <w:sz w:val="24"/>
        </w:rPr>
        <w:t>and</w:t>
      </w:r>
      <w:r w:rsidRPr="009E5568">
        <w:rPr>
          <w:rFonts w:ascii="仿宋_GB2312" w:eastAsia="仿宋_GB2312"/>
          <w:sz w:val="24"/>
        </w:rPr>
        <w:t> </w:t>
      </w:r>
      <w:r w:rsidRPr="009E5568">
        <w:rPr>
          <w:rFonts w:ascii="仿宋_GB2312" w:eastAsia="仿宋_GB2312"/>
          <w:sz w:val="24"/>
        </w:rPr>
        <w:t>Simulation</w:t>
      </w:r>
      <w:r w:rsidRPr="009E5568">
        <w:rPr>
          <w:rFonts w:ascii="仿宋_GB2312" w:eastAsia="仿宋_GB2312"/>
          <w:sz w:val="24"/>
        </w:rPr>
        <w:t> </w:t>
      </w:r>
      <w:r w:rsidRPr="009E5568">
        <w:rPr>
          <w:rFonts w:ascii="仿宋_GB2312" w:eastAsia="仿宋_GB2312"/>
          <w:sz w:val="24"/>
        </w:rPr>
        <w:t>Society</w:t>
      </w:r>
      <w:r w:rsidRPr="009E5568">
        <w:rPr>
          <w:rFonts w:ascii="仿宋_GB2312" w:eastAsia="仿宋_GB2312"/>
          <w:sz w:val="24"/>
        </w:rPr>
        <w:t> </w:t>
      </w:r>
      <w:r w:rsidRPr="009E5568">
        <w:rPr>
          <w:rFonts w:ascii="仿宋_GB2312" w:eastAsia="仿宋_GB2312"/>
          <w:sz w:val="24"/>
        </w:rPr>
        <w:t>of</w:t>
      </w:r>
      <w:r w:rsidRPr="009E5568">
        <w:rPr>
          <w:rFonts w:ascii="仿宋_GB2312" w:eastAsia="仿宋_GB2312"/>
          <w:sz w:val="24"/>
        </w:rPr>
        <w:t> </w:t>
      </w:r>
      <w:r w:rsidRPr="009E5568">
        <w:rPr>
          <w:rFonts w:ascii="仿宋_GB2312" w:eastAsia="仿宋_GB2312"/>
          <w:sz w:val="24"/>
        </w:rPr>
        <w:t>Australia</w:t>
      </w:r>
      <w:r w:rsidRPr="009E5568">
        <w:rPr>
          <w:rFonts w:ascii="仿宋_GB2312" w:eastAsia="仿宋_GB2312"/>
          <w:sz w:val="24"/>
        </w:rPr>
        <w:t> </w:t>
      </w:r>
      <w:r w:rsidRPr="009E5568">
        <w:rPr>
          <w:rFonts w:ascii="仿宋_GB2312" w:eastAsia="仿宋_GB2312"/>
          <w:sz w:val="24"/>
        </w:rPr>
        <w:t>and</w:t>
      </w:r>
      <w:r w:rsidRPr="009E5568">
        <w:rPr>
          <w:rFonts w:ascii="仿宋_GB2312" w:eastAsia="仿宋_GB2312"/>
          <w:sz w:val="24"/>
        </w:rPr>
        <w:t> </w:t>
      </w:r>
      <w:r w:rsidRPr="009E5568">
        <w:rPr>
          <w:rFonts w:ascii="仿宋_GB2312" w:eastAsia="仿宋_GB2312"/>
          <w:sz w:val="24"/>
        </w:rPr>
        <w:t>New</w:t>
      </w:r>
      <w:r w:rsidRPr="009E5568">
        <w:rPr>
          <w:rFonts w:ascii="仿宋_GB2312" w:eastAsia="仿宋_GB2312"/>
          <w:sz w:val="24"/>
        </w:rPr>
        <w:t> </w:t>
      </w:r>
      <w:r w:rsidRPr="009E5568">
        <w:rPr>
          <w:rFonts w:ascii="仿宋_GB2312" w:eastAsia="仿宋_GB2312"/>
          <w:sz w:val="24"/>
        </w:rPr>
        <w:t>Zealand,</w:t>
      </w:r>
      <w:r w:rsidRPr="009E5568">
        <w:rPr>
          <w:rFonts w:ascii="仿宋_GB2312" w:eastAsia="仿宋_GB2312"/>
          <w:sz w:val="24"/>
        </w:rPr>
        <w:t> </w:t>
      </w:r>
      <w:r w:rsidRPr="009E5568">
        <w:rPr>
          <w:rFonts w:ascii="仿宋_GB2312" w:eastAsia="仿宋_GB2312"/>
          <w:sz w:val="24"/>
        </w:rPr>
        <w:t>2005.</w:t>
      </w:r>
    </w:p>
    <w:sectPr w:rsidR="00265964" w:rsidRPr="00831021" w:rsidSect="00831021">
      <w:pgSz w:w="11906" w:h="16838"/>
      <w:pgMar w:top="1440" w:right="1537" w:bottom="1440" w:left="153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498A" w:rsidRDefault="003D498A" w:rsidP="00831021">
      <w:r>
        <w:separator/>
      </w:r>
    </w:p>
  </w:endnote>
  <w:endnote w:type="continuationSeparator" w:id="0">
    <w:p w:rsidR="003D498A" w:rsidRDefault="003D498A" w:rsidP="008310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楷体_GB2312">
    <w:altName w:val="楷体"/>
    <w:charset w:val="86"/>
    <w:family w:val="modern"/>
    <w:pitch w:val="default"/>
    <w:sig w:usb0="00000000" w:usb1="0000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华文中宋">
    <w:panose1 w:val="02010600040101010101"/>
    <w:charset w:val="86"/>
    <w:family w:val="auto"/>
    <w:pitch w:val="variable"/>
    <w:sig w:usb0="00000287" w:usb1="080F0000" w:usb2="00000010" w:usb3="00000000" w:csb0="0004009F" w:csb1="00000000"/>
  </w:font>
  <w:font w:name="华文细黑">
    <w:panose1 w:val="02010600040101010101"/>
    <w:charset w:val="86"/>
    <w:family w:val="auto"/>
    <w:pitch w:val="variable"/>
    <w:sig w:usb0="00000287" w:usb1="080F0000" w:usb2="00000010" w:usb3="00000000" w:csb0="0004009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43F" w:rsidRPr="0036641E" w:rsidRDefault="0096243F">
    <w:pPr>
      <w:pStyle w:val="ac"/>
      <w:jc w:val="center"/>
      <w:rPr>
        <w:rFonts w:ascii="Times New Roman" w:hAnsi="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860516"/>
      <w:docPartObj>
        <w:docPartGallery w:val="Page Numbers (Bottom of Page)"/>
        <w:docPartUnique/>
      </w:docPartObj>
    </w:sdtPr>
    <w:sdtContent>
      <w:p w:rsidR="0096243F" w:rsidRDefault="0096243F">
        <w:pPr>
          <w:pStyle w:val="ac"/>
          <w:jc w:val="center"/>
        </w:pPr>
        <w:r>
          <w:fldChar w:fldCharType="begin"/>
        </w:r>
        <w:r>
          <w:instrText>PAGE   \* MERGEFORMAT</w:instrText>
        </w:r>
        <w:r>
          <w:fldChar w:fldCharType="separate"/>
        </w:r>
        <w:r w:rsidR="002E51DF" w:rsidRPr="002E51DF">
          <w:rPr>
            <w:noProof/>
            <w:lang w:val="zh-CN"/>
          </w:rPr>
          <w:t>90</w:t>
        </w:r>
        <w:r>
          <w:fldChar w:fldCharType="end"/>
        </w:r>
      </w:p>
    </w:sdtContent>
  </w:sdt>
  <w:p w:rsidR="0096243F" w:rsidRPr="0036641E" w:rsidRDefault="0096243F">
    <w:pPr>
      <w:pStyle w:val="ac"/>
      <w:jc w:val="center"/>
      <w:rPr>
        <w:rFonts w:ascii="Times New Roman" w:hAnsi="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43F" w:rsidRDefault="0096243F">
    <w:pPr>
      <w:pStyle w:val="ac"/>
      <w:jc w:val="center"/>
    </w:pPr>
    <w:r>
      <w:fldChar w:fldCharType="begin"/>
    </w:r>
    <w:r>
      <w:instrText>PAGE   \* MERGEFORMAT</w:instrText>
    </w:r>
    <w:r>
      <w:fldChar w:fldCharType="separate"/>
    </w:r>
    <w:r w:rsidR="004A345D" w:rsidRPr="004A345D">
      <w:rPr>
        <w:noProof/>
        <w:lang w:val="zh-CN"/>
      </w:rPr>
      <w:t>52</w:t>
    </w:r>
    <w:r>
      <w:rPr>
        <w:lang w:val="zh-CN"/>
      </w:rPr>
      <w:fldChar w:fldCharType="end"/>
    </w:r>
  </w:p>
  <w:p w:rsidR="0096243F" w:rsidRDefault="0096243F">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498A" w:rsidRDefault="003D498A" w:rsidP="00831021">
      <w:r>
        <w:separator/>
      </w:r>
    </w:p>
  </w:footnote>
  <w:footnote w:type="continuationSeparator" w:id="0">
    <w:p w:rsidR="003D498A" w:rsidRDefault="003D498A" w:rsidP="008310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43F" w:rsidRPr="00FC196E" w:rsidRDefault="0096243F" w:rsidP="0096243F">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D142158"/>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64A213AE"/>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7C80BA20"/>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D6065E7C"/>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75468E00"/>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CB0899F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B4EC4BA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D9A076E4"/>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9"/>
    <w:multiLevelType w:val="singleLevel"/>
    <w:tmpl w:val="58E25E2A"/>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9">
    <w:nsid w:val="00FE3CA0"/>
    <w:multiLevelType w:val="multilevel"/>
    <w:tmpl w:val="0409001F"/>
    <w:styleLink w:val="111111"/>
    <w:lvl w:ilvl="0">
      <w:start w:val="1"/>
      <w:numFmt w:val="decimal"/>
      <w:lvlText w:val="%1."/>
      <w:lvlJc w:val="left"/>
      <w:pPr>
        <w:tabs>
          <w:tab w:val="num" w:pos="425"/>
        </w:tabs>
        <w:ind w:left="425" w:hanging="425"/>
      </w:pPr>
    </w:lvl>
    <w:lvl w:ilvl="1">
      <w:start w:val="1"/>
      <w:numFmt w:val="decimal"/>
      <w:pStyle w:val="21"/>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0">
    <w:nsid w:val="03CA1D10"/>
    <w:multiLevelType w:val="multilevel"/>
    <w:tmpl w:val="03CA1D10"/>
    <w:lvl w:ilvl="0" w:tentative="1">
      <w:start w:val="1"/>
      <w:numFmt w:val="ideographDigital"/>
      <w:pStyle w:val="16161"/>
      <w:lvlText w:val="第%1章"/>
      <w:lvlJc w:val="left"/>
      <w:pPr>
        <w:tabs>
          <w:tab w:val="left" w:pos="0"/>
        </w:tabs>
        <w:ind w:left="0" w:firstLine="0"/>
      </w:pPr>
      <w:rPr>
        <w:rFonts w:eastAsia="黑体" w:hint="eastAsia"/>
        <w:sz w:val="36"/>
        <w:szCs w:val="30"/>
      </w:rPr>
    </w:lvl>
    <w:lvl w:ilvl="1" w:tentative="1">
      <w:start w:val="1"/>
      <w:numFmt w:val="decimal"/>
      <w:lvlText w:val="%1.%2"/>
      <w:lvlJc w:val="left"/>
      <w:pPr>
        <w:tabs>
          <w:tab w:val="left" w:pos="-425"/>
        </w:tabs>
        <w:ind w:left="0" w:firstLine="0"/>
      </w:pPr>
      <w:rPr>
        <w:rFonts w:hint="eastAsia"/>
        <w:sz w:val="28"/>
        <w:szCs w:val="28"/>
      </w:rPr>
    </w:lvl>
    <w:lvl w:ilvl="2" w:tentative="1">
      <w:start w:val="1"/>
      <w:numFmt w:val="decimal"/>
      <w:lvlText w:val="%1.%2.%3"/>
      <w:lvlJc w:val="left"/>
      <w:pPr>
        <w:tabs>
          <w:tab w:val="left" w:pos="0"/>
        </w:tabs>
        <w:ind w:left="0" w:firstLine="0"/>
      </w:pPr>
      <w:rPr>
        <w:rFonts w:hint="eastAsia"/>
        <w:caps/>
        <w:sz w:val="24"/>
        <w:szCs w:val="24"/>
      </w:rPr>
    </w:lvl>
    <w:lvl w:ilvl="3" w:tentative="1">
      <w:start w:val="1"/>
      <w:numFmt w:val="decimal"/>
      <w:lvlText w:val="%1.%2.%3.%4"/>
      <w:lvlJc w:val="left"/>
      <w:pPr>
        <w:tabs>
          <w:tab w:val="left" w:pos="425"/>
        </w:tabs>
        <w:ind w:left="425" w:hanging="425"/>
      </w:pPr>
      <w:rPr>
        <w:rFonts w:hint="eastAsia"/>
        <w:sz w:val="24"/>
        <w:szCs w:val="24"/>
      </w:rPr>
    </w:lvl>
    <w:lvl w:ilvl="4" w:tentative="1">
      <w:start w:val="1"/>
      <w:numFmt w:val="decimal"/>
      <w:lvlText w:val="%1.%2.%3.%4.%5"/>
      <w:lvlJc w:val="left"/>
      <w:pPr>
        <w:tabs>
          <w:tab w:val="left" w:pos="425"/>
        </w:tabs>
        <w:ind w:left="425" w:hanging="425"/>
      </w:pPr>
      <w:rPr>
        <w:rFonts w:hint="eastAsia"/>
      </w:rPr>
    </w:lvl>
    <w:lvl w:ilvl="5" w:tentative="1">
      <w:start w:val="1"/>
      <w:numFmt w:val="decimal"/>
      <w:lvlText w:val="%1.%2.%3.%4.%5.%6"/>
      <w:lvlJc w:val="left"/>
      <w:pPr>
        <w:tabs>
          <w:tab w:val="left" w:pos="2835"/>
        </w:tabs>
        <w:ind w:left="2835" w:hanging="1134"/>
      </w:pPr>
      <w:rPr>
        <w:rFonts w:hint="eastAsia"/>
      </w:rPr>
    </w:lvl>
    <w:lvl w:ilvl="6" w:tentative="1">
      <w:start w:val="1"/>
      <w:numFmt w:val="decimal"/>
      <w:lvlText w:val="%1.%2.%3.%4.%5.%6.%7"/>
      <w:lvlJc w:val="left"/>
      <w:pPr>
        <w:tabs>
          <w:tab w:val="left" w:pos="3402"/>
        </w:tabs>
        <w:ind w:left="3402" w:hanging="1276"/>
      </w:pPr>
      <w:rPr>
        <w:rFonts w:hint="eastAsia"/>
      </w:rPr>
    </w:lvl>
    <w:lvl w:ilvl="7" w:tentative="1">
      <w:start w:val="1"/>
      <w:numFmt w:val="decimal"/>
      <w:lvlText w:val="%1.%2.%3.%4.%5.%6.%7.%8"/>
      <w:lvlJc w:val="left"/>
      <w:pPr>
        <w:tabs>
          <w:tab w:val="left" w:pos="3969"/>
        </w:tabs>
        <w:ind w:left="3969" w:hanging="1418"/>
      </w:pPr>
      <w:rPr>
        <w:rFonts w:hint="eastAsia"/>
      </w:rPr>
    </w:lvl>
    <w:lvl w:ilvl="8" w:tentative="1">
      <w:start w:val="1"/>
      <w:numFmt w:val="decimal"/>
      <w:lvlText w:val="%1.%2.%3.%4.%5.%6.%7.%8.%9"/>
      <w:lvlJc w:val="left"/>
      <w:pPr>
        <w:tabs>
          <w:tab w:val="left" w:pos="4677"/>
        </w:tabs>
        <w:ind w:left="4677" w:hanging="1700"/>
      </w:pPr>
      <w:rPr>
        <w:rFonts w:hint="eastAsia"/>
      </w:rPr>
    </w:lvl>
  </w:abstractNum>
  <w:abstractNum w:abstractNumId="11">
    <w:nsid w:val="10653211"/>
    <w:multiLevelType w:val="hybridMultilevel"/>
    <w:tmpl w:val="0AC43FCE"/>
    <w:lvl w:ilvl="0" w:tplc="ECF617AA">
      <w:start w:val="1"/>
      <w:numFmt w:val="decimal"/>
      <w:lvlText w:val="%1)"/>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2B02565"/>
    <w:multiLevelType w:val="hybridMultilevel"/>
    <w:tmpl w:val="AC884B50"/>
    <w:name w:val="WW8NumSt14"/>
    <w:lvl w:ilvl="0" w:tplc="32183628">
      <w:start w:val="1"/>
      <w:numFmt w:val="bullet"/>
      <w:lvlText w:val=""/>
      <w:lvlJc w:val="left"/>
      <w:pPr>
        <w:ind w:left="900" w:hanging="420"/>
      </w:pPr>
      <w:rPr>
        <w:rFonts w:ascii="Wingdings" w:hAnsi="Wingdings" w:hint="default"/>
      </w:rPr>
    </w:lvl>
    <w:lvl w:ilvl="1" w:tplc="055E3E6A" w:tentative="1">
      <w:start w:val="1"/>
      <w:numFmt w:val="bullet"/>
      <w:lvlText w:val=""/>
      <w:lvlJc w:val="left"/>
      <w:pPr>
        <w:ind w:left="1320" w:hanging="420"/>
      </w:pPr>
      <w:rPr>
        <w:rFonts w:ascii="Wingdings" w:hAnsi="Wingdings" w:hint="default"/>
      </w:rPr>
    </w:lvl>
    <w:lvl w:ilvl="2" w:tplc="CECCF8A0" w:tentative="1">
      <w:start w:val="1"/>
      <w:numFmt w:val="bullet"/>
      <w:lvlText w:val=""/>
      <w:lvlJc w:val="left"/>
      <w:pPr>
        <w:ind w:left="1740" w:hanging="420"/>
      </w:pPr>
      <w:rPr>
        <w:rFonts w:ascii="Wingdings" w:hAnsi="Wingdings" w:hint="default"/>
      </w:rPr>
    </w:lvl>
    <w:lvl w:ilvl="3" w:tplc="D68089AA" w:tentative="1">
      <w:start w:val="1"/>
      <w:numFmt w:val="bullet"/>
      <w:lvlText w:val=""/>
      <w:lvlJc w:val="left"/>
      <w:pPr>
        <w:ind w:left="2160" w:hanging="420"/>
      </w:pPr>
      <w:rPr>
        <w:rFonts w:ascii="Wingdings" w:hAnsi="Wingdings" w:hint="default"/>
      </w:rPr>
    </w:lvl>
    <w:lvl w:ilvl="4" w:tplc="D0725FAA" w:tentative="1">
      <w:start w:val="1"/>
      <w:numFmt w:val="bullet"/>
      <w:lvlText w:val=""/>
      <w:lvlJc w:val="left"/>
      <w:pPr>
        <w:ind w:left="2580" w:hanging="420"/>
      </w:pPr>
      <w:rPr>
        <w:rFonts w:ascii="Wingdings" w:hAnsi="Wingdings" w:hint="default"/>
      </w:rPr>
    </w:lvl>
    <w:lvl w:ilvl="5" w:tplc="70001818" w:tentative="1">
      <w:start w:val="1"/>
      <w:numFmt w:val="bullet"/>
      <w:lvlText w:val=""/>
      <w:lvlJc w:val="left"/>
      <w:pPr>
        <w:ind w:left="3000" w:hanging="420"/>
      </w:pPr>
      <w:rPr>
        <w:rFonts w:ascii="Wingdings" w:hAnsi="Wingdings" w:hint="default"/>
      </w:rPr>
    </w:lvl>
    <w:lvl w:ilvl="6" w:tplc="B4C2111A" w:tentative="1">
      <w:start w:val="1"/>
      <w:numFmt w:val="bullet"/>
      <w:lvlText w:val=""/>
      <w:lvlJc w:val="left"/>
      <w:pPr>
        <w:ind w:left="3420" w:hanging="420"/>
      </w:pPr>
      <w:rPr>
        <w:rFonts w:ascii="Wingdings" w:hAnsi="Wingdings" w:hint="default"/>
      </w:rPr>
    </w:lvl>
    <w:lvl w:ilvl="7" w:tplc="9530B906" w:tentative="1">
      <w:start w:val="1"/>
      <w:numFmt w:val="bullet"/>
      <w:lvlText w:val=""/>
      <w:lvlJc w:val="left"/>
      <w:pPr>
        <w:ind w:left="3840" w:hanging="420"/>
      </w:pPr>
      <w:rPr>
        <w:rFonts w:ascii="Wingdings" w:hAnsi="Wingdings" w:hint="default"/>
      </w:rPr>
    </w:lvl>
    <w:lvl w:ilvl="8" w:tplc="8B70AFDA" w:tentative="1">
      <w:start w:val="1"/>
      <w:numFmt w:val="bullet"/>
      <w:lvlText w:val=""/>
      <w:lvlJc w:val="left"/>
      <w:pPr>
        <w:ind w:left="4260" w:hanging="420"/>
      </w:pPr>
      <w:rPr>
        <w:rFonts w:ascii="Wingdings" w:hAnsi="Wingdings" w:hint="default"/>
      </w:rPr>
    </w:lvl>
  </w:abstractNum>
  <w:abstractNum w:abstractNumId="13">
    <w:nsid w:val="1A0B5C02"/>
    <w:multiLevelType w:val="hybridMultilevel"/>
    <w:tmpl w:val="BF105C3E"/>
    <w:lvl w:ilvl="0" w:tplc="0554B20A">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DBD19E5"/>
    <w:multiLevelType w:val="hybridMultilevel"/>
    <w:tmpl w:val="63342312"/>
    <w:lvl w:ilvl="0" w:tplc="49385E48">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5">
    <w:nsid w:val="1F4B3B42"/>
    <w:multiLevelType w:val="hybridMultilevel"/>
    <w:tmpl w:val="71DC91C2"/>
    <w:lvl w:ilvl="0" w:tplc="209C4790">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nsid w:val="1F5A72C4"/>
    <w:multiLevelType w:val="hybridMultilevel"/>
    <w:tmpl w:val="28B05BB8"/>
    <w:lvl w:ilvl="0" w:tplc="4734FAD4">
      <w:start w:val="1"/>
      <w:numFmt w:val="bullet"/>
      <w:pStyle w:val="a0"/>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1F9E2117"/>
    <w:multiLevelType w:val="hybridMultilevel"/>
    <w:tmpl w:val="71DC91C2"/>
    <w:lvl w:ilvl="0" w:tplc="209C4790">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8">
    <w:nsid w:val="1FA125CA"/>
    <w:multiLevelType w:val="multilevel"/>
    <w:tmpl w:val="64B6F248"/>
    <w:lvl w:ilvl="0">
      <w:start w:val="1"/>
      <w:numFmt w:val="decimal"/>
      <w:lvlText w:val="%1"/>
      <w:lvlJc w:val="left"/>
      <w:pPr>
        <w:ind w:left="375" w:hanging="375"/>
      </w:pPr>
      <w:rPr>
        <w:rFonts w:hint="default"/>
      </w:rPr>
    </w:lvl>
    <w:lvl w:ilvl="1">
      <w:start w:val="2"/>
      <w:numFmt w:val="decimal"/>
      <w:pStyle w:val="1"/>
      <w:lvlText w:val="%1.%2"/>
      <w:lvlJc w:val="left"/>
      <w:pPr>
        <w:ind w:left="659" w:hanging="375"/>
      </w:pPr>
      <w:rPr>
        <w:rFonts w:ascii="Times New Roman" w:hAnsi="Times New Roman" w:cs="Times New Roman" w:hint="default"/>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20242A62"/>
    <w:multiLevelType w:val="hybridMultilevel"/>
    <w:tmpl w:val="1D50E06A"/>
    <w:lvl w:ilvl="0" w:tplc="04090011">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52661D1"/>
    <w:multiLevelType w:val="hybridMultilevel"/>
    <w:tmpl w:val="71DC91C2"/>
    <w:lvl w:ilvl="0" w:tplc="209C4790">
      <w:start w:val="1"/>
      <w:numFmt w:val="decimal"/>
      <w:lvlText w:val="（%1）"/>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1">
    <w:nsid w:val="263D19ED"/>
    <w:multiLevelType w:val="hybridMultilevel"/>
    <w:tmpl w:val="FABE121A"/>
    <w:lvl w:ilvl="0" w:tplc="38E89E8C">
      <w:start w:val="1"/>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29B53222"/>
    <w:multiLevelType w:val="hybridMultilevel"/>
    <w:tmpl w:val="FCB0B0B8"/>
    <w:lvl w:ilvl="0" w:tplc="6FB02DAE">
      <w:start w:val="3"/>
      <w:numFmt w:val="decimalEnclosedCircle"/>
      <w:lvlText w:val="%1"/>
      <w:lvlJc w:val="left"/>
      <w:pPr>
        <w:ind w:left="1200" w:hanging="360"/>
      </w:pPr>
      <w:rPr>
        <w:rFonts w:ascii="宋体" w:hAnsi="宋体" w:cs="宋体"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nsid w:val="2B40008B"/>
    <w:multiLevelType w:val="multilevel"/>
    <w:tmpl w:val="234A2E6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40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840" w:hanging="2880"/>
      </w:pPr>
      <w:rPr>
        <w:rFonts w:hint="default"/>
      </w:rPr>
    </w:lvl>
  </w:abstractNum>
  <w:abstractNum w:abstractNumId="24">
    <w:nsid w:val="2F6D2F7D"/>
    <w:multiLevelType w:val="hybridMultilevel"/>
    <w:tmpl w:val="F58A4DD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nsid w:val="324249BF"/>
    <w:multiLevelType w:val="hybridMultilevel"/>
    <w:tmpl w:val="DAC40932"/>
    <w:lvl w:ilvl="0" w:tplc="35F21008">
      <w:start w:val="1"/>
      <w:numFmt w:val="chineseCountingThousand"/>
      <w:pStyle w:val="a1"/>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6">
    <w:nsid w:val="33087CC2"/>
    <w:multiLevelType w:val="multilevel"/>
    <w:tmpl w:val="C81C4C5A"/>
    <w:lvl w:ilvl="0">
      <w:start w:val="1"/>
      <w:numFmt w:val="decimal"/>
      <w:pStyle w:val="10"/>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35677AE6"/>
    <w:multiLevelType w:val="multilevel"/>
    <w:tmpl w:val="2BD27C24"/>
    <w:lvl w:ilvl="0">
      <w:start w:val="1"/>
      <w:numFmt w:val="decimal"/>
      <w:lvlText w:val="%1"/>
      <w:lvlJc w:val="left"/>
      <w:pPr>
        <w:ind w:left="480" w:hanging="480"/>
      </w:pPr>
      <w:rPr>
        <w:rFonts w:ascii="宋体" w:eastAsia="宋体" w:hAnsi="宋体" w:hint="default"/>
      </w:rPr>
    </w:lvl>
    <w:lvl w:ilvl="1">
      <w:start w:val="1"/>
      <w:numFmt w:val="decimal"/>
      <w:lvlText w:val="%1.%2"/>
      <w:lvlJc w:val="left"/>
      <w:pPr>
        <w:ind w:left="480" w:hanging="480"/>
      </w:pPr>
      <w:rPr>
        <w:rFonts w:ascii="宋体" w:eastAsia="宋体" w:hAnsi="宋体" w:hint="default"/>
      </w:rPr>
    </w:lvl>
    <w:lvl w:ilvl="2">
      <w:start w:val="1"/>
      <w:numFmt w:val="decimal"/>
      <w:lvlText w:val="%1.%2.%3"/>
      <w:lvlJc w:val="left"/>
      <w:pPr>
        <w:ind w:left="720" w:hanging="720"/>
      </w:pPr>
      <w:rPr>
        <w:rFonts w:ascii="宋体" w:eastAsia="宋体" w:hAnsi="宋体" w:hint="default"/>
      </w:rPr>
    </w:lvl>
    <w:lvl w:ilvl="3">
      <w:start w:val="1"/>
      <w:numFmt w:val="decimal"/>
      <w:lvlText w:val="%1.%2.%3.%4"/>
      <w:lvlJc w:val="left"/>
      <w:pPr>
        <w:ind w:left="1080" w:hanging="1080"/>
      </w:pPr>
      <w:rPr>
        <w:rFonts w:ascii="宋体" w:eastAsia="宋体" w:hAnsi="宋体" w:hint="default"/>
      </w:rPr>
    </w:lvl>
    <w:lvl w:ilvl="4">
      <w:start w:val="1"/>
      <w:numFmt w:val="decimal"/>
      <w:lvlText w:val="%1.%2.%3.%4.%5"/>
      <w:lvlJc w:val="left"/>
      <w:pPr>
        <w:ind w:left="1080" w:hanging="1080"/>
      </w:pPr>
      <w:rPr>
        <w:rFonts w:ascii="宋体" w:eastAsia="宋体" w:hAnsi="宋体" w:hint="default"/>
      </w:rPr>
    </w:lvl>
    <w:lvl w:ilvl="5">
      <w:start w:val="1"/>
      <w:numFmt w:val="decimal"/>
      <w:lvlText w:val="%1.%2.%3.%4.%5.%6"/>
      <w:lvlJc w:val="left"/>
      <w:pPr>
        <w:ind w:left="1440" w:hanging="1440"/>
      </w:pPr>
      <w:rPr>
        <w:rFonts w:ascii="宋体" w:eastAsia="宋体" w:hAnsi="宋体" w:hint="default"/>
      </w:rPr>
    </w:lvl>
    <w:lvl w:ilvl="6">
      <w:start w:val="1"/>
      <w:numFmt w:val="decimal"/>
      <w:lvlText w:val="%1.%2.%3.%4.%5.%6.%7"/>
      <w:lvlJc w:val="left"/>
      <w:pPr>
        <w:ind w:left="1440" w:hanging="1440"/>
      </w:pPr>
      <w:rPr>
        <w:rFonts w:ascii="宋体" w:eastAsia="宋体" w:hAnsi="宋体" w:hint="default"/>
      </w:rPr>
    </w:lvl>
    <w:lvl w:ilvl="7">
      <w:start w:val="1"/>
      <w:numFmt w:val="decimal"/>
      <w:lvlText w:val="%1.%2.%3.%4.%5.%6.%7.%8"/>
      <w:lvlJc w:val="left"/>
      <w:pPr>
        <w:ind w:left="1800" w:hanging="1800"/>
      </w:pPr>
      <w:rPr>
        <w:rFonts w:ascii="宋体" w:eastAsia="宋体" w:hAnsi="宋体" w:hint="default"/>
      </w:rPr>
    </w:lvl>
    <w:lvl w:ilvl="8">
      <w:start w:val="1"/>
      <w:numFmt w:val="decimal"/>
      <w:lvlText w:val="%1.%2.%3.%4.%5.%6.%7.%8.%9"/>
      <w:lvlJc w:val="left"/>
      <w:pPr>
        <w:ind w:left="1800" w:hanging="1800"/>
      </w:pPr>
      <w:rPr>
        <w:rFonts w:ascii="宋体" w:eastAsia="宋体" w:hAnsi="宋体" w:hint="default"/>
      </w:rPr>
    </w:lvl>
  </w:abstractNum>
  <w:abstractNum w:abstractNumId="28">
    <w:nsid w:val="37CD7B27"/>
    <w:multiLevelType w:val="multilevel"/>
    <w:tmpl w:val="EF3A0C70"/>
    <w:lvl w:ilvl="0">
      <w:start w:val="1"/>
      <w:numFmt w:val="chineseCountingThousand"/>
      <w:lvlText w:val="第%1章"/>
      <w:lvlJc w:val="center"/>
      <w:pPr>
        <w:ind w:left="0" w:firstLine="0"/>
      </w:pPr>
      <w:rPr>
        <w:rFonts w:ascii="Times New Roman" w:eastAsia="黑体" w:hAnsi="Times New Roman" w:hint="default"/>
        <w:b/>
        <w:bCs w:val="0"/>
        <w:i w:val="0"/>
        <w:iCs w:val="0"/>
        <w:caps w:val="0"/>
        <w:smallCaps w:val="0"/>
        <w:strike w:val="0"/>
        <w:dstrike w:val="0"/>
        <w:vanish w:val="0"/>
        <w:color w:val="000000"/>
        <w:spacing w:val="0"/>
        <w:position w:val="0"/>
        <w:sz w:val="44"/>
        <w:szCs w:val="44"/>
        <w:u w:val="none"/>
        <w:vertAlign w:val="baseline"/>
      </w:rPr>
    </w:lvl>
    <w:lvl w:ilvl="1">
      <w:start w:val="1"/>
      <w:numFmt w:val="decimal"/>
      <w:isLgl/>
      <w:lvlText w:val="%1.%2"/>
      <w:lvlJc w:val="left"/>
      <w:pPr>
        <w:ind w:left="284" w:firstLine="0"/>
      </w:pPr>
      <w:rPr>
        <w:b w:val="0"/>
        <w:bCs w:val="0"/>
        <w:i w:val="0"/>
        <w:iCs w:val="0"/>
        <w:caps w:val="0"/>
        <w:smallCaps w:val="0"/>
        <w:strike w:val="0"/>
        <w:dstrike w:val="0"/>
        <w:outline w:val="0"/>
        <w:shadow w:val="0"/>
        <w:emboss w:val="0"/>
        <w:imprint w:val="0"/>
        <w:vanish w:val="0"/>
        <w:spacing w:val="0"/>
        <w:position w:val="0"/>
        <w:u w:val="none"/>
        <w:vertAlign w:val="baseline"/>
        <w:lang w:bidi="zh-CN"/>
      </w:rPr>
    </w:lvl>
    <w:lvl w:ilvl="2">
      <w:start w:val="1"/>
      <w:numFmt w:val="decimal"/>
      <w:isLgl/>
      <w:lvlText w:val="%1.%2.%3"/>
      <w:lvlJc w:val="left"/>
      <w:pPr>
        <w:ind w:left="680" w:hanging="283"/>
      </w:pPr>
      <w:rPr>
        <w:b w:val="0"/>
        <w:bCs w:val="0"/>
        <w:i w:val="0"/>
        <w:iCs w:val="0"/>
        <w:caps w:val="0"/>
        <w:smallCaps w:val="0"/>
        <w:strike w:val="0"/>
        <w:dstrike w:val="0"/>
        <w:outline w:val="0"/>
        <w:shadow w:val="0"/>
        <w:emboss w:val="0"/>
        <w:imprint w:val="0"/>
        <w:vanish w:val="0"/>
        <w:spacing w:val="0"/>
        <w:position w:val="0"/>
        <w:u w:val="none"/>
        <w:vertAlign w:val="baseline"/>
        <w:lang w:bidi="zh-CN"/>
      </w:rPr>
    </w:lvl>
    <w:lvl w:ilvl="3">
      <w:start w:val="1"/>
      <w:numFmt w:val="decimal"/>
      <w:isLgl/>
      <w:lvlText w:val="%1.%2.%3.%4"/>
      <w:lvlJc w:val="left"/>
      <w:pPr>
        <w:ind w:left="680" w:hanging="56"/>
      </w:pPr>
      <w:rPr>
        <w:rFonts w:ascii="Times New Roman" w:eastAsia="黑体" w:hAnsi="Times New Roman" w:hint="default"/>
        <w:b w:val="0"/>
        <w:i w:val="0"/>
        <w:sz w:val="28"/>
      </w:rPr>
    </w:lvl>
    <w:lvl w:ilvl="4">
      <w:start w:val="2"/>
      <w:numFmt w:val="decimal"/>
      <w:lvlText w:val="%5）"/>
      <w:lvlJc w:val="left"/>
      <w:pPr>
        <w:ind w:left="2694" w:hanging="720"/>
      </w:pPr>
      <w:rPr>
        <w:rFonts w:hint="default"/>
      </w:rPr>
    </w:lvl>
    <w:lvl w:ilvl="5">
      <w:start w:val="1"/>
      <w:numFmt w:val="decimalEnclosedParen"/>
      <w:lvlText w:val="%6"/>
      <w:lvlJc w:val="left"/>
      <w:pPr>
        <w:ind w:left="1200" w:hanging="360"/>
      </w:pPr>
      <w:rPr>
        <w:rFonts w:hint="default"/>
      </w:rPr>
    </w:lvl>
    <w:lvl w:ilvl="6" w:tentative="1">
      <w:start w:val="1"/>
      <w:numFmt w:val="decimal"/>
      <w:lvlText w:val="%1.%2.%3.%4.%5.%6.%7"/>
      <w:lvlJc w:val="left"/>
      <w:pPr>
        <w:ind w:left="2544" w:firstLine="0"/>
      </w:pPr>
      <w:rPr>
        <w:rFonts w:hint="eastAsia"/>
      </w:rPr>
    </w:lvl>
    <w:lvl w:ilvl="7" w:tentative="1">
      <w:start w:val="1"/>
      <w:numFmt w:val="decimal"/>
      <w:lvlText w:val="%1.%2.%3.%4.%5.%6.%7.%8"/>
      <w:lvlJc w:val="left"/>
      <w:pPr>
        <w:ind w:left="2828" w:firstLine="0"/>
      </w:pPr>
      <w:rPr>
        <w:rFonts w:hint="eastAsia"/>
      </w:rPr>
    </w:lvl>
    <w:lvl w:ilvl="8" w:tentative="1">
      <w:start w:val="1"/>
      <w:numFmt w:val="decimal"/>
      <w:lvlText w:val="%1.%2.%3.%4.%5.%6.%7.%8.%9"/>
      <w:lvlJc w:val="left"/>
      <w:pPr>
        <w:ind w:left="3112" w:firstLine="0"/>
      </w:pPr>
      <w:rPr>
        <w:rFonts w:hint="eastAsia"/>
      </w:rPr>
    </w:lvl>
  </w:abstractNum>
  <w:abstractNum w:abstractNumId="29">
    <w:nsid w:val="38777D66"/>
    <w:multiLevelType w:val="hybridMultilevel"/>
    <w:tmpl w:val="C832C9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9B76159"/>
    <w:multiLevelType w:val="multilevel"/>
    <w:tmpl w:val="1F04370E"/>
    <w:lvl w:ilvl="0">
      <w:start w:val="1"/>
      <w:numFmt w:val="decimal"/>
      <w:lvlText w:val="%1."/>
      <w:lvlJc w:val="left"/>
      <w:pPr>
        <w:tabs>
          <w:tab w:val="num" w:pos="875"/>
        </w:tabs>
        <w:ind w:left="875" w:hanging="425"/>
      </w:pPr>
    </w:lvl>
    <w:lvl w:ilvl="1">
      <w:start w:val="1"/>
      <w:numFmt w:val="decimal"/>
      <w:pStyle w:val="22"/>
      <w:lvlText w:val="%1.%2."/>
      <w:lvlJc w:val="left"/>
      <w:pPr>
        <w:tabs>
          <w:tab w:val="num" w:pos="1107"/>
        </w:tabs>
        <w:ind w:left="1107" w:hanging="567"/>
      </w:pPr>
    </w:lvl>
    <w:lvl w:ilvl="2">
      <w:start w:val="1"/>
      <w:numFmt w:val="decimal"/>
      <w:pStyle w:val="31"/>
      <w:lvlText w:val="%1.%2.%3."/>
      <w:lvlJc w:val="left"/>
      <w:pPr>
        <w:tabs>
          <w:tab w:val="num" w:pos="1159"/>
        </w:tabs>
        <w:ind w:left="1159" w:hanging="709"/>
      </w:pPr>
    </w:lvl>
    <w:lvl w:ilvl="3">
      <w:start w:val="1"/>
      <w:numFmt w:val="decimal"/>
      <w:lvlText w:val="%1.%2.%3.%4."/>
      <w:lvlJc w:val="left"/>
      <w:pPr>
        <w:tabs>
          <w:tab w:val="num" w:pos="1301"/>
        </w:tabs>
        <w:ind w:left="1301" w:hanging="851"/>
      </w:pPr>
    </w:lvl>
    <w:lvl w:ilvl="4">
      <w:start w:val="1"/>
      <w:numFmt w:val="decimal"/>
      <w:lvlText w:val="%1.%2.%3.%4.%5."/>
      <w:lvlJc w:val="left"/>
      <w:pPr>
        <w:tabs>
          <w:tab w:val="num" w:pos="1442"/>
        </w:tabs>
        <w:ind w:left="1442" w:hanging="992"/>
      </w:pPr>
    </w:lvl>
    <w:lvl w:ilvl="5">
      <w:start w:val="1"/>
      <w:numFmt w:val="decimal"/>
      <w:lvlText w:val="%1.%2.%3.%4.%5.%6."/>
      <w:lvlJc w:val="left"/>
      <w:pPr>
        <w:tabs>
          <w:tab w:val="num" w:pos="1584"/>
        </w:tabs>
        <w:ind w:left="1584" w:hanging="1134"/>
      </w:pPr>
    </w:lvl>
    <w:lvl w:ilvl="6">
      <w:start w:val="1"/>
      <w:numFmt w:val="decimal"/>
      <w:lvlText w:val="%1.%2.%3.%4.%5.%6.%7."/>
      <w:lvlJc w:val="left"/>
      <w:pPr>
        <w:tabs>
          <w:tab w:val="num" w:pos="1726"/>
        </w:tabs>
        <w:ind w:left="1726" w:hanging="1276"/>
      </w:pPr>
    </w:lvl>
    <w:lvl w:ilvl="7">
      <w:start w:val="1"/>
      <w:numFmt w:val="decimal"/>
      <w:lvlText w:val="%1.%2.%3.%4.%5.%6.%7.%8."/>
      <w:lvlJc w:val="left"/>
      <w:pPr>
        <w:tabs>
          <w:tab w:val="num" w:pos="1868"/>
        </w:tabs>
        <w:ind w:left="1868" w:hanging="1418"/>
      </w:pPr>
    </w:lvl>
    <w:lvl w:ilvl="8">
      <w:start w:val="1"/>
      <w:numFmt w:val="decimal"/>
      <w:lvlText w:val="%1.%2.%3.%4.%5.%6.%7.%8.%9."/>
      <w:lvlJc w:val="left"/>
      <w:pPr>
        <w:tabs>
          <w:tab w:val="num" w:pos="2009"/>
        </w:tabs>
        <w:ind w:left="2009" w:hanging="1559"/>
      </w:pPr>
    </w:lvl>
  </w:abstractNum>
  <w:abstractNum w:abstractNumId="31">
    <w:nsid w:val="3A807693"/>
    <w:multiLevelType w:val="hybridMultilevel"/>
    <w:tmpl w:val="2B28018A"/>
    <w:lvl w:ilvl="0" w:tplc="19B22CA8">
      <w:start w:val="1"/>
      <w:numFmt w:val="bullet"/>
      <w:pStyle w:val="a2"/>
      <w:lvlText w:val=""/>
      <w:lvlJc w:val="left"/>
      <w:pPr>
        <w:tabs>
          <w:tab w:val="num" w:pos="0"/>
        </w:tabs>
        <w:ind w:left="907" w:hanging="425"/>
      </w:pPr>
      <w:rPr>
        <w:rFonts w:ascii="Wingdings" w:hAnsi="Wingdings" w:hint="default"/>
      </w:rPr>
    </w:lvl>
    <w:lvl w:ilvl="1" w:tplc="04090019">
      <w:start w:val="1"/>
      <w:numFmt w:val="bullet"/>
      <w:lvlText w:val=""/>
      <w:lvlJc w:val="left"/>
      <w:pPr>
        <w:tabs>
          <w:tab w:val="num" w:pos="962"/>
        </w:tabs>
        <w:ind w:left="962" w:hanging="420"/>
      </w:pPr>
      <w:rPr>
        <w:rFonts w:ascii="Wingdings" w:hAnsi="Wingdings" w:hint="default"/>
      </w:rPr>
    </w:lvl>
    <w:lvl w:ilvl="2" w:tplc="0409001B">
      <w:start w:val="1"/>
      <w:numFmt w:val="bullet"/>
      <w:lvlText w:val=""/>
      <w:lvlJc w:val="left"/>
      <w:pPr>
        <w:tabs>
          <w:tab w:val="num" w:pos="1382"/>
        </w:tabs>
        <w:ind w:left="1382" w:hanging="420"/>
      </w:pPr>
      <w:rPr>
        <w:rFonts w:ascii="Wingdings" w:hAnsi="Wingdings" w:hint="default"/>
      </w:rPr>
    </w:lvl>
    <w:lvl w:ilvl="3" w:tplc="0409000F" w:tentative="1">
      <w:start w:val="1"/>
      <w:numFmt w:val="bullet"/>
      <w:lvlText w:val=""/>
      <w:lvlJc w:val="left"/>
      <w:pPr>
        <w:tabs>
          <w:tab w:val="num" w:pos="1802"/>
        </w:tabs>
        <w:ind w:left="1802" w:hanging="420"/>
      </w:pPr>
      <w:rPr>
        <w:rFonts w:ascii="Wingdings" w:hAnsi="Wingdings" w:hint="default"/>
      </w:rPr>
    </w:lvl>
    <w:lvl w:ilvl="4" w:tplc="04090019" w:tentative="1">
      <w:start w:val="1"/>
      <w:numFmt w:val="bullet"/>
      <w:lvlText w:val=""/>
      <w:lvlJc w:val="left"/>
      <w:pPr>
        <w:tabs>
          <w:tab w:val="num" w:pos="2222"/>
        </w:tabs>
        <w:ind w:left="2222" w:hanging="420"/>
      </w:pPr>
      <w:rPr>
        <w:rFonts w:ascii="Wingdings" w:hAnsi="Wingdings" w:hint="default"/>
      </w:rPr>
    </w:lvl>
    <w:lvl w:ilvl="5" w:tplc="0409001B" w:tentative="1">
      <w:start w:val="1"/>
      <w:numFmt w:val="bullet"/>
      <w:lvlText w:val=""/>
      <w:lvlJc w:val="left"/>
      <w:pPr>
        <w:tabs>
          <w:tab w:val="num" w:pos="2642"/>
        </w:tabs>
        <w:ind w:left="2642" w:hanging="420"/>
      </w:pPr>
      <w:rPr>
        <w:rFonts w:ascii="Wingdings" w:hAnsi="Wingdings" w:hint="default"/>
      </w:rPr>
    </w:lvl>
    <w:lvl w:ilvl="6" w:tplc="0409000F" w:tentative="1">
      <w:start w:val="1"/>
      <w:numFmt w:val="bullet"/>
      <w:lvlText w:val=""/>
      <w:lvlJc w:val="left"/>
      <w:pPr>
        <w:tabs>
          <w:tab w:val="num" w:pos="3062"/>
        </w:tabs>
        <w:ind w:left="3062" w:hanging="420"/>
      </w:pPr>
      <w:rPr>
        <w:rFonts w:ascii="Wingdings" w:hAnsi="Wingdings" w:hint="default"/>
      </w:rPr>
    </w:lvl>
    <w:lvl w:ilvl="7" w:tplc="04090019" w:tentative="1">
      <w:start w:val="1"/>
      <w:numFmt w:val="bullet"/>
      <w:lvlText w:val=""/>
      <w:lvlJc w:val="left"/>
      <w:pPr>
        <w:tabs>
          <w:tab w:val="num" w:pos="3482"/>
        </w:tabs>
        <w:ind w:left="3482" w:hanging="420"/>
      </w:pPr>
      <w:rPr>
        <w:rFonts w:ascii="Wingdings" w:hAnsi="Wingdings" w:hint="default"/>
      </w:rPr>
    </w:lvl>
    <w:lvl w:ilvl="8" w:tplc="0409001B" w:tentative="1">
      <w:start w:val="1"/>
      <w:numFmt w:val="bullet"/>
      <w:lvlText w:val=""/>
      <w:lvlJc w:val="left"/>
      <w:pPr>
        <w:tabs>
          <w:tab w:val="num" w:pos="3902"/>
        </w:tabs>
        <w:ind w:left="3902" w:hanging="420"/>
      </w:pPr>
      <w:rPr>
        <w:rFonts w:ascii="Wingdings" w:hAnsi="Wingdings" w:hint="default"/>
      </w:rPr>
    </w:lvl>
  </w:abstractNum>
  <w:abstractNum w:abstractNumId="32">
    <w:nsid w:val="3B100882"/>
    <w:multiLevelType w:val="hybridMultilevel"/>
    <w:tmpl w:val="1B2A598C"/>
    <w:lvl w:ilvl="0" w:tplc="8EBAFD1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C12328E"/>
    <w:multiLevelType w:val="hybridMultilevel"/>
    <w:tmpl w:val="6E16B62A"/>
    <w:lvl w:ilvl="0" w:tplc="D474E48E">
      <w:start w:val="1"/>
      <w:numFmt w:val="decimal"/>
      <w:lvlText w:val="%1)"/>
      <w:lvlJc w:val="left"/>
      <w:pPr>
        <w:ind w:left="704" w:hanging="420"/>
      </w:pPr>
      <w:rPr>
        <w:rFonts w:hint="eastAsia"/>
      </w:rPr>
    </w:lvl>
    <w:lvl w:ilvl="1" w:tplc="E3EEC3EA">
      <w:start w:val="1"/>
      <w:numFmt w:val="decimal"/>
      <w:lvlText w:val="%2."/>
      <w:lvlJc w:val="left"/>
      <w:pPr>
        <w:ind w:left="884" w:hanging="660"/>
      </w:pPr>
      <w:rPr>
        <w:rFonts w:hint="default"/>
      </w:rPr>
    </w:lvl>
    <w:lvl w:ilvl="2" w:tplc="0409001B" w:tentative="1">
      <w:start w:val="1"/>
      <w:numFmt w:val="lowerRoman"/>
      <w:lvlText w:val="%3."/>
      <w:lvlJc w:val="right"/>
      <w:pPr>
        <w:ind w:left="1064" w:hanging="420"/>
      </w:pPr>
    </w:lvl>
    <w:lvl w:ilvl="3" w:tplc="0409000F" w:tentative="1">
      <w:start w:val="1"/>
      <w:numFmt w:val="decimal"/>
      <w:lvlText w:val="%4."/>
      <w:lvlJc w:val="left"/>
      <w:pPr>
        <w:ind w:left="1484" w:hanging="420"/>
      </w:pPr>
    </w:lvl>
    <w:lvl w:ilvl="4" w:tplc="04090019" w:tentative="1">
      <w:start w:val="1"/>
      <w:numFmt w:val="lowerLetter"/>
      <w:lvlText w:val="%5)"/>
      <w:lvlJc w:val="left"/>
      <w:pPr>
        <w:ind w:left="1904" w:hanging="420"/>
      </w:pPr>
    </w:lvl>
    <w:lvl w:ilvl="5" w:tplc="0409001B" w:tentative="1">
      <w:start w:val="1"/>
      <w:numFmt w:val="lowerRoman"/>
      <w:lvlText w:val="%6."/>
      <w:lvlJc w:val="right"/>
      <w:pPr>
        <w:ind w:left="2324" w:hanging="420"/>
      </w:pPr>
    </w:lvl>
    <w:lvl w:ilvl="6" w:tplc="0409000F" w:tentative="1">
      <w:start w:val="1"/>
      <w:numFmt w:val="decimal"/>
      <w:lvlText w:val="%7."/>
      <w:lvlJc w:val="left"/>
      <w:pPr>
        <w:ind w:left="2744" w:hanging="420"/>
      </w:pPr>
    </w:lvl>
    <w:lvl w:ilvl="7" w:tplc="04090019" w:tentative="1">
      <w:start w:val="1"/>
      <w:numFmt w:val="lowerLetter"/>
      <w:lvlText w:val="%8)"/>
      <w:lvlJc w:val="left"/>
      <w:pPr>
        <w:ind w:left="3164" w:hanging="420"/>
      </w:pPr>
    </w:lvl>
    <w:lvl w:ilvl="8" w:tplc="0409001B" w:tentative="1">
      <w:start w:val="1"/>
      <w:numFmt w:val="lowerRoman"/>
      <w:lvlText w:val="%9."/>
      <w:lvlJc w:val="right"/>
      <w:pPr>
        <w:ind w:left="3584" w:hanging="420"/>
      </w:pPr>
    </w:lvl>
  </w:abstractNum>
  <w:abstractNum w:abstractNumId="34">
    <w:nsid w:val="418C631D"/>
    <w:multiLevelType w:val="multilevel"/>
    <w:tmpl w:val="234A2E6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40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840" w:hanging="2880"/>
      </w:pPr>
      <w:rPr>
        <w:rFonts w:hint="default"/>
      </w:rPr>
    </w:lvl>
  </w:abstractNum>
  <w:abstractNum w:abstractNumId="35">
    <w:nsid w:val="45A47479"/>
    <w:multiLevelType w:val="hybridMultilevel"/>
    <w:tmpl w:val="776CEB16"/>
    <w:lvl w:ilvl="0" w:tplc="1CAAFDA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7276A56"/>
    <w:multiLevelType w:val="hybridMultilevel"/>
    <w:tmpl w:val="6E16B62A"/>
    <w:lvl w:ilvl="0" w:tplc="D474E48E">
      <w:start w:val="1"/>
      <w:numFmt w:val="decimal"/>
      <w:lvlText w:val="%1)"/>
      <w:lvlJc w:val="left"/>
      <w:pPr>
        <w:ind w:left="704" w:hanging="420"/>
      </w:pPr>
      <w:rPr>
        <w:rFonts w:hint="eastAsia"/>
      </w:rPr>
    </w:lvl>
    <w:lvl w:ilvl="1" w:tplc="E3EEC3EA">
      <w:start w:val="1"/>
      <w:numFmt w:val="decimal"/>
      <w:lvlText w:val="%2."/>
      <w:lvlJc w:val="left"/>
      <w:pPr>
        <w:ind w:left="884" w:hanging="660"/>
      </w:pPr>
      <w:rPr>
        <w:rFonts w:hint="default"/>
      </w:rPr>
    </w:lvl>
    <w:lvl w:ilvl="2" w:tplc="0409001B" w:tentative="1">
      <w:start w:val="1"/>
      <w:numFmt w:val="lowerRoman"/>
      <w:lvlText w:val="%3."/>
      <w:lvlJc w:val="right"/>
      <w:pPr>
        <w:ind w:left="1064" w:hanging="420"/>
      </w:pPr>
    </w:lvl>
    <w:lvl w:ilvl="3" w:tplc="0409000F" w:tentative="1">
      <w:start w:val="1"/>
      <w:numFmt w:val="decimal"/>
      <w:lvlText w:val="%4."/>
      <w:lvlJc w:val="left"/>
      <w:pPr>
        <w:ind w:left="1484" w:hanging="420"/>
      </w:pPr>
    </w:lvl>
    <w:lvl w:ilvl="4" w:tplc="04090019" w:tentative="1">
      <w:start w:val="1"/>
      <w:numFmt w:val="lowerLetter"/>
      <w:lvlText w:val="%5)"/>
      <w:lvlJc w:val="left"/>
      <w:pPr>
        <w:ind w:left="1904" w:hanging="420"/>
      </w:pPr>
    </w:lvl>
    <w:lvl w:ilvl="5" w:tplc="0409001B" w:tentative="1">
      <w:start w:val="1"/>
      <w:numFmt w:val="lowerRoman"/>
      <w:lvlText w:val="%6."/>
      <w:lvlJc w:val="right"/>
      <w:pPr>
        <w:ind w:left="2324" w:hanging="420"/>
      </w:pPr>
    </w:lvl>
    <w:lvl w:ilvl="6" w:tplc="0409000F" w:tentative="1">
      <w:start w:val="1"/>
      <w:numFmt w:val="decimal"/>
      <w:lvlText w:val="%7."/>
      <w:lvlJc w:val="left"/>
      <w:pPr>
        <w:ind w:left="2744" w:hanging="420"/>
      </w:pPr>
    </w:lvl>
    <w:lvl w:ilvl="7" w:tplc="04090019" w:tentative="1">
      <w:start w:val="1"/>
      <w:numFmt w:val="lowerLetter"/>
      <w:lvlText w:val="%8)"/>
      <w:lvlJc w:val="left"/>
      <w:pPr>
        <w:ind w:left="3164" w:hanging="420"/>
      </w:pPr>
    </w:lvl>
    <w:lvl w:ilvl="8" w:tplc="0409001B" w:tentative="1">
      <w:start w:val="1"/>
      <w:numFmt w:val="lowerRoman"/>
      <w:lvlText w:val="%9."/>
      <w:lvlJc w:val="right"/>
      <w:pPr>
        <w:ind w:left="3584" w:hanging="420"/>
      </w:pPr>
    </w:lvl>
  </w:abstractNum>
  <w:abstractNum w:abstractNumId="37">
    <w:nsid w:val="4A3E7EB3"/>
    <w:multiLevelType w:val="hybridMultilevel"/>
    <w:tmpl w:val="F7F88624"/>
    <w:lvl w:ilvl="0" w:tplc="6E44BF0A">
      <w:start w:val="1"/>
      <w:numFmt w:val="decimal"/>
      <w:pStyle w:val="200"/>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D004D22"/>
    <w:multiLevelType w:val="hybridMultilevel"/>
    <w:tmpl w:val="C9544BE0"/>
    <w:lvl w:ilvl="0" w:tplc="0409000B">
      <w:start w:val="1"/>
      <w:numFmt w:val="bullet"/>
      <w:pStyle w:val="a3"/>
      <w:lvlText w:val=""/>
      <w:lvlJc w:val="left"/>
      <w:pPr>
        <w:tabs>
          <w:tab w:val="num" w:pos="1474"/>
        </w:tabs>
        <w:ind w:left="1474" w:hanging="215"/>
      </w:pPr>
      <w:rPr>
        <w:rFonts w:ascii="Wingdings" w:hAnsi="Wingdings" w:hint="default"/>
      </w:rPr>
    </w:lvl>
    <w:lvl w:ilvl="1" w:tplc="FFFFFFFF">
      <w:start w:val="1"/>
      <w:numFmt w:val="decimal"/>
      <w:lvlText w:val="%2)"/>
      <w:lvlJc w:val="left"/>
      <w:pPr>
        <w:tabs>
          <w:tab w:val="num" w:pos="840"/>
        </w:tabs>
        <w:ind w:left="840" w:hanging="420"/>
      </w:pPr>
      <w:rPr>
        <w:rFonts w:hint="default"/>
      </w:rPr>
    </w:lvl>
    <w:lvl w:ilvl="2" w:tplc="FFFFFFFF">
      <w:start w:val="1"/>
      <w:numFmt w:val="decimal"/>
      <w:lvlText w:val="%3)"/>
      <w:lvlJc w:val="left"/>
      <w:pPr>
        <w:tabs>
          <w:tab w:val="num" w:pos="420"/>
        </w:tabs>
        <w:ind w:left="420" w:hanging="420"/>
      </w:pPr>
      <w:rPr>
        <w:rFonts w:hint="default"/>
      </w:rPr>
    </w:lvl>
    <w:lvl w:ilvl="3" w:tplc="FFFFFFFF">
      <w:start w:val="1"/>
      <w:numFmt w:val="decimal"/>
      <w:lvlText w:val="%4)"/>
      <w:lvlJc w:val="left"/>
      <w:pPr>
        <w:tabs>
          <w:tab w:val="num" w:pos="1680"/>
        </w:tabs>
        <w:ind w:left="1680" w:hanging="420"/>
      </w:pPr>
      <w:rPr>
        <w:rFonts w:hint="eastAsia"/>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39">
    <w:nsid w:val="4D673C78"/>
    <w:multiLevelType w:val="multilevel"/>
    <w:tmpl w:val="C316B5C6"/>
    <w:lvl w:ilvl="0">
      <w:start w:val="1"/>
      <w:numFmt w:val="decimal"/>
      <w:lvlText w:val="第%1章"/>
      <w:lvlJc w:val="left"/>
      <w:pPr>
        <w:tabs>
          <w:tab w:val="num" w:pos="1080"/>
        </w:tabs>
        <w:ind w:left="432" w:hanging="432"/>
      </w:pPr>
      <w:rPr>
        <w:rFonts w:ascii="Times New Roman" w:hAnsi="Times New Roman" w:cs="Times New Roman" w:hint="default"/>
      </w:rPr>
    </w:lvl>
    <w:lvl w:ilvl="1">
      <w:start w:val="1"/>
      <w:numFmt w:val="decimal"/>
      <w:pStyle w:val="23"/>
      <w:lvlText w:val="%1.%2"/>
      <w:lvlJc w:val="left"/>
      <w:pPr>
        <w:tabs>
          <w:tab w:val="num" w:pos="720"/>
        </w:tabs>
        <w:ind w:left="0" w:firstLine="0"/>
      </w:pPr>
      <w:rPr>
        <w:rFonts w:ascii="Times New Roman" w:hAnsi="Times New Roman" w:cs="Times New Roman" w:hint="default"/>
      </w:rPr>
    </w:lvl>
    <w:lvl w:ilvl="2">
      <w:start w:val="1"/>
      <w:numFmt w:val="decimal"/>
      <w:lvlText w:val="%1.%2.%3"/>
      <w:lvlJc w:val="left"/>
      <w:pPr>
        <w:tabs>
          <w:tab w:val="num" w:pos="720"/>
        </w:tabs>
        <w:ind w:left="720" w:hanging="720"/>
      </w:pPr>
      <w:rPr>
        <w:rFonts w:ascii="Times New Roman" w:eastAsia="黑体" w:hAnsi="Times New Roman" w:cs="Times New Roman" w:hint="default"/>
        <w:sz w:val="32"/>
        <w:szCs w:val="32"/>
      </w:rPr>
    </w:lvl>
    <w:lvl w:ilvl="3">
      <w:start w:val="1"/>
      <w:numFmt w:val="decimal"/>
      <w:lvlText w:val="%1.%2.%3.%4"/>
      <w:lvlJc w:val="left"/>
      <w:pPr>
        <w:tabs>
          <w:tab w:val="num" w:pos="864"/>
        </w:tabs>
        <w:ind w:left="864" w:hanging="864"/>
      </w:pPr>
      <w:rPr>
        <w:rFonts w:ascii="Times New Roman" w:hAnsi="Times New Roman" w:cs="Times New Roman" w:hint="default"/>
        <w:sz w:val="30"/>
        <w:szCs w:val="30"/>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hint="eastAsia"/>
        <w:b/>
        <w:bCs/>
        <w:kern w:val="2"/>
        <w:sz w:val="24"/>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0">
    <w:nsid w:val="4E9B5926"/>
    <w:multiLevelType w:val="hybridMultilevel"/>
    <w:tmpl w:val="A942F8C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50AE70D9"/>
    <w:multiLevelType w:val="multilevel"/>
    <w:tmpl w:val="36B41F14"/>
    <w:lvl w:ilvl="0">
      <w:start w:val="1"/>
      <w:numFmt w:val="decimal"/>
      <w:lvlText w:val="%1."/>
      <w:lvlJc w:val="left"/>
      <w:pPr>
        <w:tabs>
          <w:tab w:val="num" w:pos="0"/>
        </w:tabs>
        <w:ind w:left="905" w:hanging="905"/>
      </w:pPr>
      <w:rPr>
        <w:rFonts w:hint="eastAsia"/>
      </w:rPr>
    </w:lvl>
    <w:lvl w:ilvl="1">
      <w:start w:val="1"/>
      <w:numFmt w:val="decimal"/>
      <w:pStyle w:val="2H200"/>
      <w:lvlText w:val="%1.%2."/>
      <w:lvlJc w:val="left"/>
      <w:pPr>
        <w:tabs>
          <w:tab w:val="num" w:pos="0"/>
        </w:tabs>
        <w:ind w:left="1047" w:hanging="1047"/>
      </w:pPr>
      <w:rPr>
        <w:rFonts w:hint="eastAsia"/>
      </w:rPr>
    </w:lvl>
    <w:lvl w:ilvl="2">
      <w:start w:val="1"/>
      <w:numFmt w:val="decimal"/>
      <w:lvlText w:val="%1.%2.%3."/>
      <w:lvlJc w:val="left"/>
      <w:pPr>
        <w:tabs>
          <w:tab w:val="num" w:pos="0"/>
        </w:tabs>
        <w:ind w:left="1189" w:hanging="1189"/>
      </w:pPr>
      <w:rPr>
        <w:rFonts w:hint="eastAsia"/>
      </w:rPr>
    </w:lvl>
    <w:lvl w:ilvl="3">
      <w:start w:val="1"/>
      <w:numFmt w:val="decimal"/>
      <w:lvlText w:val="%1.%2.%3.%4."/>
      <w:lvlJc w:val="left"/>
      <w:pPr>
        <w:tabs>
          <w:tab w:val="num" w:pos="0"/>
        </w:tabs>
        <w:ind w:left="1331" w:hanging="851"/>
      </w:pPr>
      <w:rPr>
        <w:rFonts w:hint="eastAsia"/>
      </w:rPr>
    </w:lvl>
    <w:lvl w:ilvl="4">
      <w:start w:val="1"/>
      <w:numFmt w:val="decimal"/>
      <w:lvlText w:val="%1.%2.%3.%4.%5."/>
      <w:lvlJc w:val="left"/>
      <w:pPr>
        <w:tabs>
          <w:tab w:val="num" w:pos="1472"/>
        </w:tabs>
        <w:ind w:left="1472" w:hanging="992"/>
      </w:pPr>
      <w:rPr>
        <w:rFonts w:hint="eastAsia"/>
      </w:rPr>
    </w:lvl>
    <w:lvl w:ilvl="5">
      <w:start w:val="1"/>
      <w:numFmt w:val="decimal"/>
      <w:lvlText w:val="%1.%2.%3.%4.%5.%6."/>
      <w:lvlJc w:val="left"/>
      <w:pPr>
        <w:tabs>
          <w:tab w:val="num" w:pos="1614"/>
        </w:tabs>
        <w:ind w:left="1614" w:hanging="1134"/>
      </w:pPr>
      <w:rPr>
        <w:rFonts w:hint="eastAsia"/>
      </w:rPr>
    </w:lvl>
    <w:lvl w:ilvl="6">
      <w:start w:val="1"/>
      <w:numFmt w:val="decimal"/>
      <w:lvlText w:val="%1.%2.%3.%4.%5.%6.%7."/>
      <w:lvlJc w:val="left"/>
      <w:pPr>
        <w:tabs>
          <w:tab w:val="num" w:pos="1756"/>
        </w:tabs>
        <w:ind w:left="1756" w:hanging="1276"/>
      </w:pPr>
      <w:rPr>
        <w:rFonts w:hint="eastAsia"/>
      </w:rPr>
    </w:lvl>
    <w:lvl w:ilvl="7">
      <w:start w:val="1"/>
      <w:numFmt w:val="decimal"/>
      <w:lvlText w:val="%1.%2.%3.%4.%5.%6.%7.%8."/>
      <w:lvlJc w:val="left"/>
      <w:pPr>
        <w:tabs>
          <w:tab w:val="num" w:pos="1898"/>
        </w:tabs>
        <w:ind w:left="1898" w:hanging="1418"/>
      </w:pPr>
      <w:rPr>
        <w:rFonts w:hint="eastAsia"/>
      </w:rPr>
    </w:lvl>
    <w:lvl w:ilvl="8">
      <w:start w:val="1"/>
      <w:numFmt w:val="decimal"/>
      <w:lvlText w:val="%1.%2.%3.%4.%5.%6.%7.%8.%9."/>
      <w:lvlJc w:val="left"/>
      <w:pPr>
        <w:tabs>
          <w:tab w:val="num" w:pos="2039"/>
        </w:tabs>
        <w:ind w:left="2039" w:hanging="1559"/>
      </w:pPr>
      <w:rPr>
        <w:rFonts w:hint="eastAsia"/>
      </w:rPr>
    </w:lvl>
  </w:abstractNum>
  <w:abstractNum w:abstractNumId="42">
    <w:nsid w:val="57150B05"/>
    <w:multiLevelType w:val="hybridMultilevel"/>
    <w:tmpl w:val="446AE3D6"/>
    <w:lvl w:ilvl="0" w:tplc="E96687EE">
      <w:start w:val="1"/>
      <w:numFmt w:val="japaneseCounting"/>
      <w:lvlText w:val="（%1）"/>
      <w:lvlJc w:val="left"/>
      <w:pPr>
        <w:ind w:left="1680" w:hanging="108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3">
    <w:nsid w:val="5739642D"/>
    <w:multiLevelType w:val="hybridMultilevel"/>
    <w:tmpl w:val="4AAAB32C"/>
    <w:lvl w:ilvl="0" w:tplc="2C46FCD0">
      <w:start w:val="1"/>
      <w:numFmt w:val="decimalEnclosedCircle"/>
      <w:lvlText w:val="%1"/>
      <w:lvlJc w:val="left"/>
      <w:pPr>
        <w:ind w:left="1280" w:hanging="720"/>
      </w:pPr>
      <w:rPr>
        <w:rFonts w:ascii="Times New Roman" w:eastAsia="宋体" w:hAnsi="Times New Roman" w:cstheme="minorBidi"/>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4">
    <w:nsid w:val="59C532F2"/>
    <w:multiLevelType w:val="hybridMultilevel"/>
    <w:tmpl w:val="6E16B62A"/>
    <w:lvl w:ilvl="0" w:tplc="D474E48E">
      <w:start w:val="1"/>
      <w:numFmt w:val="decimal"/>
      <w:lvlText w:val="%1)"/>
      <w:lvlJc w:val="left"/>
      <w:pPr>
        <w:ind w:left="704" w:hanging="420"/>
      </w:pPr>
      <w:rPr>
        <w:rFonts w:hint="eastAsia"/>
      </w:rPr>
    </w:lvl>
    <w:lvl w:ilvl="1" w:tplc="E3EEC3EA">
      <w:start w:val="1"/>
      <w:numFmt w:val="decimal"/>
      <w:lvlText w:val="%2."/>
      <w:lvlJc w:val="left"/>
      <w:pPr>
        <w:ind w:left="884" w:hanging="660"/>
      </w:pPr>
      <w:rPr>
        <w:rFonts w:hint="default"/>
      </w:rPr>
    </w:lvl>
    <w:lvl w:ilvl="2" w:tplc="0409001B" w:tentative="1">
      <w:start w:val="1"/>
      <w:numFmt w:val="lowerRoman"/>
      <w:lvlText w:val="%3."/>
      <w:lvlJc w:val="right"/>
      <w:pPr>
        <w:ind w:left="1064" w:hanging="420"/>
      </w:pPr>
    </w:lvl>
    <w:lvl w:ilvl="3" w:tplc="0409000F" w:tentative="1">
      <w:start w:val="1"/>
      <w:numFmt w:val="decimal"/>
      <w:lvlText w:val="%4."/>
      <w:lvlJc w:val="left"/>
      <w:pPr>
        <w:ind w:left="1484" w:hanging="420"/>
      </w:pPr>
    </w:lvl>
    <w:lvl w:ilvl="4" w:tplc="04090019" w:tentative="1">
      <w:start w:val="1"/>
      <w:numFmt w:val="lowerLetter"/>
      <w:lvlText w:val="%5)"/>
      <w:lvlJc w:val="left"/>
      <w:pPr>
        <w:ind w:left="1904" w:hanging="420"/>
      </w:pPr>
    </w:lvl>
    <w:lvl w:ilvl="5" w:tplc="0409001B" w:tentative="1">
      <w:start w:val="1"/>
      <w:numFmt w:val="lowerRoman"/>
      <w:lvlText w:val="%6."/>
      <w:lvlJc w:val="right"/>
      <w:pPr>
        <w:ind w:left="2324" w:hanging="420"/>
      </w:pPr>
    </w:lvl>
    <w:lvl w:ilvl="6" w:tplc="0409000F" w:tentative="1">
      <w:start w:val="1"/>
      <w:numFmt w:val="decimal"/>
      <w:lvlText w:val="%7."/>
      <w:lvlJc w:val="left"/>
      <w:pPr>
        <w:ind w:left="2744" w:hanging="420"/>
      </w:pPr>
    </w:lvl>
    <w:lvl w:ilvl="7" w:tplc="04090019" w:tentative="1">
      <w:start w:val="1"/>
      <w:numFmt w:val="lowerLetter"/>
      <w:lvlText w:val="%8)"/>
      <w:lvlJc w:val="left"/>
      <w:pPr>
        <w:ind w:left="3164" w:hanging="420"/>
      </w:pPr>
    </w:lvl>
    <w:lvl w:ilvl="8" w:tplc="0409001B" w:tentative="1">
      <w:start w:val="1"/>
      <w:numFmt w:val="lowerRoman"/>
      <w:lvlText w:val="%9."/>
      <w:lvlJc w:val="right"/>
      <w:pPr>
        <w:ind w:left="3584" w:hanging="420"/>
      </w:pPr>
    </w:lvl>
  </w:abstractNum>
  <w:abstractNum w:abstractNumId="45">
    <w:nsid w:val="5D5F52BE"/>
    <w:multiLevelType w:val="hybridMultilevel"/>
    <w:tmpl w:val="436A862C"/>
    <w:lvl w:ilvl="0" w:tplc="9B521A52">
      <w:start w:val="1"/>
      <w:numFmt w:val="decimalEnclosedCircle"/>
      <w:lvlText w:val="%1"/>
      <w:lvlJc w:val="left"/>
      <w:pPr>
        <w:ind w:left="840" w:hanging="360"/>
      </w:pPr>
      <w:rPr>
        <w:rFonts w:ascii="宋体" w:eastAsia="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607F39AD"/>
    <w:multiLevelType w:val="hybridMultilevel"/>
    <w:tmpl w:val="C512EC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24D790D"/>
    <w:multiLevelType w:val="hybridMultilevel"/>
    <w:tmpl w:val="8CF291F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62E13087"/>
    <w:multiLevelType w:val="hybridMultilevel"/>
    <w:tmpl w:val="CB4E0BB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nsid w:val="66616AAB"/>
    <w:multiLevelType w:val="hybridMultilevel"/>
    <w:tmpl w:val="E02A4FD6"/>
    <w:lvl w:ilvl="0" w:tplc="890C269E">
      <w:start w:val="1"/>
      <w:numFmt w:val="japaneseCounting"/>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0">
    <w:nsid w:val="686D6918"/>
    <w:multiLevelType w:val="multilevel"/>
    <w:tmpl w:val="234A2E6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680" w:hanging="1800"/>
      </w:pPr>
      <w:rPr>
        <w:rFonts w:hint="default"/>
      </w:rPr>
    </w:lvl>
    <w:lvl w:ilvl="6">
      <w:start w:val="1"/>
      <w:numFmt w:val="decimal"/>
      <w:isLgl/>
      <w:lvlText w:val="%1.%2.%3.%4.%5.%6.%7"/>
      <w:lvlJc w:val="left"/>
      <w:pPr>
        <w:ind w:left="5400" w:hanging="2160"/>
      </w:pPr>
      <w:rPr>
        <w:rFonts w:hint="default"/>
      </w:rPr>
    </w:lvl>
    <w:lvl w:ilvl="7">
      <w:start w:val="1"/>
      <w:numFmt w:val="decimal"/>
      <w:isLgl/>
      <w:lvlText w:val="%1.%2.%3.%4.%5.%6.%7.%8"/>
      <w:lvlJc w:val="left"/>
      <w:pPr>
        <w:ind w:left="6120" w:hanging="2520"/>
      </w:pPr>
      <w:rPr>
        <w:rFonts w:hint="default"/>
      </w:rPr>
    </w:lvl>
    <w:lvl w:ilvl="8">
      <w:start w:val="1"/>
      <w:numFmt w:val="decimal"/>
      <w:isLgl/>
      <w:lvlText w:val="%1.%2.%3.%4.%5.%6.%7.%8.%9"/>
      <w:lvlJc w:val="left"/>
      <w:pPr>
        <w:ind w:left="6840" w:hanging="2880"/>
      </w:pPr>
      <w:rPr>
        <w:rFonts w:hint="default"/>
      </w:rPr>
    </w:lvl>
  </w:abstractNum>
  <w:abstractNum w:abstractNumId="51">
    <w:nsid w:val="74F946AD"/>
    <w:multiLevelType w:val="hybridMultilevel"/>
    <w:tmpl w:val="DC9A7A08"/>
    <w:lvl w:ilvl="0" w:tplc="6F1028F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51E54E3"/>
    <w:multiLevelType w:val="hybridMultilevel"/>
    <w:tmpl w:val="5E00C198"/>
    <w:lvl w:ilvl="0" w:tplc="567082A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76933334"/>
    <w:multiLevelType w:val="hybridMultilevel"/>
    <w:tmpl w:val="91E8F98C"/>
    <w:lvl w:ilvl="0" w:tplc="C8D06B5A">
      <w:start w:val="1"/>
      <w:numFmt w:val="none"/>
      <w:pStyle w:val="a4"/>
      <w:lvlText w:val="%1——"/>
      <w:lvlJc w:val="left"/>
      <w:pPr>
        <w:tabs>
          <w:tab w:val="num" w:pos="1455"/>
        </w:tabs>
        <w:ind w:left="1155"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4">
    <w:nsid w:val="76FC61E2"/>
    <w:multiLevelType w:val="hybridMultilevel"/>
    <w:tmpl w:val="A0F2D1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A3C2D13"/>
    <w:multiLevelType w:val="hybridMultilevel"/>
    <w:tmpl w:val="C832C9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DD7672C"/>
    <w:multiLevelType w:val="hybridMultilevel"/>
    <w:tmpl w:val="AB60F72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49"/>
  </w:num>
  <w:num w:numId="3">
    <w:abstractNumId w:val="17"/>
  </w:num>
  <w:num w:numId="4">
    <w:abstractNumId w:val="16"/>
  </w:num>
  <w:num w:numId="5">
    <w:abstractNumId w:val="39"/>
  </w:num>
  <w:num w:numId="6">
    <w:abstractNumId w:val="31"/>
  </w:num>
  <w:num w:numId="7">
    <w:abstractNumId w:val="30"/>
  </w:num>
  <w:num w:numId="8">
    <w:abstractNumId w:val="38"/>
  </w:num>
  <w:num w:numId="9">
    <w:abstractNumId w:val="53"/>
  </w:num>
  <w:num w:numId="10">
    <w:abstractNumId w:val="3"/>
  </w:num>
  <w:num w:numId="11">
    <w:abstractNumId w:val="2"/>
  </w:num>
  <w:num w:numId="12">
    <w:abstractNumId w:val="1"/>
  </w:num>
  <w:num w:numId="13">
    <w:abstractNumId w:val="0"/>
  </w:num>
  <w:num w:numId="14">
    <w:abstractNumId w:val="8"/>
  </w:num>
  <w:num w:numId="15">
    <w:abstractNumId w:val="7"/>
  </w:num>
  <w:num w:numId="16">
    <w:abstractNumId w:val="6"/>
  </w:num>
  <w:num w:numId="17">
    <w:abstractNumId w:val="5"/>
  </w:num>
  <w:num w:numId="18">
    <w:abstractNumId w:val="4"/>
  </w:num>
  <w:num w:numId="19">
    <w:abstractNumId w:val="26"/>
  </w:num>
  <w:num w:numId="20">
    <w:abstractNumId w:val="10"/>
  </w:num>
  <w:num w:numId="21">
    <w:abstractNumId w:val="18"/>
  </w:num>
  <w:num w:numId="22">
    <w:abstractNumId w:val="21"/>
  </w:num>
  <w:num w:numId="23">
    <w:abstractNumId w:val="22"/>
  </w:num>
  <w:num w:numId="24">
    <w:abstractNumId w:val="45"/>
  </w:num>
  <w:num w:numId="25">
    <w:abstractNumId w:val="20"/>
  </w:num>
  <w:num w:numId="26">
    <w:abstractNumId w:val="15"/>
  </w:num>
  <w:num w:numId="27">
    <w:abstractNumId w:val="19"/>
  </w:num>
  <w:num w:numId="28">
    <w:abstractNumId w:val="54"/>
  </w:num>
  <w:num w:numId="29">
    <w:abstractNumId w:val="51"/>
  </w:num>
  <w:num w:numId="30">
    <w:abstractNumId w:val="46"/>
  </w:num>
  <w:num w:numId="31">
    <w:abstractNumId w:val="55"/>
  </w:num>
  <w:num w:numId="32">
    <w:abstractNumId w:val="29"/>
  </w:num>
  <w:num w:numId="33">
    <w:abstractNumId w:val="56"/>
  </w:num>
  <w:num w:numId="34">
    <w:abstractNumId w:val="48"/>
  </w:num>
  <w:num w:numId="35">
    <w:abstractNumId w:val="44"/>
  </w:num>
  <w:num w:numId="36">
    <w:abstractNumId w:val="32"/>
  </w:num>
  <w:num w:numId="37">
    <w:abstractNumId w:val="24"/>
  </w:num>
  <w:num w:numId="38">
    <w:abstractNumId w:val="11"/>
  </w:num>
  <w:num w:numId="39">
    <w:abstractNumId w:val="33"/>
  </w:num>
  <w:num w:numId="40">
    <w:abstractNumId w:val="43"/>
  </w:num>
  <w:num w:numId="41">
    <w:abstractNumId w:val="14"/>
  </w:num>
  <w:num w:numId="42">
    <w:abstractNumId w:val="36"/>
  </w:num>
  <w:num w:numId="43">
    <w:abstractNumId w:val="28"/>
    <w:lvlOverride w:ilvl="2">
      <w:startOverride w:val="1"/>
    </w:lvlOverride>
  </w:num>
  <w:num w:numId="44">
    <w:abstractNumId w:val="37"/>
  </w:num>
  <w:num w:numId="45">
    <w:abstractNumId w:val="41"/>
  </w:num>
  <w:num w:numId="46">
    <w:abstractNumId w:val="9"/>
  </w:num>
  <w:num w:numId="47">
    <w:abstractNumId w:val="47"/>
  </w:num>
  <w:num w:numId="48">
    <w:abstractNumId w:val="52"/>
  </w:num>
  <w:num w:numId="49">
    <w:abstractNumId w:val="35"/>
  </w:num>
  <w:num w:numId="50">
    <w:abstractNumId w:val="40"/>
  </w:num>
  <w:num w:numId="51">
    <w:abstractNumId w:val="42"/>
  </w:num>
  <w:num w:numId="52">
    <w:abstractNumId w:val="27"/>
  </w:num>
  <w:num w:numId="53">
    <w:abstractNumId w:val="13"/>
  </w:num>
  <w:num w:numId="54">
    <w:abstractNumId w:val="50"/>
  </w:num>
  <w:num w:numId="55">
    <w:abstractNumId w:val="34"/>
  </w:num>
  <w:num w:numId="56">
    <w:abstractNumId w:val="2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66C"/>
    <w:rsid w:val="00016669"/>
    <w:rsid w:val="0006395C"/>
    <w:rsid w:val="00081119"/>
    <w:rsid w:val="00083706"/>
    <w:rsid w:val="00084345"/>
    <w:rsid w:val="00090F94"/>
    <w:rsid w:val="000A26C9"/>
    <w:rsid w:val="000B1188"/>
    <w:rsid w:val="000B46B4"/>
    <w:rsid w:val="000C3738"/>
    <w:rsid w:val="000D52AA"/>
    <w:rsid w:val="000E50CD"/>
    <w:rsid w:val="000F3B8F"/>
    <w:rsid w:val="000F43EC"/>
    <w:rsid w:val="0014608F"/>
    <w:rsid w:val="00146737"/>
    <w:rsid w:val="00155A64"/>
    <w:rsid w:val="00157CDB"/>
    <w:rsid w:val="00165010"/>
    <w:rsid w:val="00170663"/>
    <w:rsid w:val="0017404E"/>
    <w:rsid w:val="00180C87"/>
    <w:rsid w:val="001B078D"/>
    <w:rsid w:val="001B2E46"/>
    <w:rsid w:val="001B7B2D"/>
    <w:rsid w:val="001C3FC8"/>
    <w:rsid w:val="001D500D"/>
    <w:rsid w:val="001D7924"/>
    <w:rsid w:val="001D7D3D"/>
    <w:rsid w:val="001F2F7F"/>
    <w:rsid w:val="001F4E56"/>
    <w:rsid w:val="001F5FE9"/>
    <w:rsid w:val="001F7464"/>
    <w:rsid w:val="00225158"/>
    <w:rsid w:val="00245A36"/>
    <w:rsid w:val="002508B9"/>
    <w:rsid w:val="00255FFE"/>
    <w:rsid w:val="00265964"/>
    <w:rsid w:val="00270128"/>
    <w:rsid w:val="0027550E"/>
    <w:rsid w:val="002870ED"/>
    <w:rsid w:val="002B7AD8"/>
    <w:rsid w:val="002D0817"/>
    <w:rsid w:val="002E51DF"/>
    <w:rsid w:val="002F1FFD"/>
    <w:rsid w:val="002F4C5D"/>
    <w:rsid w:val="002F60AE"/>
    <w:rsid w:val="003035E3"/>
    <w:rsid w:val="00317959"/>
    <w:rsid w:val="00331542"/>
    <w:rsid w:val="003337FD"/>
    <w:rsid w:val="0036349F"/>
    <w:rsid w:val="0037050D"/>
    <w:rsid w:val="003705EC"/>
    <w:rsid w:val="003776FF"/>
    <w:rsid w:val="003B6CCF"/>
    <w:rsid w:val="003D498A"/>
    <w:rsid w:val="003D5821"/>
    <w:rsid w:val="003E44FF"/>
    <w:rsid w:val="003E6A76"/>
    <w:rsid w:val="00407723"/>
    <w:rsid w:val="00417148"/>
    <w:rsid w:val="00447999"/>
    <w:rsid w:val="00455221"/>
    <w:rsid w:val="0045690E"/>
    <w:rsid w:val="00491C21"/>
    <w:rsid w:val="0049280F"/>
    <w:rsid w:val="004959FB"/>
    <w:rsid w:val="004A345D"/>
    <w:rsid w:val="004C7569"/>
    <w:rsid w:val="004E1A20"/>
    <w:rsid w:val="004E6E42"/>
    <w:rsid w:val="00505A44"/>
    <w:rsid w:val="00510821"/>
    <w:rsid w:val="005431CE"/>
    <w:rsid w:val="0054754C"/>
    <w:rsid w:val="00551AD1"/>
    <w:rsid w:val="0057797D"/>
    <w:rsid w:val="00580427"/>
    <w:rsid w:val="00591043"/>
    <w:rsid w:val="005C2C8B"/>
    <w:rsid w:val="005C531F"/>
    <w:rsid w:val="00606F68"/>
    <w:rsid w:val="00637557"/>
    <w:rsid w:val="00646F42"/>
    <w:rsid w:val="00650618"/>
    <w:rsid w:val="00665C2C"/>
    <w:rsid w:val="006913F0"/>
    <w:rsid w:val="00702A72"/>
    <w:rsid w:val="007118D9"/>
    <w:rsid w:val="00713E0A"/>
    <w:rsid w:val="00755754"/>
    <w:rsid w:val="00755DB2"/>
    <w:rsid w:val="007814AB"/>
    <w:rsid w:val="00781748"/>
    <w:rsid w:val="007843B1"/>
    <w:rsid w:val="0079123E"/>
    <w:rsid w:val="00793F6A"/>
    <w:rsid w:val="007A4F24"/>
    <w:rsid w:val="007A691C"/>
    <w:rsid w:val="007C57BE"/>
    <w:rsid w:val="007E2A59"/>
    <w:rsid w:val="0080669E"/>
    <w:rsid w:val="00810BFC"/>
    <w:rsid w:val="00830DF4"/>
    <w:rsid w:val="00831021"/>
    <w:rsid w:val="008356DB"/>
    <w:rsid w:val="008444E3"/>
    <w:rsid w:val="008514C1"/>
    <w:rsid w:val="00854AD4"/>
    <w:rsid w:val="00880478"/>
    <w:rsid w:val="00890B16"/>
    <w:rsid w:val="008918DF"/>
    <w:rsid w:val="008D1BD2"/>
    <w:rsid w:val="008D563E"/>
    <w:rsid w:val="008F3C74"/>
    <w:rsid w:val="008F5425"/>
    <w:rsid w:val="00906C4A"/>
    <w:rsid w:val="009352B0"/>
    <w:rsid w:val="009421D1"/>
    <w:rsid w:val="0096243F"/>
    <w:rsid w:val="009629B8"/>
    <w:rsid w:val="0096459F"/>
    <w:rsid w:val="00976666"/>
    <w:rsid w:val="00984021"/>
    <w:rsid w:val="00992EBD"/>
    <w:rsid w:val="009B4E6B"/>
    <w:rsid w:val="009C45B8"/>
    <w:rsid w:val="009D3958"/>
    <w:rsid w:val="009E34B0"/>
    <w:rsid w:val="00A10929"/>
    <w:rsid w:val="00A2227C"/>
    <w:rsid w:val="00A243FA"/>
    <w:rsid w:val="00A4766D"/>
    <w:rsid w:val="00A54F24"/>
    <w:rsid w:val="00A7007C"/>
    <w:rsid w:val="00A91075"/>
    <w:rsid w:val="00AA153B"/>
    <w:rsid w:val="00AB02C0"/>
    <w:rsid w:val="00AD0988"/>
    <w:rsid w:val="00AF4DC9"/>
    <w:rsid w:val="00AF570A"/>
    <w:rsid w:val="00B0066C"/>
    <w:rsid w:val="00B111CA"/>
    <w:rsid w:val="00B1255B"/>
    <w:rsid w:val="00B234F4"/>
    <w:rsid w:val="00B3575C"/>
    <w:rsid w:val="00B414D4"/>
    <w:rsid w:val="00B66869"/>
    <w:rsid w:val="00B670AF"/>
    <w:rsid w:val="00B7044B"/>
    <w:rsid w:val="00B76E6A"/>
    <w:rsid w:val="00B82E8C"/>
    <w:rsid w:val="00B90AEE"/>
    <w:rsid w:val="00B97D50"/>
    <w:rsid w:val="00BA1AEB"/>
    <w:rsid w:val="00BC74FD"/>
    <w:rsid w:val="00BE2ED5"/>
    <w:rsid w:val="00BE346C"/>
    <w:rsid w:val="00C07ED9"/>
    <w:rsid w:val="00C139BF"/>
    <w:rsid w:val="00C1555C"/>
    <w:rsid w:val="00C16F03"/>
    <w:rsid w:val="00C300D7"/>
    <w:rsid w:val="00CA5107"/>
    <w:rsid w:val="00CB0CE5"/>
    <w:rsid w:val="00CC0BC3"/>
    <w:rsid w:val="00CD28FA"/>
    <w:rsid w:val="00CE44DA"/>
    <w:rsid w:val="00CF1B73"/>
    <w:rsid w:val="00D00A7D"/>
    <w:rsid w:val="00D11A27"/>
    <w:rsid w:val="00D1276F"/>
    <w:rsid w:val="00D142FC"/>
    <w:rsid w:val="00D1687C"/>
    <w:rsid w:val="00D2583E"/>
    <w:rsid w:val="00D42867"/>
    <w:rsid w:val="00D50CC7"/>
    <w:rsid w:val="00D54D53"/>
    <w:rsid w:val="00D70C43"/>
    <w:rsid w:val="00DB07D9"/>
    <w:rsid w:val="00DB722E"/>
    <w:rsid w:val="00DF2EC8"/>
    <w:rsid w:val="00E0214F"/>
    <w:rsid w:val="00E05F42"/>
    <w:rsid w:val="00E07C84"/>
    <w:rsid w:val="00E220BF"/>
    <w:rsid w:val="00E34BA4"/>
    <w:rsid w:val="00E428A8"/>
    <w:rsid w:val="00E70F69"/>
    <w:rsid w:val="00E75D7D"/>
    <w:rsid w:val="00E76BC1"/>
    <w:rsid w:val="00E946A8"/>
    <w:rsid w:val="00EC764D"/>
    <w:rsid w:val="00F15175"/>
    <w:rsid w:val="00F369AB"/>
    <w:rsid w:val="00F42857"/>
    <w:rsid w:val="00F46E57"/>
    <w:rsid w:val="00F6681F"/>
    <w:rsid w:val="00F7678F"/>
    <w:rsid w:val="00FA32B4"/>
    <w:rsid w:val="00FD3B4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2049"/>
    <o:shapelayout v:ext="edit">
      <o:idmap v:ext="edit" data="1"/>
    </o:shapelayout>
  </w:shapeDefaults>
  <w:decimalSymbol w:val="."/>
  <w:listSeparator w:val=","/>
  <w15:docId w15:val="{D4EE5047-B5DC-4B5E-AB78-9037012B1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831021"/>
    <w:rPr>
      <w:rFonts w:ascii="宋体" w:eastAsia="宋体" w:hAnsi="宋体" w:cs="Times New Roman"/>
      <w:kern w:val="15"/>
      <w:szCs w:val="21"/>
    </w:rPr>
  </w:style>
  <w:style w:type="paragraph" w:styleId="1">
    <w:name w:val="heading 1"/>
    <w:aliases w:val="Section Head,H1,Header1,h1,1st level,l1,章,合同标题,卷标题,l0,PIM 1,标书1,第*部分,第A章,Heading 0,Heading 01,H11,(A-1),(Alt+1),(Alt+1)1,(Alt+1)2,(Alt+1)3,(Alt+1)4,(Alt+1)5,(Alt+1)6,(Alt+1)7,(Alt+1)8,(Alt+1)9,(Alt+1)10,(Alt+1)11,(Alt+1)21,(Alt+1)31,(Alt+1)41,标题 4."/>
    <w:basedOn w:val="a5"/>
    <w:next w:val="a5"/>
    <w:link w:val="1Char"/>
    <w:autoRedefine/>
    <w:uiPriority w:val="9"/>
    <w:qFormat/>
    <w:rsid w:val="00455221"/>
    <w:pPr>
      <w:keepNext/>
      <w:keepLines/>
      <w:numPr>
        <w:ilvl w:val="1"/>
        <w:numId w:val="21"/>
      </w:numPr>
      <w:spacing w:line="578" w:lineRule="auto"/>
      <w:ind w:left="374" w:hanging="374"/>
      <w:outlineLvl w:val="0"/>
    </w:pPr>
    <w:rPr>
      <w:rFonts w:ascii="仿宋" w:eastAsia="仿宋" w:hAnsi="仿宋"/>
      <w:b/>
      <w:bCs/>
      <w:kern w:val="44"/>
      <w:sz w:val="24"/>
      <w:szCs w:val="44"/>
    </w:rPr>
  </w:style>
  <w:style w:type="paragraph" w:styleId="24">
    <w:name w:val="heading 2"/>
    <w:aliases w:val="节标题 1.1,1.1标题2,b2,H2,Heading 2 Hidden,Heading 2 CCBS,heading 2,HD2,Titre3,H21,H22,H23,H24,H25,H26,H27,H28,H29,H210,H211,H212,H221,H231,H241,H251,H261,H271,H281,H291,H2101,H2111,H213,H222,H232,H242,H252,H262,H272,H282,H292,H2102,H2112,h2,l,2nd level"/>
    <w:basedOn w:val="a5"/>
    <w:next w:val="a5"/>
    <w:link w:val="2Char"/>
    <w:uiPriority w:val="9"/>
    <w:unhideWhenUsed/>
    <w:qFormat/>
    <w:rsid w:val="00AF4D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2">
    <w:name w:val="heading 3"/>
    <w:aliases w:val="h3,Level 3 Topic Heading,Heading 3 - old,H3,第二层条,3,Bold Head,bh,章标题1,小标题,level_3,PIM 3,Level 3 Head,3rd level,Head 3,sect1.2.3,BOD 0,l3,CT,3 bullet,b,Level 2 Heading,l3+toc 3,heading 3,Sub-section Title,Head3,标题 3-3.1.1,标题 4.1.1,Map,H31,HeadC,prop3"/>
    <w:basedOn w:val="a5"/>
    <w:next w:val="a5"/>
    <w:link w:val="3Char"/>
    <w:uiPriority w:val="9"/>
    <w:unhideWhenUsed/>
    <w:qFormat/>
    <w:rsid w:val="00831021"/>
    <w:pPr>
      <w:keepNext/>
      <w:keepLines/>
      <w:spacing w:before="260" w:after="260" w:line="416" w:lineRule="auto"/>
      <w:outlineLvl w:val="2"/>
    </w:pPr>
    <w:rPr>
      <w:b/>
      <w:bCs/>
      <w:sz w:val="32"/>
      <w:szCs w:val="32"/>
    </w:rPr>
  </w:style>
  <w:style w:type="paragraph" w:styleId="41">
    <w:name w:val="heading 4"/>
    <w:aliases w:val="H4,Ref Heading 1,rh1,Heading sql,sect 1.2.3.4,Map Title,- Minor Side,h4,4,4heading,PIM 4,(A-4),第三层条,bullet,bl,bb,bullet1,bl1,bb1,bl2,bb2,bullet3,bl3,bb3,bullet4,bl4,bb4,bullet5,bl5,bb5,bullet6,bl6,bb6,bullet7,bl7,bb7,bullet8,bl8,bb8,bullet9,L4,d,d1"/>
    <w:basedOn w:val="a5"/>
    <w:next w:val="a5"/>
    <w:link w:val="4Char"/>
    <w:uiPriority w:val="99"/>
    <w:unhideWhenUsed/>
    <w:qFormat/>
    <w:rsid w:val="00810B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1">
    <w:name w:val="heading 5"/>
    <w:aliases w:val="H5,h5,Second Subheading,第四层条,dash,ds,dd,dash1,ds1,dd1,dash2,ds2,dd2,dash3,ds3,dd3,dash4,ds4,dd4,dash5,ds5,dd5,dash6,ds6,dd6,dash7,ds7,dd7,dash8,ds8,dd8,dash9,ds9,dd9,dash10,ds10,dd10,dash11,ds11,dd11,dash21,ds21,dd21,dash31,ds31,dd31,dash41,1.1.1,口"/>
    <w:basedOn w:val="a5"/>
    <w:next w:val="a5"/>
    <w:link w:val="5Char"/>
    <w:uiPriority w:val="99"/>
    <w:qFormat/>
    <w:rsid w:val="00810BFC"/>
    <w:pPr>
      <w:keepNext/>
      <w:keepLines/>
      <w:spacing w:before="280" w:after="290" w:line="376" w:lineRule="auto"/>
      <w:ind w:left="284"/>
      <w:outlineLvl w:val="4"/>
    </w:pPr>
    <w:rPr>
      <w:rFonts w:ascii="Calibri" w:hAnsi="Calibri"/>
      <w:b/>
      <w:bCs/>
      <w:kern w:val="2"/>
      <w:sz w:val="28"/>
      <w:szCs w:val="28"/>
    </w:rPr>
  </w:style>
  <w:style w:type="paragraph" w:styleId="6">
    <w:name w:val="heading 6"/>
    <w:aliases w:val="h6,Third Subheading,H6,第五层条,BOD 4,PIM 6,Bullet (Single Lines),Legal Level 1.,課程簡稱,L6,Bullet list,h61,heading 61,標題4,Bullet list1,Bullet list2,Bullet list11,Bullet list3,Bullet list12,Bullet list21,Bullet list111,Bullet lis,bold,pt10,參考文獻,ref-items"/>
    <w:basedOn w:val="a5"/>
    <w:next w:val="a5"/>
    <w:link w:val="6Char"/>
    <w:uiPriority w:val="99"/>
    <w:qFormat/>
    <w:rsid w:val="00810BFC"/>
    <w:pPr>
      <w:keepNext/>
      <w:keepLines/>
      <w:tabs>
        <w:tab w:val="left" w:pos="1152"/>
      </w:tabs>
      <w:adjustRightInd w:val="0"/>
      <w:snapToGrid w:val="0"/>
      <w:spacing w:before="240" w:after="64" w:line="320" w:lineRule="auto"/>
      <w:ind w:left="284"/>
      <w:outlineLvl w:val="5"/>
    </w:pPr>
    <w:rPr>
      <w:rFonts w:ascii="Arial" w:eastAsia="黑体" w:hAnsi="Arial"/>
      <w:b/>
      <w:kern w:val="0"/>
      <w:sz w:val="24"/>
      <w:szCs w:val="20"/>
    </w:rPr>
  </w:style>
  <w:style w:type="paragraph" w:styleId="7">
    <w:name w:val="heading 7"/>
    <w:aliases w:val="PIM 7,H7,Legal Level 1.1.,1.标题 6,letter list,不用,H TIMES1,•H7,L7,（1）,1.1.1.1.1.1.1标题 7,Level 1.1,lettered list,letter list1,lettered list1,letter list2,lettered list2,letter list11,lettered list11,letter list3,lettered list3,letter list12,appendix,◎"/>
    <w:basedOn w:val="a5"/>
    <w:next w:val="a5"/>
    <w:link w:val="7Char"/>
    <w:qFormat/>
    <w:rsid w:val="00810BFC"/>
    <w:pPr>
      <w:keepNext/>
      <w:tabs>
        <w:tab w:val="left" w:pos="1296"/>
      </w:tabs>
      <w:snapToGrid w:val="0"/>
      <w:spacing w:line="520" w:lineRule="exact"/>
      <w:ind w:left="284"/>
      <w:outlineLvl w:val="6"/>
    </w:pPr>
    <w:rPr>
      <w:rFonts w:ascii="黑体" w:eastAsia="仿宋_GB2312" w:hAnsi="Times New Roman"/>
      <w:kern w:val="2"/>
      <w:sz w:val="32"/>
      <w:szCs w:val="20"/>
    </w:rPr>
  </w:style>
  <w:style w:type="paragraph" w:styleId="8">
    <w:name w:val="heading 8"/>
    <w:aliases w:val="H8,Legal Level 1.1.1.,heading 8,注意框体,不用8,（A）,h8,Level 1.1.1,action,action1,action2,action11,action3,action4,action5,action6,action7,action12,action21,action111,action31,action8,action13,action22,action112,action32,action9,action14,action23,目标题 1)"/>
    <w:basedOn w:val="a5"/>
    <w:next w:val="a5"/>
    <w:link w:val="8Char"/>
    <w:qFormat/>
    <w:rsid w:val="00810BFC"/>
    <w:pPr>
      <w:keepNext/>
      <w:keepLines/>
      <w:tabs>
        <w:tab w:val="left" w:pos="1440"/>
      </w:tabs>
      <w:adjustRightInd w:val="0"/>
      <w:snapToGrid w:val="0"/>
      <w:spacing w:before="240" w:after="64" w:line="320" w:lineRule="atLeast"/>
      <w:ind w:left="284"/>
      <w:textAlignment w:val="baseline"/>
      <w:outlineLvl w:val="7"/>
    </w:pPr>
    <w:rPr>
      <w:rFonts w:ascii="Arial" w:eastAsia="黑体" w:hAnsi="Arial"/>
      <w:snapToGrid w:val="0"/>
      <w:color w:val="000000"/>
      <w:kern w:val="0"/>
      <w:sz w:val="28"/>
      <w:szCs w:val="20"/>
    </w:rPr>
  </w:style>
  <w:style w:type="paragraph" w:styleId="9">
    <w:name w:val="heading 9"/>
    <w:aliases w:val="PIM 9,H9,Legal Level 1.1.1.1.,heading 9,不用9,h9,Appendix,Level (a),huh,App Heading,progress,progress1,progress2,progress11,progress3,progress4,progress5,progress6,progress7,progress12,progress21,progress111,progress31,progress8,progress13,progress22"/>
    <w:basedOn w:val="a5"/>
    <w:next w:val="a5"/>
    <w:link w:val="9Char"/>
    <w:qFormat/>
    <w:rsid w:val="00810BFC"/>
    <w:pPr>
      <w:keepNext/>
      <w:keepLines/>
      <w:tabs>
        <w:tab w:val="left" w:pos="1584"/>
      </w:tabs>
      <w:adjustRightInd w:val="0"/>
      <w:snapToGrid w:val="0"/>
      <w:spacing w:before="240" w:after="64" w:line="320" w:lineRule="atLeast"/>
      <w:ind w:left="284"/>
      <w:textAlignment w:val="baseline"/>
      <w:outlineLvl w:val="8"/>
    </w:pPr>
    <w:rPr>
      <w:rFonts w:ascii="Arial" w:eastAsia="黑体" w:hAnsi="Arial"/>
      <w:snapToGrid w:val="0"/>
      <w:color w:val="000000"/>
      <w:kern w:val="0"/>
      <w:sz w:val="28"/>
      <w:szCs w:val="2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1">
    <w:name w:val="第二标题"/>
    <w:basedOn w:val="24"/>
    <w:qFormat/>
    <w:rsid w:val="00AF4DC9"/>
    <w:pPr>
      <w:numPr>
        <w:numId w:val="1"/>
      </w:numPr>
      <w:spacing w:before="0" w:after="0" w:line="360" w:lineRule="auto"/>
      <w:ind w:leftChars="100" w:left="100" w:rightChars="100" w:right="100"/>
    </w:pPr>
    <w:rPr>
      <w:rFonts w:ascii="宋体" w:eastAsia="宋体" w:hAnsi="宋体" w:cs="Times New Roman"/>
      <w:szCs w:val="28"/>
    </w:rPr>
  </w:style>
  <w:style w:type="character" w:customStyle="1" w:styleId="2Char">
    <w:name w:val="标题 2 Char"/>
    <w:aliases w:val="节标题 1.1 Char,1.1标题2 Char,b2 Char,H2 Char,Heading 2 Hidden Char,Heading 2 CCBS Char,heading 2 Char,HD2 Char,Titre3 Char,H21 Char,H22 Char,H23 Char,H24 Char,H25 Char,H26 Char,H27 Char,H28 Char,H29 Char,H210 Char,H211 Char,H212 Char,H221 Char"/>
    <w:basedOn w:val="a6"/>
    <w:link w:val="24"/>
    <w:uiPriority w:val="9"/>
    <w:qFormat/>
    <w:rsid w:val="00AF4DC9"/>
    <w:rPr>
      <w:rFonts w:asciiTheme="majorHAnsi" w:eastAsiaTheme="majorEastAsia" w:hAnsiTheme="majorHAnsi" w:cstheme="majorBidi"/>
      <w:b/>
      <w:bCs/>
      <w:sz w:val="32"/>
      <w:szCs w:val="32"/>
    </w:rPr>
  </w:style>
  <w:style w:type="character" w:styleId="a9">
    <w:name w:val="Emphasis"/>
    <w:basedOn w:val="a6"/>
    <w:uiPriority w:val="20"/>
    <w:qFormat/>
    <w:rsid w:val="00CB0CE5"/>
    <w:rPr>
      <w:rFonts w:eastAsia="仿宋"/>
      <w:b/>
      <w:i w:val="0"/>
      <w:iCs/>
      <w:sz w:val="32"/>
    </w:rPr>
  </w:style>
  <w:style w:type="character" w:customStyle="1" w:styleId="1Char">
    <w:name w:val="标题 1 Char"/>
    <w:aliases w:val="Section Head Char,H1 Char,Header1 Char,h1 Char,1st level Char,l1 Char,章 Char,合同标题 Char,卷标题 Char,l0 Char,PIM 1 Char,标书1 Char,第*部分 Char,第A章 Char,Heading 0 Char,Heading 01 Char,H11 Char,(A-1) Char,(Alt+1) Char,(Alt+1)1 Char,(Alt+1)2 Char"/>
    <w:basedOn w:val="a6"/>
    <w:link w:val="1"/>
    <w:uiPriority w:val="9"/>
    <w:qFormat/>
    <w:rsid w:val="00455221"/>
    <w:rPr>
      <w:rFonts w:ascii="仿宋" w:eastAsia="仿宋" w:hAnsi="仿宋" w:cs="Times New Roman"/>
      <w:b/>
      <w:bCs/>
      <w:kern w:val="44"/>
      <w:sz w:val="24"/>
      <w:szCs w:val="44"/>
    </w:rPr>
  </w:style>
  <w:style w:type="paragraph" w:styleId="aa">
    <w:name w:val="caption"/>
    <w:aliases w:val="可研题注表,CaptionDHI"/>
    <w:basedOn w:val="a5"/>
    <w:next w:val="a5"/>
    <w:link w:val="Char"/>
    <w:autoRedefine/>
    <w:uiPriority w:val="35"/>
    <w:unhideWhenUsed/>
    <w:qFormat/>
    <w:rsid w:val="000B1188"/>
    <w:pPr>
      <w:spacing w:line="360" w:lineRule="auto"/>
      <w:ind w:firstLine="200"/>
      <w:jc w:val="center"/>
    </w:pPr>
    <w:rPr>
      <w:rFonts w:ascii="Calibri Light" w:hAnsi="Calibri Light"/>
      <w:szCs w:val="20"/>
    </w:rPr>
  </w:style>
  <w:style w:type="paragraph" w:styleId="ab">
    <w:name w:val="header"/>
    <w:aliases w:val="Ò³Ã¼"/>
    <w:basedOn w:val="a5"/>
    <w:link w:val="Char0"/>
    <w:uiPriority w:val="99"/>
    <w:unhideWhenUsed/>
    <w:qFormat/>
    <w:rsid w:val="00831021"/>
    <w:pPr>
      <w:pBdr>
        <w:bottom w:val="single" w:sz="6" w:space="1" w:color="auto"/>
      </w:pBdr>
      <w:tabs>
        <w:tab w:val="center" w:pos="4153"/>
        <w:tab w:val="right" w:pos="8306"/>
      </w:tabs>
      <w:snapToGrid w:val="0"/>
      <w:jc w:val="center"/>
    </w:pPr>
    <w:rPr>
      <w:sz w:val="18"/>
      <w:szCs w:val="18"/>
    </w:rPr>
  </w:style>
  <w:style w:type="character" w:customStyle="1" w:styleId="Char0">
    <w:name w:val="页眉 Char"/>
    <w:aliases w:val="Ò³Ã¼ Char"/>
    <w:basedOn w:val="a6"/>
    <w:link w:val="ab"/>
    <w:uiPriority w:val="99"/>
    <w:qFormat/>
    <w:rsid w:val="00831021"/>
    <w:rPr>
      <w:sz w:val="18"/>
      <w:szCs w:val="18"/>
    </w:rPr>
  </w:style>
  <w:style w:type="paragraph" w:styleId="ac">
    <w:name w:val="footer"/>
    <w:aliases w:val="Alt+J,footer odd,odd,footer Final,fo,Footer-Even,页脚，DHCC公司页脚"/>
    <w:basedOn w:val="a5"/>
    <w:link w:val="Char1"/>
    <w:uiPriority w:val="99"/>
    <w:unhideWhenUsed/>
    <w:qFormat/>
    <w:rsid w:val="00831021"/>
    <w:pPr>
      <w:tabs>
        <w:tab w:val="center" w:pos="4153"/>
        <w:tab w:val="right" w:pos="8306"/>
      </w:tabs>
      <w:snapToGrid w:val="0"/>
    </w:pPr>
    <w:rPr>
      <w:sz w:val="18"/>
      <w:szCs w:val="18"/>
    </w:rPr>
  </w:style>
  <w:style w:type="character" w:customStyle="1" w:styleId="Char1">
    <w:name w:val="页脚 Char"/>
    <w:aliases w:val="Alt+J Char,footer odd Char,odd Char,footer Final Char,fo Char,Footer-Even Char,页脚，DHCC公司页脚 Char"/>
    <w:basedOn w:val="a6"/>
    <w:link w:val="ac"/>
    <w:uiPriority w:val="99"/>
    <w:qFormat/>
    <w:rsid w:val="00831021"/>
    <w:rPr>
      <w:sz w:val="18"/>
      <w:szCs w:val="18"/>
    </w:rPr>
  </w:style>
  <w:style w:type="paragraph" w:styleId="11">
    <w:name w:val="toc 1"/>
    <w:basedOn w:val="a5"/>
    <w:next w:val="a5"/>
    <w:autoRedefine/>
    <w:uiPriority w:val="39"/>
    <w:qFormat/>
    <w:rsid w:val="00831021"/>
    <w:pPr>
      <w:tabs>
        <w:tab w:val="right" w:leader="dot" w:pos="8822"/>
      </w:tabs>
      <w:spacing w:before="120" w:after="120" w:line="360" w:lineRule="auto"/>
    </w:pPr>
    <w:rPr>
      <w:rFonts w:ascii="仿宋" w:eastAsia="仿宋" w:hAnsi="仿宋"/>
      <w:b/>
      <w:noProof/>
      <w:sz w:val="24"/>
      <w:szCs w:val="24"/>
    </w:rPr>
  </w:style>
  <w:style w:type="paragraph" w:styleId="25">
    <w:name w:val="toc 2"/>
    <w:basedOn w:val="a5"/>
    <w:next w:val="a5"/>
    <w:autoRedefine/>
    <w:uiPriority w:val="39"/>
    <w:qFormat/>
    <w:rsid w:val="00831021"/>
    <w:pPr>
      <w:ind w:leftChars="200" w:left="420"/>
    </w:pPr>
  </w:style>
  <w:style w:type="paragraph" w:customStyle="1" w:styleId="ad">
    <w:name w:val="标题三"/>
    <w:basedOn w:val="32"/>
    <w:link w:val="Char2"/>
    <w:qFormat/>
    <w:rsid w:val="00831021"/>
    <w:pPr>
      <w:spacing w:line="415" w:lineRule="auto"/>
    </w:pPr>
    <w:rPr>
      <w:sz w:val="28"/>
      <w:szCs w:val="30"/>
    </w:rPr>
  </w:style>
  <w:style w:type="character" w:customStyle="1" w:styleId="Char2">
    <w:name w:val="标题三 Char"/>
    <w:link w:val="ad"/>
    <w:qFormat/>
    <w:rsid w:val="00831021"/>
    <w:rPr>
      <w:rFonts w:ascii="宋体" w:eastAsia="宋体" w:hAnsi="宋体" w:cs="Times New Roman"/>
      <w:b/>
      <w:bCs/>
      <w:kern w:val="15"/>
      <w:sz w:val="28"/>
      <w:szCs w:val="30"/>
    </w:rPr>
  </w:style>
  <w:style w:type="paragraph" w:styleId="ae">
    <w:name w:val="table of figures"/>
    <w:basedOn w:val="a5"/>
    <w:next w:val="a5"/>
    <w:autoRedefine/>
    <w:unhideWhenUsed/>
    <w:qFormat/>
    <w:rsid w:val="00831021"/>
    <w:pPr>
      <w:tabs>
        <w:tab w:val="right" w:leader="dot" w:pos="9498"/>
      </w:tabs>
      <w:spacing w:line="360" w:lineRule="auto"/>
      <w:jc w:val="center"/>
    </w:pPr>
    <w:rPr>
      <w:rFonts w:eastAsia="仿宋"/>
    </w:rPr>
  </w:style>
  <w:style w:type="paragraph" w:styleId="26">
    <w:name w:val="Body Text 2"/>
    <w:basedOn w:val="a5"/>
    <w:link w:val="2Char0"/>
    <w:qFormat/>
    <w:rsid w:val="00831021"/>
    <w:pPr>
      <w:snapToGrid w:val="0"/>
    </w:pPr>
    <w:rPr>
      <w:rFonts w:ascii="Calibri" w:hAnsi="Calibri"/>
      <w:kern w:val="2"/>
      <w:sz w:val="18"/>
      <w:szCs w:val="18"/>
    </w:rPr>
  </w:style>
  <w:style w:type="character" w:customStyle="1" w:styleId="2Char0">
    <w:name w:val="正文文本 2 Char"/>
    <w:basedOn w:val="a6"/>
    <w:link w:val="26"/>
    <w:rsid w:val="00831021"/>
    <w:rPr>
      <w:rFonts w:ascii="Calibri" w:eastAsia="宋体" w:hAnsi="Calibri" w:cs="Times New Roman"/>
      <w:sz w:val="18"/>
      <w:szCs w:val="18"/>
    </w:rPr>
  </w:style>
  <w:style w:type="character" w:customStyle="1" w:styleId="3Char">
    <w:name w:val="标题 3 Char"/>
    <w:aliases w:val="h3 Char,Level 3 Topic Heading Char,Heading 3 - old Char,H3 Char,第二层条 Char,3 Char,Bold Head Char,bh Char,章标题1 Char,小标题 Char,level_3 Char,PIM 3 Char,Level 3 Head Char,3rd level Char,Head 3 Char,sect1.2.3 Char,BOD 0 Char,l3 Char,CT Char,b Char"/>
    <w:basedOn w:val="a6"/>
    <w:link w:val="32"/>
    <w:uiPriority w:val="9"/>
    <w:rsid w:val="00831021"/>
    <w:rPr>
      <w:rFonts w:ascii="宋体" w:eastAsia="宋体" w:hAnsi="宋体" w:cs="Times New Roman"/>
      <w:b/>
      <w:bCs/>
      <w:kern w:val="15"/>
      <w:sz w:val="32"/>
      <w:szCs w:val="32"/>
    </w:rPr>
  </w:style>
  <w:style w:type="paragraph" w:styleId="af">
    <w:name w:val="List Paragraph"/>
    <w:basedOn w:val="a5"/>
    <w:link w:val="Char3"/>
    <w:uiPriority w:val="34"/>
    <w:qFormat/>
    <w:rsid w:val="00E428A8"/>
    <w:pPr>
      <w:ind w:firstLineChars="200" w:firstLine="420"/>
    </w:pPr>
  </w:style>
  <w:style w:type="paragraph" w:customStyle="1" w:styleId="af0">
    <w:name w:val="杭嘉湖正文"/>
    <w:basedOn w:val="a5"/>
    <w:next w:val="a5"/>
    <w:link w:val="Char4"/>
    <w:uiPriority w:val="99"/>
    <w:qFormat/>
    <w:rsid w:val="00E428A8"/>
    <w:pPr>
      <w:spacing w:line="360" w:lineRule="auto"/>
      <w:ind w:firstLineChars="200" w:firstLine="200"/>
    </w:pPr>
    <w:rPr>
      <w:rFonts w:ascii="Times New Roman" w:hAnsi="Times New Roman"/>
      <w:kern w:val="2"/>
      <w:sz w:val="24"/>
      <w:szCs w:val="22"/>
    </w:rPr>
  </w:style>
  <w:style w:type="character" w:customStyle="1" w:styleId="Char4">
    <w:name w:val="杭嘉湖正文 Char"/>
    <w:link w:val="af0"/>
    <w:uiPriority w:val="99"/>
    <w:rsid w:val="00E428A8"/>
    <w:rPr>
      <w:rFonts w:ascii="Times New Roman" w:eastAsia="宋体" w:hAnsi="Times New Roman" w:cs="Times New Roman"/>
      <w:sz w:val="24"/>
    </w:rPr>
  </w:style>
  <w:style w:type="character" w:customStyle="1" w:styleId="Char3">
    <w:name w:val="列出段落 Char"/>
    <w:link w:val="af"/>
    <w:uiPriority w:val="34"/>
    <w:rsid w:val="00E428A8"/>
    <w:rPr>
      <w:rFonts w:ascii="宋体" w:eastAsia="宋体" w:hAnsi="宋体" w:cs="Times New Roman"/>
      <w:kern w:val="15"/>
      <w:szCs w:val="21"/>
    </w:rPr>
  </w:style>
  <w:style w:type="paragraph" w:customStyle="1" w:styleId="27">
    <w:name w:val="样式 样式正文 + 首行缩进:  2 字符"/>
    <w:basedOn w:val="a5"/>
    <w:link w:val="2Char1"/>
    <w:rsid w:val="00146737"/>
    <w:pPr>
      <w:adjustRightInd w:val="0"/>
      <w:spacing w:line="360" w:lineRule="auto"/>
      <w:ind w:firstLineChars="200" w:firstLine="480"/>
    </w:pPr>
    <w:rPr>
      <w:rFonts w:ascii="Times New Roman" w:hAnsi="Times New Roman" w:cs="宋体"/>
      <w:kern w:val="2"/>
      <w:sz w:val="24"/>
      <w:szCs w:val="20"/>
    </w:rPr>
  </w:style>
  <w:style w:type="character" w:customStyle="1" w:styleId="2Char1">
    <w:name w:val="样式 样式正文 + 首行缩进:  2 字符 Char"/>
    <w:link w:val="27"/>
    <w:rsid w:val="00146737"/>
    <w:rPr>
      <w:rFonts w:ascii="Times New Roman" w:eastAsia="宋体" w:hAnsi="Times New Roman" w:cs="宋体"/>
      <w:sz w:val="24"/>
      <w:szCs w:val="20"/>
      <w:lang w:val="en-US" w:eastAsia="zh-CN"/>
    </w:rPr>
  </w:style>
  <w:style w:type="character" w:customStyle="1" w:styleId="4Char">
    <w:name w:val="标题 4 Char"/>
    <w:aliases w:val="H4 Char,Ref Heading 1 Char,rh1 Char,Heading sql Char,sect 1.2.3.4 Char,Map Title Char,- Minor Side Char,h4 Char,4 Char,4heading Char,PIM 4 Char,(A-4) Char,第三层条 Char,bullet Char,bl Char,bb Char,bullet1 Char,bl1 Char,bb1 Char,bl2 Char,bb2 Char"/>
    <w:basedOn w:val="a6"/>
    <w:link w:val="41"/>
    <w:uiPriority w:val="99"/>
    <w:rsid w:val="00810BFC"/>
    <w:rPr>
      <w:rFonts w:asciiTheme="majorHAnsi" w:eastAsiaTheme="majorEastAsia" w:hAnsiTheme="majorHAnsi" w:cstheme="majorBidi"/>
      <w:b/>
      <w:bCs/>
      <w:kern w:val="15"/>
      <w:sz w:val="28"/>
      <w:szCs w:val="28"/>
    </w:rPr>
  </w:style>
  <w:style w:type="character" w:customStyle="1" w:styleId="5Char">
    <w:name w:val="标题 5 Char"/>
    <w:aliases w:val="H5 Char,h5 Char,Second Subheading Char,第四层条 Char,dash Char,ds Char,dd Char,dash1 Char,ds1 Char,dd1 Char,dash2 Char,ds2 Char,dd2 Char,dash3 Char,ds3 Char,dd3 Char,dash4 Char,ds4 Char,dd4 Char,dash5 Char,ds5 Char,dd5 Char,dash6 Char,ds6 Char"/>
    <w:basedOn w:val="a6"/>
    <w:link w:val="51"/>
    <w:uiPriority w:val="99"/>
    <w:rsid w:val="00810BFC"/>
    <w:rPr>
      <w:rFonts w:ascii="Calibri" w:eastAsia="宋体" w:hAnsi="Calibri" w:cs="Times New Roman"/>
      <w:b/>
      <w:bCs/>
      <w:sz w:val="28"/>
      <w:szCs w:val="28"/>
    </w:rPr>
  </w:style>
  <w:style w:type="character" w:customStyle="1" w:styleId="6Char">
    <w:name w:val="标题 6 Char"/>
    <w:aliases w:val="h6 Char,Third Subheading Char,H6 Char,第五层条 Char,BOD 4 Char,PIM 6 Char,Bullet (Single Lines) Char,Legal Level 1. Char,課程簡稱 Char,L6 Char,Bullet list Char,h61 Char,heading 61 Char,標題4 Char,Bullet list1 Char,Bullet list2 Char,Bullet list11 Char"/>
    <w:basedOn w:val="a6"/>
    <w:link w:val="6"/>
    <w:uiPriority w:val="99"/>
    <w:rsid w:val="00810BFC"/>
    <w:rPr>
      <w:rFonts w:ascii="Arial" w:eastAsia="黑体" w:hAnsi="Arial" w:cs="Times New Roman"/>
      <w:b/>
      <w:kern w:val="0"/>
      <w:sz w:val="24"/>
      <w:szCs w:val="20"/>
    </w:rPr>
  </w:style>
  <w:style w:type="character" w:customStyle="1" w:styleId="7Char">
    <w:name w:val="标题 7 Char"/>
    <w:aliases w:val="PIM 7 Char,H7 Char,Legal Level 1.1. Char,1.标题 6 Char,letter list Char,不用 Char,H TIMES1 Char,•H7 Char,L7 Char,（1） Char,1.1.1.1.1.1.1标题 7 Char,Level 1.1 Char,lettered list Char,letter list1 Char,lettered list1 Char,letter list2 Char,◎ Char"/>
    <w:basedOn w:val="a6"/>
    <w:link w:val="7"/>
    <w:rsid w:val="00810BFC"/>
    <w:rPr>
      <w:rFonts w:ascii="黑体" w:eastAsia="仿宋_GB2312" w:hAnsi="Times New Roman" w:cs="Times New Roman"/>
      <w:sz w:val="32"/>
      <w:szCs w:val="20"/>
    </w:rPr>
  </w:style>
  <w:style w:type="character" w:customStyle="1" w:styleId="8Char">
    <w:name w:val="标题 8 Char"/>
    <w:aliases w:val="H8 Char,Legal Level 1.1.1. Char,heading 8 Char,注意框体 Char,不用8 Char,（A） Char,h8 Char,Level 1.1.1 Char,action Char,action1 Char,action2 Char,action11 Char,action3 Char,action4 Char,action5 Char,action6 Char,action7 Char,action12 Char,action8 Char"/>
    <w:basedOn w:val="a6"/>
    <w:link w:val="8"/>
    <w:rsid w:val="00810BFC"/>
    <w:rPr>
      <w:rFonts w:ascii="Arial" w:eastAsia="黑体" w:hAnsi="Arial" w:cs="Times New Roman"/>
      <w:snapToGrid w:val="0"/>
      <w:color w:val="000000"/>
      <w:kern w:val="0"/>
      <w:sz w:val="28"/>
      <w:szCs w:val="20"/>
    </w:rPr>
  </w:style>
  <w:style w:type="character" w:customStyle="1" w:styleId="9Char">
    <w:name w:val="标题 9 Char"/>
    <w:aliases w:val="PIM 9 Char,H9 Char,Legal Level 1.1.1.1. Char,heading 9 Char,不用9 Char,h9 Char,Appendix Char,Level (a) Char,huh Char,App Heading Char,progress Char,progress1 Char,progress2 Char,progress11 Char,progress3 Char,progress4 Char,progress5 Char"/>
    <w:basedOn w:val="a6"/>
    <w:link w:val="9"/>
    <w:rsid w:val="00810BFC"/>
    <w:rPr>
      <w:rFonts w:ascii="Arial" w:eastAsia="黑体" w:hAnsi="Arial" w:cs="Times New Roman"/>
      <w:snapToGrid w:val="0"/>
      <w:color w:val="000000"/>
      <w:kern w:val="0"/>
      <w:sz w:val="28"/>
      <w:szCs w:val="20"/>
    </w:rPr>
  </w:style>
  <w:style w:type="character" w:styleId="af1">
    <w:name w:val="page number"/>
    <w:basedOn w:val="a6"/>
    <w:rsid w:val="00810BFC"/>
  </w:style>
  <w:style w:type="paragraph" w:styleId="af2">
    <w:name w:val="Balloon Text"/>
    <w:basedOn w:val="a5"/>
    <w:link w:val="Char5"/>
    <w:uiPriority w:val="99"/>
    <w:rsid w:val="00810BFC"/>
    <w:rPr>
      <w:rFonts w:ascii="Times New Roman" w:hAnsi="Times New Roman"/>
      <w:kern w:val="2"/>
      <w:sz w:val="18"/>
      <w:szCs w:val="18"/>
    </w:rPr>
  </w:style>
  <w:style w:type="character" w:customStyle="1" w:styleId="Char5">
    <w:name w:val="批注框文本 Char"/>
    <w:basedOn w:val="a6"/>
    <w:link w:val="af2"/>
    <w:uiPriority w:val="99"/>
    <w:rsid w:val="00810BFC"/>
    <w:rPr>
      <w:rFonts w:ascii="Times New Roman" w:eastAsia="宋体" w:hAnsi="Times New Roman" w:cs="Times New Roman"/>
      <w:sz w:val="18"/>
      <w:szCs w:val="18"/>
    </w:rPr>
  </w:style>
  <w:style w:type="paragraph" w:customStyle="1" w:styleId="70">
    <w:name w:val="样式7"/>
    <w:basedOn w:val="a5"/>
    <w:qFormat/>
    <w:rsid w:val="00810BFC"/>
    <w:pPr>
      <w:tabs>
        <w:tab w:val="left" w:pos="1276"/>
      </w:tabs>
      <w:spacing w:line="360" w:lineRule="auto"/>
      <w:ind w:firstLineChars="200" w:firstLine="200"/>
      <w:outlineLvl w:val="2"/>
    </w:pPr>
    <w:rPr>
      <w:rFonts w:ascii="Times New Roman" w:hAnsi="Times New Roman"/>
      <w:b/>
      <w:spacing w:val="2"/>
      <w:kern w:val="2"/>
      <w:sz w:val="24"/>
      <w:szCs w:val="24"/>
    </w:rPr>
  </w:style>
  <w:style w:type="paragraph" w:customStyle="1" w:styleId="Default">
    <w:name w:val="Default"/>
    <w:rsid w:val="00810BFC"/>
    <w:pPr>
      <w:widowControl w:val="0"/>
      <w:autoSpaceDE w:val="0"/>
      <w:autoSpaceDN w:val="0"/>
      <w:adjustRightInd w:val="0"/>
    </w:pPr>
    <w:rPr>
      <w:rFonts w:ascii="黑体" w:eastAsia="黑体" w:hAnsi="Times New Roman" w:cs="黑体"/>
      <w:color w:val="000000"/>
      <w:kern w:val="0"/>
      <w:sz w:val="24"/>
      <w:szCs w:val="24"/>
    </w:rPr>
  </w:style>
  <w:style w:type="paragraph" w:customStyle="1" w:styleId="ISO">
    <w:name w:val="ISO正文"/>
    <w:basedOn w:val="33"/>
    <w:rsid w:val="00810BFC"/>
    <w:pPr>
      <w:spacing w:after="0" w:line="460" w:lineRule="exact"/>
      <w:ind w:leftChars="0" w:left="0" w:firstLineChars="200" w:firstLine="567"/>
    </w:pPr>
    <w:rPr>
      <w:rFonts w:eastAsia="仿宋_GB2312"/>
      <w:sz w:val="28"/>
      <w:szCs w:val="20"/>
    </w:rPr>
  </w:style>
  <w:style w:type="paragraph" w:styleId="33">
    <w:name w:val="Body Text Indent 3"/>
    <w:basedOn w:val="a5"/>
    <w:link w:val="3Char0"/>
    <w:unhideWhenUsed/>
    <w:rsid w:val="00810BFC"/>
    <w:pPr>
      <w:spacing w:after="120"/>
      <w:ind w:leftChars="200" w:left="420"/>
    </w:pPr>
    <w:rPr>
      <w:rFonts w:ascii="Times New Roman" w:hAnsi="Times New Roman"/>
      <w:kern w:val="2"/>
      <w:sz w:val="16"/>
      <w:szCs w:val="16"/>
    </w:rPr>
  </w:style>
  <w:style w:type="character" w:customStyle="1" w:styleId="3Char0">
    <w:name w:val="正文文本缩进 3 Char"/>
    <w:basedOn w:val="a6"/>
    <w:link w:val="33"/>
    <w:rsid w:val="00810BFC"/>
    <w:rPr>
      <w:rFonts w:ascii="Times New Roman" w:eastAsia="宋体" w:hAnsi="Times New Roman" w:cs="Times New Roman"/>
      <w:sz w:val="16"/>
      <w:szCs w:val="16"/>
    </w:rPr>
  </w:style>
  <w:style w:type="paragraph" w:customStyle="1" w:styleId="af3">
    <w:name w:val="杭嘉湖三级标题"/>
    <w:basedOn w:val="a5"/>
    <w:next w:val="a5"/>
    <w:link w:val="Char6"/>
    <w:qFormat/>
    <w:rsid w:val="00810BFC"/>
    <w:pPr>
      <w:spacing w:before="240" w:after="120" w:line="400" w:lineRule="exact"/>
      <w:outlineLvl w:val="2"/>
    </w:pPr>
    <w:rPr>
      <w:rFonts w:ascii="Times New Roman" w:eastAsia="黑体" w:hAnsi="Times New Roman"/>
      <w:kern w:val="2"/>
      <w:sz w:val="28"/>
      <w:szCs w:val="22"/>
    </w:rPr>
  </w:style>
  <w:style w:type="character" w:customStyle="1" w:styleId="Char6">
    <w:name w:val="杭嘉湖三级标题 Char"/>
    <w:link w:val="af3"/>
    <w:rsid w:val="00810BFC"/>
    <w:rPr>
      <w:rFonts w:ascii="Times New Roman" w:eastAsia="黑体" w:hAnsi="Times New Roman" w:cs="Times New Roman"/>
      <w:sz w:val="28"/>
    </w:rPr>
  </w:style>
  <w:style w:type="paragraph" w:customStyle="1" w:styleId="af4">
    <w:name w:val="表格文字"/>
    <w:aliases w:val="无缩进,bt,body text,正文（首行缩进两字） Char Char Char Char Char Char Char Char Char Char Char Char Char Char,水上软件,正文（首行缩进两字） Char Char Char Char Char Char Char Char Char Char Char Char Char,正文2"/>
    <w:basedOn w:val="a5"/>
    <w:qFormat/>
    <w:rsid w:val="00810BFC"/>
    <w:pPr>
      <w:adjustRightInd w:val="0"/>
      <w:spacing w:line="300" w:lineRule="exact"/>
    </w:pPr>
    <w:rPr>
      <w:rFonts w:eastAsia="仿宋_GB2312"/>
      <w:kern w:val="2"/>
    </w:rPr>
  </w:style>
  <w:style w:type="paragraph" w:customStyle="1" w:styleId="af5">
    <w:name w:val="样式图表"/>
    <w:basedOn w:val="27"/>
    <w:qFormat/>
    <w:rsid w:val="00810BFC"/>
    <w:pPr>
      <w:ind w:firstLineChars="0" w:firstLine="0"/>
      <w:jc w:val="center"/>
    </w:pPr>
    <w:rPr>
      <w:rFonts w:eastAsia="黑体"/>
      <w:sz w:val="21"/>
    </w:rPr>
  </w:style>
  <w:style w:type="paragraph" w:customStyle="1" w:styleId="60">
    <w:name w:val="样式6"/>
    <w:basedOn w:val="32"/>
    <w:qFormat/>
    <w:rsid w:val="00810BFC"/>
    <w:pPr>
      <w:numPr>
        <w:ilvl w:val="2"/>
      </w:numPr>
      <w:spacing w:before="120" w:after="120" w:line="240" w:lineRule="auto"/>
      <w:ind w:left="284"/>
      <w:outlineLvl w:val="1"/>
    </w:pPr>
    <w:rPr>
      <w:rFonts w:ascii="Times New Roman" w:hAnsi="Times New Roman"/>
      <w:kern w:val="2"/>
      <w:sz w:val="30"/>
      <w:szCs w:val="30"/>
    </w:rPr>
  </w:style>
  <w:style w:type="paragraph" w:customStyle="1" w:styleId="af6">
    <w:name w:val="杭嘉湖图表"/>
    <w:basedOn w:val="a5"/>
    <w:next w:val="a5"/>
    <w:link w:val="Char7"/>
    <w:qFormat/>
    <w:rsid w:val="00810BFC"/>
    <w:pPr>
      <w:spacing w:before="120" w:after="240"/>
      <w:jc w:val="center"/>
    </w:pPr>
    <w:rPr>
      <w:rFonts w:ascii="Times New Roman" w:eastAsia="黑体" w:hAnsi="Times New Roman"/>
      <w:kern w:val="2"/>
      <w:szCs w:val="22"/>
    </w:rPr>
  </w:style>
  <w:style w:type="character" w:customStyle="1" w:styleId="Char7">
    <w:name w:val="杭嘉湖图表 Char"/>
    <w:link w:val="af6"/>
    <w:rsid w:val="00810BFC"/>
    <w:rPr>
      <w:rFonts w:ascii="Times New Roman" w:eastAsia="黑体" w:hAnsi="Times New Roman" w:cs="Times New Roman"/>
    </w:rPr>
  </w:style>
  <w:style w:type="character" w:styleId="af7">
    <w:name w:val="Subtle Reference"/>
    <w:uiPriority w:val="31"/>
    <w:qFormat/>
    <w:rsid w:val="00810BFC"/>
    <w:rPr>
      <w:smallCaps/>
      <w:color w:val="C0504D"/>
      <w:u w:val="single"/>
    </w:rPr>
  </w:style>
  <w:style w:type="table" w:styleId="af8">
    <w:name w:val="Table Grid"/>
    <w:basedOn w:val="a7"/>
    <w:uiPriority w:val="39"/>
    <w:rsid w:val="00810BFC"/>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7"/>
    <w:next w:val="af8"/>
    <w:uiPriority w:val="39"/>
    <w:rsid w:val="00810BFC"/>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Date"/>
    <w:basedOn w:val="a5"/>
    <w:next w:val="a5"/>
    <w:link w:val="Char8"/>
    <w:unhideWhenUsed/>
    <w:rsid w:val="00810BFC"/>
    <w:pPr>
      <w:ind w:leftChars="2500" w:left="100"/>
    </w:pPr>
    <w:rPr>
      <w:rFonts w:ascii="Calibri" w:hAnsi="Calibri"/>
      <w:kern w:val="2"/>
      <w:szCs w:val="22"/>
    </w:rPr>
  </w:style>
  <w:style w:type="character" w:customStyle="1" w:styleId="Char8">
    <w:name w:val="日期 Char"/>
    <w:basedOn w:val="a6"/>
    <w:link w:val="af9"/>
    <w:rsid w:val="00810BFC"/>
    <w:rPr>
      <w:rFonts w:ascii="Calibri" w:eastAsia="宋体" w:hAnsi="Calibri" w:cs="Times New Roman"/>
    </w:rPr>
  </w:style>
  <w:style w:type="paragraph" w:customStyle="1" w:styleId="afa">
    <w:name w:val="杭嘉湖一级标题"/>
    <w:basedOn w:val="a5"/>
    <w:next w:val="a5"/>
    <w:link w:val="Char9"/>
    <w:uiPriority w:val="99"/>
    <w:rsid w:val="00810BFC"/>
    <w:pPr>
      <w:spacing w:before="400" w:after="160"/>
      <w:jc w:val="center"/>
      <w:outlineLvl w:val="0"/>
    </w:pPr>
    <w:rPr>
      <w:rFonts w:ascii="Times New Roman" w:eastAsia="黑体" w:hAnsi="Times New Roman"/>
      <w:kern w:val="2"/>
      <w:sz w:val="36"/>
      <w:szCs w:val="28"/>
    </w:rPr>
  </w:style>
  <w:style w:type="paragraph" w:customStyle="1" w:styleId="afb">
    <w:name w:val="杭嘉湖二级标题"/>
    <w:basedOn w:val="a5"/>
    <w:next w:val="a5"/>
    <w:link w:val="Chara"/>
    <w:qFormat/>
    <w:rsid w:val="00810BFC"/>
    <w:pPr>
      <w:spacing w:before="480" w:after="120" w:line="400" w:lineRule="exact"/>
      <w:outlineLvl w:val="1"/>
    </w:pPr>
    <w:rPr>
      <w:rFonts w:ascii="Times New Roman" w:eastAsia="黑体" w:hAnsi="Times New Roman"/>
      <w:kern w:val="2"/>
      <w:sz w:val="32"/>
      <w:szCs w:val="22"/>
    </w:rPr>
  </w:style>
  <w:style w:type="character" w:customStyle="1" w:styleId="Char9">
    <w:name w:val="杭嘉湖一级标题 Char"/>
    <w:link w:val="afa"/>
    <w:uiPriority w:val="99"/>
    <w:rsid w:val="00810BFC"/>
    <w:rPr>
      <w:rFonts w:ascii="Times New Roman" w:eastAsia="黑体" w:hAnsi="Times New Roman" w:cs="Times New Roman"/>
      <w:sz w:val="36"/>
      <w:szCs w:val="28"/>
    </w:rPr>
  </w:style>
  <w:style w:type="character" w:customStyle="1" w:styleId="Chara">
    <w:name w:val="杭嘉湖二级标题 Char"/>
    <w:link w:val="afb"/>
    <w:rsid w:val="00810BFC"/>
    <w:rPr>
      <w:rFonts w:ascii="Times New Roman" w:eastAsia="黑体" w:hAnsi="Times New Roman" w:cs="Times New Roman"/>
      <w:sz w:val="32"/>
    </w:rPr>
  </w:style>
  <w:style w:type="paragraph" w:customStyle="1" w:styleId="afc">
    <w:name w:val="杭嘉湖四级标题"/>
    <w:basedOn w:val="a5"/>
    <w:next w:val="a5"/>
    <w:link w:val="Charb"/>
    <w:qFormat/>
    <w:rsid w:val="00810BFC"/>
    <w:pPr>
      <w:spacing w:before="240" w:after="120" w:line="400" w:lineRule="exact"/>
      <w:outlineLvl w:val="3"/>
    </w:pPr>
    <w:rPr>
      <w:rFonts w:ascii="Times New Roman" w:eastAsia="黑体" w:hAnsi="Times New Roman"/>
      <w:kern w:val="2"/>
      <w:sz w:val="24"/>
      <w:szCs w:val="22"/>
    </w:rPr>
  </w:style>
  <w:style w:type="paragraph" w:customStyle="1" w:styleId="afd">
    <w:name w:val="杭嘉湖五级标题"/>
    <w:basedOn w:val="a5"/>
    <w:next w:val="a5"/>
    <w:link w:val="Charc"/>
    <w:qFormat/>
    <w:rsid w:val="00810BFC"/>
    <w:pPr>
      <w:spacing w:line="360" w:lineRule="auto"/>
      <w:ind w:leftChars="200" w:left="200"/>
      <w:outlineLvl w:val="4"/>
    </w:pPr>
    <w:rPr>
      <w:rFonts w:ascii="Calibri" w:eastAsia="仿宋" w:hAnsi="Calibri"/>
      <w:b/>
      <w:kern w:val="2"/>
      <w:sz w:val="24"/>
      <w:szCs w:val="22"/>
    </w:rPr>
  </w:style>
  <w:style w:type="character" w:customStyle="1" w:styleId="Charb">
    <w:name w:val="杭嘉湖四级标题 Char"/>
    <w:link w:val="afc"/>
    <w:qFormat/>
    <w:rsid w:val="00810BFC"/>
    <w:rPr>
      <w:rFonts w:ascii="Times New Roman" w:eastAsia="黑体" w:hAnsi="Times New Roman" w:cs="Times New Roman"/>
      <w:sz w:val="24"/>
    </w:rPr>
  </w:style>
  <w:style w:type="character" w:customStyle="1" w:styleId="Charc">
    <w:name w:val="杭嘉湖五级标题 Char"/>
    <w:link w:val="afd"/>
    <w:rsid w:val="00810BFC"/>
    <w:rPr>
      <w:rFonts w:ascii="Calibri" w:eastAsia="仿宋" w:hAnsi="Calibri" w:cs="Times New Roman"/>
      <w:b/>
      <w:sz w:val="24"/>
    </w:rPr>
  </w:style>
  <w:style w:type="paragraph" w:styleId="TOC">
    <w:name w:val="TOC Heading"/>
    <w:basedOn w:val="1"/>
    <w:next w:val="a5"/>
    <w:uiPriority w:val="39"/>
    <w:qFormat/>
    <w:rsid w:val="00810BFC"/>
    <w:pPr>
      <w:spacing w:before="480" w:line="276" w:lineRule="auto"/>
      <w:ind w:left="284"/>
      <w:outlineLvl w:val="9"/>
    </w:pPr>
    <w:rPr>
      <w:rFonts w:ascii="Cambria" w:hAnsi="Cambria"/>
      <w:b w:val="0"/>
      <w:color w:val="365F91"/>
      <w:kern w:val="0"/>
      <w:sz w:val="28"/>
      <w:szCs w:val="28"/>
    </w:rPr>
  </w:style>
  <w:style w:type="paragraph" w:styleId="34">
    <w:name w:val="toc 3"/>
    <w:basedOn w:val="a5"/>
    <w:next w:val="a5"/>
    <w:uiPriority w:val="39"/>
    <w:qFormat/>
    <w:rsid w:val="00810BFC"/>
    <w:pPr>
      <w:tabs>
        <w:tab w:val="right" w:leader="dot" w:pos="8777"/>
      </w:tabs>
      <w:ind w:firstLineChars="200" w:firstLine="420"/>
    </w:pPr>
    <w:rPr>
      <w:rFonts w:ascii="Times New Roman" w:hAnsi="Times New Roman"/>
      <w:smallCaps/>
      <w:kern w:val="2"/>
      <w:szCs w:val="26"/>
    </w:rPr>
  </w:style>
  <w:style w:type="character" w:styleId="afe">
    <w:name w:val="Hyperlink"/>
    <w:aliases w:val="超级链接"/>
    <w:uiPriority w:val="99"/>
    <w:unhideWhenUsed/>
    <w:rsid w:val="00810BFC"/>
    <w:rPr>
      <w:color w:val="0563C1"/>
      <w:u w:val="single"/>
    </w:rPr>
  </w:style>
  <w:style w:type="paragraph" w:customStyle="1" w:styleId="aff">
    <w:name w:val="图例"/>
    <w:basedOn w:val="a5"/>
    <w:qFormat/>
    <w:rsid w:val="00810BFC"/>
    <w:pPr>
      <w:spacing w:before="120" w:after="240"/>
      <w:ind w:firstLineChars="202" w:firstLine="424"/>
      <w:jc w:val="center"/>
    </w:pPr>
    <w:rPr>
      <w:rFonts w:ascii="黑体" w:eastAsia="黑体" w:hAnsi="黑体"/>
      <w:kern w:val="2"/>
    </w:rPr>
  </w:style>
  <w:style w:type="paragraph" w:customStyle="1" w:styleId="13">
    <w:name w:val="样式1"/>
    <w:basedOn w:val="1"/>
    <w:link w:val="1Char0"/>
    <w:qFormat/>
    <w:rsid w:val="00810BFC"/>
    <w:pPr>
      <w:spacing w:beforeLines="50" w:before="156" w:afterLines="50" w:after="156" w:line="560" w:lineRule="exact"/>
      <w:ind w:left="284"/>
    </w:pPr>
    <w:rPr>
      <w:sz w:val="32"/>
    </w:rPr>
  </w:style>
  <w:style w:type="table" w:customStyle="1" w:styleId="28">
    <w:name w:val="网格型2"/>
    <w:basedOn w:val="a7"/>
    <w:next w:val="af8"/>
    <w:rsid w:val="00810BFC"/>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
    <w:basedOn w:val="a7"/>
    <w:next w:val="af8"/>
    <w:uiPriority w:val="39"/>
    <w:rsid w:val="00810BFC"/>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无列表1"/>
    <w:next w:val="a8"/>
    <w:uiPriority w:val="99"/>
    <w:semiHidden/>
    <w:unhideWhenUsed/>
    <w:rsid w:val="00810BFC"/>
  </w:style>
  <w:style w:type="table" w:customStyle="1" w:styleId="42">
    <w:name w:val="网格型4"/>
    <w:basedOn w:val="a7"/>
    <w:next w:val="af8"/>
    <w:uiPriority w:val="39"/>
    <w:rsid w:val="00810BFC"/>
    <w:rPr>
      <w:rFonts w:ascii="Calibri" w:eastAsia="宋体"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6">
    <w:name w:val="3级标题"/>
    <w:basedOn w:val="a5"/>
    <w:qFormat/>
    <w:rsid w:val="00810BFC"/>
    <w:pPr>
      <w:spacing w:before="240" w:after="120" w:line="400" w:lineRule="exact"/>
    </w:pPr>
    <w:rPr>
      <w:rFonts w:eastAsia="黑体"/>
      <w:kern w:val="2"/>
      <w:sz w:val="28"/>
      <w:szCs w:val="24"/>
    </w:rPr>
  </w:style>
  <w:style w:type="paragraph" w:customStyle="1" w:styleId="43">
    <w:name w:val="4级标题"/>
    <w:basedOn w:val="13"/>
    <w:rsid w:val="00810BFC"/>
    <w:pPr>
      <w:spacing w:before="240" w:after="120" w:line="400" w:lineRule="exact"/>
    </w:pPr>
    <w:rPr>
      <w:rFonts w:ascii="黑体" w:eastAsia="黑体" w:hAnsi="黑体"/>
      <w:szCs w:val="24"/>
    </w:rPr>
  </w:style>
  <w:style w:type="character" w:styleId="aff0">
    <w:name w:val="annotation reference"/>
    <w:unhideWhenUsed/>
    <w:rsid w:val="00810BFC"/>
    <w:rPr>
      <w:sz w:val="21"/>
      <w:szCs w:val="21"/>
    </w:rPr>
  </w:style>
  <w:style w:type="paragraph" w:styleId="aff1">
    <w:name w:val="annotation text"/>
    <w:basedOn w:val="a5"/>
    <w:link w:val="Chard"/>
    <w:unhideWhenUsed/>
    <w:qFormat/>
    <w:rsid w:val="00810BFC"/>
    <w:rPr>
      <w:rFonts w:ascii="Calibri" w:hAnsi="Calibri"/>
      <w:kern w:val="2"/>
      <w:szCs w:val="22"/>
    </w:rPr>
  </w:style>
  <w:style w:type="character" w:customStyle="1" w:styleId="Chard">
    <w:name w:val="批注文字 Char"/>
    <w:basedOn w:val="a6"/>
    <w:link w:val="aff1"/>
    <w:qFormat/>
    <w:rsid w:val="00810BFC"/>
    <w:rPr>
      <w:rFonts w:ascii="Calibri" w:eastAsia="宋体" w:hAnsi="Calibri" w:cs="Times New Roman"/>
    </w:rPr>
  </w:style>
  <w:style w:type="paragraph" w:styleId="aff2">
    <w:name w:val="annotation subject"/>
    <w:basedOn w:val="aff1"/>
    <w:next w:val="aff1"/>
    <w:link w:val="Chare"/>
    <w:unhideWhenUsed/>
    <w:rsid w:val="00810BFC"/>
    <w:rPr>
      <w:b/>
      <w:bCs/>
    </w:rPr>
  </w:style>
  <w:style w:type="character" w:customStyle="1" w:styleId="Chare">
    <w:name w:val="批注主题 Char"/>
    <w:basedOn w:val="Chard"/>
    <w:link w:val="aff2"/>
    <w:rsid w:val="00810BFC"/>
    <w:rPr>
      <w:rFonts w:ascii="Calibri" w:eastAsia="宋体" w:hAnsi="Calibri" w:cs="Times New Roman"/>
      <w:b/>
      <w:bCs/>
    </w:rPr>
  </w:style>
  <w:style w:type="paragraph" w:customStyle="1" w:styleId="15">
    <w:name w:val="无间隔1"/>
    <w:uiPriority w:val="99"/>
    <w:qFormat/>
    <w:rsid w:val="00810BFC"/>
    <w:pPr>
      <w:widowControl w:val="0"/>
      <w:jc w:val="both"/>
    </w:pPr>
    <w:rPr>
      <w:rFonts w:ascii="Calibri" w:eastAsia="宋体" w:hAnsi="Calibri" w:cs="Times New Roman"/>
    </w:rPr>
  </w:style>
  <w:style w:type="paragraph" w:customStyle="1" w:styleId="52">
    <w:name w:val="样式5"/>
    <w:basedOn w:val="13"/>
    <w:qFormat/>
    <w:rsid w:val="00810BFC"/>
    <w:rPr>
      <w:rFonts w:ascii="Times New Roman" w:hAnsi="Times New Roman"/>
    </w:rPr>
  </w:style>
  <w:style w:type="paragraph" w:customStyle="1" w:styleId="aff3">
    <w:name w:val="正文样式"/>
    <w:basedOn w:val="a5"/>
    <w:qFormat/>
    <w:rsid w:val="00810BFC"/>
    <w:pPr>
      <w:spacing w:line="360" w:lineRule="auto"/>
      <w:ind w:firstLineChars="200" w:firstLine="200"/>
    </w:pPr>
    <w:rPr>
      <w:rFonts w:ascii="Times New Roman" w:hAnsi="Times New Roman"/>
      <w:kern w:val="2"/>
      <w:sz w:val="28"/>
    </w:rPr>
  </w:style>
  <w:style w:type="character" w:customStyle="1" w:styleId="font51">
    <w:name w:val="font51"/>
    <w:rsid w:val="00810BFC"/>
    <w:rPr>
      <w:rFonts w:ascii="宋体" w:eastAsia="宋体" w:hAnsi="宋体" w:cs="宋体" w:hint="eastAsia"/>
      <w:color w:val="auto"/>
      <w:sz w:val="21"/>
      <w:szCs w:val="21"/>
    </w:rPr>
  </w:style>
  <w:style w:type="character" w:customStyle="1" w:styleId="font61">
    <w:name w:val="font61"/>
    <w:rsid w:val="00810BFC"/>
    <w:rPr>
      <w:rFonts w:ascii="Times New Roman" w:hAnsi="Times New Roman" w:cs="Times New Roman" w:hint="default"/>
      <w:color w:val="auto"/>
      <w:sz w:val="21"/>
      <w:szCs w:val="21"/>
    </w:rPr>
  </w:style>
  <w:style w:type="character" w:customStyle="1" w:styleId="font21">
    <w:name w:val="font21"/>
    <w:uiPriority w:val="99"/>
    <w:rsid w:val="00810BFC"/>
    <w:rPr>
      <w:rFonts w:ascii="宋体" w:eastAsia="宋体" w:hAnsi="宋体" w:cs="宋体" w:hint="eastAsia"/>
      <w:color w:val="000000"/>
      <w:sz w:val="21"/>
      <w:szCs w:val="21"/>
    </w:rPr>
  </w:style>
  <w:style w:type="character" w:customStyle="1" w:styleId="font11">
    <w:name w:val="font11"/>
    <w:rsid w:val="00810BFC"/>
    <w:rPr>
      <w:rFonts w:ascii="Times New Roman" w:hAnsi="Times New Roman" w:cs="Times New Roman" w:hint="default"/>
      <w:color w:val="000000"/>
      <w:sz w:val="21"/>
      <w:szCs w:val="21"/>
    </w:rPr>
  </w:style>
  <w:style w:type="paragraph" w:customStyle="1" w:styleId="zzz">
    <w:name w:val="公式zzz"/>
    <w:basedOn w:val="a5"/>
    <w:next w:val="a5"/>
    <w:autoRedefine/>
    <w:rsid w:val="00810BFC"/>
    <w:pPr>
      <w:tabs>
        <w:tab w:val="center" w:pos="4150"/>
        <w:tab w:val="right" w:pos="8301"/>
        <w:tab w:val="right" w:pos="8400"/>
      </w:tabs>
      <w:snapToGrid w:val="0"/>
      <w:spacing w:after="120"/>
      <w:ind w:firstLineChars="200" w:firstLine="560"/>
      <w:textAlignment w:val="center"/>
    </w:pPr>
    <w:rPr>
      <w:rFonts w:ascii="Times New Roman" w:hAnsi="Times New Roman"/>
      <w:kern w:val="2"/>
      <w:sz w:val="28"/>
      <w:szCs w:val="24"/>
    </w:rPr>
  </w:style>
  <w:style w:type="table" w:customStyle="1" w:styleId="53">
    <w:name w:val="网格型5"/>
    <w:basedOn w:val="a7"/>
    <w:next w:val="af8"/>
    <w:uiPriority w:val="39"/>
    <w:rsid w:val="00810BFC"/>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Document Map"/>
    <w:basedOn w:val="a5"/>
    <w:link w:val="Charf"/>
    <w:uiPriority w:val="99"/>
    <w:unhideWhenUsed/>
    <w:rsid w:val="00810BFC"/>
    <w:rPr>
      <w:rFonts w:ascii="Times New Roman" w:hAnsi="Calibri"/>
      <w:kern w:val="2"/>
      <w:sz w:val="18"/>
      <w:szCs w:val="18"/>
    </w:rPr>
  </w:style>
  <w:style w:type="character" w:customStyle="1" w:styleId="Charf">
    <w:name w:val="文档结构图 Char"/>
    <w:basedOn w:val="a6"/>
    <w:link w:val="aff4"/>
    <w:uiPriority w:val="99"/>
    <w:rsid w:val="00810BFC"/>
    <w:rPr>
      <w:rFonts w:ascii="Times New Roman" w:eastAsia="宋体" w:hAnsi="Calibri" w:cs="Times New Roman"/>
      <w:sz w:val="18"/>
      <w:szCs w:val="18"/>
    </w:rPr>
  </w:style>
  <w:style w:type="character" w:customStyle="1" w:styleId="font01">
    <w:name w:val="font01"/>
    <w:rsid w:val="00810BFC"/>
    <w:rPr>
      <w:rFonts w:ascii="宋体" w:eastAsia="宋体" w:hAnsi="宋体" w:hint="eastAsia"/>
      <w:b w:val="0"/>
      <w:bCs w:val="0"/>
      <w:i w:val="0"/>
      <w:iCs w:val="0"/>
      <w:strike w:val="0"/>
      <w:dstrike w:val="0"/>
      <w:color w:val="000000"/>
      <w:sz w:val="12"/>
      <w:szCs w:val="12"/>
      <w:u w:val="none"/>
      <w:effect w:val="none"/>
    </w:rPr>
  </w:style>
  <w:style w:type="character" w:customStyle="1" w:styleId="Char10">
    <w:name w:val="文档结构图 Char1"/>
    <w:uiPriority w:val="99"/>
    <w:semiHidden/>
    <w:rsid w:val="00810BFC"/>
    <w:rPr>
      <w:rFonts w:ascii="宋体" w:eastAsia="宋体"/>
      <w:sz w:val="18"/>
      <w:szCs w:val="18"/>
    </w:rPr>
  </w:style>
  <w:style w:type="paragraph" w:styleId="aff5">
    <w:name w:val="Normal (Web)"/>
    <w:basedOn w:val="a5"/>
    <w:uiPriority w:val="99"/>
    <w:unhideWhenUsed/>
    <w:rsid w:val="00810BFC"/>
    <w:rPr>
      <w:rFonts w:ascii="Times New Roman" w:hAnsi="Times New Roman" w:cs="宋体"/>
      <w:kern w:val="0"/>
      <w:sz w:val="24"/>
      <w:szCs w:val="24"/>
    </w:rPr>
  </w:style>
  <w:style w:type="paragraph" w:styleId="aff6">
    <w:name w:val="Revision"/>
    <w:hidden/>
    <w:uiPriority w:val="99"/>
    <w:semiHidden/>
    <w:rsid w:val="00810BFC"/>
    <w:rPr>
      <w:rFonts w:ascii="Calibri" w:eastAsia="宋体" w:hAnsi="Calibri" w:cs="Times New Roman"/>
    </w:rPr>
  </w:style>
  <w:style w:type="table" w:customStyle="1" w:styleId="61">
    <w:name w:val="网格型6"/>
    <w:basedOn w:val="a7"/>
    <w:next w:val="af8"/>
    <w:uiPriority w:val="59"/>
    <w:rsid w:val="00810BFC"/>
    <w:rPr>
      <w:rFonts w:ascii="Calibri" w:eastAsia="宋体" w:hAnsi="Calibri" w:cs="Times New Roman"/>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1">
    <w:name w:val="TOC 标题1"/>
    <w:basedOn w:val="1"/>
    <w:next w:val="a5"/>
    <w:uiPriority w:val="39"/>
    <w:qFormat/>
    <w:rsid w:val="00810BFC"/>
    <w:pPr>
      <w:spacing w:line="276" w:lineRule="auto"/>
      <w:ind w:left="284"/>
      <w:outlineLvl w:val="9"/>
    </w:pPr>
    <w:rPr>
      <w:rFonts w:ascii="Cambria" w:hAnsi="Cambria"/>
      <w:b w:val="0"/>
      <w:color w:val="365F91"/>
      <w:kern w:val="0"/>
      <w:sz w:val="28"/>
      <w:szCs w:val="28"/>
    </w:rPr>
  </w:style>
  <w:style w:type="character" w:customStyle="1" w:styleId="16">
    <w:name w:val="超链接1"/>
    <w:uiPriority w:val="99"/>
    <w:unhideWhenUsed/>
    <w:rsid w:val="00810BFC"/>
    <w:rPr>
      <w:color w:val="0563C1"/>
      <w:u w:val="single"/>
    </w:rPr>
  </w:style>
  <w:style w:type="character" w:customStyle="1" w:styleId="17">
    <w:name w:val="不明显参考1"/>
    <w:uiPriority w:val="31"/>
    <w:rsid w:val="00810BFC"/>
    <w:rPr>
      <w:smallCaps/>
      <w:color w:val="ED7D31"/>
      <w:u w:val="single"/>
    </w:rPr>
  </w:style>
  <w:style w:type="paragraph" w:customStyle="1" w:styleId="paragraph-1">
    <w:name w:val="paragraph-1"/>
    <w:basedOn w:val="a5"/>
    <w:qFormat/>
    <w:rsid w:val="00810BFC"/>
    <w:pPr>
      <w:spacing w:line="360" w:lineRule="auto"/>
      <w:ind w:firstLineChars="200" w:firstLine="200"/>
    </w:pPr>
    <w:rPr>
      <w:rFonts w:ascii="Calibri" w:eastAsia="仿宋_GB2312" w:hAnsi="Calibri"/>
      <w:kern w:val="0"/>
      <w:sz w:val="28"/>
      <w:szCs w:val="28"/>
    </w:rPr>
  </w:style>
  <w:style w:type="paragraph" w:customStyle="1" w:styleId="aff7">
    <w:name w:val="样式正文"/>
    <w:basedOn w:val="a5"/>
    <w:qFormat/>
    <w:rsid w:val="00810BFC"/>
    <w:pPr>
      <w:adjustRightInd w:val="0"/>
      <w:spacing w:line="360" w:lineRule="auto"/>
      <w:ind w:firstLineChars="200" w:firstLine="200"/>
    </w:pPr>
    <w:rPr>
      <w:rFonts w:ascii="Times New Roman" w:hAnsi="Times New Roman"/>
      <w:kern w:val="2"/>
      <w:sz w:val="24"/>
      <w:szCs w:val="24"/>
    </w:rPr>
  </w:style>
  <w:style w:type="paragraph" w:customStyle="1" w:styleId="110">
    <w:name w:val="列出段落11"/>
    <w:basedOn w:val="a5"/>
    <w:qFormat/>
    <w:rsid w:val="00810BFC"/>
    <w:pPr>
      <w:ind w:firstLineChars="200" w:firstLine="420"/>
    </w:pPr>
    <w:rPr>
      <w:rFonts w:ascii="Times New Roman" w:hAnsi="Times New Roman"/>
      <w:kern w:val="2"/>
      <w:szCs w:val="24"/>
    </w:rPr>
  </w:style>
  <w:style w:type="paragraph" w:customStyle="1" w:styleId="aff8">
    <w:name w:val="可研图下标"/>
    <w:basedOn w:val="a5"/>
    <w:qFormat/>
    <w:rsid w:val="00810BFC"/>
    <w:pPr>
      <w:spacing w:line="360" w:lineRule="auto"/>
      <w:ind w:firstLineChars="200" w:firstLine="560"/>
      <w:jc w:val="center"/>
    </w:pPr>
    <w:rPr>
      <w:rFonts w:ascii="仿宋_GB2312" w:eastAsia="仿宋_GB2312" w:cs="宋体"/>
      <w:kern w:val="2"/>
      <w:szCs w:val="28"/>
    </w:rPr>
  </w:style>
  <w:style w:type="paragraph" w:customStyle="1" w:styleId="zx">
    <w:name w:val="正文 zx"/>
    <w:basedOn w:val="29"/>
    <w:qFormat/>
    <w:rsid w:val="00810BFC"/>
    <w:pPr>
      <w:adjustRightInd w:val="0"/>
      <w:snapToGrid w:val="0"/>
      <w:spacing w:after="0" w:line="360" w:lineRule="auto"/>
      <w:ind w:leftChars="0" w:left="0" w:firstLineChars="200" w:firstLine="480"/>
    </w:pPr>
    <w:rPr>
      <w:kern w:val="0"/>
      <w:sz w:val="24"/>
    </w:rPr>
  </w:style>
  <w:style w:type="paragraph" w:styleId="29">
    <w:name w:val="Body Text Indent 2"/>
    <w:basedOn w:val="a5"/>
    <w:link w:val="2Char2"/>
    <w:unhideWhenUsed/>
    <w:rsid w:val="00810BFC"/>
    <w:pPr>
      <w:spacing w:after="120" w:line="480" w:lineRule="auto"/>
      <w:ind w:leftChars="200" w:left="420"/>
    </w:pPr>
    <w:rPr>
      <w:rFonts w:ascii="Times New Roman" w:hAnsi="Times New Roman"/>
      <w:kern w:val="2"/>
      <w:szCs w:val="24"/>
    </w:rPr>
  </w:style>
  <w:style w:type="character" w:customStyle="1" w:styleId="2Char2">
    <w:name w:val="正文文本缩进 2 Char"/>
    <w:basedOn w:val="a6"/>
    <w:link w:val="29"/>
    <w:rsid w:val="00810BFC"/>
    <w:rPr>
      <w:rFonts w:ascii="Times New Roman" w:eastAsia="宋体" w:hAnsi="Times New Roman" w:cs="Times New Roman"/>
      <w:szCs w:val="24"/>
    </w:rPr>
  </w:style>
  <w:style w:type="paragraph" w:customStyle="1" w:styleId="pic-name">
    <w:name w:val="pic-name"/>
    <w:basedOn w:val="a5"/>
    <w:qFormat/>
    <w:rsid w:val="00810BFC"/>
    <w:pPr>
      <w:spacing w:afterLines="100"/>
      <w:jc w:val="center"/>
    </w:pPr>
    <w:rPr>
      <w:rFonts w:ascii="Times New Roman" w:eastAsia="黑体" w:hAnsi="Times New Roman"/>
      <w:b/>
      <w:kern w:val="2"/>
      <w:sz w:val="24"/>
      <w:szCs w:val="24"/>
    </w:rPr>
  </w:style>
  <w:style w:type="paragraph" w:customStyle="1" w:styleId="aff9">
    <w:name w:val="可研题注图"/>
    <w:basedOn w:val="aa"/>
    <w:qFormat/>
    <w:rsid w:val="00810BFC"/>
    <w:pPr>
      <w:widowControl w:val="0"/>
      <w:spacing w:beforeLines="50" w:afterLines="100" w:line="240" w:lineRule="auto"/>
      <w:ind w:firstLine="0"/>
    </w:pPr>
    <w:rPr>
      <w:rFonts w:ascii="Arial" w:eastAsia="仿宋_GB2312" w:hAnsi="Arial" w:cs="Arial"/>
      <w:kern w:val="0"/>
      <w:sz w:val="28"/>
    </w:rPr>
  </w:style>
  <w:style w:type="paragraph" w:customStyle="1" w:styleId="18">
    <w:name w:val="列出段落1"/>
    <w:basedOn w:val="a5"/>
    <w:uiPriority w:val="99"/>
    <w:qFormat/>
    <w:rsid w:val="00810BFC"/>
    <w:pPr>
      <w:ind w:firstLineChars="200" w:firstLine="420"/>
    </w:pPr>
    <w:rPr>
      <w:rFonts w:ascii="Times New Roman" w:hAnsi="Times New Roman"/>
      <w:kern w:val="2"/>
      <w:szCs w:val="24"/>
    </w:rPr>
  </w:style>
  <w:style w:type="paragraph" w:customStyle="1" w:styleId="90">
    <w:name w:val="样式9"/>
    <w:basedOn w:val="27"/>
    <w:link w:val="9Char0"/>
    <w:qFormat/>
    <w:rsid w:val="00810BFC"/>
  </w:style>
  <w:style w:type="character" w:customStyle="1" w:styleId="9Char0">
    <w:name w:val="样式9 Char"/>
    <w:link w:val="90"/>
    <w:rsid w:val="00810BFC"/>
    <w:rPr>
      <w:rFonts w:ascii="Times New Roman" w:eastAsia="宋体" w:hAnsi="Times New Roman" w:cs="宋体"/>
      <w:sz w:val="24"/>
      <w:szCs w:val="20"/>
    </w:rPr>
  </w:style>
  <w:style w:type="paragraph" w:customStyle="1" w:styleId="a0">
    <w:name w:val="点状序列有段后"/>
    <w:basedOn w:val="a5"/>
    <w:qFormat/>
    <w:rsid w:val="00810BFC"/>
    <w:pPr>
      <w:numPr>
        <w:numId w:val="4"/>
      </w:numPr>
      <w:spacing w:after="240" w:line="360" w:lineRule="auto"/>
    </w:pPr>
    <w:rPr>
      <w:rFonts w:ascii="Times New Roman" w:hAnsi="Arial"/>
      <w:kern w:val="0"/>
      <w:sz w:val="24"/>
      <w:szCs w:val="24"/>
    </w:rPr>
  </w:style>
  <w:style w:type="character" w:customStyle="1" w:styleId="Char">
    <w:name w:val="题注 Char"/>
    <w:aliases w:val="可研题注表 Char,CaptionDHI Char"/>
    <w:link w:val="aa"/>
    <w:uiPriority w:val="35"/>
    <w:rsid w:val="00810BFC"/>
    <w:rPr>
      <w:rFonts w:ascii="Calibri Light" w:eastAsia="宋体" w:hAnsi="Calibri Light" w:cs="Times New Roman"/>
      <w:kern w:val="15"/>
      <w:szCs w:val="20"/>
    </w:rPr>
  </w:style>
  <w:style w:type="paragraph" w:styleId="affa">
    <w:name w:val="Title"/>
    <w:basedOn w:val="a5"/>
    <w:link w:val="Charf0"/>
    <w:uiPriority w:val="10"/>
    <w:qFormat/>
    <w:rsid w:val="00810BFC"/>
    <w:pPr>
      <w:spacing w:before="240" w:after="60"/>
      <w:jc w:val="center"/>
      <w:outlineLvl w:val="0"/>
    </w:pPr>
    <w:rPr>
      <w:rFonts w:ascii="Arial" w:hAnsi="Arial" w:cs="Arial"/>
      <w:b/>
      <w:bCs/>
      <w:kern w:val="2"/>
      <w:sz w:val="44"/>
      <w:szCs w:val="32"/>
    </w:rPr>
  </w:style>
  <w:style w:type="character" w:customStyle="1" w:styleId="Charf0">
    <w:name w:val="标题 Char"/>
    <w:basedOn w:val="a6"/>
    <w:link w:val="affa"/>
    <w:uiPriority w:val="10"/>
    <w:rsid w:val="00810BFC"/>
    <w:rPr>
      <w:rFonts w:ascii="Arial" w:eastAsia="宋体" w:hAnsi="Arial" w:cs="Arial"/>
      <w:b/>
      <w:bCs/>
      <w:sz w:val="44"/>
      <w:szCs w:val="32"/>
    </w:rPr>
  </w:style>
  <w:style w:type="paragraph" w:styleId="affb">
    <w:name w:val="Subtitle"/>
    <w:aliases w:val="二级标题"/>
    <w:basedOn w:val="a5"/>
    <w:link w:val="Charf1"/>
    <w:qFormat/>
    <w:rsid w:val="00810BFC"/>
    <w:pPr>
      <w:spacing w:before="240" w:after="60" w:line="312" w:lineRule="auto"/>
      <w:jc w:val="center"/>
      <w:outlineLvl w:val="1"/>
    </w:pPr>
    <w:rPr>
      <w:rFonts w:ascii="Arial" w:hAnsi="Arial" w:cs="Arial"/>
      <w:b/>
      <w:bCs/>
      <w:kern w:val="28"/>
      <w:sz w:val="32"/>
      <w:szCs w:val="32"/>
    </w:rPr>
  </w:style>
  <w:style w:type="character" w:customStyle="1" w:styleId="Charf1">
    <w:name w:val="副标题 Char"/>
    <w:aliases w:val="二级标题 Char"/>
    <w:basedOn w:val="a6"/>
    <w:link w:val="affb"/>
    <w:rsid w:val="00810BFC"/>
    <w:rPr>
      <w:rFonts w:ascii="Arial" w:eastAsia="宋体" w:hAnsi="Arial" w:cs="Arial"/>
      <w:b/>
      <w:bCs/>
      <w:kern w:val="28"/>
      <w:sz w:val="32"/>
      <w:szCs w:val="32"/>
    </w:rPr>
  </w:style>
  <w:style w:type="character" w:styleId="affc">
    <w:name w:val="Strong"/>
    <w:qFormat/>
    <w:rsid w:val="00810BFC"/>
    <w:rPr>
      <w:rFonts w:ascii="Verdana" w:eastAsia="宋体" w:hAnsi="Verdana"/>
      <w:b/>
      <w:bCs/>
      <w:lang w:val="en-US" w:eastAsia="en-US" w:bidi="ar-SA"/>
    </w:rPr>
  </w:style>
  <w:style w:type="paragraph" w:styleId="affd">
    <w:name w:val="No Spacing"/>
    <w:basedOn w:val="a5"/>
    <w:link w:val="Charf2"/>
    <w:uiPriority w:val="99"/>
    <w:qFormat/>
    <w:rsid w:val="00810BFC"/>
    <w:rPr>
      <w:rFonts w:ascii="Calibri" w:hAnsi="Calibri"/>
      <w:kern w:val="0"/>
      <w:sz w:val="24"/>
      <w:szCs w:val="32"/>
      <w:lang w:eastAsia="en-US" w:bidi="en-US"/>
    </w:rPr>
  </w:style>
  <w:style w:type="character" w:customStyle="1" w:styleId="1Char0">
    <w:name w:val="样式1 Char"/>
    <w:link w:val="13"/>
    <w:rsid w:val="00810BFC"/>
    <w:rPr>
      <w:rFonts w:ascii="仿宋" w:eastAsia="仿宋" w:hAnsi="仿宋" w:cs="Times New Roman"/>
      <w:b/>
      <w:bCs/>
      <w:kern w:val="44"/>
      <w:sz w:val="32"/>
      <w:szCs w:val="44"/>
    </w:rPr>
  </w:style>
  <w:style w:type="paragraph" w:styleId="44">
    <w:name w:val="toc 4"/>
    <w:basedOn w:val="a5"/>
    <w:next w:val="a5"/>
    <w:autoRedefine/>
    <w:unhideWhenUsed/>
    <w:rsid w:val="00810BFC"/>
    <w:pPr>
      <w:tabs>
        <w:tab w:val="left" w:pos="1943"/>
        <w:tab w:val="right" w:leader="dot" w:pos="8296"/>
      </w:tabs>
      <w:ind w:leftChars="600" w:left="1260"/>
      <w:jc w:val="center"/>
    </w:pPr>
    <w:rPr>
      <w:rFonts w:ascii="Times New Roman" w:hAnsi="Times New Roman"/>
      <w:kern w:val="2"/>
      <w:szCs w:val="24"/>
    </w:rPr>
  </w:style>
  <w:style w:type="paragraph" w:styleId="54">
    <w:name w:val="toc 5"/>
    <w:basedOn w:val="a5"/>
    <w:next w:val="a5"/>
    <w:autoRedefine/>
    <w:unhideWhenUsed/>
    <w:rsid w:val="00810BFC"/>
    <w:pPr>
      <w:ind w:leftChars="800" w:left="1680"/>
    </w:pPr>
    <w:rPr>
      <w:rFonts w:ascii="Times New Roman" w:hAnsi="Times New Roman"/>
      <w:kern w:val="2"/>
      <w:szCs w:val="24"/>
    </w:rPr>
  </w:style>
  <w:style w:type="paragraph" w:styleId="affe">
    <w:name w:val="Quote"/>
    <w:basedOn w:val="a5"/>
    <w:next w:val="a5"/>
    <w:link w:val="Charf3"/>
    <w:uiPriority w:val="99"/>
    <w:qFormat/>
    <w:rsid w:val="00810BFC"/>
    <w:rPr>
      <w:rFonts w:ascii="Times New Roman" w:hAnsi="Times New Roman"/>
      <w:i/>
      <w:iCs/>
      <w:color w:val="000000"/>
      <w:kern w:val="2"/>
      <w:szCs w:val="24"/>
    </w:rPr>
  </w:style>
  <w:style w:type="character" w:customStyle="1" w:styleId="Charf3">
    <w:name w:val="引用 Char"/>
    <w:basedOn w:val="a6"/>
    <w:link w:val="affe"/>
    <w:uiPriority w:val="99"/>
    <w:rsid w:val="00810BFC"/>
    <w:rPr>
      <w:rFonts w:ascii="Times New Roman" w:eastAsia="宋体" w:hAnsi="Times New Roman" w:cs="Times New Roman"/>
      <w:i/>
      <w:iCs/>
      <w:color w:val="000000"/>
      <w:szCs w:val="24"/>
    </w:rPr>
  </w:style>
  <w:style w:type="character" w:customStyle="1" w:styleId="Charf2">
    <w:name w:val="无间隔 Char"/>
    <w:link w:val="affd"/>
    <w:uiPriority w:val="99"/>
    <w:rsid w:val="00810BFC"/>
    <w:rPr>
      <w:rFonts w:ascii="Calibri" w:eastAsia="宋体" w:hAnsi="Calibri" w:cs="Times New Roman"/>
      <w:kern w:val="0"/>
      <w:sz w:val="24"/>
      <w:szCs w:val="32"/>
      <w:lang w:eastAsia="en-US" w:bidi="en-US"/>
    </w:rPr>
  </w:style>
  <w:style w:type="paragraph" w:styleId="afff">
    <w:name w:val="Intense Quote"/>
    <w:basedOn w:val="a5"/>
    <w:next w:val="a5"/>
    <w:link w:val="Charf4"/>
    <w:uiPriority w:val="99"/>
    <w:qFormat/>
    <w:rsid w:val="00810BFC"/>
    <w:pPr>
      <w:pBdr>
        <w:bottom w:val="single" w:sz="4" w:space="4" w:color="4F81BD"/>
      </w:pBdr>
      <w:spacing w:before="200" w:after="280"/>
      <w:ind w:left="936" w:right="936"/>
    </w:pPr>
    <w:rPr>
      <w:rFonts w:ascii="Times New Roman" w:hAnsi="Times New Roman"/>
      <w:b/>
      <w:bCs/>
      <w:i/>
      <w:iCs/>
      <w:color w:val="4F81BD"/>
      <w:kern w:val="2"/>
      <w:szCs w:val="24"/>
    </w:rPr>
  </w:style>
  <w:style w:type="character" w:customStyle="1" w:styleId="Charf4">
    <w:name w:val="明显引用 Char"/>
    <w:basedOn w:val="a6"/>
    <w:link w:val="afff"/>
    <w:uiPriority w:val="99"/>
    <w:rsid w:val="00810BFC"/>
    <w:rPr>
      <w:rFonts w:ascii="Times New Roman" w:eastAsia="宋体" w:hAnsi="Times New Roman" w:cs="Times New Roman"/>
      <w:b/>
      <w:bCs/>
      <w:i/>
      <w:iCs/>
      <w:color w:val="4F81BD"/>
      <w:szCs w:val="24"/>
    </w:rPr>
  </w:style>
  <w:style w:type="character" w:styleId="afff0">
    <w:name w:val="Subtle Emphasis"/>
    <w:uiPriority w:val="19"/>
    <w:qFormat/>
    <w:rsid w:val="00810BFC"/>
    <w:rPr>
      <w:i/>
      <w:iCs/>
      <w:color w:val="808080"/>
    </w:rPr>
  </w:style>
  <w:style w:type="character" w:styleId="afff1">
    <w:name w:val="Intense Emphasis"/>
    <w:uiPriority w:val="21"/>
    <w:qFormat/>
    <w:rsid w:val="00810BFC"/>
    <w:rPr>
      <w:b/>
      <w:bCs/>
      <w:i/>
      <w:iCs/>
      <w:color w:val="4F81BD"/>
    </w:rPr>
  </w:style>
  <w:style w:type="character" w:styleId="afff2">
    <w:name w:val="Intense Reference"/>
    <w:uiPriority w:val="32"/>
    <w:qFormat/>
    <w:rsid w:val="00810BFC"/>
    <w:rPr>
      <w:b/>
      <w:bCs/>
      <w:smallCaps/>
      <w:color w:val="C0504D"/>
      <w:spacing w:val="5"/>
      <w:u w:val="single"/>
    </w:rPr>
  </w:style>
  <w:style w:type="character" w:styleId="afff3">
    <w:name w:val="Book Title"/>
    <w:uiPriority w:val="33"/>
    <w:qFormat/>
    <w:rsid w:val="00810BFC"/>
    <w:rPr>
      <w:b/>
      <w:bCs/>
      <w:smallCaps/>
      <w:spacing w:val="5"/>
    </w:rPr>
  </w:style>
  <w:style w:type="character" w:customStyle="1" w:styleId="apple-converted-space">
    <w:name w:val="apple-converted-space"/>
    <w:rsid w:val="00810BFC"/>
  </w:style>
  <w:style w:type="paragraph" w:styleId="afff4">
    <w:name w:val="Body Text"/>
    <w:aliases w:val="正文文字"/>
    <w:basedOn w:val="a5"/>
    <w:link w:val="Char20"/>
    <w:rsid w:val="00810BFC"/>
    <w:pPr>
      <w:spacing w:line="520" w:lineRule="exact"/>
    </w:pPr>
    <w:rPr>
      <w:b/>
      <w:kern w:val="2"/>
      <w:sz w:val="24"/>
      <w:szCs w:val="24"/>
      <w:lang w:val="x-none" w:eastAsia="x-none"/>
    </w:rPr>
  </w:style>
  <w:style w:type="character" w:customStyle="1" w:styleId="Charf5">
    <w:name w:val="正文文本 Char"/>
    <w:aliases w:val="正文文字 Char1"/>
    <w:basedOn w:val="a6"/>
    <w:rsid w:val="00810BFC"/>
    <w:rPr>
      <w:rFonts w:ascii="宋体" w:eastAsia="宋体" w:hAnsi="宋体" w:cs="Times New Roman"/>
      <w:kern w:val="15"/>
      <w:szCs w:val="21"/>
    </w:rPr>
  </w:style>
  <w:style w:type="paragraph" w:styleId="afff5">
    <w:name w:val="Body Text Indent"/>
    <w:aliases w:val="正文文字不缩进,Body Text1,HD正文1,特点标题,PI,PI Char Char Char,正文小标题"/>
    <w:basedOn w:val="a5"/>
    <w:link w:val="Char21"/>
    <w:rsid w:val="00810BFC"/>
    <w:pPr>
      <w:spacing w:line="540" w:lineRule="exact"/>
      <w:ind w:firstLine="555"/>
    </w:pPr>
    <w:rPr>
      <w:rFonts w:ascii="楷体_GB2312" w:eastAsia="楷体_GB2312" w:hAnsi="Times New Roman"/>
      <w:kern w:val="2"/>
      <w:sz w:val="28"/>
      <w:szCs w:val="24"/>
      <w:lang w:val="x-none" w:eastAsia="x-none"/>
    </w:rPr>
  </w:style>
  <w:style w:type="character" w:customStyle="1" w:styleId="Charf6">
    <w:name w:val="正文文本缩进 Char"/>
    <w:aliases w:val="正文文字不缩进 Char,Body Text1 Char,HD正文1 Char,特点标题 Char,PI Char,PI Char Char Char Char,正文小标题 Char"/>
    <w:basedOn w:val="a6"/>
    <w:rsid w:val="00810BFC"/>
    <w:rPr>
      <w:rFonts w:ascii="宋体" w:eastAsia="宋体" w:hAnsi="宋体" w:cs="Times New Roman"/>
      <w:kern w:val="15"/>
      <w:szCs w:val="21"/>
    </w:rPr>
  </w:style>
  <w:style w:type="character" w:customStyle="1" w:styleId="Charf7">
    <w:name w:val="Char"/>
    <w:rsid w:val="00810BFC"/>
    <w:rPr>
      <w:rFonts w:eastAsia="宋体"/>
      <w:b/>
      <w:bCs/>
      <w:kern w:val="44"/>
      <w:sz w:val="44"/>
      <w:szCs w:val="44"/>
      <w:lang w:val="en-US" w:eastAsia="zh-CN" w:bidi="ar-SA"/>
    </w:rPr>
  </w:style>
  <w:style w:type="paragraph" w:styleId="62">
    <w:name w:val="toc 6"/>
    <w:basedOn w:val="a5"/>
    <w:next w:val="a5"/>
    <w:autoRedefine/>
    <w:rsid w:val="00810BFC"/>
    <w:rPr>
      <w:rFonts w:ascii="Times New Roman" w:hAnsi="Times New Roman"/>
      <w:kern w:val="2"/>
      <w:szCs w:val="26"/>
    </w:rPr>
  </w:style>
  <w:style w:type="paragraph" w:styleId="71">
    <w:name w:val="toc 7"/>
    <w:basedOn w:val="a5"/>
    <w:next w:val="a5"/>
    <w:autoRedefine/>
    <w:rsid w:val="00810BFC"/>
    <w:rPr>
      <w:rFonts w:ascii="Times New Roman" w:hAnsi="Times New Roman"/>
      <w:kern w:val="2"/>
      <w:szCs w:val="26"/>
    </w:rPr>
  </w:style>
  <w:style w:type="paragraph" w:styleId="80">
    <w:name w:val="toc 8"/>
    <w:basedOn w:val="a5"/>
    <w:next w:val="a5"/>
    <w:autoRedefine/>
    <w:rsid w:val="00810BFC"/>
    <w:rPr>
      <w:rFonts w:ascii="Times New Roman" w:hAnsi="Times New Roman"/>
      <w:kern w:val="2"/>
      <w:szCs w:val="26"/>
    </w:rPr>
  </w:style>
  <w:style w:type="paragraph" w:styleId="91">
    <w:name w:val="toc 9"/>
    <w:basedOn w:val="a5"/>
    <w:next w:val="a5"/>
    <w:autoRedefine/>
    <w:rsid w:val="00810BFC"/>
    <w:rPr>
      <w:rFonts w:ascii="Times New Roman" w:hAnsi="Times New Roman"/>
      <w:kern w:val="2"/>
      <w:szCs w:val="26"/>
    </w:rPr>
  </w:style>
  <w:style w:type="paragraph" w:styleId="37">
    <w:name w:val="Body Text 3"/>
    <w:basedOn w:val="a5"/>
    <w:link w:val="3Char1"/>
    <w:rsid w:val="00810BFC"/>
    <w:pPr>
      <w:autoSpaceDE w:val="0"/>
      <w:autoSpaceDN w:val="0"/>
      <w:adjustRightInd w:val="0"/>
      <w:jc w:val="center"/>
    </w:pPr>
    <w:rPr>
      <w:rFonts w:ascii="Arial" w:eastAsia="新宋体" w:hAnsi="新宋体"/>
      <w:color w:val="000000"/>
      <w:kern w:val="2"/>
      <w:sz w:val="15"/>
      <w:szCs w:val="28"/>
      <w:lang w:val="zh-CN" w:eastAsia="x-none"/>
    </w:rPr>
  </w:style>
  <w:style w:type="character" w:customStyle="1" w:styleId="3Char1">
    <w:name w:val="正文文本 3 Char"/>
    <w:basedOn w:val="a6"/>
    <w:link w:val="37"/>
    <w:rsid w:val="00810BFC"/>
    <w:rPr>
      <w:rFonts w:ascii="Arial" w:eastAsia="新宋体" w:hAnsi="新宋体" w:cs="Times New Roman"/>
      <w:color w:val="000000"/>
      <w:sz w:val="15"/>
      <w:szCs w:val="28"/>
      <w:lang w:val="zh-CN" w:eastAsia="x-none"/>
    </w:rPr>
  </w:style>
  <w:style w:type="paragraph" w:customStyle="1" w:styleId="afff6">
    <w:name w:val="正文正文"/>
    <w:basedOn w:val="a5"/>
    <w:rsid w:val="00810BFC"/>
    <w:pPr>
      <w:spacing w:line="300" w:lineRule="auto"/>
      <w:ind w:firstLineChars="200" w:firstLine="200"/>
    </w:pPr>
    <w:rPr>
      <w:rFonts w:ascii="Times New Roman"/>
      <w:color w:val="000000"/>
      <w:kern w:val="2"/>
      <w:sz w:val="24"/>
      <w:szCs w:val="24"/>
    </w:rPr>
  </w:style>
  <w:style w:type="paragraph" w:customStyle="1" w:styleId="afff7">
    <w:name w:val="表头"/>
    <w:basedOn w:val="aa"/>
    <w:rsid w:val="00810BFC"/>
    <w:pPr>
      <w:widowControl w:val="0"/>
      <w:spacing w:line="240" w:lineRule="auto"/>
      <w:ind w:firstLine="420"/>
      <w:jc w:val="both"/>
    </w:pPr>
    <w:rPr>
      <w:rFonts w:ascii="Cambria" w:eastAsia="黑体" w:hAnsi="Cambria"/>
      <w:kern w:val="0"/>
      <w:sz w:val="20"/>
      <w:lang w:val="x-none" w:eastAsia="x-none"/>
    </w:rPr>
  </w:style>
  <w:style w:type="paragraph" w:customStyle="1" w:styleId="Charf8">
    <w:name w:val="Char"/>
    <w:basedOn w:val="a5"/>
    <w:rsid w:val="00810BFC"/>
    <w:pPr>
      <w:snapToGrid w:val="0"/>
      <w:spacing w:line="360" w:lineRule="auto"/>
      <w:ind w:firstLineChars="200" w:firstLine="200"/>
    </w:pPr>
    <w:rPr>
      <w:rFonts w:ascii="黑体" w:eastAsia="仿宋_GB2312"/>
      <w:kern w:val="2"/>
      <w:sz w:val="24"/>
      <w:szCs w:val="24"/>
    </w:rPr>
  </w:style>
  <w:style w:type="paragraph" w:customStyle="1" w:styleId="1522">
    <w:name w:val="样式 小四号 行距: 1.5陪 + 首行缩进:  2 字符 + 首行缩进:  2 字符"/>
    <w:basedOn w:val="a5"/>
    <w:rsid w:val="00810BFC"/>
    <w:pPr>
      <w:spacing w:line="360" w:lineRule="auto"/>
      <w:ind w:firstLineChars="200" w:firstLine="480"/>
    </w:pPr>
    <w:rPr>
      <w:rFonts w:ascii="Times New Roman" w:hAnsi="Times New Roman" w:cs="宋体"/>
      <w:kern w:val="2"/>
      <w:sz w:val="24"/>
      <w:szCs w:val="20"/>
    </w:rPr>
  </w:style>
  <w:style w:type="paragraph" w:customStyle="1" w:styleId="CharCharCharCharCharCharCharCharCharChar">
    <w:name w:val="Char Char Char Char Char Char Char Char Char Char"/>
    <w:basedOn w:val="a5"/>
    <w:autoRedefine/>
    <w:rsid w:val="00810BFC"/>
    <w:rPr>
      <w:rFonts w:ascii="Times New Roman" w:eastAsia="仿宋_GB2312" w:hAnsi="Times New Roman"/>
      <w:kern w:val="2"/>
      <w:sz w:val="24"/>
      <w:szCs w:val="24"/>
    </w:rPr>
  </w:style>
  <w:style w:type="paragraph" w:customStyle="1" w:styleId="CharCharCharCharCharCharChar">
    <w:name w:val="Char Char Char Char Char Char Char"/>
    <w:basedOn w:val="a5"/>
    <w:rsid w:val="00810BFC"/>
    <w:pPr>
      <w:spacing w:line="360" w:lineRule="auto"/>
      <w:ind w:firstLineChars="225" w:firstLine="540"/>
    </w:pPr>
    <w:rPr>
      <w:rFonts w:ascii="Tahoma" w:hAnsi="Tahoma"/>
      <w:color w:val="000000"/>
      <w:kern w:val="0"/>
      <w:sz w:val="18"/>
      <w:szCs w:val="18"/>
    </w:rPr>
  </w:style>
  <w:style w:type="paragraph" w:customStyle="1" w:styleId="afff8">
    <w:name w:val="题注表格"/>
    <w:basedOn w:val="a5"/>
    <w:link w:val="CharChar"/>
    <w:autoRedefine/>
    <w:rsid w:val="00810BFC"/>
    <w:pPr>
      <w:spacing w:line="360" w:lineRule="auto"/>
      <w:ind w:left="420"/>
      <w:jc w:val="center"/>
    </w:pPr>
    <w:rPr>
      <w:rFonts w:ascii="黑体" w:eastAsia="黑体"/>
      <w:kern w:val="0"/>
      <w:sz w:val="20"/>
      <w:szCs w:val="24"/>
      <w:lang w:val="x-none" w:eastAsia="x-none"/>
    </w:rPr>
  </w:style>
  <w:style w:type="character" w:customStyle="1" w:styleId="CharChar">
    <w:name w:val="题注表格 Char Char"/>
    <w:link w:val="afff8"/>
    <w:rsid w:val="00810BFC"/>
    <w:rPr>
      <w:rFonts w:ascii="黑体" w:eastAsia="黑体" w:hAnsi="宋体" w:cs="Times New Roman"/>
      <w:kern w:val="0"/>
      <w:sz w:val="20"/>
      <w:szCs w:val="24"/>
      <w:lang w:val="x-none" w:eastAsia="x-none"/>
    </w:rPr>
  </w:style>
  <w:style w:type="character" w:customStyle="1" w:styleId="apple-style-span">
    <w:name w:val="apple-style-span"/>
    <w:rsid w:val="00810BFC"/>
  </w:style>
  <w:style w:type="paragraph" w:styleId="afff9">
    <w:name w:val="Plain Text"/>
    <w:aliases w:val="普通文字 Char,Plain Text Char Char,Plain Text Char,普通文字 + Times New Roman,行距: 固定值 20 磅,首行缩进:  0.74 字符 Char,普通文字 Char Char Char Char Char Char Char,普通文字 Char Char Char Char Char Char ,普通文字 Char Char Char Char Char,普通文字 Char Char Char,小,纯文本1,标题1,Texte,加粗正"/>
    <w:basedOn w:val="a5"/>
    <w:link w:val="Charf9"/>
    <w:rsid w:val="00810BFC"/>
    <w:rPr>
      <w:rFonts w:eastAsia="仿宋_GB2312" w:hAnsi="Courier New"/>
      <w:kern w:val="2"/>
      <w:sz w:val="32"/>
      <w:szCs w:val="20"/>
      <w:lang w:val="x-none" w:eastAsia="x-none"/>
    </w:rPr>
  </w:style>
  <w:style w:type="character" w:customStyle="1" w:styleId="Charf9">
    <w:name w:val="纯文本 Char"/>
    <w:aliases w:val="普通文字 Char Char,Plain Text Char Char Char,Plain Text Char Char1,普通文字 + Times New Roman Char,行距: 固定值 20 磅 Char,首行缩进:  0.74 字符 Char Char,普通文字 Char Char Char Char Char Char Char Char,普通文字 Char Char Char Char Char Char  Char,普通文字 Char Char Char Char"/>
    <w:basedOn w:val="a6"/>
    <w:link w:val="afff9"/>
    <w:rsid w:val="00810BFC"/>
    <w:rPr>
      <w:rFonts w:ascii="宋体" w:eastAsia="仿宋_GB2312" w:hAnsi="Courier New" w:cs="Times New Roman"/>
      <w:sz w:val="32"/>
      <w:szCs w:val="20"/>
      <w:lang w:val="x-none" w:eastAsia="x-none"/>
    </w:rPr>
  </w:style>
  <w:style w:type="paragraph" w:customStyle="1" w:styleId="CharCharCharCharCharCharCharCharCharCharCharChar1CharCharCharCharCharCharCharCharCharCharCharChar">
    <w:name w:val="Char Char Char Char Char Char Char Char Char Char Char Char1 Char Char Char Char Char Char Char Char Char Char Char Char"/>
    <w:basedOn w:val="aff4"/>
    <w:autoRedefine/>
    <w:rsid w:val="00810BFC"/>
    <w:pPr>
      <w:shd w:val="clear" w:color="auto" w:fill="000080"/>
    </w:pPr>
    <w:rPr>
      <w:rFonts w:ascii="Tahoma" w:hAnsi="Tahoma"/>
      <w:sz w:val="24"/>
      <w:szCs w:val="24"/>
      <w:lang w:val="x-none" w:eastAsia="x-none"/>
    </w:rPr>
  </w:style>
  <w:style w:type="paragraph" w:customStyle="1" w:styleId="38">
    <w:name w:val="样式3"/>
    <w:basedOn w:val="51"/>
    <w:rsid w:val="00810BFC"/>
    <w:pPr>
      <w:tabs>
        <w:tab w:val="num" w:pos="1008"/>
      </w:tabs>
      <w:adjustRightInd w:val="0"/>
      <w:snapToGrid w:val="0"/>
      <w:spacing w:line="360" w:lineRule="auto"/>
      <w:ind w:left="1008" w:firstLineChars="200" w:firstLine="562"/>
    </w:pPr>
    <w:rPr>
      <w:rFonts w:ascii="Times New Roman" w:eastAsia="仿宋_GB2312" w:hAnsi="Times New Roman"/>
      <w:b w:val="0"/>
      <w:bCs w:val="0"/>
      <w:kern w:val="0"/>
      <w:szCs w:val="20"/>
      <w:lang w:val="x-none" w:eastAsia="x-none"/>
    </w:rPr>
  </w:style>
  <w:style w:type="paragraph" w:customStyle="1" w:styleId="225">
    <w:name w:val="样式 首行缩进:  2.25 字符"/>
    <w:basedOn w:val="a5"/>
    <w:link w:val="225Char"/>
    <w:rsid w:val="00810BFC"/>
    <w:pPr>
      <w:spacing w:line="360" w:lineRule="auto"/>
      <w:ind w:firstLineChars="225" w:firstLine="225"/>
    </w:pPr>
    <w:rPr>
      <w:rFonts w:ascii="Times New Roman" w:hAnsi="Times New Roman"/>
      <w:kern w:val="0"/>
      <w:sz w:val="24"/>
      <w:szCs w:val="20"/>
      <w:lang w:val="x-none" w:eastAsia="x-none"/>
    </w:rPr>
  </w:style>
  <w:style w:type="character" w:customStyle="1" w:styleId="225Char">
    <w:name w:val="样式 首行缩进:  2.25 字符 Char"/>
    <w:link w:val="225"/>
    <w:rsid w:val="00810BFC"/>
    <w:rPr>
      <w:rFonts w:ascii="Times New Roman" w:eastAsia="宋体" w:hAnsi="Times New Roman" w:cs="Times New Roman"/>
      <w:kern w:val="0"/>
      <w:sz w:val="24"/>
      <w:szCs w:val="20"/>
      <w:lang w:val="x-none" w:eastAsia="x-none"/>
    </w:rPr>
  </w:style>
  <w:style w:type="paragraph" w:customStyle="1" w:styleId="CharChar0">
    <w:name w:val="Char Char"/>
    <w:basedOn w:val="a5"/>
    <w:rsid w:val="00810BFC"/>
    <w:pPr>
      <w:spacing w:line="240" w:lineRule="exact"/>
      <w:ind w:firstLineChars="200" w:firstLine="200"/>
    </w:pPr>
    <w:rPr>
      <w:rFonts w:ascii="Verdana" w:hAnsi="Verdana"/>
      <w:kern w:val="0"/>
      <w:sz w:val="20"/>
      <w:szCs w:val="20"/>
      <w:lang w:eastAsia="en-US"/>
    </w:rPr>
  </w:style>
  <w:style w:type="paragraph" w:customStyle="1" w:styleId="CharCharCharChar">
    <w:name w:val="Char Char Char Char"/>
    <w:basedOn w:val="a5"/>
    <w:rsid w:val="00810BFC"/>
    <w:pPr>
      <w:spacing w:line="240" w:lineRule="exact"/>
      <w:ind w:firstLineChars="200" w:firstLine="200"/>
    </w:pPr>
    <w:rPr>
      <w:rFonts w:ascii="Verdana" w:hAnsi="Verdana"/>
      <w:kern w:val="0"/>
      <w:sz w:val="20"/>
      <w:szCs w:val="20"/>
      <w:lang w:eastAsia="en-US"/>
    </w:rPr>
  </w:style>
  <w:style w:type="character" w:customStyle="1" w:styleId="CharChar7">
    <w:name w:val="Char Char7"/>
    <w:rsid w:val="00810BFC"/>
    <w:rPr>
      <w:rFonts w:eastAsia="宋体"/>
      <w:b/>
      <w:bCs/>
      <w:kern w:val="44"/>
      <w:sz w:val="44"/>
      <w:szCs w:val="44"/>
      <w:lang w:val="en-US" w:eastAsia="zh-CN" w:bidi="ar-SA"/>
    </w:rPr>
  </w:style>
  <w:style w:type="paragraph" w:customStyle="1" w:styleId="2a">
    <w:name w:val="正文 首行缩进:2字符"/>
    <w:basedOn w:val="a5"/>
    <w:rsid w:val="00810BFC"/>
    <w:pPr>
      <w:spacing w:line="360" w:lineRule="auto"/>
      <w:ind w:firstLineChars="200" w:firstLine="480"/>
    </w:pPr>
    <w:rPr>
      <w:rFonts w:hAnsi="Times New Roman"/>
      <w:kern w:val="2"/>
      <w:sz w:val="24"/>
      <w:szCs w:val="24"/>
    </w:rPr>
  </w:style>
  <w:style w:type="character" w:customStyle="1" w:styleId="2Char3">
    <w:name w:val="正文 首行缩进:2字符 Char"/>
    <w:rsid w:val="00810BFC"/>
    <w:rPr>
      <w:rFonts w:ascii="宋体" w:eastAsia="宋体" w:hAnsi="Verdana"/>
      <w:kern w:val="2"/>
      <w:sz w:val="24"/>
      <w:szCs w:val="24"/>
      <w:lang w:val="en-US" w:eastAsia="zh-CN" w:bidi="ar-SA"/>
    </w:rPr>
  </w:style>
  <w:style w:type="paragraph" w:customStyle="1" w:styleId="19">
    <w:name w:val="正文1"/>
    <w:basedOn w:val="a5"/>
    <w:link w:val="1Char1"/>
    <w:rsid w:val="00810BFC"/>
    <w:pPr>
      <w:adjustRightInd w:val="0"/>
      <w:ind w:firstLineChars="200" w:firstLine="560"/>
    </w:pPr>
    <w:rPr>
      <w:kern w:val="0"/>
      <w:sz w:val="28"/>
      <w:szCs w:val="24"/>
      <w:lang w:val="x-none" w:eastAsia="x-none"/>
    </w:rPr>
  </w:style>
  <w:style w:type="character" w:customStyle="1" w:styleId="Char11">
    <w:name w:val="页眉 Char1"/>
    <w:rsid w:val="00810BFC"/>
    <w:rPr>
      <w:kern w:val="2"/>
      <w:sz w:val="18"/>
      <w:szCs w:val="18"/>
    </w:rPr>
  </w:style>
  <w:style w:type="paragraph" w:customStyle="1" w:styleId="WJH">
    <w:name w:val="表内文字(WJH)"/>
    <w:basedOn w:val="a5"/>
    <w:rsid w:val="00810BFC"/>
    <w:rPr>
      <w:rFonts w:ascii="Times New Roman" w:hAnsi="Times New Roman"/>
      <w:kern w:val="2"/>
      <w:szCs w:val="20"/>
    </w:rPr>
  </w:style>
  <w:style w:type="character" w:customStyle="1" w:styleId="Char12">
    <w:name w:val="正文文本 Char1"/>
    <w:aliases w:val="正文文字 Char"/>
    <w:rsid w:val="00810BFC"/>
    <w:rPr>
      <w:kern w:val="2"/>
      <w:sz w:val="24"/>
      <w:szCs w:val="24"/>
    </w:rPr>
  </w:style>
  <w:style w:type="paragraph" w:customStyle="1" w:styleId="CharCharCharCharCharCharCharCharCharCharCharChar">
    <w:name w:val="Char Char Char Char Char Char Char Char Char Char Char Char"/>
    <w:basedOn w:val="a5"/>
    <w:rsid w:val="00810BFC"/>
    <w:pPr>
      <w:spacing w:after="160" w:line="240" w:lineRule="exact"/>
    </w:pPr>
    <w:rPr>
      <w:rFonts w:ascii="Arial" w:eastAsia="Times New Roman" w:hAnsi="Arial" w:cs="Verdana"/>
      <w:b/>
      <w:kern w:val="0"/>
      <w:sz w:val="24"/>
      <w:szCs w:val="20"/>
      <w:lang w:eastAsia="en-US"/>
    </w:rPr>
  </w:style>
  <w:style w:type="paragraph" w:styleId="afffa">
    <w:name w:val="Normal Indent"/>
    <w:aliases w:val="图形文字,图形文字1,图形文字2,图形文字3,图形文字4,图形文字11,图形文字21,图形文字5,图形文字12,图形文字22,图形文字6,图形文字7,图形文字13,图形文字23,图形文字8,图形文字14,图形文字24,图形文字9,图形文字15,图形文字25,图形文字31,图形文字41,图形文字111,图形文字211,图形文字51,图形文字121,图形文字221,图形文字61,图形文字71,图形文字131,图形文字231,图形文字81,图形文字141,图形文字241,特点,表,署名,四号,表正"/>
    <w:link w:val="Charfa"/>
    <w:qFormat/>
    <w:rsid w:val="00810BFC"/>
    <w:pPr>
      <w:spacing w:line="300" w:lineRule="auto"/>
      <w:ind w:firstLineChars="200" w:firstLine="480"/>
    </w:pPr>
    <w:rPr>
      <w:rFonts w:ascii="Times New Roman" w:eastAsia="宋体" w:hAnsi="Times New Roman" w:cs="Times New Roman"/>
      <w:kern w:val="0"/>
      <w:sz w:val="24"/>
    </w:rPr>
  </w:style>
  <w:style w:type="paragraph" w:customStyle="1" w:styleId="22221Char">
    <w:name w:val="样式 样式 样式 正文首行缩进 2 + 左侧:  2 字符 首行缩进:  2 字符 + 首行缩进:  2 字符 + 行距: 1.... Char"/>
    <w:basedOn w:val="a5"/>
    <w:rsid w:val="00810BFC"/>
    <w:pPr>
      <w:spacing w:before="60" w:after="60" w:line="360" w:lineRule="auto"/>
      <w:ind w:firstLineChars="200" w:firstLine="480"/>
    </w:pPr>
    <w:rPr>
      <w:rFonts w:ascii="Times New Roman" w:hAnsi="Times New Roman"/>
      <w:kern w:val="0"/>
      <w:sz w:val="24"/>
      <w:szCs w:val="24"/>
    </w:rPr>
  </w:style>
  <w:style w:type="paragraph" w:customStyle="1" w:styleId="a2">
    <w:name w:val="标题文本"/>
    <w:basedOn w:val="afffa"/>
    <w:next w:val="afffa"/>
    <w:autoRedefine/>
    <w:rsid w:val="00810BFC"/>
    <w:pPr>
      <w:numPr>
        <w:numId w:val="6"/>
      </w:numPr>
      <w:tabs>
        <w:tab w:val="clear" w:pos="0"/>
        <w:tab w:val="num" w:pos="980"/>
        <w:tab w:val="num" w:pos="2129"/>
      </w:tabs>
      <w:ind w:left="980" w:firstLineChars="0" w:hanging="420"/>
    </w:pPr>
  </w:style>
  <w:style w:type="paragraph" w:customStyle="1" w:styleId="wjh0">
    <w:name w:val="正文wjh"/>
    <w:basedOn w:val="a5"/>
    <w:rsid w:val="00810BFC"/>
    <w:pPr>
      <w:spacing w:line="300" w:lineRule="auto"/>
      <w:ind w:firstLineChars="200" w:firstLine="480"/>
    </w:pPr>
    <w:rPr>
      <w:rFonts w:ascii="Times New Roman" w:hAnsi="Times New Roman"/>
      <w:kern w:val="2"/>
      <w:sz w:val="24"/>
      <w:szCs w:val="20"/>
    </w:rPr>
  </w:style>
  <w:style w:type="paragraph" w:customStyle="1" w:styleId="Char1CharCharCharCharCharCharCharCharCharCharCharCharCharCharCharCharCharChar">
    <w:name w:val="Char1 Char Char Char Char Char Char Char Char Char Char Char Char Char Char Char Char Char Char"/>
    <w:basedOn w:val="a5"/>
    <w:autoRedefine/>
    <w:rsid w:val="00810BFC"/>
    <w:pPr>
      <w:spacing w:after="160" w:line="240" w:lineRule="exact"/>
      <w:ind w:firstLineChars="200" w:firstLine="200"/>
    </w:pPr>
    <w:rPr>
      <w:rFonts w:ascii="Verdana" w:eastAsia="仿宋_GB2312" w:hAnsi="Verdana"/>
      <w:kern w:val="0"/>
      <w:sz w:val="28"/>
      <w:szCs w:val="20"/>
      <w:lang w:eastAsia="en-US"/>
    </w:rPr>
  </w:style>
  <w:style w:type="paragraph" w:customStyle="1" w:styleId="Web">
    <w:name w:val="普通 (Web)"/>
    <w:basedOn w:val="a5"/>
    <w:rsid w:val="00810BFC"/>
    <w:pPr>
      <w:spacing w:before="100" w:beforeAutospacing="1" w:after="100" w:afterAutospacing="1"/>
    </w:pPr>
    <w:rPr>
      <w:kern w:val="0"/>
      <w:sz w:val="24"/>
      <w:szCs w:val="24"/>
    </w:rPr>
  </w:style>
  <w:style w:type="paragraph" w:customStyle="1" w:styleId="CharCharChar">
    <w:name w:val="Char Char Char"/>
    <w:basedOn w:val="a5"/>
    <w:autoRedefine/>
    <w:rsid w:val="00810BFC"/>
    <w:pPr>
      <w:keepNext/>
      <w:keepLines/>
      <w:tabs>
        <w:tab w:val="num" w:pos="856"/>
      </w:tabs>
      <w:ind w:left="856" w:firstLineChars="200" w:hanging="432"/>
    </w:pPr>
    <w:rPr>
      <w:rFonts w:ascii="Tahoma" w:hAnsi="Tahoma"/>
      <w:kern w:val="2"/>
      <w:sz w:val="24"/>
      <w:szCs w:val="28"/>
    </w:rPr>
  </w:style>
  <w:style w:type="character" w:customStyle="1" w:styleId="CharChar2">
    <w:name w:val="Char Char2"/>
    <w:rsid w:val="00810BFC"/>
    <w:rPr>
      <w:rFonts w:ascii="Verdana" w:eastAsia="宋体" w:hAnsi="Verdana"/>
      <w:b/>
      <w:bCs/>
      <w:kern w:val="44"/>
      <w:sz w:val="44"/>
      <w:szCs w:val="44"/>
      <w:lang w:val="en-US" w:eastAsia="zh-CN" w:bidi="ar-SA"/>
    </w:rPr>
  </w:style>
  <w:style w:type="character" w:customStyle="1" w:styleId="CharChar1">
    <w:name w:val="Char Char1"/>
    <w:rsid w:val="00810BFC"/>
    <w:rPr>
      <w:rFonts w:ascii="Arial" w:eastAsia="黑体" w:hAnsi="Arial"/>
      <w:b/>
      <w:bCs/>
      <w:kern w:val="2"/>
      <w:sz w:val="32"/>
      <w:szCs w:val="32"/>
      <w:lang w:val="en-US" w:eastAsia="zh-CN" w:bidi="ar-SA"/>
    </w:rPr>
  </w:style>
  <w:style w:type="paragraph" w:customStyle="1" w:styleId="10">
    <w:name w:val="列表1"/>
    <w:basedOn w:val="a5"/>
    <w:rsid w:val="00810BFC"/>
    <w:pPr>
      <w:numPr>
        <w:numId w:val="19"/>
      </w:numPr>
      <w:adjustRightInd w:val="0"/>
      <w:snapToGrid w:val="0"/>
      <w:spacing w:beforeLines="50" w:afterLines="30" w:line="360" w:lineRule="auto"/>
      <w:ind w:firstLineChars="200" w:firstLine="200"/>
      <w:textAlignment w:val="center"/>
    </w:pPr>
    <w:rPr>
      <w:rFonts w:ascii="Arial" w:hAnsi="Arial"/>
      <w:kern w:val="2"/>
      <w:szCs w:val="24"/>
    </w:rPr>
  </w:style>
  <w:style w:type="paragraph" w:customStyle="1" w:styleId="0">
    <w:name w:val="样式 首行缩进:  0 字符"/>
    <w:basedOn w:val="a5"/>
    <w:rsid w:val="00810BFC"/>
    <w:pPr>
      <w:spacing w:line="360" w:lineRule="auto"/>
      <w:ind w:firstLineChars="200" w:firstLine="200"/>
    </w:pPr>
    <w:rPr>
      <w:rFonts w:ascii="Times New Roman" w:hAnsi="Times New Roman" w:cs="宋体"/>
      <w:kern w:val="2"/>
      <w:sz w:val="24"/>
      <w:szCs w:val="20"/>
    </w:rPr>
  </w:style>
  <w:style w:type="paragraph" w:customStyle="1" w:styleId="afffb">
    <w:name w:val="表标题"/>
    <w:basedOn w:val="a5"/>
    <w:next w:val="a5"/>
    <w:autoRedefine/>
    <w:rsid w:val="00810BFC"/>
    <w:pPr>
      <w:adjustRightInd w:val="0"/>
      <w:spacing w:beforeLines="50" w:line="360" w:lineRule="auto"/>
      <w:jc w:val="center"/>
    </w:pPr>
    <w:rPr>
      <w:kern w:val="2"/>
      <w:sz w:val="24"/>
      <w:szCs w:val="24"/>
    </w:rPr>
  </w:style>
  <w:style w:type="paragraph" w:customStyle="1" w:styleId="CharCharCharChar2CharCharChar">
    <w:name w:val="Char Char Char Char2 Char Char Char"/>
    <w:basedOn w:val="a5"/>
    <w:rsid w:val="00810BFC"/>
    <w:pPr>
      <w:spacing w:after="160" w:line="240" w:lineRule="exact"/>
    </w:pPr>
    <w:rPr>
      <w:rFonts w:ascii="Verdana" w:hAnsi="Verdana"/>
      <w:kern w:val="0"/>
      <w:sz w:val="20"/>
      <w:szCs w:val="20"/>
      <w:lang w:eastAsia="en-US"/>
    </w:rPr>
  </w:style>
  <w:style w:type="character" w:customStyle="1" w:styleId="showlr1">
    <w:name w:val="show_lr1"/>
    <w:rsid w:val="00810BFC"/>
    <w:rPr>
      <w:rFonts w:ascii="Verdana" w:eastAsia="宋体" w:hAnsi="Verdana"/>
      <w:sz w:val="30"/>
      <w:szCs w:val="30"/>
      <w:lang w:val="en-US" w:eastAsia="en-US" w:bidi="ar-SA"/>
    </w:rPr>
  </w:style>
  <w:style w:type="paragraph" w:customStyle="1" w:styleId="CharChar1CharChar1CharCharCharCharCharChar">
    <w:name w:val="Char Char1 Char Char1 Char Char Char Char Char Char"/>
    <w:basedOn w:val="a5"/>
    <w:rsid w:val="00810BFC"/>
    <w:pPr>
      <w:spacing w:after="160" w:line="240" w:lineRule="exact"/>
    </w:pPr>
    <w:rPr>
      <w:rFonts w:ascii="Verdana" w:hAnsi="Verdana"/>
      <w:kern w:val="0"/>
      <w:sz w:val="20"/>
      <w:szCs w:val="20"/>
      <w:lang w:eastAsia="en-US"/>
    </w:rPr>
  </w:style>
  <w:style w:type="paragraph" w:styleId="afffc">
    <w:name w:val="footnote text"/>
    <w:basedOn w:val="a5"/>
    <w:link w:val="Charfb"/>
    <w:rsid w:val="00810BFC"/>
    <w:pPr>
      <w:snapToGrid w:val="0"/>
    </w:pPr>
    <w:rPr>
      <w:rFonts w:ascii="Calibri" w:hAnsi="Calibri"/>
      <w:kern w:val="2"/>
      <w:sz w:val="18"/>
      <w:szCs w:val="18"/>
      <w:lang w:val="x-none" w:eastAsia="x-none"/>
    </w:rPr>
  </w:style>
  <w:style w:type="character" w:customStyle="1" w:styleId="Charfb">
    <w:name w:val="脚注文本 Char"/>
    <w:basedOn w:val="a6"/>
    <w:link w:val="afffc"/>
    <w:rsid w:val="00810BFC"/>
    <w:rPr>
      <w:rFonts w:ascii="Calibri" w:eastAsia="宋体" w:hAnsi="Calibri" w:cs="Times New Roman"/>
      <w:sz w:val="18"/>
      <w:szCs w:val="18"/>
      <w:lang w:val="x-none" w:eastAsia="x-none"/>
    </w:rPr>
  </w:style>
  <w:style w:type="character" w:styleId="afffd">
    <w:name w:val="footnote reference"/>
    <w:rsid w:val="00810BFC"/>
    <w:rPr>
      <w:rFonts w:ascii="Verdana" w:eastAsia="宋体" w:hAnsi="Verdana"/>
      <w:vertAlign w:val="superscript"/>
      <w:lang w:val="en-US" w:eastAsia="en-US" w:bidi="ar-SA"/>
    </w:rPr>
  </w:style>
  <w:style w:type="character" w:customStyle="1" w:styleId="CharChar5">
    <w:name w:val="Char Char5"/>
    <w:rsid w:val="00810BFC"/>
    <w:rPr>
      <w:rFonts w:ascii="Verdana" w:eastAsia="宋体" w:hAnsi="Verdana"/>
      <w:b/>
      <w:bCs/>
      <w:kern w:val="2"/>
      <w:sz w:val="32"/>
      <w:szCs w:val="32"/>
      <w:lang w:val="en-US" w:eastAsia="en-US" w:bidi="ar-SA"/>
    </w:rPr>
  </w:style>
  <w:style w:type="paragraph" w:customStyle="1" w:styleId="CharCharCharCharCharCharCharCharChar">
    <w:name w:val="Char Char Char Char Char Char Char Char Char"/>
    <w:basedOn w:val="a5"/>
    <w:autoRedefine/>
    <w:rsid w:val="00810BFC"/>
    <w:pPr>
      <w:tabs>
        <w:tab w:val="num" w:pos="360"/>
      </w:tabs>
      <w:jc w:val="center"/>
    </w:pPr>
    <w:rPr>
      <w:rFonts w:ascii="Times New Roman" w:hAnsi="Times New Roman"/>
      <w:b/>
      <w:kern w:val="2"/>
      <w:sz w:val="30"/>
      <w:szCs w:val="28"/>
    </w:rPr>
  </w:style>
  <w:style w:type="paragraph" w:customStyle="1" w:styleId="CharCharCharCharCharCharCharChar">
    <w:name w:val="Char Char Char Char Char Char Char Char"/>
    <w:basedOn w:val="a5"/>
    <w:autoRedefine/>
    <w:rsid w:val="00810BFC"/>
    <w:pPr>
      <w:tabs>
        <w:tab w:val="num" w:pos="360"/>
      </w:tabs>
      <w:jc w:val="center"/>
    </w:pPr>
    <w:rPr>
      <w:rFonts w:ascii="Times New Roman" w:hAnsi="Times New Roman"/>
      <w:b/>
      <w:kern w:val="2"/>
      <w:sz w:val="30"/>
      <w:szCs w:val="28"/>
    </w:rPr>
  </w:style>
  <w:style w:type="table" w:styleId="afffe">
    <w:name w:val="Table Theme"/>
    <w:basedOn w:val="a7"/>
    <w:rsid w:val="00810BFC"/>
    <w:pPr>
      <w:widowControl w:val="0"/>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无列表11"/>
    <w:next w:val="a8"/>
    <w:semiHidden/>
    <w:rsid w:val="00810BFC"/>
  </w:style>
  <w:style w:type="paragraph" w:customStyle="1" w:styleId="CharCharCharCharCharChar">
    <w:name w:val="Char Char Char Char Char Char"/>
    <w:basedOn w:val="a5"/>
    <w:autoRedefine/>
    <w:rsid w:val="00810BFC"/>
    <w:pPr>
      <w:tabs>
        <w:tab w:val="num" w:pos="360"/>
      </w:tabs>
      <w:jc w:val="center"/>
    </w:pPr>
    <w:rPr>
      <w:rFonts w:ascii="Times New Roman" w:hAnsi="Times New Roman"/>
      <w:b/>
      <w:kern w:val="2"/>
      <w:sz w:val="30"/>
      <w:szCs w:val="28"/>
    </w:rPr>
  </w:style>
  <w:style w:type="paragraph" w:customStyle="1" w:styleId="CharChar5Char">
    <w:name w:val="Char Char5 Char"/>
    <w:basedOn w:val="a5"/>
    <w:rsid w:val="00810BFC"/>
    <w:pPr>
      <w:spacing w:after="160" w:line="240" w:lineRule="exact"/>
    </w:pPr>
    <w:rPr>
      <w:rFonts w:ascii="Arial" w:eastAsia="Times New Roman" w:hAnsi="Arial" w:cs="Verdana"/>
      <w:b/>
      <w:kern w:val="0"/>
      <w:sz w:val="24"/>
      <w:szCs w:val="20"/>
      <w:lang w:eastAsia="en-US"/>
    </w:rPr>
  </w:style>
  <w:style w:type="character" w:styleId="affff">
    <w:name w:val="line number"/>
    <w:rsid w:val="00810BFC"/>
    <w:rPr>
      <w:rFonts w:ascii="Verdana" w:eastAsia="宋体" w:hAnsi="Verdana"/>
      <w:lang w:val="en-US" w:eastAsia="en-US" w:bidi="ar-SA"/>
    </w:rPr>
  </w:style>
  <w:style w:type="paragraph" w:customStyle="1" w:styleId="CharCharCharChar2">
    <w:name w:val="Char Char Char Char2"/>
    <w:basedOn w:val="a5"/>
    <w:rsid w:val="00810BFC"/>
    <w:pPr>
      <w:spacing w:after="160" w:line="240" w:lineRule="exact"/>
    </w:pPr>
    <w:rPr>
      <w:rFonts w:ascii="Verdana" w:hAnsi="Verdana"/>
      <w:kern w:val="0"/>
      <w:sz w:val="20"/>
      <w:szCs w:val="20"/>
      <w:lang w:eastAsia="en-US"/>
    </w:rPr>
  </w:style>
  <w:style w:type="paragraph" w:customStyle="1" w:styleId="xl36">
    <w:name w:val="xl36"/>
    <w:basedOn w:val="a5"/>
    <w:rsid w:val="00810BFC"/>
    <w:pPr>
      <w:pBdr>
        <w:bottom w:val="single" w:sz="4" w:space="0" w:color="auto"/>
        <w:right w:val="single" w:sz="4" w:space="0" w:color="auto"/>
      </w:pBdr>
      <w:spacing w:before="100" w:beforeAutospacing="1" w:after="100" w:afterAutospacing="1"/>
      <w:textAlignment w:val="top"/>
    </w:pPr>
    <w:rPr>
      <w:kern w:val="0"/>
      <w:sz w:val="24"/>
      <w:szCs w:val="24"/>
    </w:rPr>
  </w:style>
  <w:style w:type="paragraph" w:styleId="affff0">
    <w:name w:val="Note Heading"/>
    <w:basedOn w:val="a5"/>
    <w:next w:val="a5"/>
    <w:link w:val="Charfc"/>
    <w:rsid w:val="00810BFC"/>
    <w:pPr>
      <w:jc w:val="center"/>
    </w:pPr>
    <w:rPr>
      <w:rFonts w:ascii="Times New Roman" w:hAnsi="Times New Roman"/>
      <w:kern w:val="2"/>
      <w:szCs w:val="24"/>
      <w:lang w:val="x-none" w:eastAsia="x-none"/>
    </w:rPr>
  </w:style>
  <w:style w:type="character" w:customStyle="1" w:styleId="Charfc">
    <w:name w:val="注释标题 Char"/>
    <w:basedOn w:val="a6"/>
    <w:link w:val="affff0"/>
    <w:rsid w:val="00810BFC"/>
    <w:rPr>
      <w:rFonts w:ascii="Times New Roman" w:eastAsia="宋体" w:hAnsi="Times New Roman" w:cs="Times New Roman"/>
      <w:szCs w:val="24"/>
      <w:lang w:val="x-none" w:eastAsia="x-none"/>
    </w:rPr>
  </w:style>
  <w:style w:type="paragraph" w:customStyle="1" w:styleId="affff1">
    <w:name w:val="正文格式"/>
    <w:basedOn w:val="a5"/>
    <w:link w:val="Char13"/>
    <w:rsid w:val="00810BFC"/>
    <w:pPr>
      <w:adjustRightInd w:val="0"/>
      <w:snapToGrid w:val="0"/>
      <w:spacing w:line="360" w:lineRule="atLeast"/>
      <w:ind w:firstLine="420"/>
      <w:textAlignment w:val="baseline"/>
    </w:pPr>
    <w:rPr>
      <w:rFonts w:hAnsi="Times New Roman"/>
      <w:kern w:val="0"/>
      <w:sz w:val="24"/>
      <w:szCs w:val="20"/>
      <w:lang w:val="x-none" w:eastAsia="x-none"/>
    </w:rPr>
  </w:style>
  <w:style w:type="paragraph" w:customStyle="1" w:styleId="310">
    <w:name w:val="目录31"/>
    <w:basedOn w:val="a5"/>
    <w:rsid w:val="00810BFC"/>
    <w:pPr>
      <w:tabs>
        <w:tab w:val="right" w:leader="dot" w:pos="7927"/>
      </w:tabs>
      <w:adjustRightInd w:val="0"/>
      <w:snapToGrid w:val="0"/>
      <w:spacing w:line="440" w:lineRule="atLeast"/>
      <w:textAlignment w:val="baseline"/>
    </w:pPr>
    <w:rPr>
      <w:rFonts w:ascii="Times New Roman" w:eastAsia="仿宋_GB2312" w:hAnsi="Times New Roman"/>
      <w:snapToGrid w:val="0"/>
      <w:kern w:val="0"/>
      <w:sz w:val="28"/>
      <w:szCs w:val="20"/>
    </w:rPr>
  </w:style>
  <w:style w:type="paragraph" w:customStyle="1" w:styleId="xl25">
    <w:name w:val="xl25"/>
    <w:basedOn w:val="a5"/>
    <w:rsid w:val="00810BFC"/>
    <w:pPr>
      <w:pBdr>
        <w:bottom w:val="single" w:sz="4" w:space="0" w:color="auto"/>
      </w:pBdr>
      <w:spacing w:before="100" w:beforeAutospacing="1" w:after="100" w:afterAutospacing="1"/>
      <w:jc w:val="center"/>
      <w:textAlignment w:val="center"/>
    </w:pPr>
    <w:rPr>
      <w:rFonts w:ascii="Arial Unicode MS" w:eastAsia="Arial Unicode MS" w:hAnsi="Arial Unicode MS" w:cs="Arial Unicode MS"/>
      <w:b/>
      <w:bCs/>
      <w:kern w:val="0"/>
      <w:sz w:val="24"/>
      <w:szCs w:val="24"/>
    </w:rPr>
  </w:style>
  <w:style w:type="paragraph" w:customStyle="1" w:styleId="278">
    <w:name w:val="样式 正文首行缩进 + 首行缩进:  2 字符 段后: 7.8 磅"/>
    <w:basedOn w:val="a5"/>
    <w:rsid w:val="00810BFC"/>
    <w:pPr>
      <w:spacing w:line="360" w:lineRule="auto"/>
      <w:ind w:firstLineChars="200" w:firstLine="200"/>
    </w:pPr>
    <w:rPr>
      <w:rFonts w:ascii="Times New Roman" w:hAnsi="Times New Roman" w:cs="宋体"/>
      <w:kern w:val="2"/>
      <w:sz w:val="24"/>
      <w:szCs w:val="20"/>
    </w:rPr>
  </w:style>
  <w:style w:type="paragraph" w:customStyle="1" w:styleId="affff2">
    <w:name w:val="图号样式 五号 加粗 居中"/>
    <w:basedOn w:val="a5"/>
    <w:link w:val="Charfd"/>
    <w:rsid w:val="00810BFC"/>
    <w:pPr>
      <w:spacing w:line="360" w:lineRule="auto"/>
      <w:jc w:val="center"/>
    </w:pPr>
    <w:rPr>
      <w:rFonts w:ascii="Times New Roman" w:hAnsi="Times New Roman"/>
      <w:b/>
      <w:bCs/>
      <w:kern w:val="0"/>
      <w:sz w:val="20"/>
      <w:szCs w:val="20"/>
      <w:lang w:val="x-none" w:eastAsia="x-none"/>
    </w:rPr>
  </w:style>
  <w:style w:type="character" w:customStyle="1" w:styleId="Charfd">
    <w:name w:val="图号样式 五号 加粗 居中 Char"/>
    <w:link w:val="affff2"/>
    <w:rsid w:val="00810BFC"/>
    <w:rPr>
      <w:rFonts w:ascii="Times New Roman" w:eastAsia="宋体" w:hAnsi="Times New Roman" w:cs="Times New Roman"/>
      <w:b/>
      <w:bCs/>
      <w:kern w:val="0"/>
      <w:sz w:val="20"/>
      <w:szCs w:val="20"/>
      <w:lang w:val="x-none" w:eastAsia="x-none"/>
    </w:rPr>
  </w:style>
  <w:style w:type="paragraph" w:customStyle="1" w:styleId="affff3">
    <w:name w:val="图形样式 居中"/>
    <w:basedOn w:val="a5"/>
    <w:rsid w:val="00810BFC"/>
    <w:pPr>
      <w:keepNext/>
      <w:spacing w:line="360" w:lineRule="auto"/>
      <w:jc w:val="center"/>
    </w:pPr>
    <w:rPr>
      <w:rFonts w:ascii="Times New Roman" w:hAnsi="Times New Roman" w:cs="宋体"/>
      <w:kern w:val="2"/>
      <w:sz w:val="24"/>
      <w:szCs w:val="20"/>
    </w:rPr>
  </w:style>
  <w:style w:type="character" w:customStyle="1" w:styleId="line1">
    <w:name w:val="line1"/>
    <w:rsid w:val="00810BFC"/>
    <w:rPr>
      <w:rFonts w:ascii="Verdana" w:eastAsia="宋体" w:hAnsi="Verdana"/>
      <w:lang w:val="en-US" w:eastAsia="en-US" w:bidi="ar-SA"/>
    </w:rPr>
  </w:style>
  <w:style w:type="paragraph" w:customStyle="1" w:styleId="affff4">
    <w:name w:val="标书正文"/>
    <w:basedOn w:val="a5"/>
    <w:rsid w:val="00810BFC"/>
    <w:pPr>
      <w:spacing w:beforeLines="50" w:afterLines="50"/>
      <w:ind w:leftChars="800" w:left="800" w:firstLineChars="200" w:firstLine="200"/>
    </w:pPr>
    <w:rPr>
      <w:rFonts w:ascii="Times New Roman" w:hAnsi="Times New Roman"/>
      <w:kern w:val="2"/>
      <w:szCs w:val="20"/>
    </w:rPr>
  </w:style>
  <w:style w:type="paragraph" w:customStyle="1" w:styleId="affff5">
    <w:name w:val="表中文字"/>
    <w:rsid w:val="00810BFC"/>
    <w:pPr>
      <w:adjustRightInd w:val="0"/>
      <w:snapToGrid w:val="0"/>
      <w:spacing w:line="300" w:lineRule="exact"/>
      <w:jc w:val="center"/>
    </w:pPr>
    <w:rPr>
      <w:rFonts w:ascii="Times New Roman" w:eastAsia="华文中宋" w:hAnsi="Times New Roman" w:cs="Times New Roman"/>
      <w:kern w:val="0"/>
      <w:sz w:val="18"/>
      <w:szCs w:val="20"/>
    </w:rPr>
  </w:style>
  <w:style w:type="paragraph" w:styleId="HTML">
    <w:name w:val="HTML Preformatted"/>
    <w:basedOn w:val="a5"/>
    <w:link w:val="HTMLChar"/>
    <w:unhideWhenUsed/>
    <w:rsid w:val="00810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kern w:val="0"/>
      <w:sz w:val="24"/>
      <w:szCs w:val="24"/>
      <w:lang w:val="x-none" w:eastAsia="x-none"/>
    </w:rPr>
  </w:style>
  <w:style w:type="character" w:customStyle="1" w:styleId="HTMLChar">
    <w:name w:val="HTML 预设格式 Char"/>
    <w:basedOn w:val="a6"/>
    <w:link w:val="HTML"/>
    <w:rsid w:val="00810BFC"/>
    <w:rPr>
      <w:rFonts w:ascii="宋体" w:eastAsia="宋体" w:hAnsi="宋体" w:cs="Times New Roman"/>
      <w:kern w:val="0"/>
      <w:sz w:val="24"/>
      <w:szCs w:val="24"/>
      <w:lang w:val="x-none" w:eastAsia="x-none"/>
    </w:rPr>
  </w:style>
  <w:style w:type="paragraph" w:customStyle="1" w:styleId="CharCharCharCharCharChar1CharChar">
    <w:name w:val="Char Char Char Char Char Char1 Char Char"/>
    <w:basedOn w:val="a5"/>
    <w:rsid w:val="00810BFC"/>
    <w:pPr>
      <w:spacing w:line="240" w:lineRule="exact"/>
      <w:ind w:firstLineChars="200" w:firstLine="200"/>
    </w:pPr>
    <w:rPr>
      <w:rFonts w:ascii="Verdana" w:hAnsi="Verdana"/>
      <w:kern w:val="0"/>
      <w:sz w:val="20"/>
      <w:szCs w:val="20"/>
      <w:lang w:eastAsia="en-US"/>
    </w:rPr>
  </w:style>
  <w:style w:type="paragraph" w:customStyle="1" w:styleId="CharCharCharChar1CharChar">
    <w:name w:val="Char Char Char Char1 Char Char"/>
    <w:basedOn w:val="a5"/>
    <w:rsid w:val="00810BFC"/>
    <w:pPr>
      <w:spacing w:line="240" w:lineRule="exact"/>
      <w:ind w:firstLineChars="200" w:firstLine="200"/>
    </w:pPr>
    <w:rPr>
      <w:rFonts w:ascii="Verdana" w:hAnsi="Verdana"/>
      <w:kern w:val="0"/>
      <w:sz w:val="20"/>
      <w:szCs w:val="20"/>
      <w:lang w:eastAsia="en-US"/>
    </w:rPr>
  </w:style>
  <w:style w:type="paragraph" w:customStyle="1" w:styleId="55">
    <w:name w:val="5"/>
    <w:basedOn w:val="a5"/>
    <w:next w:val="afff4"/>
    <w:rsid w:val="00810BFC"/>
    <w:pPr>
      <w:spacing w:after="120"/>
    </w:pPr>
    <w:rPr>
      <w:rFonts w:ascii="Times New Roman" w:hAnsi="Times New Roman"/>
      <w:kern w:val="2"/>
      <w:szCs w:val="24"/>
    </w:rPr>
  </w:style>
  <w:style w:type="paragraph" w:customStyle="1" w:styleId="45">
    <w:name w:val="样式4"/>
    <w:basedOn w:val="7"/>
    <w:rsid w:val="00810BFC"/>
    <w:pPr>
      <w:keepLines/>
      <w:tabs>
        <w:tab w:val="clear" w:pos="1296"/>
      </w:tabs>
      <w:snapToGrid/>
      <w:spacing w:before="240" w:after="64" w:line="320" w:lineRule="auto"/>
      <w:ind w:left="0"/>
    </w:pPr>
    <w:rPr>
      <w:rFonts w:ascii="Times New Roman"/>
      <w:sz w:val="24"/>
      <w:szCs w:val="24"/>
      <w:lang w:val="x-none" w:eastAsia="x-none"/>
    </w:rPr>
  </w:style>
  <w:style w:type="paragraph" w:customStyle="1" w:styleId="BodyTextch">
    <w:name w:val="Body Text(ch)"/>
    <w:aliases w:val="正文文字首行缩进"/>
    <w:basedOn w:val="a5"/>
    <w:next w:val="26"/>
    <w:rsid w:val="00810BFC"/>
    <w:pPr>
      <w:spacing w:line="480" w:lineRule="atLeast"/>
    </w:pPr>
    <w:rPr>
      <w:rFonts w:ascii="Times New Roman" w:hAnsi="Times New Roman"/>
      <w:color w:val="00FF00"/>
      <w:kern w:val="2"/>
      <w:sz w:val="24"/>
      <w:szCs w:val="24"/>
    </w:rPr>
  </w:style>
  <w:style w:type="character" w:customStyle="1" w:styleId="h3Char1">
    <w:name w:val="h3 Char1"/>
    <w:aliases w:val="Level 3 Topic Heading Char1,Heading 3 - old Char1,H3 Char1,第二层条 Char1,3 Char1,Bold Head Char1,bh Char1,章标题1 Char1,小标题 Char1,level_3 Char1,PIM 3 Char1,Level 3 Head Char1,3rd level Char1,Head 3 Char1,sect1.2.3 Char1,BOD 0 Char1,l3 Char1,CT Char1"/>
    <w:rsid w:val="00810BFC"/>
    <w:rPr>
      <w:rFonts w:ascii="Verdana" w:eastAsia="宋体" w:hAnsi="Verdana"/>
      <w:b/>
      <w:bCs/>
      <w:kern w:val="2"/>
      <w:sz w:val="32"/>
      <w:szCs w:val="32"/>
      <w:lang w:val="en-US" w:eastAsia="zh-CN" w:bidi="ar-SA"/>
    </w:rPr>
  </w:style>
  <w:style w:type="paragraph" w:customStyle="1" w:styleId="CharCharChar1Char">
    <w:name w:val="Char Char Char1 Char"/>
    <w:basedOn w:val="a5"/>
    <w:rsid w:val="00810BFC"/>
    <w:pPr>
      <w:spacing w:after="160" w:line="240" w:lineRule="exact"/>
    </w:pPr>
    <w:rPr>
      <w:rFonts w:ascii="Arial" w:eastAsia="仿宋_GB2312" w:hAnsi="Arial"/>
      <w:kern w:val="0"/>
      <w:sz w:val="28"/>
      <w:szCs w:val="28"/>
      <w:lang w:eastAsia="en-US"/>
    </w:rPr>
  </w:style>
  <w:style w:type="paragraph" w:styleId="affff6">
    <w:name w:val="List Number"/>
    <w:aliases w:val="列表编号 Char"/>
    <w:basedOn w:val="a5"/>
    <w:rsid w:val="00810BFC"/>
    <w:pPr>
      <w:tabs>
        <w:tab w:val="num" w:pos="360"/>
      </w:tabs>
      <w:spacing w:line="460" w:lineRule="exact"/>
    </w:pPr>
    <w:rPr>
      <w:kern w:val="2"/>
      <w:sz w:val="24"/>
      <w:szCs w:val="20"/>
    </w:rPr>
  </w:style>
  <w:style w:type="paragraph" w:customStyle="1" w:styleId="2b">
    <w:name w:val="样式2"/>
    <w:basedOn w:val="afffa"/>
    <w:autoRedefine/>
    <w:rsid w:val="00810BFC"/>
    <w:pPr>
      <w:widowControl w:val="0"/>
      <w:spacing w:line="460" w:lineRule="exact"/>
      <w:jc w:val="both"/>
    </w:pPr>
    <w:rPr>
      <w:rFonts w:ascii="宋体" w:hAnsi="宋体"/>
      <w:kern w:val="2"/>
      <w:szCs w:val="27"/>
    </w:rPr>
  </w:style>
  <w:style w:type="paragraph" w:customStyle="1" w:styleId="affff7">
    <w:name w:val="a"/>
    <w:basedOn w:val="a5"/>
    <w:rsid w:val="00810BFC"/>
    <w:pPr>
      <w:spacing w:before="100" w:beforeAutospacing="1" w:after="100" w:afterAutospacing="1"/>
    </w:pPr>
    <w:rPr>
      <w:rFonts w:cs="宋体"/>
      <w:kern w:val="0"/>
      <w:sz w:val="24"/>
      <w:szCs w:val="24"/>
    </w:rPr>
  </w:style>
  <w:style w:type="paragraph" w:customStyle="1" w:styleId="arial122">
    <w:name w:val="arial122"/>
    <w:basedOn w:val="a5"/>
    <w:rsid w:val="00810BFC"/>
    <w:pPr>
      <w:spacing w:before="100" w:beforeAutospacing="1" w:after="100" w:afterAutospacing="1"/>
    </w:pPr>
    <w:rPr>
      <w:rFonts w:cs="宋体"/>
      <w:kern w:val="0"/>
      <w:sz w:val="24"/>
      <w:szCs w:val="24"/>
    </w:rPr>
  </w:style>
  <w:style w:type="paragraph" w:customStyle="1" w:styleId="affff8">
    <w:name w:val="正文（首行缩进）"/>
    <w:basedOn w:val="a5"/>
    <w:autoRedefine/>
    <w:rsid w:val="00810BFC"/>
    <w:pPr>
      <w:ind w:firstLineChars="200" w:firstLine="560"/>
      <w:jc w:val="center"/>
    </w:pPr>
    <w:rPr>
      <w:rFonts w:ascii="Times New Roman" w:eastAsia="仿宋_GB2312" w:hAnsi="Times New Roman"/>
      <w:kern w:val="2"/>
      <w:sz w:val="28"/>
      <w:szCs w:val="24"/>
    </w:rPr>
  </w:style>
  <w:style w:type="table" w:styleId="affff9">
    <w:name w:val="Table Elegant"/>
    <w:basedOn w:val="a7"/>
    <w:rsid w:val="00810BFC"/>
    <w:pPr>
      <w:widowControl w:val="0"/>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Charfa">
    <w:name w:val="正文缩进 Char"/>
    <w:aliases w:val="图形文字 Char,图形文字1 Char,图形文字2 Char,图形文字3 Char,图形文字4 Char,图形文字11 Char,图形文字21 Char,图形文字5 Char,图形文字12 Char,图形文字22 Char,图形文字6 Char,图形文字7 Char,图形文字13 Char,图形文字23 Char,图形文字8 Char,图形文字14 Char,图形文字24 Char,图形文字9 Char,图形文字15 Char,图形文字25 Char,图形文字31 Char"/>
    <w:link w:val="afffa"/>
    <w:rsid w:val="00810BFC"/>
    <w:rPr>
      <w:rFonts w:ascii="Times New Roman" w:eastAsia="宋体" w:hAnsi="Times New Roman" w:cs="Times New Roman"/>
      <w:kern w:val="0"/>
      <w:sz w:val="24"/>
    </w:rPr>
  </w:style>
  <w:style w:type="paragraph" w:customStyle="1" w:styleId="TableText">
    <w:name w:val="Table Text"/>
    <w:basedOn w:val="a5"/>
    <w:link w:val="TableTextChar"/>
    <w:rsid w:val="00810BFC"/>
    <w:pPr>
      <w:tabs>
        <w:tab w:val="decimal" w:pos="0"/>
      </w:tabs>
      <w:autoSpaceDE w:val="0"/>
      <w:autoSpaceDN w:val="0"/>
      <w:adjustRightInd w:val="0"/>
      <w:spacing w:before="80" w:after="80"/>
    </w:pPr>
    <w:rPr>
      <w:rFonts w:ascii="Arial" w:hAnsi="Arial"/>
      <w:color w:val="000000"/>
      <w:kern w:val="0"/>
      <w:sz w:val="18"/>
      <w:lang w:val="x-none" w:eastAsia="x-none"/>
    </w:rPr>
  </w:style>
  <w:style w:type="character" w:customStyle="1" w:styleId="TableTextChar">
    <w:name w:val="Table Text Char"/>
    <w:link w:val="TableText"/>
    <w:rsid w:val="00810BFC"/>
    <w:rPr>
      <w:rFonts w:ascii="Arial" w:eastAsia="宋体" w:hAnsi="Arial" w:cs="Times New Roman"/>
      <w:color w:val="000000"/>
      <w:kern w:val="0"/>
      <w:sz w:val="18"/>
      <w:szCs w:val="21"/>
      <w:lang w:val="x-none" w:eastAsia="x-none"/>
    </w:rPr>
  </w:style>
  <w:style w:type="character" w:customStyle="1" w:styleId="Charfe">
    <w:name w:val="署名 Char"/>
    <w:aliases w:val="正文顶格悬挂 Char Char Char Char,正文顶格悬挂 Char Char Char1,四号 Char,表正文 Char,正文非缩进 Char1,表正文 Char Char Char Char,正文非缩进 Char Char,正文（首行缩进两字） Char Char,特点 Char,段1 Char,首行缩进 Char,正文不缩进 Char,缩进 Char,ALT+Z Char,正文对齐 Char,正文文字首行缩进 Char,正文顶格悬挂 Char Char1"/>
    <w:rsid w:val="00810BFC"/>
    <w:rPr>
      <w:rFonts w:eastAsia="宋体"/>
      <w:kern w:val="2"/>
      <w:sz w:val="21"/>
      <w:szCs w:val="21"/>
      <w:lang w:val="en-US" w:eastAsia="zh-CN" w:bidi="ar-SA"/>
    </w:rPr>
  </w:style>
  <w:style w:type="paragraph" w:customStyle="1" w:styleId="2c">
    <w:name w:val="样式 正文缩进 + 首行缩进:  2 字符"/>
    <w:basedOn w:val="afffa"/>
    <w:link w:val="2Char4"/>
    <w:rsid w:val="00810BFC"/>
    <w:pPr>
      <w:widowControl w:val="0"/>
      <w:spacing w:line="360" w:lineRule="auto"/>
      <w:ind w:firstLine="200"/>
      <w:jc w:val="both"/>
    </w:pPr>
    <w:rPr>
      <w:szCs w:val="20"/>
      <w:lang w:val="x-none" w:eastAsia="x-none"/>
    </w:rPr>
  </w:style>
  <w:style w:type="character" w:customStyle="1" w:styleId="2Char4">
    <w:name w:val="样式 正文缩进 + 首行缩进:  2 字符 Char"/>
    <w:link w:val="2c"/>
    <w:rsid w:val="00810BFC"/>
    <w:rPr>
      <w:rFonts w:ascii="Times New Roman" w:eastAsia="宋体" w:hAnsi="Times New Roman" w:cs="Times New Roman"/>
      <w:kern w:val="0"/>
      <w:sz w:val="24"/>
      <w:szCs w:val="20"/>
      <w:lang w:val="x-none" w:eastAsia="x-none"/>
    </w:rPr>
  </w:style>
  <w:style w:type="character" w:customStyle="1" w:styleId="1Char1">
    <w:name w:val="正文1 Char"/>
    <w:link w:val="19"/>
    <w:rsid w:val="00810BFC"/>
    <w:rPr>
      <w:rFonts w:ascii="宋体" w:eastAsia="宋体" w:hAnsi="宋体" w:cs="Times New Roman"/>
      <w:kern w:val="0"/>
      <w:sz w:val="28"/>
      <w:szCs w:val="24"/>
      <w:lang w:val="x-none" w:eastAsia="x-none"/>
    </w:rPr>
  </w:style>
  <w:style w:type="paragraph" w:customStyle="1" w:styleId="fa">
    <w:name w:val="fa正文"/>
    <w:basedOn w:val="a5"/>
    <w:autoRedefine/>
    <w:rsid w:val="00810BFC"/>
    <w:pPr>
      <w:autoSpaceDN w:val="0"/>
      <w:spacing w:beforeLines="50"/>
      <w:ind w:firstLineChars="200" w:firstLine="480"/>
    </w:pPr>
    <w:rPr>
      <w:rFonts w:ascii="Tahoma" w:eastAsia="华文细黑" w:hAnsi="华文细黑" w:cs="Tahoma"/>
      <w:kern w:val="0"/>
      <w:sz w:val="24"/>
      <w:szCs w:val="24"/>
    </w:rPr>
  </w:style>
  <w:style w:type="paragraph" w:customStyle="1" w:styleId="140">
    <w:name w:val="14"/>
    <w:basedOn w:val="a5"/>
    <w:rsid w:val="00810BFC"/>
    <w:pPr>
      <w:spacing w:after="160" w:line="240" w:lineRule="exact"/>
    </w:pPr>
    <w:rPr>
      <w:rFonts w:ascii="Times New Roman" w:hAnsi="Times New Roman"/>
      <w:kern w:val="2"/>
      <w:szCs w:val="20"/>
    </w:rPr>
  </w:style>
  <w:style w:type="character" w:customStyle="1" w:styleId="CharChar3">
    <w:name w:val="节 Char Char"/>
    <w:rsid w:val="00810BFC"/>
    <w:rPr>
      <w:rFonts w:ascii="Arial" w:eastAsia="黑体" w:hAnsi="Arial"/>
      <w:b/>
      <w:bCs/>
      <w:kern w:val="2"/>
      <w:sz w:val="32"/>
      <w:szCs w:val="32"/>
      <w:lang w:val="en-US" w:eastAsia="zh-CN" w:bidi="ar-SA"/>
    </w:rPr>
  </w:style>
  <w:style w:type="paragraph" w:customStyle="1" w:styleId="2220505">
    <w:name w:val="样式 样式 样式 正文文本缩进 2 + 左侧:  2 字符 首行缩进:  2 字符 段前: 0.5 行 段后: 0.5 行 + ..."/>
    <w:basedOn w:val="a5"/>
    <w:rsid w:val="00810BFC"/>
    <w:pPr>
      <w:spacing w:beforeLines="30" w:afterLines="30" w:line="312" w:lineRule="auto"/>
      <w:ind w:leftChars="200" w:left="200" w:firstLineChars="200" w:firstLine="200"/>
    </w:pPr>
    <w:rPr>
      <w:rFonts w:ascii="Times New Roman" w:hAnsi="Times New Roman" w:cs="宋体"/>
      <w:kern w:val="0"/>
      <w:szCs w:val="20"/>
    </w:rPr>
  </w:style>
  <w:style w:type="paragraph" w:customStyle="1" w:styleId="1h1Head1HeadingappsBMSHeading1H1PIM1Head1">
    <w:name w:val="样式 标题 1章节第一层h1Head1Heading appsBMS Heading 1H1PIM 1Head...1"/>
    <w:basedOn w:val="1"/>
    <w:rsid w:val="00810BFC"/>
    <w:pPr>
      <w:pageBreakBefore/>
      <w:spacing w:line="360" w:lineRule="auto"/>
      <w:jc w:val="center"/>
    </w:pPr>
    <w:rPr>
      <w:rFonts w:ascii="Times New Roman" w:eastAsia="黑体" w:hAnsi="Times New Roman" w:cs="宋体"/>
      <w:b w:val="0"/>
      <w:bCs w:val="0"/>
      <w:kern w:val="2"/>
      <w:sz w:val="44"/>
      <w:szCs w:val="20"/>
      <w:lang w:val="x-none" w:eastAsia="x-none"/>
    </w:rPr>
  </w:style>
  <w:style w:type="paragraph" w:customStyle="1" w:styleId="22">
    <w:name w:val="招标标题2"/>
    <w:basedOn w:val="a5"/>
    <w:rsid w:val="00810BFC"/>
    <w:pPr>
      <w:keepNext/>
      <w:keepLines/>
      <w:numPr>
        <w:ilvl w:val="1"/>
        <w:numId w:val="7"/>
      </w:numPr>
      <w:spacing w:before="260" w:after="260" w:line="440" w:lineRule="exact"/>
      <w:outlineLvl w:val="1"/>
    </w:pPr>
    <w:rPr>
      <w:rFonts w:ascii="仿宋_GB2312" w:eastAsia="仿宋_GB2312" w:hAnsi="Arial"/>
      <w:b/>
      <w:bCs/>
      <w:kern w:val="2"/>
      <w:sz w:val="30"/>
      <w:szCs w:val="32"/>
    </w:rPr>
  </w:style>
  <w:style w:type="paragraph" w:customStyle="1" w:styleId="31">
    <w:name w:val="招标标题3"/>
    <w:basedOn w:val="a5"/>
    <w:rsid w:val="00810BFC"/>
    <w:pPr>
      <w:keepNext/>
      <w:keepLines/>
      <w:numPr>
        <w:ilvl w:val="2"/>
        <w:numId w:val="7"/>
      </w:numPr>
      <w:spacing w:before="100" w:beforeAutospacing="1" w:after="100" w:afterAutospacing="1" w:line="440" w:lineRule="exact"/>
      <w:ind w:right="210"/>
      <w:outlineLvl w:val="2"/>
    </w:pPr>
    <w:rPr>
      <w:b/>
      <w:bCs/>
      <w:kern w:val="2"/>
      <w:sz w:val="28"/>
      <w:szCs w:val="32"/>
    </w:rPr>
  </w:style>
  <w:style w:type="character" w:customStyle="1" w:styleId="Char13">
    <w:name w:val="正文格式 Char1"/>
    <w:link w:val="affff1"/>
    <w:rsid w:val="00810BFC"/>
    <w:rPr>
      <w:rFonts w:ascii="宋体" w:eastAsia="宋体" w:hAnsi="Times New Roman" w:cs="Times New Roman"/>
      <w:kern w:val="0"/>
      <w:sz w:val="24"/>
      <w:szCs w:val="20"/>
      <w:lang w:val="x-none" w:eastAsia="x-none"/>
    </w:rPr>
  </w:style>
  <w:style w:type="paragraph" w:customStyle="1" w:styleId="2H2l2h2Title2Underrubrik1prop2ChapterTitlesect11">
    <w:name w:val="样式 标题 2H2l2h2Title2Underrubrik1prop2Chapter Titlesect 1....1"/>
    <w:basedOn w:val="24"/>
    <w:link w:val="2H2l2h2Title2Underrubrik1prop2ChapterTitlesect11Char"/>
    <w:rsid w:val="00810BFC"/>
    <w:pPr>
      <w:numPr>
        <w:ilvl w:val="1"/>
      </w:numPr>
      <w:spacing w:line="360" w:lineRule="auto"/>
      <w:ind w:left="2955" w:hanging="2955"/>
    </w:pPr>
    <w:rPr>
      <w:rFonts w:ascii="Times New Roman" w:eastAsia="黑体" w:hAnsi="Times New Roman" w:cs="Times New Roman"/>
      <w:color w:val="000000"/>
      <w:kern w:val="0"/>
      <w:lang w:val="x-none" w:eastAsia="x-none"/>
    </w:rPr>
  </w:style>
  <w:style w:type="character" w:customStyle="1" w:styleId="2H2l2h2Title2Underrubrik1prop2ChapterTitlesect11Char">
    <w:name w:val="样式 标题 2H2l2h2Title2Underrubrik1prop2Chapter Titlesect 1....1 Char"/>
    <w:link w:val="2H2l2h2Title2Underrubrik1prop2ChapterTitlesect11"/>
    <w:rsid w:val="00810BFC"/>
    <w:rPr>
      <w:rFonts w:ascii="Times New Roman" w:eastAsia="黑体" w:hAnsi="Times New Roman" w:cs="Times New Roman"/>
      <w:b/>
      <w:bCs/>
      <w:color w:val="000000"/>
      <w:kern w:val="0"/>
      <w:sz w:val="32"/>
      <w:szCs w:val="32"/>
      <w:lang w:val="x-none" w:eastAsia="x-none"/>
    </w:rPr>
  </w:style>
  <w:style w:type="paragraph" w:customStyle="1" w:styleId="GB231215">
    <w:name w:val="样式 仿宋_GB2312 行距: 1.5 倍行距"/>
    <w:basedOn w:val="a5"/>
    <w:rsid w:val="00810BFC"/>
    <w:pPr>
      <w:adjustRightInd w:val="0"/>
      <w:snapToGrid w:val="0"/>
      <w:spacing w:line="520" w:lineRule="exact"/>
      <w:ind w:firstLineChars="200" w:firstLine="560"/>
    </w:pPr>
    <w:rPr>
      <w:rFonts w:ascii="Times New Roman" w:eastAsia="仿宋_GB2312" w:hAnsi="Times New Roman"/>
      <w:kern w:val="2"/>
      <w:sz w:val="28"/>
      <w:szCs w:val="20"/>
    </w:rPr>
  </w:style>
  <w:style w:type="paragraph" w:customStyle="1" w:styleId="affffa">
    <w:name w:val="正文模式"/>
    <w:basedOn w:val="a5"/>
    <w:autoRedefine/>
    <w:rsid w:val="00810BFC"/>
    <w:pPr>
      <w:spacing w:line="360" w:lineRule="auto"/>
      <w:jc w:val="center"/>
    </w:pPr>
    <w:rPr>
      <w:kern w:val="2"/>
      <w:sz w:val="24"/>
      <w:szCs w:val="24"/>
    </w:rPr>
  </w:style>
  <w:style w:type="paragraph" w:styleId="affffb">
    <w:name w:val="Body Text First Indent"/>
    <w:basedOn w:val="afff4"/>
    <w:link w:val="Charff"/>
    <w:rsid w:val="00810BFC"/>
    <w:pPr>
      <w:spacing w:after="120" w:line="440" w:lineRule="exact"/>
      <w:ind w:firstLineChars="100" w:firstLine="100"/>
    </w:pPr>
    <w:rPr>
      <w:rFonts w:eastAsia="楷体_GB2312"/>
    </w:rPr>
  </w:style>
  <w:style w:type="character" w:customStyle="1" w:styleId="Charff">
    <w:name w:val="正文首行缩进 Char"/>
    <w:basedOn w:val="Charf5"/>
    <w:link w:val="affffb"/>
    <w:rsid w:val="00810BFC"/>
    <w:rPr>
      <w:rFonts w:ascii="宋体" w:eastAsia="楷体_GB2312" w:hAnsi="宋体" w:cs="Times New Roman"/>
      <w:b/>
      <w:kern w:val="15"/>
      <w:sz w:val="24"/>
      <w:szCs w:val="24"/>
      <w:lang w:val="x-none" w:eastAsia="x-none"/>
    </w:rPr>
  </w:style>
  <w:style w:type="character" w:customStyle="1" w:styleId="Char20">
    <w:name w:val="正文文本 Char2"/>
    <w:aliases w:val="正文文字 Char2"/>
    <w:link w:val="afff4"/>
    <w:rsid w:val="00810BFC"/>
    <w:rPr>
      <w:rFonts w:ascii="宋体" w:eastAsia="宋体" w:hAnsi="宋体" w:cs="Times New Roman"/>
      <w:b/>
      <w:sz w:val="24"/>
      <w:szCs w:val="24"/>
      <w:lang w:val="x-none" w:eastAsia="x-none"/>
    </w:rPr>
  </w:style>
  <w:style w:type="paragraph" w:customStyle="1" w:styleId="a3">
    <w:name w:val="并列点"/>
    <w:basedOn w:val="a5"/>
    <w:autoRedefine/>
    <w:rsid w:val="00810BFC"/>
    <w:pPr>
      <w:numPr>
        <w:numId w:val="8"/>
      </w:numPr>
      <w:tabs>
        <w:tab w:val="clear" w:pos="1474"/>
        <w:tab w:val="num" w:pos="1260"/>
      </w:tabs>
      <w:adjustRightInd w:val="0"/>
      <w:snapToGrid w:val="0"/>
      <w:spacing w:line="300" w:lineRule="auto"/>
      <w:textAlignment w:val="baseline"/>
    </w:pPr>
    <w:rPr>
      <w:rFonts w:ascii="Times New Roman" w:hAnsi="Times New Roman"/>
      <w:kern w:val="0"/>
      <w:sz w:val="24"/>
      <w:szCs w:val="20"/>
    </w:rPr>
  </w:style>
  <w:style w:type="paragraph" w:customStyle="1" w:styleId="CharChar4">
    <w:name w:val="金宏发行正文 Char Char"/>
    <w:basedOn w:val="a5"/>
    <w:link w:val="CharCharChar0"/>
    <w:rsid w:val="00810BFC"/>
    <w:pPr>
      <w:spacing w:line="500" w:lineRule="exact"/>
      <w:ind w:firstLineChars="200" w:firstLine="560"/>
    </w:pPr>
    <w:rPr>
      <w:rFonts w:ascii="Times New Roman" w:eastAsia="仿宋_GB2312" w:hAnsi="Times New Roman"/>
      <w:kern w:val="0"/>
      <w:sz w:val="28"/>
      <w:szCs w:val="20"/>
      <w:lang w:val="x-none" w:eastAsia="x-none"/>
    </w:rPr>
  </w:style>
  <w:style w:type="character" w:customStyle="1" w:styleId="CharCharChar0">
    <w:name w:val="金宏发行正文 Char Char Char"/>
    <w:link w:val="CharChar4"/>
    <w:rsid w:val="00810BFC"/>
    <w:rPr>
      <w:rFonts w:ascii="Times New Roman" w:eastAsia="仿宋_GB2312" w:hAnsi="Times New Roman" w:cs="Times New Roman"/>
      <w:kern w:val="0"/>
      <w:sz w:val="28"/>
      <w:szCs w:val="20"/>
      <w:lang w:val="x-none" w:eastAsia="x-none"/>
    </w:rPr>
  </w:style>
  <w:style w:type="paragraph" w:customStyle="1" w:styleId="122">
    <w:name w:val="样式 正文1 + 首行缩进:  2 字符2"/>
    <w:basedOn w:val="19"/>
    <w:rsid w:val="00810BFC"/>
    <w:pPr>
      <w:spacing w:line="360" w:lineRule="auto"/>
      <w:ind w:firstLine="200"/>
    </w:pPr>
    <w:rPr>
      <w:rFonts w:cs="宋体"/>
      <w:sz w:val="24"/>
      <w:szCs w:val="20"/>
    </w:rPr>
  </w:style>
  <w:style w:type="paragraph" w:customStyle="1" w:styleId="CharCharCharCharCharCharCharCharCharCharCharCharCharCharCharChar">
    <w:name w:val="Char Char Char Char Char Char Char Char Char Char Char Char Char Char Char Char"/>
    <w:basedOn w:val="a5"/>
    <w:autoRedefine/>
    <w:rsid w:val="00810BFC"/>
    <w:pPr>
      <w:tabs>
        <w:tab w:val="num" w:pos="420"/>
      </w:tabs>
      <w:ind w:left="420" w:hanging="420"/>
    </w:pPr>
    <w:rPr>
      <w:rFonts w:ascii="Times New Roman" w:hAnsi="Times New Roman"/>
      <w:kern w:val="2"/>
      <w:szCs w:val="24"/>
    </w:rPr>
  </w:style>
  <w:style w:type="paragraph" w:customStyle="1" w:styleId="affffc">
    <w:name w:val="水资源正文"/>
    <w:basedOn w:val="a5"/>
    <w:autoRedefine/>
    <w:rsid w:val="00810BFC"/>
    <w:pPr>
      <w:spacing w:line="500" w:lineRule="exact"/>
      <w:ind w:firstLineChars="200" w:firstLine="560"/>
    </w:pPr>
    <w:rPr>
      <w:rFonts w:ascii="Times New Roman" w:eastAsia="仿宋_GB2312" w:hAnsi="Times New Roman" w:cs="宋体"/>
      <w:kern w:val="0"/>
      <w:sz w:val="28"/>
      <w:szCs w:val="20"/>
    </w:rPr>
  </w:style>
  <w:style w:type="paragraph" w:customStyle="1" w:styleId="affffd">
    <w:name w:val="可研正文"/>
    <w:basedOn w:val="a5"/>
    <w:rsid w:val="00810BFC"/>
    <w:pPr>
      <w:ind w:firstLineChars="200" w:firstLine="560"/>
    </w:pPr>
    <w:rPr>
      <w:rFonts w:ascii="仿宋_GB2312" w:eastAsia="仿宋_GB2312" w:cs="宋体"/>
      <w:kern w:val="2"/>
      <w:sz w:val="28"/>
      <w:szCs w:val="20"/>
    </w:rPr>
  </w:style>
  <w:style w:type="paragraph" w:customStyle="1" w:styleId="23">
    <w:name w:val="可研标题2"/>
    <w:basedOn w:val="24"/>
    <w:rsid w:val="00810BFC"/>
    <w:pPr>
      <w:keepNext w:val="0"/>
      <w:keepLines w:val="0"/>
      <w:numPr>
        <w:ilvl w:val="1"/>
        <w:numId w:val="5"/>
      </w:numPr>
    </w:pPr>
    <w:rPr>
      <w:rFonts w:ascii="仿宋_GB2312" w:eastAsia="仿宋_GB2312" w:hAnsi="Arial" w:cs="Times New Roman"/>
      <w:kern w:val="2"/>
      <w:lang w:val="x-none" w:eastAsia="x-none"/>
    </w:rPr>
  </w:style>
  <w:style w:type="paragraph" w:customStyle="1" w:styleId="2H22ndlevelh22Header2l2Titre2Head2Listlevel2">
    <w:name w:val="样式 标题 2H22nd levelh22Header 2l2Titre2Head 2List level 2..."/>
    <w:basedOn w:val="24"/>
    <w:rsid w:val="00810BFC"/>
    <w:rPr>
      <w:rFonts w:ascii="Times New Roman" w:eastAsia="仿宋_GB2312" w:hAnsi="Times New Roman" w:cs="Times New Roman"/>
      <w:kern w:val="2"/>
      <w:lang w:val="x-none" w:eastAsia="x-none"/>
    </w:rPr>
  </w:style>
  <w:style w:type="paragraph" w:customStyle="1" w:styleId="105">
    <w:name w:val="样式 题注可研题注表 + 段前: 1 行 段后: 0.5 行"/>
    <w:basedOn w:val="aa"/>
    <w:rsid w:val="00810BFC"/>
    <w:pPr>
      <w:widowControl w:val="0"/>
      <w:spacing w:beforeLines="100" w:afterLines="50" w:line="240" w:lineRule="auto"/>
      <w:ind w:firstLine="0"/>
    </w:pPr>
    <w:rPr>
      <w:rFonts w:ascii="Arial" w:eastAsia="仿宋_GB2312" w:hAnsi="Arial" w:cs="宋体"/>
      <w:kern w:val="0"/>
      <w:sz w:val="28"/>
      <w:lang w:val="x-none" w:eastAsia="x-none"/>
    </w:rPr>
  </w:style>
  <w:style w:type="paragraph" w:customStyle="1" w:styleId="1051">
    <w:name w:val="样式 题注可研题注表 + 段前: 1 行 段后: 0.5 行1"/>
    <w:basedOn w:val="aa"/>
    <w:rsid w:val="00810BFC"/>
    <w:pPr>
      <w:widowControl w:val="0"/>
      <w:spacing w:beforeLines="100" w:afterLines="50" w:line="240" w:lineRule="auto"/>
      <w:ind w:firstLine="0"/>
    </w:pPr>
    <w:rPr>
      <w:rFonts w:ascii="Arial" w:eastAsia="仿宋_GB2312" w:hAnsi="Arial" w:cs="宋体"/>
      <w:kern w:val="0"/>
      <w:sz w:val="28"/>
      <w:lang w:val="x-none" w:eastAsia="x-none"/>
    </w:rPr>
  </w:style>
  <w:style w:type="character" w:customStyle="1" w:styleId="Heading2Char">
    <w:name w:val="Heading 2 Char"/>
    <w:semiHidden/>
    <w:locked/>
    <w:rsid w:val="00810BFC"/>
    <w:rPr>
      <w:rFonts w:ascii="Arial" w:eastAsia="黑体" w:hAnsi="Arial" w:cs="Arial"/>
      <w:b/>
      <w:bCs/>
      <w:kern w:val="2"/>
      <w:sz w:val="32"/>
      <w:szCs w:val="32"/>
      <w:lang w:val="en-US" w:eastAsia="zh-CN" w:bidi="ar-SA"/>
    </w:rPr>
  </w:style>
  <w:style w:type="character" w:customStyle="1" w:styleId="Heading3Char">
    <w:name w:val="Heading 3 Char"/>
    <w:semiHidden/>
    <w:locked/>
    <w:rsid w:val="00810BFC"/>
    <w:rPr>
      <w:rFonts w:eastAsia="宋体"/>
      <w:b/>
      <w:bCs/>
      <w:kern w:val="2"/>
      <w:sz w:val="32"/>
      <w:szCs w:val="32"/>
      <w:lang w:val="en-US" w:eastAsia="zh-CN" w:bidi="ar-SA"/>
    </w:rPr>
  </w:style>
  <w:style w:type="character" w:customStyle="1" w:styleId="DocumentMapChar">
    <w:name w:val="Document Map Char"/>
    <w:semiHidden/>
    <w:locked/>
    <w:rsid w:val="00810BFC"/>
    <w:rPr>
      <w:rFonts w:eastAsia="宋体"/>
      <w:kern w:val="2"/>
      <w:sz w:val="21"/>
      <w:szCs w:val="21"/>
      <w:lang w:val="en-US" w:eastAsia="zh-CN" w:bidi="ar-SA"/>
    </w:rPr>
  </w:style>
  <w:style w:type="character" w:customStyle="1" w:styleId="FooterChar">
    <w:name w:val="Footer Char"/>
    <w:semiHidden/>
    <w:locked/>
    <w:rsid w:val="00810BFC"/>
    <w:rPr>
      <w:rFonts w:eastAsia="宋体"/>
      <w:kern w:val="2"/>
      <w:sz w:val="18"/>
      <w:szCs w:val="18"/>
      <w:lang w:val="en-US" w:eastAsia="zh-CN" w:bidi="ar-SA"/>
    </w:rPr>
  </w:style>
  <w:style w:type="paragraph" w:customStyle="1" w:styleId="affffe">
    <w:name w:val="图形字体"/>
    <w:basedOn w:val="a5"/>
    <w:rsid w:val="00810BFC"/>
    <w:pPr>
      <w:spacing w:line="360" w:lineRule="auto"/>
      <w:jc w:val="center"/>
    </w:pPr>
    <w:rPr>
      <w:rFonts w:ascii="Times New Roman" w:eastAsia="仿宋_GB2312" w:hAnsi="Times New Roman"/>
      <w:kern w:val="2"/>
      <w:sz w:val="24"/>
      <w:szCs w:val="24"/>
    </w:rPr>
  </w:style>
  <w:style w:type="paragraph" w:customStyle="1" w:styleId="1a">
    <w:name w:val="1."/>
    <w:basedOn w:val="a5"/>
    <w:semiHidden/>
    <w:rsid w:val="00810BFC"/>
    <w:pPr>
      <w:tabs>
        <w:tab w:val="left" w:pos="0"/>
        <w:tab w:val="left" w:pos="426"/>
      </w:tabs>
      <w:adjustRightInd w:val="0"/>
      <w:spacing w:before="60" w:after="60" w:line="360" w:lineRule="atLeast"/>
      <w:ind w:left="426" w:hanging="426"/>
      <w:textAlignment w:val="baseline"/>
    </w:pPr>
    <w:rPr>
      <w:rFonts w:ascii="Arial" w:hAnsi="Arial"/>
      <w:kern w:val="0"/>
      <w:szCs w:val="20"/>
    </w:rPr>
  </w:style>
  <w:style w:type="character" w:customStyle="1" w:styleId="HeaderChar">
    <w:name w:val="Header Char"/>
    <w:locked/>
    <w:rsid w:val="00810BFC"/>
    <w:rPr>
      <w:rFonts w:cs="Times New Roman"/>
      <w:kern w:val="2"/>
      <w:sz w:val="18"/>
      <w:szCs w:val="18"/>
    </w:rPr>
  </w:style>
  <w:style w:type="numbering" w:customStyle="1" w:styleId="1110">
    <w:name w:val="无列表111"/>
    <w:next w:val="a8"/>
    <w:semiHidden/>
    <w:rsid w:val="00810BFC"/>
  </w:style>
  <w:style w:type="paragraph" w:customStyle="1" w:styleId="afffff">
    <w:name w:val="表题"/>
    <w:basedOn w:val="a5"/>
    <w:rsid w:val="00810BFC"/>
    <w:pPr>
      <w:spacing w:after="120" w:line="420" w:lineRule="exact"/>
      <w:jc w:val="center"/>
    </w:pPr>
    <w:rPr>
      <w:rFonts w:ascii="Times New Roman" w:eastAsia="楷体_GB2312" w:hAnsi="Times New Roman"/>
      <w:kern w:val="0"/>
      <w:szCs w:val="20"/>
    </w:rPr>
  </w:style>
  <w:style w:type="paragraph" w:customStyle="1" w:styleId="a4">
    <w:name w:val="列项——"/>
    <w:rsid w:val="00810BFC"/>
    <w:pPr>
      <w:widowControl w:val="0"/>
      <w:numPr>
        <w:numId w:val="9"/>
      </w:numPr>
      <w:tabs>
        <w:tab w:val="clear" w:pos="1455"/>
        <w:tab w:val="num" w:pos="360"/>
      </w:tabs>
      <w:ind w:left="0" w:firstLine="0"/>
      <w:jc w:val="both"/>
    </w:pPr>
    <w:rPr>
      <w:rFonts w:ascii="宋体" w:eastAsia="宋体" w:hAnsi="Times New Roman" w:cs="Times New Roman"/>
      <w:kern w:val="0"/>
      <w:szCs w:val="20"/>
    </w:rPr>
  </w:style>
  <w:style w:type="character" w:customStyle="1" w:styleId="CharChar31">
    <w:name w:val="Char Char31"/>
    <w:rsid w:val="00810BFC"/>
    <w:rPr>
      <w:rFonts w:ascii="黑体" w:eastAsia="黑体" w:hAnsi="Times New Roman"/>
      <w:kern w:val="44"/>
      <w:sz w:val="28"/>
    </w:rPr>
  </w:style>
  <w:style w:type="character" w:customStyle="1" w:styleId="CharChar30">
    <w:name w:val="Char Char30"/>
    <w:rsid w:val="00810BFC"/>
    <w:rPr>
      <w:rFonts w:ascii="Arial" w:eastAsia="黑体" w:hAnsi="Arial" w:cs="Arial"/>
      <w:b/>
      <w:bCs/>
      <w:kern w:val="2"/>
      <w:sz w:val="32"/>
      <w:szCs w:val="32"/>
    </w:rPr>
  </w:style>
  <w:style w:type="character" w:customStyle="1" w:styleId="CharChar29">
    <w:name w:val="Char Char29"/>
    <w:rsid w:val="00810BFC"/>
    <w:rPr>
      <w:rFonts w:ascii="Times New Roman" w:hAnsi="Times New Roman"/>
      <w:b/>
      <w:bCs/>
      <w:kern w:val="2"/>
      <w:sz w:val="32"/>
      <w:szCs w:val="32"/>
    </w:rPr>
  </w:style>
  <w:style w:type="character" w:customStyle="1" w:styleId="CharChar22">
    <w:name w:val="Char Char22"/>
    <w:rsid w:val="00810BFC"/>
    <w:rPr>
      <w:sz w:val="18"/>
      <w:szCs w:val="18"/>
    </w:rPr>
  </w:style>
  <w:style w:type="character" w:customStyle="1" w:styleId="CharChar21">
    <w:name w:val="Char Char21"/>
    <w:rsid w:val="00810BFC"/>
    <w:rPr>
      <w:sz w:val="18"/>
      <w:szCs w:val="18"/>
    </w:rPr>
  </w:style>
  <w:style w:type="character" w:customStyle="1" w:styleId="CharChar20">
    <w:name w:val="Char Char20"/>
    <w:rsid w:val="00810BFC"/>
    <w:rPr>
      <w:rFonts w:ascii="Times New Roman" w:hAnsi="Times New Roman"/>
      <w:kern w:val="2"/>
      <w:sz w:val="21"/>
      <w:szCs w:val="21"/>
      <w:shd w:val="clear" w:color="auto" w:fill="000080"/>
    </w:rPr>
  </w:style>
  <w:style w:type="character" w:customStyle="1" w:styleId="CharChar19">
    <w:name w:val="Char Char19"/>
    <w:rsid w:val="00810BFC"/>
    <w:rPr>
      <w:rFonts w:ascii="Times New Roman" w:hAnsi="Times New Roman"/>
      <w:kern w:val="2"/>
      <w:sz w:val="18"/>
      <w:szCs w:val="18"/>
    </w:rPr>
  </w:style>
  <w:style w:type="character" w:customStyle="1" w:styleId="CharChar28">
    <w:name w:val="Char Char28"/>
    <w:rsid w:val="00810BFC"/>
    <w:rPr>
      <w:rFonts w:ascii="Arial" w:eastAsia="黑体" w:hAnsi="Arial"/>
      <w:b/>
      <w:bCs/>
      <w:kern w:val="2"/>
      <w:sz w:val="30"/>
      <w:szCs w:val="28"/>
    </w:rPr>
  </w:style>
  <w:style w:type="character" w:customStyle="1" w:styleId="CharChar27">
    <w:name w:val="Char Char27"/>
    <w:rsid w:val="00810BFC"/>
    <w:rPr>
      <w:rFonts w:ascii="Times New Roman" w:hAnsi="Times New Roman"/>
      <w:b/>
      <w:bCs/>
      <w:kern w:val="2"/>
      <w:sz w:val="28"/>
      <w:szCs w:val="28"/>
    </w:rPr>
  </w:style>
  <w:style w:type="character" w:customStyle="1" w:styleId="CharChar26">
    <w:name w:val="Char Char26"/>
    <w:rsid w:val="00810BFC"/>
    <w:rPr>
      <w:rFonts w:ascii="Arial" w:eastAsia="黑体" w:hAnsi="Arial"/>
      <w:b/>
      <w:kern w:val="2"/>
      <w:sz w:val="24"/>
      <w:szCs w:val="21"/>
    </w:rPr>
  </w:style>
  <w:style w:type="character" w:customStyle="1" w:styleId="CharChar25">
    <w:name w:val="Char Char25"/>
    <w:rsid w:val="00810BFC"/>
    <w:rPr>
      <w:rFonts w:ascii="黑体" w:eastAsia="仿宋_GB2312" w:hAnsi="Times New Roman"/>
      <w:kern w:val="2"/>
      <w:sz w:val="32"/>
      <w:szCs w:val="21"/>
    </w:rPr>
  </w:style>
  <w:style w:type="character" w:customStyle="1" w:styleId="CharChar24">
    <w:name w:val="Char Char24"/>
    <w:rsid w:val="00810BFC"/>
    <w:rPr>
      <w:rFonts w:ascii="Arial" w:eastAsia="黑体" w:hAnsi="Arial"/>
      <w:color w:val="000000"/>
      <w:kern w:val="2"/>
      <w:sz w:val="28"/>
      <w:szCs w:val="21"/>
    </w:rPr>
  </w:style>
  <w:style w:type="character" w:customStyle="1" w:styleId="CharChar23">
    <w:name w:val="Char Char23"/>
    <w:rsid w:val="00810BFC"/>
    <w:rPr>
      <w:rFonts w:ascii="Arial" w:eastAsia="黑体" w:hAnsi="Arial"/>
      <w:color w:val="000000"/>
      <w:kern w:val="2"/>
      <w:sz w:val="28"/>
      <w:szCs w:val="21"/>
    </w:rPr>
  </w:style>
  <w:style w:type="character" w:customStyle="1" w:styleId="Char14">
    <w:name w:val="正文首行缩进 Char1"/>
    <w:semiHidden/>
    <w:rsid w:val="00810BFC"/>
    <w:rPr>
      <w:kern w:val="2"/>
      <w:sz w:val="21"/>
      <w:szCs w:val="22"/>
    </w:rPr>
  </w:style>
  <w:style w:type="paragraph" w:customStyle="1" w:styleId="Style10">
    <w:name w:val="_Style 10"/>
    <w:basedOn w:val="a5"/>
    <w:rsid w:val="00810BFC"/>
    <w:rPr>
      <w:rFonts w:ascii="Times New Roman" w:hAnsi="Times New Roman"/>
      <w:kern w:val="2"/>
      <w:szCs w:val="24"/>
    </w:rPr>
  </w:style>
  <w:style w:type="character" w:customStyle="1" w:styleId="Char15">
    <w:name w:val="注释标题 Char1"/>
    <w:semiHidden/>
    <w:rsid w:val="00810BFC"/>
    <w:rPr>
      <w:kern w:val="2"/>
      <w:sz w:val="21"/>
      <w:szCs w:val="22"/>
    </w:rPr>
  </w:style>
  <w:style w:type="character" w:customStyle="1" w:styleId="Char16">
    <w:name w:val="脚注文本 Char1"/>
    <w:semiHidden/>
    <w:rsid w:val="00810BFC"/>
    <w:rPr>
      <w:kern w:val="2"/>
      <w:sz w:val="18"/>
      <w:szCs w:val="18"/>
    </w:rPr>
  </w:style>
  <w:style w:type="character" w:customStyle="1" w:styleId="3Char10">
    <w:name w:val="正文文本缩进 3 Char1"/>
    <w:semiHidden/>
    <w:rsid w:val="00810BFC"/>
    <w:rPr>
      <w:kern w:val="2"/>
      <w:sz w:val="16"/>
      <w:szCs w:val="16"/>
    </w:rPr>
  </w:style>
  <w:style w:type="character" w:customStyle="1" w:styleId="Char17">
    <w:name w:val="正文文本缩进 Char1"/>
    <w:semiHidden/>
    <w:rsid w:val="00810BFC"/>
    <w:rPr>
      <w:kern w:val="2"/>
      <w:sz w:val="21"/>
      <w:szCs w:val="22"/>
    </w:rPr>
  </w:style>
  <w:style w:type="character" w:customStyle="1" w:styleId="2Char10">
    <w:name w:val="正文文本 2 Char1"/>
    <w:semiHidden/>
    <w:rsid w:val="00810BFC"/>
    <w:rPr>
      <w:kern w:val="2"/>
      <w:sz w:val="21"/>
      <w:szCs w:val="22"/>
    </w:rPr>
  </w:style>
  <w:style w:type="character" w:customStyle="1" w:styleId="HTMLChar1">
    <w:name w:val="HTML 预设格式 Char1"/>
    <w:semiHidden/>
    <w:rsid w:val="00810BFC"/>
    <w:rPr>
      <w:rFonts w:ascii="Courier New" w:hAnsi="Courier New" w:cs="Courier New"/>
      <w:kern w:val="2"/>
    </w:rPr>
  </w:style>
  <w:style w:type="paragraph" w:customStyle="1" w:styleId="afffff0">
    <w:name w:val="表格"/>
    <w:basedOn w:val="a5"/>
    <w:link w:val="Charff0"/>
    <w:qFormat/>
    <w:rsid w:val="00810BFC"/>
    <w:pPr>
      <w:adjustRightInd w:val="0"/>
      <w:spacing w:line="300" w:lineRule="exact"/>
      <w:jc w:val="center"/>
    </w:pPr>
    <w:rPr>
      <w:rFonts w:ascii="Times New Roman" w:hAnsi="Times New Roman"/>
      <w:bCs/>
      <w:snapToGrid w:val="0"/>
      <w:color w:val="000000"/>
      <w:kern w:val="0"/>
      <w:sz w:val="20"/>
      <w:lang w:val="x-none" w:eastAsia="x-none"/>
    </w:rPr>
  </w:style>
  <w:style w:type="character" w:customStyle="1" w:styleId="Charff0">
    <w:name w:val="表格 Char"/>
    <w:link w:val="afffff0"/>
    <w:rsid w:val="00810BFC"/>
    <w:rPr>
      <w:rFonts w:ascii="Times New Roman" w:eastAsia="宋体" w:hAnsi="Times New Roman" w:cs="Times New Roman"/>
      <w:bCs/>
      <w:snapToGrid w:val="0"/>
      <w:color w:val="000000"/>
      <w:kern w:val="0"/>
      <w:sz w:val="20"/>
      <w:szCs w:val="21"/>
      <w:lang w:val="x-none" w:eastAsia="x-none"/>
    </w:rPr>
  </w:style>
  <w:style w:type="paragraph" w:customStyle="1" w:styleId="font5">
    <w:name w:val="font5"/>
    <w:basedOn w:val="a5"/>
    <w:rsid w:val="00810BFC"/>
    <w:pPr>
      <w:spacing w:before="100" w:beforeAutospacing="1" w:after="100" w:afterAutospacing="1"/>
    </w:pPr>
    <w:rPr>
      <w:rFonts w:cs="宋体"/>
      <w:kern w:val="0"/>
      <w:sz w:val="18"/>
      <w:szCs w:val="18"/>
    </w:rPr>
  </w:style>
  <w:style w:type="paragraph" w:customStyle="1" w:styleId="xl26">
    <w:name w:val="xl26"/>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b/>
      <w:bCs/>
      <w:kern w:val="0"/>
      <w:sz w:val="20"/>
      <w:szCs w:val="20"/>
    </w:rPr>
  </w:style>
  <w:style w:type="paragraph" w:customStyle="1" w:styleId="xl27">
    <w:name w:val="xl27"/>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b/>
      <w:bCs/>
      <w:kern w:val="0"/>
      <w:sz w:val="20"/>
      <w:szCs w:val="20"/>
    </w:rPr>
  </w:style>
  <w:style w:type="paragraph" w:customStyle="1" w:styleId="xl28">
    <w:name w:val="xl28"/>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kern w:val="0"/>
      <w:sz w:val="20"/>
      <w:szCs w:val="20"/>
    </w:rPr>
  </w:style>
  <w:style w:type="paragraph" w:customStyle="1" w:styleId="xl29">
    <w:name w:val="xl29"/>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kern w:val="0"/>
      <w:sz w:val="20"/>
      <w:szCs w:val="20"/>
    </w:rPr>
  </w:style>
  <w:style w:type="paragraph" w:customStyle="1" w:styleId="xl30">
    <w:name w:val="xl30"/>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kern w:val="0"/>
      <w:sz w:val="20"/>
      <w:szCs w:val="20"/>
    </w:rPr>
  </w:style>
  <w:style w:type="paragraph" w:customStyle="1" w:styleId="xl31">
    <w:name w:val="xl31"/>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color w:val="000000"/>
      <w:kern w:val="0"/>
      <w:sz w:val="20"/>
      <w:szCs w:val="20"/>
    </w:rPr>
  </w:style>
  <w:style w:type="paragraph" w:customStyle="1" w:styleId="xl32">
    <w:name w:val="xl32"/>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kern w:val="0"/>
      <w:sz w:val="20"/>
      <w:szCs w:val="20"/>
    </w:rPr>
  </w:style>
  <w:style w:type="paragraph" w:customStyle="1" w:styleId="xl33">
    <w:name w:val="xl33"/>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b/>
      <w:bCs/>
      <w:kern w:val="0"/>
      <w:sz w:val="20"/>
      <w:szCs w:val="20"/>
    </w:rPr>
  </w:style>
  <w:style w:type="paragraph" w:customStyle="1" w:styleId="xl34">
    <w:name w:val="xl34"/>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pPr>
    <w:rPr>
      <w:rFonts w:cs="宋体"/>
      <w:kern w:val="0"/>
      <w:sz w:val="20"/>
      <w:szCs w:val="20"/>
    </w:rPr>
  </w:style>
  <w:style w:type="paragraph" w:styleId="HTML0">
    <w:name w:val="HTML Address"/>
    <w:basedOn w:val="a5"/>
    <w:link w:val="HTMLChar0"/>
    <w:rsid w:val="00810BFC"/>
    <w:rPr>
      <w:rFonts w:ascii="Times New Roman" w:hAnsi="Times New Roman"/>
      <w:i/>
      <w:iCs/>
      <w:kern w:val="2"/>
      <w:lang w:val="x-none" w:eastAsia="x-none"/>
    </w:rPr>
  </w:style>
  <w:style w:type="character" w:customStyle="1" w:styleId="HTMLChar0">
    <w:name w:val="HTML 地址 Char"/>
    <w:basedOn w:val="a6"/>
    <w:link w:val="HTML0"/>
    <w:rsid w:val="00810BFC"/>
    <w:rPr>
      <w:rFonts w:ascii="Times New Roman" w:eastAsia="宋体" w:hAnsi="Times New Roman" w:cs="Times New Roman"/>
      <w:i/>
      <w:iCs/>
      <w:szCs w:val="21"/>
      <w:lang w:val="x-none" w:eastAsia="x-none"/>
    </w:rPr>
  </w:style>
  <w:style w:type="paragraph" w:styleId="afffff1">
    <w:name w:val="Salutation"/>
    <w:basedOn w:val="a5"/>
    <w:next w:val="a5"/>
    <w:link w:val="Charff1"/>
    <w:rsid w:val="00810BFC"/>
    <w:rPr>
      <w:rFonts w:ascii="Times New Roman" w:hAnsi="Times New Roman"/>
      <w:kern w:val="2"/>
      <w:lang w:val="x-none" w:eastAsia="x-none"/>
    </w:rPr>
  </w:style>
  <w:style w:type="character" w:customStyle="1" w:styleId="Charff1">
    <w:name w:val="称呼 Char"/>
    <w:basedOn w:val="a6"/>
    <w:link w:val="afffff1"/>
    <w:rsid w:val="00810BFC"/>
    <w:rPr>
      <w:rFonts w:ascii="Times New Roman" w:eastAsia="宋体" w:hAnsi="Times New Roman" w:cs="Times New Roman"/>
      <w:szCs w:val="21"/>
      <w:lang w:val="x-none" w:eastAsia="x-none"/>
    </w:rPr>
  </w:style>
  <w:style w:type="paragraph" w:styleId="afffff2">
    <w:name w:val="E-mail Signature"/>
    <w:basedOn w:val="a5"/>
    <w:link w:val="Charff2"/>
    <w:rsid w:val="00810BFC"/>
    <w:rPr>
      <w:rFonts w:ascii="Times New Roman" w:hAnsi="Times New Roman"/>
      <w:kern w:val="2"/>
      <w:lang w:val="x-none" w:eastAsia="x-none"/>
    </w:rPr>
  </w:style>
  <w:style w:type="character" w:customStyle="1" w:styleId="Charff2">
    <w:name w:val="电子邮件签名 Char"/>
    <w:basedOn w:val="a6"/>
    <w:link w:val="afffff2"/>
    <w:rsid w:val="00810BFC"/>
    <w:rPr>
      <w:rFonts w:ascii="Times New Roman" w:eastAsia="宋体" w:hAnsi="Times New Roman" w:cs="Times New Roman"/>
      <w:szCs w:val="21"/>
      <w:lang w:val="x-none" w:eastAsia="x-none"/>
    </w:rPr>
  </w:style>
  <w:style w:type="paragraph" w:styleId="afffff3">
    <w:name w:val="macro"/>
    <w:link w:val="Charff3"/>
    <w:rsid w:val="00810BFC"/>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ff3">
    <w:name w:val="宏文本 Char"/>
    <w:basedOn w:val="a6"/>
    <w:link w:val="afffff3"/>
    <w:rsid w:val="00810BFC"/>
    <w:rPr>
      <w:rFonts w:ascii="Courier New" w:eastAsia="宋体" w:hAnsi="Courier New" w:cs="Courier New"/>
      <w:sz w:val="24"/>
      <w:szCs w:val="24"/>
    </w:rPr>
  </w:style>
  <w:style w:type="paragraph" w:styleId="afffff4">
    <w:name w:val="envelope return"/>
    <w:basedOn w:val="a5"/>
    <w:rsid w:val="00810BFC"/>
    <w:pPr>
      <w:snapToGrid w:val="0"/>
    </w:pPr>
    <w:rPr>
      <w:rFonts w:ascii="Arial" w:hAnsi="Arial" w:cs="Arial"/>
      <w:kern w:val="2"/>
    </w:rPr>
  </w:style>
  <w:style w:type="paragraph" w:styleId="afffff5">
    <w:name w:val="Closing"/>
    <w:basedOn w:val="a5"/>
    <w:link w:val="Charff4"/>
    <w:rsid w:val="00810BFC"/>
    <w:pPr>
      <w:ind w:leftChars="2100" w:left="100"/>
    </w:pPr>
    <w:rPr>
      <w:rFonts w:ascii="Times New Roman" w:hAnsi="Times New Roman"/>
      <w:kern w:val="2"/>
      <w:lang w:val="x-none" w:eastAsia="x-none"/>
    </w:rPr>
  </w:style>
  <w:style w:type="character" w:customStyle="1" w:styleId="Charff4">
    <w:name w:val="结束语 Char"/>
    <w:basedOn w:val="a6"/>
    <w:link w:val="afffff5"/>
    <w:rsid w:val="00810BFC"/>
    <w:rPr>
      <w:rFonts w:ascii="Times New Roman" w:eastAsia="宋体" w:hAnsi="Times New Roman" w:cs="Times New Roman"/>
      <w:szCs w:val="21"/>
      <w:lang w:val="x-none" w:eastAsia="x-none"/>
    </w:rPr>
  </w:style>
  <w:style w:type="paragraph" w:styleId="afffff6">
    <w:name w:val="List"/>
    <w:basedOn w:val="a5"/>
    <w:rsid w:val="00810BFC"/>
    <w:pPr>
      <w:ind w:left="200" w:hangingChars="200" w:hanging="200"/>
    </w:pPr>
    <w:rPr>
      <w:rFonts w:ascii="Times New Roman" w:hAnsi="Times New Roman"/>
      <w:kern w:val="2"/>
    </w:rPr>
  </w:style>
  <w:style w:type="paragraph" w:styleId="2d">
    <w:name w:val="List 2"/>
    <w:basedOn w:val="a5"/>
    <w:rsid w:val="00810BFC"/>
    <w:pPr>
      <w:ind w:leftChars="200" w:left="100" w:hangingChars="200" w:hanging="200"/>
    </w:pPr>
    <w:rPr>
      <w:rFonts w:ascii="Times New Roman" w:hAnsi="Times New Roman"/>
      <w:kern w:val="2"/>
    </w:rPr>
  </w:style>
  <w:style w:type="paragraph" w:styleId="39">
    <w:name w:val="List 3"/>
    <w:basedOn w:val="a5"/>
    <w:rsid w:val="00810BFC"/>
    <w:pPr>
      <w:ind w:leftChars="400" w:left="100" w:hangingChars="200" w:hanging="200"/>
    </w:pPr>
    <w:rPr>
      <w:rFonts w:ascii="Times New Roman" w:hAnsi="Times New Roman"/>
      <w:kern w:val="2"/>
    </w:rPr>
  </w:style>
  <w:style w:type="paragraph" w:styleId="46">
    <w:name w:val="List 4"/>
    <w:basedOn w:val="a5"/>
    <w:rsid w:val="00810BFC"/>
    <w:pPr>
      <w:ind w:leftChars="600" w:left="100" w:hangingChars="200" w:hanging="200"/>
    </w:pPr>
    <w:rPr>
      <w:rFonts w:ascii="Times New Roman" w:hAnsi="Times New Roman"/>
      <w:kern w:val="2"/>
    </w:rPr>
  </w:style>
  <w:style w:type="paragraph" w:styleId="56">
    <w:name w:val="List 5"/>
    <w:basedOn w:val="a5"/>
    <w:rsid w:val="00810BFC"/>
    <w:pPr>
      <w:ind w:leftChars="800" w:left="100" w:hangingChars="200" w:hanging="200"/>
    </w:pPr>
    <w:rPr>
      <w:rFonts w:ascii="Times New Roman" w:hAnsi="Times New Roman"/>
      <w:kern w:val="2"/>
    </w:rPr>
  </w:style>
  <w:style w:type="paragraph" w:styleId="2">
    <w:name w:val="List Number 2"/>
    <w:basedOn w:val="a5"/>
    <w:rsid w:val="00810BFC"/>
    <w:pPr>
      <w:numPr>
        <w:numId w:val="10"/>
      </w:numPr>
    </w:pPr>
    <w:rPr>
      <w:rFonts w:ascii="Times New Roman" w:hAnsi="Times New Roman"/>
      <w:kern w:val="2"/>
    </w:rPr>
  </w:style>
  <w:style w:type="paragraph" w:styleId="3">
    <w:name w:val="List Number 3"/>
    <w:basedOn w:val="a5"/>
    <w:rsid w:val="00810BFC"/>
    <w:pPr>
      <w:numPr>
        <w:numId w:val="11"/>
      </w:numPr>
    </w:pPr>
    <w:rPr>
      <w:rFonts w:ascii="Times New Roman" w:hAnsi="Times New Roman"/>
      <w:kern w:val="2"/>
    </w:rPr>
  </w:style>
  <w:style w:type="paragraph" w:styleId="4">
    <w:name w:val="List Number 4"/>
    <w:basedOn w:val="a5"/>
    <w:rsid w:val="00810BFC"/>
    <w:pPr>
      <w:numPr>
        <w:numId w:val="12"/>
      </w:numPr>
    </w:pPr>
    <w:rPr>
      <w:rFonts w:ascii="Times New Roman" w:hAnsi="Times New Roman"/>
      <w:kern w:val="2"/>
    </w:rPr>
  </w:style>
  <w:style w:type="paragraph" w:styleId="5">
    <w:name w:val="List Number 5"/>
    <w:basedOn w:val="a5"/>
    <w:rsid w:val="00810BFC"/>
    <w:pPr>
      <w:numPr>
        <w:numId w:val="13"/>
      </w:numPr>
    </w:pPr>
    <w:rPr>
      <w:rFonts w:ascii="Times New Roman" w:hAnsi="Times New Roman"/>
      <w:kern w:val="2"/>
    </w:rPr>
  </w:style>
  <w:style w:type="paragraph" w:styleId="afffff7">
    <w:name w:val="List Continue"/>
    <w:basedOn w:val="a5"/>
    <w:rsid w:val="00810BFC"/>
    <w:pPr>
      <w:spacing w:after="120"/>
      <w:ind w:leftChars="200" w:left="420"/>
    </w:pPr>
    <w:rPr>
      <w:rFonts w:ascii="Times New Roman" w:hAnsi="Times New Roman"/>
      <w:kern w:val="2"/>
    </w:rPr>
  </w:style>
  <w:style w:type="paragraph" w:styleId="2e">
    <w:name w:val="List Continue 2"/>
    <w:basedOn w:val="a5"/>
    <w:rsid w:val="00810BFC"/>
    <w:pPr>
      <w:spacing w:after="120"/>
      <w:ind w:leftChars="400" w:left="840"/>
    </w:pPr>
    <w:rPr>
      <w:rFonts w:ascii="Times New Roman" w:hAnsi="Times New Roman"/>
      <w:kern w:val="2"/>
    </w:rPr>
  </w:style>
  <w:style w:type="paragraph" w:styleId="3a">
    <w:name w:val="List Continue 3"/>
    <w:basedOn w:val="a5"/>
    <w:rsid w:val="00810BFC"/>
    <w:pPr>
      <w:spacing w:after="120"/>
      <w:ind w:leftChars="600" w:left="1260"/>
    </w:pPr>
    <w:rPr>
      <w:rFonts w:ascii="Times New Roman" w:hAnsi="Times New Roman"/>
      <w:kern w:val="2"/>
    </w:rPr>
  </w:style>
  <w:style w:type="paragraph" w:styleId="47">
    <w:name w:val="List Continue 4"/>
    <w:basedOn w:val="a5"/>
    <w:rsid w:val="00810BFC"/>
    <w:pPr>
      <w:spacing w:after="120"/>
      <w:ind w:leftChars="800" w:left="1680"/>
    </w:pPr>
    <w:rPr>
      <w:rFonts w:ascii="Times New Roman" w:hAnsi="Times New Roman"/>
      <w:kern w:val="2"/>
    </w:rPr>
  </w:style>
  <w:style w:type="paragraph" w:styleId="57">
    <w:name w:val="List Continue 5"/>
    <w:basedOn w:val="a5"/>
    <w:rsid w:val="00810BFC"/>
    <w:pPr>
      <w:spacing w:after="120"/>
      <w:ind w:leftChars="1000" w:left="2100"/>
    </w:pPr>
    <w:rPr>
      <w:rFonts w:ascii="Times New Roman" w:hAnsi="Times New Roman"/>
      <w:kern w:val="2"/>
    </w:rPr>
  </w:style>
  <w:style w:type="paragraph" w:styleId="a">
    <w:name w:val="List Bullet"/>
    <w:basedOn w:val="a5"/>
    <w:rsid w:val="00810BFC"/>
    <w:pPr>
      <w:numPr>
        <w:numId w:val="14"/>
      </w:numPr>
    </w:pPr>
    <w:rPr>
      <w:rFonts w:ascii="Times New Roman" w:hAnsi="Times New Roman"/>
      <w:kern w:val="2"/>
    </w:rPr>
  </w:style>
  <w:style w:type="paragraph" w:styleId="20">
    <w:name w:val="List Bullet 2"/>
    <w:basedOn w:val="a5"/>
    <w:rsid w:val="00810BFC"/>
    <w:pPr>
      <w:numPr>
        <w:numId w:val="15"/>
      </w:numPr>
    </w:pPr>
    <w:rPr>
      <w:rFonts w:ascii="Times New Roman" w:hAnsi="Times New Roman"/>
      <w:kern w:val="2"/>
    </w:rPr>
  </w:style>
  <w:style w:type="paragraph" w:styleId="30">
    <w:name w:val="List Bullet 3"/>
    <w:basedOn w:val="a5"/>
    <w:rsid w:val="00810BFC"/>
    <w:pPr>
      <w:numPr>
        <w:numId w:val="16"/>
      </w:numPr>
    </w:pPr>
    <w:rPr>
      <w:rFonts w:ascii="Times New Roman" w:hAnsi="Times New Roman"/>
      <w:kern w:val="2"/>
    </w:rPr>
  </w:style>
  <w:style w:type="paragraph" w:styleId="40">
    <w:name w:val="List Bullet 4"/>
    <w:basedOn w:val="a5"/>
    <w:rsid w:val="00810BFC"/>
    <w:pPr>
      <w:numPr>
        <w:numId w:val="17"/>
      </w:numPr>
    </w:pPr>
    <w:rPr>
      <w:rFonts w:ascii="Times New Roman" w:hAnsi="Times New Roman"/>
      <w:kern w:val="2"/>
    </w:rPr>
  </w:style>
  <w:style w:type="paragraph" w:styleId="50">
    <w:name w:val="List Bullet 5"/>
    <w:basedOn w:val="a5"/>
    <w:rsid w:val="00810BFC"/>
    <w:pPr>
      <w:numPr>
        <w:numId w:val="18"/>
      </w:numPr>
    </w:pPr>
    <w:rPr>
      <w:rFonts w:ascii="Times New Roman" w:hAnsi="Times New Roman"/>
      <w:kern w:val="2"/>
    </w:rPr>
  </w:style>
  <w:style w:type="paragraph" w:styleId="afffff8">
    <w:name w:val="Signature"/>
    <w:basedOn w:val="a5"/>
    <w:link w:val="Charff5"/>
    <w:rsid w:val="00810BFC"/>
    <w:pPr>
      <w:ind w:leftChars="2100" w:left="100"/>
    </w:pPr>
    <w:rPr>
      <w:rFonts w:ascii="Times New Roman" w:hAnsi="Times New Roman"/>
      <w:kern w:val="2"/>
      <w:lang w:val="x-none" w:eastAsia="x-none"/>
    </w:rPr>
  </w:style>
  <w:style w:type="character" w:customStyle="1" w:styleId="Charff5">
    <w:name w:val="签名 Char"/>
    <w:basedOn w:val="a6"/>
    <w:link w:val="afffff8"/>
    <w:rsid w:val="00810BFC"/>
    <w:rPr>
      <w:rFonts w:ascii="Times New Roman" w:eastAsia="宋体" w:hAnsi="Times New Roman" w:cs="Times New Roman"/>
      <w:szCs w:val="21"/>
      <w:lang w:val="x-none" w:eastAsia="x-none"/>
    </w:rPr>
  </w:style>
  <w:style w:type="paragraph" w:styleId="afffff9">
    <w:name w:val="envelope address"/>
    <w:basedOn w:val="a5"/>
    <w:rsid w:val="00810BFC"/>
    <w:pPr>
      <w:framePr w:w="7920" w:h="1980" w:hRule="exact" w:hSpace="180" w:wrap="auto" w:hAnchor="page" w:xAlign="center" w:yAlign="bottom"/>
      <w:snapToGrid w:val="0"/>
      <w:ind w:leftChars="1400" w:left="100"/>
    </w:pPr>
    <w:rPr>
      <w:rFonts w:ascii="Arial" w:hAnsi="Arial" w:cs="Arial"/>
      <w:kern w:val="2"/>
      <w:sz w:val="24"/>
      <w:szCs w:val="24"/>
    </w:rPr>
  </w:style>
  <w:style w:type="paragraph" w:styleId="1b">
    <w:name w:val="index 1"/>
    <w:basedOn w:val="a5"/>
    <w:next w:val="a5"/>
    <w:autoRedefine/>
    <w:rsid w:val="00810BFC"/>
    <w:rPr>
      <w:rFonts w:ascii="Times New Roman" w:hAnsi="Times New Roman"/>
      <w:kern w:val="2"/>
    </w:rPr>
  </w:style>
  <w:style w:type="paragraph" w:styleId="2f">
    <w:name w:val="index 2"/>
    <w:basedOn w:val="a5"/>
    <w:next w:val="a5"/>
    <w:autoRedefine/>
    <w:rsid w:val="00810BFC"/>
    <w:pPr>
      <w:ind w:leftChars="200" w:left="200"/>
    </w:pPr>
    <w:rPr>
      <w:rFonts w:ascii="Times New Roman" w:hAnsi="Times New Roman"/>
      <w:kern w:val="2"/>
    </w:rPr>
  </w:style>
  <w:style w:type="paragraph" w:styleId="3b">
    <w:name w:val="index 3"/>
    <w:basedOn w:val="a5"/>
    <w:next w:val="a5"/>
    <w:autoRedefine/>
    <w:rsid w:val="00810BFC"/>
    <w:pPr>
      <w:ind w:leftChars="400" w:left="400"/>
    </w:pPr>
    <w:rPr>
      <w:rFonts w:ascii="Times New Roman" w:hAnsi="Times New Roman"/>
      <w:kern w:val="2"/>
    </w:rPr>
  </w:style>
  <w:style w:type="paragraph" w:styleId="48">
    <w:name w:val="index 4"/>
    <w:basedOn w:val="a5"/>
    <w:next w:val="a5"/>
    <w:autoRedefine/>
    <w:rsid w:val="00810BFC"/>
    <w:pPr>
      <w:ind w:leftChars="600" w:left="600"/>
    </w:pPr>
    <w:rPr>
      <w:rFonts w:ascii="Times New Roman" w:hAnsi="Times New Roman"/>
      <w:kern w:val="2"/>
    </w:rPr>
  </w:style>
  <w:style w:type="paragraph" w:styleId="58">
    <w:name w:val="index 5"/>
    <w:basedOn w:val="a5"/>
    <w:next w:val="a5"/>
    <w:autoRedefine/>
    <w:rsid w:val="00810BFC"/>
    <w:pPr>
      <w:ind w:leftChars="800" w:left="800"/>
    </w:pPr>
    <w:rPr>
      <w:rFonts w:ascii="Times New Roman" w:hAnsi="Times New Roman"/>
      <w:kern w:val="2"/>
    </w:rPr>
  </w:style>
  <w:style w:type="paragraph" w:styleId="63">
    <w:name w:val="index 6"/>
    <w:basedOn w:val="a5"/>
    <w:next w:val="a5"/>
    <w:autoRedefine/>
    <w:rsid w:val="00810BFC"/>
    <w:pPr>
      <w:ind w:leftChars="1000" w:left="1000"/>
    </w:pPr>
    <w:rPr>
      <w:rFonts w:ascii="Times New Roman" w:hAnsi="Times New Roman"/>
      <w:kern w:val="2"/>
    </w:rPr>
  </w:style>
  <w:style w:type="paragraph" w:styleId="72">
    <w:name w:val="index 7"/>
    <w:basedOn w:val="a5"/>
    <w:next w:val="a5"/>
    <w:autoRedefine/>
    <w:rsid w:val="00810BFC"/>
    <w:pPr>
      <w:ind w:leftChars="1200" w:left="1200"/>
    </w:pPr>
    <w:rPr>
      <w:rFonts w:ascii="Times New Roman" w:hAnsi="Times New Roman"/>
      <w:kern w:val="2"/>
    </w:rPr>
  </w:style>
  <w:style w:type="paragraph" w:styleId="81">
    <w:name w:val="index 8"/>
    <w:basedOn w:val="a5"/>
    <w:next w:val="a5"/>
    <w:autoRedefine/>
    <w:rsid w:val="00810BFC"/>
    <w:pPr>
      <w:ind w:leftChars="1400" w:left="1400"/>
    </w:pPr>
    <w:rPr>
      <w:rFonts w:ascii="Times New Roman" w:hAnsi="Times New Roman"/>
      <w:kern w:val="2"/>
    </w:rPr>
  </w:style>
  <w:style w:type="paragraph" w:styleId="92">
    <w:name w:val="index 9"/>
    <w:basedOn w:val="a5"/>
    <w:next w:val="a5"/>
    <w:autoRedefine/>
    <w:rsid w:val="00810BFC"/>
    <w:pPr>
      <w:ind w:leftChars="1600" w:left="1600"/>
    </w:pPr>
    <w:rPr>
      <w:rFonts w:ascii="Times New Roman" w:hAnsi="Times New Roman"/>
      <w:kern w:val="2"/>
    </w:rPr>
  </w:style>
  <w:style w:type="paragraph" w:styleId="afffffa">
    <w:name w:val="index heading"/>
    <w:basedOn w:val="a5"/>
    <w:next w:val="1b"/>
    <w:rsid w:val="00810BFC"/>
    <w:rPr>
      <w:rFonts w:ascii="Arial" w:hAnsi="Arial" w:cs="Arial"/>
      <w:b/>
      <w:bCs/>
      <w:kern w:val="2"/>
    </w:rPr>
  </w:style>
  <w:style w:type="paragraph" w:styleId="afffffb">
    <w:name w:val="endnote text"/>
    <w:basedOn w:val="a5"/>
    <w:link w:val="Charff6"/>
    <w:rsid w:val="00810BFC"/>
    <w:pPr>
      <w:snapToGrid w:val="0"/>
    </w:pPr>
    <w:rPr>
      <w:rFonts w:ascii="Times New Roman" w:hAnsi="Times New Roman"/>
      <w:kern w:val="2"/>
      <w:lang w:val="x-none" w:eastAsia="x-none"/>
    </w:rPr>
  </w:style>
  <w:style w:type="character" w:customStyle="1" w:styleId="Charff6">
    <w:name w:val="尾注文本 Char"/>
    <w:basedOn w:val="a6"/>
    <w:link w:val="afffffb"/>
    <w:rsid w:val="00810BFC"/>
    <w:rPr>
      <w:rFonts w:ascii="Times New Roman" w:eastAsia="宋体" w:hAnsi="Times New Roman" w:cs="Times New Roman"/>
      <w:szCs w:val="21"/>
      <w:lang w:val="x-none" w:eastAsia="x-none"/>
    </w:rPr>
  </w:style>
  <w:style w:type="paragraph" w:styleId="afffffc">
    <w:name w:val="Block Text"/>
    <w:basedOn w:val="a5"/>
    <w:rsid w:val="00810BFC"/>
    <w:pPr>
      <w:spacing w:after="120"/>
      <w:ind w:leftChars="700" w:left="1440" w:rightChars="700" w:right="1440"/>
    </w:pPr>
    <w:rPr>
      <w:rFonts w:ascii="Times New Roman" w:hAnsi="Times New Roman"/>
      <w:kern w:val="2"/>
    </w:rPr>
  </w:style>
  <w:style w:type="paragraph" w:styleId="afffffd">
    <w:name w:val="Message Header"/>
    <w:basedOn w:val="a5"/>
    <w:link w:val="Charff7"/>
    <w:rsid w:val="00810BFC"/>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kern w:val="2"/>
      <w:sz w:val="24"/>
      <w:szCs w:val="24"/>
      <w:lang w:val="x-none" w:eastAsia="x-none"/>
    </w:rPr>
  </w:style>
  <w:style w:type="character" w:customStyle="1" w:styleId="Charff7">
    <w:name w:val="信息标题 Char"/>
    <w:basedOn w:val="a6"/>
    <w:link w:val="afffffd"/>
    <w:rsid w:val="00810BFC"/>
    <w:rPr>
      <w:rFonts w:ascii="Arial" w:eastAsia="宋体" w:hAnsi="Arial" w:cs="Times New Roman"/>
      <w:sz w:val="24"/>
      <w:szCs w:val="24"/>
      <w:shd w:val="pct20" w:color="auto" w:fill="auto"/>
      <w:lang w:val="x-none" w:eastAsia="x-none"/>
    </w:rPr>
  </w:style>
  <w:style w:type="paragraph" w:styleId="afffffe">
    <w:name w:val="table of authorities"/>
    <w:basedOn w:val="a5"/>
    <w:next w:val="a5"/>
    <w:rsid w:val="00810BFC"/>
    <w:pPr>
      <w:ind w:leftChars="200" w:left="420"/>
    </w:pPr>
    <w:rPr>
      <w:rFonts w:ascii="Times New Roman" w:hAnsi="Times New Roman"/>
      <w:kern w:val="2"/>
    </w:rPr>
  </w:style>
  <w:style w:type="paragraph" w:styleId="affffff">
    <w:name w:val="toa heading"/>
    <w:basedOn w:val="a5"/>
    <w:next w:val="a5"/>
    <w:rsid w:val="00810BFC"/>
    <w:pPr>
      <w:spacing w:before="120"/>
    </w:pPr>
    <w:rPr>
      <w:rFonts w:ascii="Arial" w:hAnsi="Arial" w:cs="Arial"/>
      <w:kern w:val="2"/>
      <w:sz w:val="24"/>
      <w:szCs w:val="24"/>
    </w:rPr>
  </w:style>
  <w:style w:type="paragraph" w:styleId="2f0">
    <w:name w:val="Body Text First Indent 2"/>
    <w:basedOn w:val="afff5"/>
    <w:link w:val="2Char5"/>
    <w:rsid w:val="00810BFC"/>
    <w:pPr>
      <w:spacing w:after="120" w:line="240" w:lineRule="auto"/>
      <w:ind w:leftChars="200" w:left="420" w:firstLineChars="200" w:firstLine="420"/>
    </w:pPr>
    <w:rPr>
      <w:sz w:val="21"/>
      <w:szCs w:val="21"/>
    </w:rPr>
  </w:style>
  <w:style w:type="character" w:customStyle="1" w:styleId="2Char5">
    <w:name w:val="正文首行缩进 2 Char"/>
    <w:basedOn w:val="Charf6"/>
    <w:link w:val="2f0"/>
    <w:rsid w:val="00810BFC"/>
    <w:rPr>
      <w:rFonts w:ascii="楷体_GB2312" w:eastAsia="楷体_GB2312" w:hAnsi="Times New Roman" w:cs="Times New Roman"/>
      <w:kern w:val="15"/>
      <w:szCs w:val="21"/>
      <w:lang w:val="x-none" w:eastAsia="x-none"/>
    </w:rPr>
  </w:style>
  <w:style w:type="character" w:customStyle="1" w:styleId="Char21">
    <w:name w:val="正文文本缩进 Char2"/>
    <w:aliases w:val="正文文字不缩进 Char1,Body Text1 Char1,HD正文1 Char1,特点标题 Char1,PI Char1,PI Char Char Char Char1,正文小标题 Char1"/>
    <w:link w:val="afff5"/>
    <w:rsid w:val="00810BFC"/>
    <w:rPr>
      <w:rFonts w:ascii="楷体_GB2312" w:eastAsia="楷体_GB2312" w:hAnsi="Times New Roman" w:cs="Times New Roman"/>
      <w:sz w:val="28"/>
      <w:szCs w:val="24"/>
      <w:lang w:val="x-none" w:eastAsia="x-none"/>
    </w:rPr>
  </w:style>
  <w:style w:type="paragraph" w:customStyle="1" w:styleId="49">
    <w:name w:val="样式 4号"/>
    <w:basedOn w:val="a5"/>
    <w:autoRedefine/>
    <w:semiHidden/>
    <w:rsid w:val="00810BFC"/>
    <w:rPr>
      <w:rFonts w:ascii="Times New Roman" w:eastAsia="仿宋_GB2312" w:hAnsi="Times New Roman"/>
      <w:kern w:val="2"/>
      <w:sz w:val="24"/>
      <w:szCs w:val="24"/>
    </w:rPr>
  </w:style>
  <w:style w:type="character" w:styleId="affffff0">
    <w:name w:val="FollowedHyperlink"/>
    <w:unhideWhenUsed/>
    <w:rsid w:val="00810BFC"/>
    <w:rPr>
      <w:color w:val="800080"/>
      <w:u w:val="single"/>
    </w:rPr>
  </w:style>
  <w:style w:type="paragraph" w:customStyle="1" w:styleId="font6">
    <w:name w:val="font6"/>
    <w:basedOn w:val="a5"/>
    <w:rsid w:val="00810BFC"/>
    <w:pPr>
      <w:spacing w:before="100" w:beforeAutospacing="1" w:after="100" w:afterAutospacing="1"/>
    </w:pPr>
    <w:rPr>
      <w:rFonts w:cs="宋体"/>
      <w:kern w:val="0"/>
      <w:sz w:val="18"/>
      <w:szCs w:val="18"/>
    </w:rPr>
  </w:style>
  <w:style w:type="paragraph" w:customStyle="1" w:styleId="font7">
    <w:name w:val="font7"/>
    <w:basedOn w:val="a5"/>
    <w:rsid w:val="00810BFC"/>
    <w:pPr>
      <w:spacing w:before="100" w:beforeAutospacing="1" w:after="100" w:afterAutospacing="1"/>
    </w:pPr>
    <w:rPr>
      <w:rFonts w:cs="宋体"/>
      <w:kern w:val="0"/>
      <w:sz w:val="18"/>
      <w:szCs w:val="18"/>
    </w:rPr>
  </w:style>
  <w:style w:type="paragraph" w:customStyle="1" w:styleId="xl71">
    <w:name w:val="xl71"/>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kern w:val="0"/>
      <w:sz w:val="24"/>
      <w:szCs w:val="24"/>
    </w:rPr>
  </w:style>
  <w:style w:type="paragraph" w:customStyle="1" w:styleId="xl72">
    <w:name w:val="xl72"/>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kern w:val="0"/>
      <w:sz w:val="22"/>
      <w:szCs w:val="22"/>
    </w:rPr>
  </w:style>
  <w:style w:type="paragraph" w:customStyle="1" w:styleId="xl73">
    <w:name w:val="xl73"/>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kern w:val="0"/>
      <w:sz w:val="22"/>
      <w:szCs w:val="22"/>
    </w:rPr>
  </w:style>
  <w:style w:type="paragraph" w:customStyle="1" w:styleId="xl74">
    <w:name w:val="xl74"/>
    <w:basedOn w:val="a5"/>
    <w:rsid w:val="00810BFC"/>
    <w:pPr>
      <w:spacing w:before="100" w:beforeAutospacing="1" w:after="100" w:afterAutospacing="1"/>
      <w:jc w:val="center"/>
    </w:pPr>
    <w:rPr>
      <w:rFonts w:cs="宋体"/>
      <w:kern w:val="0"/>
      <w:sz w:val="24"/>
      <w:szCs w:val="24"/>
    </w:rPr>
  </w:style>
  <w:style w:type="paragraph" w:customStyle="1" w:styleId="xl75">
    <w:name w:val="xl75"/>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仿宋" w:eastAsia="仿宋" w:hAnsi="仿宋" w:cs="宋体"/>
      <w:b/>
      <w:bCs/>
      <w:kern w:val="0"/>
      <w:sz w:val="24"/>
      <w:szCs w:val="24"/>
    </w:rPr>
  </w:style>
  <w:style w:type="paragraph" w:customStyle="1" w:styleId="xl76">
    <w:name w:val="xl76"/>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仿宋" w:eastAsia="仿宋" w:hAnsi="仿宋" w:cs="宋体"/>
      <w:b/>
      <w:bCs/>
      <w:kern w:val="0"/>
      <w:sz w:val="24"/>
      <w:szCs w:val="24"/>
    </w:rPr>
  </w:style>
  <w:style w:type="paragraph" w:customStyle="1" w:styleId="xl77">
    <w:name w:val="xl77"/>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b/>
      <w:bCs/>
      <w:kern w:val="0"/>
      <w:sz w:val="24"/>
      <w:szCs w:val="24"/>
    </w:rPr>
  </w:style>
  <w:style w:type="paragraph" w:customStyle="1" w:styleId="xl78">
    <w:name w:val="xl78"/>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仿宋" w:eastAsia="仿宋" w:hAnsi="仿宋" w:cs="宋体"/>
      <w:kern w:val="0"/>
      <w:sz w:val="24"/>
      <w:szCs w:val="24"/>
    </w:rPr>
  </w:style>
  <w:style w:type="paragraph" w:customStyle="1" w:styleId="xl79">
    <w:name w:val="xl79"/>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仿宋" w:eastAsia="仿宋" w:hAnsi="仿宋" w:cs="宋体"/>
      <w:kern w:val="0"/>
    </w:rPr>
  </w:style>
  <w:style w:type="paragraph" w:customStyle="1" w:styleId="xl80">
    <w:name w:val="xl80"/>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b/>
      <w:bCs/>
      <w:kern w:val="0"/>
      <w:sz w:val="22"/>
      <w:szCs w:val="22"/>
    </w:rPr>
  </w:style>
  <w:style w:type="paragraph" w:customStyle="1" w:styleId="xl81">
    <w:name w:val="xl81"/>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仿宋" w:eastAsia="仿宋" w:hAnsi="仿宋" w:cs="宋体"/>
      <w:b/>
      <w:bCs/>
      <w:kern w:val="0"/>
      <w:sz w:val="24"/>
      <w:szCs w:val="24"/>
    </w:rPr>
  </w:style>
  <w:style w:type="paragraph" w:customStyle="1" w:styleId="xl82">
    <w:name w:val="xl82"/>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仿宋" w:eastAsia="仿宋" w:hAnsi="仿宋" w:cs="宋体"/>
      <w:b/>
      <w:bCs/>
      <w:kern w:val="0"/>
    </w:rPr>
  </w:style>
  <w:style w:type="paragraph" w:customStyle="1" w:styleId="xl83">
    <w:name w:val="xl83"/>
    <w:basedOn w:val="a5"/>
    <w:rsid w:val="00810BFC"/>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仿宋" w:eastAsia="仿宋" w:hAnsi="仿宋" w:cs="宋体"/>
      <w:b/>
      <w:bCs/>
      <w:kern w:val="0"/>
      <w:sz w:val="24"/>
      <w:szCs w:val="24"/>
    </w:rPr>
  </w:style>
  <w:style w:type="paragraph" w:customStyle="1" w:styleId="xl84">
    <w:name w:val="xl84"/>
    <w:basedOn w:val="a5"/>
    <w:rsid w:val="00810BFC"/>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cs="宋体"/>
      <w:b/>
      <w:bCs/>
      <w:kern w:val="0"/>
      <w:sz w:val="24"/>
      <w:szCs w:val="24"/>
    </w:rPr>
  </w:style>
  <w:style w:type="paragraph" w:customStyle="1" w:styleId="xl85">
    <w:name w:val="xl85"/>
    <w:basedOn w:val="a5"/>
    <w:rsid w:val="00810BFC"/>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仿宋" w:eastAsia="仿宋" w:hAnsi="仿宋" w:cs="宋体"/>
      <w:b/>
      <w:bCs/>
      <w:kern w:val="0"/>
      <w:sz w:val="24"/>
      <w:szCs w:val="24"/>
    </w:rPr>
  </w:style>
  <w:style w:type="paragraph" w:customStyle="1" w:styleId="xl86">
    <w:name w:val="xl86"/>
    <w:basedOn w:val="a5"/>
    <w:rsid w:val="00810BFC"/>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仿宋" w:eastAsia="仿宋" w:hAnsi="仿宋" w:cs="宋体"/>
      <w:kern w:val="0"/>
      <w:sz w:val="24"/>
      <w:szCs w:val="24"/>
    </w:rPr>
  </w:style>
  <w:style w:type="paragraph" w:customStyle="1" w:styleId="xl87">
    <w:name w:val="xl87"/>
    <w:basedOn w:val="a5"/>
    <w:rsid w:val="00810BFC"/>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cs="宋体"/>
      <w:kern w:val="0"/>
      <w:sz w:val="24"/>
      <w:szCs w:val="24"/>
    </w:rPr>
  </w:style>
  <w:style w:type="paragraph" w:customStyle="1" w:styleId="xl88">
    <w:name w:val="xl88"/>
    <w:basedOn w:val="a5"/>
    <w:rsid w:val="00810BFC"/>
    <w:pPr>
      <w:pBdr>
        <w:top w:val="single" w:sz="4" w:space="0" w:color="auto"/>
        <w:left w:val="single" w:sz="8" w:space="0" w:color="auto"/>
        <w:bottom w:val="single" w:sz="8" w:space="0" w:color="auto"/>
        <w:right w:val="single" w:sz="4" w:space="0" w:color="auto"/>
      </w:pBdr>
      <w:spacing w:before="100" w:beforeAutospacing="1" w:after="100" w:afterAutospacing="1"/>
      <w:jc w:val="center"/>
    </w:pPr>
    <w:rPr>
      <w:rFonts w:cs="宋体"/>
      <w:b/>
      <w:bCs/>
      <w:kern w:val="0"/>
      <w:sz w:val="24"/>
      <w:szCs w:val="24"/>
    </w:rPr>
  </w:style>
  <w:style w:type="paragraph" w:customStyle="1" w:styleId="xl89">
    <w:name w:val="xl89"/>
    <w:basedOn w:val="a5"/>
    <w:rsid w:val="00810BFC"/>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cs="宋体"/>
      <w:b/>
      <w:bCs/>
      <w:kern w:val="0"/>
      <w:sz w:val="24"/>
      <w:szCs w:val="24"/>
    </w:rPr>
  </w:style>
  <w:style w:type="paragraph" w:customStyle="1" w:styleId="xl90">
    <w:name w:val="xl90"/>
    <w:basedOn w:val="a5"/>
    <w:rsid w:val="00810BFC"/>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cs="宋体"/>
      <w:kern w:val="0"/>
      <w:sz w:val="24"/>
      <w:szCs w:val="24"/>
    </w:rPr>
  </w:style>
  <w:style w:type="paragraph" w:customStyle="1" w:styleId="xl91">
    <w:name w:val="xl91"/>
    <w:basedOn w:val="a5"/>
    <w:rsid w:val="00810BFC"/>
    <w:pPr>
      <w:pBdr>
        <w:top w:val="single" w:sz="4" w:space="0" w:color="auto"/>
        <w:left w:val="single" w:sz="4" w:space="0" w:color="auto"/>
        <w:bottom w:val="single" w:sz="8" w:space="0" w:color="auto"/>
      </w:pBdr>
      <w:spacing w:before="100" w:beforeAutospacing="1" w:after="100" w:afterAutospacing="1"/>
      <w:jc w:val="center"/>
    </w:pPr>
    <w:rPr>
      <w:rFonts w:cs="宋体"/>
      <w:b/>
      <w:bCs/>
      <w:kern w:val="0"/>
      <w:sz w:val="24"/>
      <w:szCs w:val="24"/>
    </w:rPr>
  </w:style>
  <w:style w:type="paragraph" w:customStyle="1" w:styleId="xl92">
    <w:name w:val="xl92"/>
    <w:basedOn w:val="a5"/>
    <w:rsid w:val="00810BFC"/>
    <w:pPr>
      <w:pBdr>
        <w:top w:val="single" w:sz="8" w:space="0" w:color="auto"/>
        <w:left w:val="single" w:sz="8" w:space="0" w:color="auto"/>
        <w:bottom w:val="single" w:sz="8" w:space="0" w:color="auto"/>
      </w:pBdr>
      <w:spacing w:before="100" w:beforeAutospacing="1" w:after="100" w:afterAutospacing="1"/>
      <w:jc w:val="center"/>
    </w:pPr>
    <w:rPr>
      <w:rFonts w:cs="宋体"/>
      <w:kern w:val="0"/>
      <w:sz w:val="24"/>
      <w:szCs w:val="24"/>
    </w:rPr>
  </w:style>
  <w:style w:type="paragraph" w:customStyle="1" w:styleId="xl93">
    <w:name w:val="xl93"/>
    <w:basedOn w:val="a5"/>
    <w:rsid w:val="00810BFC"/>
    <w:pPr>
      <w:pBdr>
        <w:top w:val="single" w:sz="8" w:space="0" w:color="auto"/>
        <w:bottom w:val="single" w:sz="8" w:space="0" w:color="auto"/>
      </w:pBdr>
      <w:spacing w:before="100" w:beforeAutospacing="1" w:after="100" w:afterAutospacing="1"/>
      <w:jc w:val="center"/>
    </w:pPr>
    <w:rPr>
      <w:rFonts w:cs="宋体"/>
      <w:kern w:val="0"/>
      <w:sz w:val="24"/>
      <w:szCs w:val="24"/>
    </w:rPr>
  </w:style>
  <w:style w:type="paragraph" w:customStyle="1" w:styleId="xl94">
    <w:name w:val="xl94"/>
    <w:basedOn w:val="a5"/>
    <w:rsid w:val="00810BFC"/>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仿宋" w:eastAsia="仿宋" w:hAnsi="仿宋" w:cs="宋体"/>
      <w:kern w:val="0"/>
    </w:rPr>
  </w:style>
  <w:style w:type="paragraph" w:customStyle="1" w:styleId="xl95">
    <w:name w:val="xl95"/>
    <w:basedOn w:val="a5"/>
    <w:rsid w:val="00810BFC"/>
    <w:pPr>
      <w:spacing w:before="100" w:beforeAutospacing="1" w:after="100" w:afterAutospacing="1"/>
      <w:jc w:val="center"/>
    </w:pPr>
    <w:rPr>
      <w:rFonts w:cs="宋体"/>
      <w:kern w:val="0"/>
      <w:sz w:val="24"/>
      <w:szCs w:val="24"/>
    </w:rPr>
  </w:style>
  <w:style w:type="paragraph" w:customStyle="1" w:styleId="xl96">
    <w:name w:val="xl96"/>
    <w:basedOn w:val="a5"/>
    <w:rsid w:val="00810BF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宋体"/>
      <w:kern w:val="0"/>
      <w:sz w:val="24"/>
      <w:szCs w:val="24"/>
    </w:rPr>
  </w:style>
  <w:style w:type="paragraph" w:customStyle="1" w:styleId="xl97">
    <w:name w:val="xl97"/>
    <w:basedOn w:val="a5"/>
    <w:rsid w:val="00810BFC"/>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cs="宋体"/>
      <w:b/>
      <w:bCs/>
      <w:kern w:val="0"/>
      <w:sz w:val="24"/>
      <w:szCs w:val="24"/>
    </w:rPr>
  </w:style>
  <w:style w:type="paragraph" w:customStyle="1" w:styleId="xl98">
    <w:name w:val="xl98"/>
    <w:basedOn w:val="a5"/>
    <w:rsid w:val="00810BFC"/>
    <w:pPr>
      <w:pBdr>
        <w:top w:val="single" w:sz="8" w:space="0" w:color="auto"/>
        <w:bottom w:val="single" w:sz="8" w:space="0" w:color="auto"/>
        <w:right w:val="single" w:sz="8" w:space="0" w:color="auto"/>
      </w:pBdr>
      <w:spacing w:before="100" w:beforeAutospacing="1" w:after="100" w:afterAutospacing="1"/>
      <w:jc w:val="center"/>
    </w:pPr>
    <w:rPr>
      <w:rFonts w:cs="宋体"/>
      <w:kern w:val="0"/>
      <w:sz w:val="24"/>
      <w:szCs w:val="24"/>
    </w:rPr>
  </w:style>
  <w:style w:type="paragraph" w:customStyle="1" w:styleId="xl99">
    <w:name w:val="xl99"/>
    <w:basedOn w:val="a5"/>
    <w:rsid w:val="00810BFC"/>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cs="宋体"/>
      <w:kern w:val="0"/>
      <w:sz w:val="24"/>
      <w:szCs w:val="24"/>
    </w:rPr>
  </w:style>
  <w:style w:type="paragraph" w:customStyle="1" w:styleId="xl100">
    <w:name w:val="xl100"/>
    <w:basedOn w:val="a5"/>
    <w:rsid w:val="00810BFC"/>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仿宋" w:eastAsia="仿宋" w:hAnsi="仿宋" w:cs="宋体"/>
      <w:b/>
      <w:bCs/>
      <w:kern w:val="0"/>
    </w:rPr>
  </w:style>
  <w:style w:type="paragraph" w:customStyle="1" w:styleId="xl101">
    <w:name w:val="xl101"/>
    <w:basedOn w:val="a5"/>
    <w:rsid w:val="00810BFC"/>
    <w:pPr>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cs="宋体"/>
      <w:kern w:val="0"/>
      <w:sz w:val="24"/>
      <w:szCs w:val="24"/>
    </w:rPr>
  </w:style>
  <w:style w:type="paragraph" w:customStyle="1" w:styleId="xl102">
    <w:name w:val="xl102"/>
    <w:basedOn w:val="a5"/>
    <w:rsid w:val="00810BFC"/>
    <w:pPr>
      <w:pBdr>
        <w:top w:val="single" w:sz="8" w:space="0" w:color="auto"/>
        <w:left w:val="single" w:sz="8" w:space="0" w:color="auto"/>
        <w:bottom w:val="single" w:sz="8" w:space="0" w:color="auto"/>
        <w:right w:val="single" w:sz="8" w:space="0" w:color="auto"/>
      </w:pBdr>
      <w:spacing w:before="100" w:beforeAutospacing="1" w:after="100" w:afterAutospacing="1"/>
      <w:jc w:val="center"/>
    </w:pPr>
    <w:rPr>
      <w:rFonts w:cs="宋体"/>
      <w:b/>
      <w:bCs/>
      <w:kern w:val="0"/>
      <w:sz w:val="24"/>
      <w:szCs w:val="24"/>
    </w:rPr>
  </w:style>
  <w:style w:type="paragraph" w:customStyle="1" w:styleId="xl103">
    <w:name w:val="xl103"/>
    <w:basedOn w:val="a5"/>
    <w:rsid w:val="00810BFC"/>
    <w:pPr>
      <w:pBdr>
        <w:top w:val="single" w:sz="4" w:space="0" w:color="auto"/>
        <w:left w:val="single" w:sz="8" w:space="0" w:color="auto"/>
        <w:right w:val="single" w:sz="4" w:space="0" w:color="auto"/>
      </w:pBdr>
      <w:spacing w:before="100" w:beforeAutospacing="1" w:after="100" w:afterAutospacing="1"/>
      <w:jc w:val="center"/>
    </w:pPr>
    <w:rPr>
      <w:rFonts w:cs="宋体"/>
      <w:b/>
      <w:bCs/>
      <w:kern w:val="0"/>
      <w:sz w:val="24"/>
      <w:szCs w:val="24"/>
    </w:rPr>
  </w:style>
  <w:style w:type="paragraph" w:customStyle="1" w:styleId="xl104">
    <w:name w:val="xl104"/>
    <w:basedOn w:val="a5"/>
    <w:rsid w:val="00810BFC"/>
    <w:pPr>
      <w:pBdr>
        <w:top w:val="single" w:sz="4" w:space="0" w:color="auto"/>
        <w:left w:val="single" w:sz="4" w:space="0" w:color="auto"/>
        <w:right w:val="single" w:sz="4" w:space="0" w:color="auto"/>
      </w:pBdr>
      <w:spacing w:before="100" w:beforeAutospacing="1" w:after="100" w:afterAutospacing="1"/>
      <w:jc w:val="center"/>
    </w:pPr>
    <w:rPr>
      <w:rFonts w:ascii="仿宋" w:eastAsia="仿宋" w:hAnsi="仿宋" w:cs="宋体"/>
      <w:b/>
      <w:bCs/>
      <w:kern w:val="0"/>
      <w:sz w:val="24"/>
      <w:szCs w:val="24"/>
    </w:rPr>
  </w:style>
  <w:style w:type="paragraph" w:customStyle="1" w:styleId="xl105">
    <w:name w:val="xl105"/>
    <w:basedOn w:val="a5"/>
    <w:rsid w:val="00810BFC"/>
    <w:pPr>
      <w:pBdr>
        <w:top w:val="single" w:sz="4" w:space="0" w:color="auto"/>
        <w:left w:val="single" w:sz="4" w:space="0" w:color="auto"/>
        <w:right w:val="single" w:sz="4" w:space="0" w:color="auto"/>
      </w:pBdr>
      <w:spacing w:before="100" w:beforeAutospacing="1" w:after="100" w:afterAutospacing="1"/>
      <w:jc w:val="center"/>
      <w:textAlignment w:val="top"/>
    </w:pPr>
    <w:rPr>
      <w:rFonts w:ascii="仿宋" w:eastAsia="仿宋" w:hAnsi="仿宋" w:cs="宋体"/>
      <w:kern w:val="0"/>
      <w:sz w:val="24"/>
      <w:szCs w:val="24"/>
    </w:rPr>
  </w:style>
  <w:style w:type="paragraph" w:customStyle="1" w:styleId="xl106">
    <w:name w:val="xl106"/>
    <w:basedOn w:val="a5"/>
    <w:rsid w:val="00810BFC"/>
    <w:pPr>
      <w:pBdr>
        <w:top w:val="single" w:sz="4" w:space="0" w:color="auto"/>
        <w:left w:val="single" w:sz="4" w:space="0" w:color="auto"/>
        <w:right w:val="single" w:sz="4" w:space="0" w:color="auto"/>
      </w:pBdr>
      <w:spacing w:before="100" w:beforeAutospacing="1" w:after="100" w:afterAutospacing="1"/>
      <w:jc w:val="center"/>
    </w:pPr>
    <w:rPr>
      <w:rFonts w:ascii="仿宋" w:eastAsia="仿宋" w:hAnsi="仿宋" w:cs="宋体"/>
      <w:kern w:val="0"/>
    </w:rPr>
  </w:style>
  <w:style w:type="character" w:styleId="affffff1">
    <w:name w:val="endnote reference"/>
    <w:rsid w:val="00810BFC"/>
    <w:rPr>
      <w:vertAlign w:val="superscript"/>
    </w:rPr>
  </w:style>
  <w:style w:type="paragraph" w:customStyle="1" w:styleId="322">
    <w:name w:val="样式 样式 标题 3 + 首行缩进:  2 字符 + 首行缩进:  2 字符"/>
    <w:basedOn w:val="a5"/>
    <w:rsid w:val="00810BFC"/>
    <w:pPr>
      <w:keepNext/>
      <w:keepLines/>
      <w:adjustRightInd w:val="0"/>
      <w:ind w:firstLineChars="200" w:firstLine="200"/>
      <w:textAlignment w:val="baseline"/>
      <w:outlineLvl w:val="2"/>
    </w:pPr>
    <w:rPr>
      <w:rFonts w:ascii="Times New Roman" w:hAnsi="Times New Roman" w:cs="宋体"/>
      <w:kern w:val="2"/>
      <w:szCs w:val="20"/>
    </w:rPr>
  </w:style>
  <w:style w:type="paragraph" w:customStyle="1" w:styleId="MTDisplayEquation">
    <w:name w:val="MTDisplayEquation"/>
    <w:basedOn w:val="a5"/>
    <w:next w:val="a5"/>
    <w:rsid w:val="00810BFC"/>
    <w:pPr>
      <w:tabs>
        <w:tab w:val="center" w:pos="4680"/>
        <w:tab w:val="right" w:pos="8780"/>
      </w:tabs>
      <w:spacing w:line="360" w:lineRule="auto"/>
      <w:ind w:left="567"/>
    </w:pPr>
    <w:rPr>
      <w:rFonts w:ascii="Times New Roman" w:hAnsi="Times New Roman"/>
      <w:kern w:val="2"/>
      <w:sz w:val="28"/>
      <w:szCs w:val="28"/>
    </w:rPr>
  </w:style>
  <w:style w:type="paragraph" w:customStyle="1" w:styleId="p0">
    <w:name w:val="p0"/>
    <w:basedOn w:val="a5"/>
    <w:rsid w:val="00810BFC"/>
    <w:rPr>
      <w:rFonts w:ascii="Times New Roman" w:hAnsi="Times New Roman"/>
      <w:kern w:val="0"/>
      <w:sz w:val="24"/>
    </w:rPr>
  </w:style>
  <w:style w:type="paragraph" w:customStyle="1" w:styleId="1c">
    <w:name w:val="样式 标题 1 + 黑体"/>
    <w:basedOn w:val="1"/>
    <w:rsid w:val="00810BFC"/>
    <w:pPr>
      <w:spacing w:before="200" w:after="200" w:line="240" w:lineRule="auto"/>
    </w:pPr>
    <w:rPr>
      <w:rFonts w:eastAsia="黑体"/>
    </w:rPr>
  </w:style>
  <w:style w:type="paragraph" w:customStyle="1" w:styleId="2f1">
    <w:name w:val="样式 标题 2 + 黑体"/>
    <w:basedOn w:val="24"/>
    <w:rsid w:val="00810BFC"/>
    <w:pPr>
      <w:spacing w:before="160" w:after="160" w:line="240" w:lineRule="auto"/>
    </w:pPr>
    <w:rPr>
      <w:rFonts w:ascii="黑体" w:eastAsia="Times New Roman" w:hAnsi="黑体" w:cs="Times New Roman"/>
      <w:kern w:val="0"/>
    </w:rPr>
  </w:style>
  <w:style w:type="paragraph" w:customStyle="1" w:styleId="4a">
    <w:name w:val="样式 标题 4 + 黑体 小四"/>
    <w:basedOn w:val="41"/>
    <w:rsid w:val="00810BFC"/>
    <w:pPr>
      <w:overflowPunct w:val="0"/>
      <w:spacing w:before="80" w:after="80" w:line="360" w:lineRule="auto"/>
    </w:pPr>
    <w:rPr>
      <w:rFonts w:ascii="黑体" w:eastAsia="宋体" w:hAnsi="黑体" w:cs="Times New Roman"/>
      <w:bCs w:val="0"/>
      <w:kern w:val="0"/>
      <w:sz w:val="24"/>
      <w:szCs w:val="24"/>
    </w:rPr>
  </w:style>
  <w:style w:type="paragraph" w:customStyle="1" w:styleId="4b">
    <w:name w:val="标题4"/>
    <w:basedOn w:val="41"/>
    <w:rsid w:val="00810BFC"/>
    <w:pPr>
      <w:overflowPunct w:val="0"/>
      <w:spacing w:before="80" w:after="80" w:line="240" w:lineRule="auto"/>
      <w:ind w:firstLine="420"/>
    </w:pPr>
    <w:rPr>
      <w:rFonts w:ascii="黑体" w:eastAsia="宋体" w:hAnsi="Arial" w:cs="Times New Roman"/>
      <w:b w:val="0"/>
      <w:bCs w:val="0"/>
      <w:kern w:val="0"/>
      <w:sz w:val="24"/>
    </w:rPr>
  </w:style>
  <w:style w:type="paragraph" w:customStyle="1" w:styleId="21252">
    <w:name w:val="样式 样式 首行缩进:  2 字符 行距: 最小值 1.25 磅 + 首行缩进:  2 字符"/>
    <w:basedOn w:val="2125"/>
    <w:rsid w:val="00810BFC"/>
    <w:pPr>
      <w:spacing w:line="400" w:lineRule="exact"/>
    </w:pPr>
  </w:style>
  <w:style w:type="paragraph" w:customStyle="1" w:styleId="2125">
    <w:name w:val="样式 首行缩进:  2 字符 行距: 最小值 1.25 磅"/>
    <w:basedOn w:val="a5"/>
    <w:rsid w:val="00810BFC"/>
    <w:pPr>
      <w:spacing w:line="400" w:lineRule="atLeast"/>
      <w:ind w:firstLineChars="200" w:firstLine="200"/>
    </w:pPr>
    <w:rPr>
      <w:rFonts w:ascii="Times New Roman" w:hAnsi="Times New Roman"/>
      <w:kern w:val="2"/>
      <w:sz w:val="24"/>
      <w:szCs w:val="24"/>
    </w:rPr>
  </w:style>
  <w:style w:type="paragraph" w:customStyle="1" w:styleId="CharCharChar1CharCharCharChar">
    <w:name w:val="Char Char Char1 Char Char Char Char"/>
    <w:basedOn w:val="a5"/>
    <w:rsid w:val="00810BFC"/>
    <w:rPr>
      <w:rFonts w:ascii="Times New Roman" w:hAnsi="Times New Roman"/>
      <w:kern w:val="2"/>
      <w:szCs w:val="24"/>
    </w:rPr>
  </w:style>
  <w:style w:type="paragraph" w:customStyle="1" w:styleId="affffff2">
    <w:name w:val="表格(居中)"/>
    <w:basedOn w:val="a5"/>
    <w:rsid w:val="00810BFC"/>
    <w:pPr>
      <w:snapToGrid w:val="0"/>
      <w:spacing w:line="0" w:lineRule="atLeast"/>
      <w:jc w:val="center"/>
    </w:pPr>
    <w:rPr>
      <w:kern w:val="0"/>
    </w:rPr>
  </w:style>
  <w:style w:type="paragraph" w:customStyle="1" w:styleId="affffff3">
    <w:name w:val="论文_正文文字"/>
    <w:basedOn w:val="a5"/>
    <w:link w:val="Charff8"/>
    <w:rsid w:val="00810BFC"/>
    <w:pPr>
      <w:spacing w:line="360" w:lineRule="auto"/>
      <w:ind w:firstLineChars="200" w:firstLine="480"/>
    </w:pPr>
    <w:rPr>
      <w:rFonts w:ascii="Times New Roman" w:hAnsi="Times New Roman"/>
      <w:iCs/>
      <w:color w:val="000000"/>
      <w:kern w:val="0"/>
      <w:sz w:val="24"/>
      <w:szCs w:val="24"/>
      <w:lang w:val="x-none" w:eastAsia="x-none"/>
    </w:rPr>
  </w:style>
  <w:style w:type="paragraph" w:customStyle="1" w:styleId="affffff4">
    <w:name w:val="我的正文"/>
    <w:basedOn w:val="a5"/>
    <w:rsid w:val="00810BFC"/>
    <w:pPr>
      <w:spacing w:line="360" w:lineRule="auto"/>
      <w:ind w:firstLineChars="200" w:firstLine="200"/>
    </w:pPr>
    <w:rPr>
      <w:rFonts w:ascii="Times New Roman" w:hAnsi="Times New Roman"/>
      <w:kern w:val="2"/>
      <w:sz w:val="24"/>
      <w:szCs w:val="24"/>
    </w:rPr>
  </w:style>
  <w:style w:type="paragraph" w:customStyle="1" w:styleId="CharCharChar1CharCharChar1CharCharCharChar">
    <w:name w:val="Char Char Char1 Char Char Char1 Char Char Char Char"/>
    <w:basedOn w:val="a5"/>
    <w:semiHidden/>
    <w:rsid w:val="00810BFC"/>
    <w:rPr>
      <w:rFonts w:ascii="Times New Roman" w:hAnsi="Times New Roman"/>
      <w:kern w:val="2"/>
      <w:szCs w:val="24"/>
    </w:rPr>
  </w:style>
  <w:style w:type="paragraph" w:customStyle="1" w:styleId="1616">
    <w:name w:val="样式 (中文) 黑体 小二 居中 段前: 16 磅 段后: 16 磅"/>
    <w:basedOn w:val="a5"/>
    <w:next w:val="a5"/>
    <w:rsid w:val="00810BFC"/>
    <w:pPr>
      <w:spacing w:before="320" w:after="320"/>
      <w:jc w:val="center"/>
    </w:pPr>
    <w:rPr>
      <w:rFonts w:ascii="Times New Roman" w:eastAsia="黑体" w:hAnsi="Times New Roman" w:cs="宋体"/>
      <w:kern w:val="44"/>
      <w:sz w:val="36"/>
      <w:szCs w:val="20"/>
    </w:rPr>
  </w:style>
  <w:style w:type="paragraph" w:customStyle="1" w:styleId="16161">
    <w:name w:val="样式 (中文) 黑体 小二 居中 段前: 16 磅 段后: 16 磅1"/>
    <w:basedOn w:val="1"/>
    <w:next w:val="a5"/>
    <w:rsid w:val="00810BFC"/>
    <w:pPr>
      <w:numPr>
        <w:ilvl w:val="0"/>
        <w:numId w:val="20"/>
      </w:numPr>
      <w:spacing w:before="320" w:after="320"/>
      <w:jc w:val="center"/>
    </w:pPr>
    <w:rPr>
      <w:rFonts w:ascii="Times New Roman" w:eastAsia="黑体" w:hAnsi="Times New Roman" w:cs="宋体"/>
      <w:sz w:val="36"/>
      <w:szCs w:val="20"/>
    </w:rPr>
  </w:style>
  <w:style w:type="paragraph" w:customStyle="1" w:styleId="074">
    <w:name w:val="样式 正文文本 + 首行缩进:  0.74 厘米"/>
    <w:rsid w:val="00810BFC"/>
    <w:pPr>
      <w:suppressAutoHyphens/>
      <w:spacing w:line="360" w:lineRule="auto"/>
      <w:ind w:firstLine="482"/>
    </w:pPr>
    <w:rPr>
      <w:rFonts w:ascii="Times New Roman" w:eastAsia="宋体" w:hAnsi="Times New Roman" w:cs="Times New Roman"/>
      <w:kern w:val="1"/>
      <w:sz w:val="24"/>
      <w:szCs w:val="20"/>
      <w:lang w:eastAsia="ar-SA"/>
    </w:rPr>
  </w:style>
  <w:style w:type="paragraph" w:customStyle="1" w:styleId="font0">
    <w:name w:val="font0"/>
    <w:basedOn w:val="a5"/>
    <w:rsid w:val="00810BFC"/>
    <w:pPr>
      <w:spacing w:before="100" w:beforeAutospacing="1" w:after="100" w:afterAutospacing="1"/>
    </w:pPr>
    <w:rPr>
      <w:rFonts w:cs="宋体"/>
      <w:kern w:val="0"/>
      <w:sz w:val="24"/>
      <w:szCs w:val="24"/>
    </w:rPr>
  </w:style>
  <w:style w:type="paragraph" w:customStyle="1" w:styleId="xl193">
    <w:name w:val="xl193"/>
    <w:basedOn w:val="a5"/>
    <w:rsid w:val="00810BFC"/>
    <w:pPr>
      <w:spacing w:before="100" w:beforeAutospacing="1" w:after="100" w:afterAutospacing="1"/>
      <w:textAlignment w:val="center"/>
    </w:pPr>
    <w:rPr>
      <w:rFonts w:cs="宋体"/>
      <w:color w:val="000000"/>
      <w:kern w:val="0"/>
      <w:sz w:val="22"/>
      <w:szCs w:val="22"/>
    </w:rPr>
  </w:style>
  <w:style w:type="paragraph" w:customStyle="1" w:styleId="xl194">
    <w:name w:val="xl194"/>
    <w:basedOn w:val="a5"/>
    <w:rsid w:val="00810BFC"/>
    <w:pPr>
      <w:spacing w:before="100" w:beforeAutospacing="1" w:after="100" w:afterAutospacing="1"/>
      <w:textAlignment w:val="center"/>
    </w:pPr>
    <w:rPr>
      <w:rFonts w:cs="宋体"/>
      <w:color w:val="000000"/>
      <w:kern w:val="0"/>
      <w:sz w:val="22"/>
      <w:szCs w:val="22"/>
    </w:rPr>
  </w:style>
  <w:style w:type="paragraph" w:customStyle="1" w:styleId="xl195">
    <w:name w:val="xl195"/>
    <w:basedOn w:val="a5"/>
    <w:rsid w:val="00810BFC"/>
    <w:pPr>
      <w:shd w:val="clear" w:color="000000" w:fill="95B3D7"/>
      <w:spacing w:before="100" w:beforeAutospacing="1" w:after="100" w:afterAutospacing="1"/>
    </w:pPr>
    <w:rPr>
      <w:rFonts w:cs="宋体"/>
      <w:kern w:val="0"/>
      <w:sz w:val="24"/>
      <w:szCs w:val="24"/>
    </w:rPr>
  </w:style>
  <w:style w:type="paragraph" w:customStyle="1" w:styleId="xl196">
    <w:name w:val="xl196"/>
    <w:basedOn w:val="a5"/>
    <w:rsid w:val="00810BFC"/>
    <w:pPr>
      <w:shd w:val="clear" w:color="000000" w:fill="95B3D7"/>
      <w:spacing w:before="100" w:beforeAutospacing="1" w:after="100" w:afterAutospacing="1"/>
      <w:textAlignment w:val="center"/>
    </w:pPr>
    <w:rPr>
      <w:rFonts w:cs="宋体"/>
      <w:color w:val="000000"/>
      <w:kern w:val="0"/>
      <w:sz w:val="22"/>
      <w:szCs w:val="22"/>
    </w:rPr>
  </w:style>
  <w:style w:type="paragraph" w:customStyle="1" w:styleId="xl197">
    <w:name w:val="xl197"/>
    <w:basedOn w:val="a5"/>
    <w:rsid w:val="00810BFC"/>
    <w:pPr>
      <w:shd w:val="clear" w:color="000000" w:fill="95B3D7"/>
      <w:spacing w:before="100" w:beforeAutospacing="1" w:after="100" w:afterAutospacing="1"/>
      <w:textAlignment w:val="center"/>
    </w:pPr>
    <w:rPr>
      <w:rFonts w:cs="宋体"/>
      <w:color w:val="000000"/>
      <w:kern w:val="0"/>
      <w:sz w:val="22"/>
      <w:szCs w:val="22"/>
    </w:rPr>
  </w:style>
  <w:style w:type="paragraph" w:customStyle="1" w:styleId="xl198">
    <w:name w:val="xl198"/>
    <w:basedOn w:val="a5"/>
    <w:rsid w:val="00810BFC"/>
    <w:pPr>
      <w:pBdr>
        <w:top w:val="single" w:sz="4" w:space="0" w:color="808080"/>
        <w:left w:val="single" w:sz="4" w:space="0" w:color="808080"/>
        <w:bottom w:val="single" w:sz="4" w:space="0" w:color="808080"/>
        <w:right w:val="single" w:sz="4" w:space="0" w:color="808080"/>
      </w:pBdr>
      <w:shd w:val="clear" w:color="000000" w:fill="D8E4BC"/>
      <w:spacing w:before="100" w:beforeAutospacing="1" w:after="100" w:afterAutospacing="1"/>
    </w:pPr>
    <w:rPr>
      <w:rFonts w:cs="宋体"/>
      <w:kern w:val="0"/>
      <w:sz w:val="24"/>
      <w:szCs w:val="24"/>
    </w:rPr>
  </w:style>
  <w:style w:type="paragraph" w:customStyle="1" w:styleId="xl199">
    <w:name w:val="xl199"/>
    <w:basedOn w:val="a5"/>
    <w:rsid w:val="00810BFC"/>
    <w:pPr>
      <w:pBdr>
        <w:top w:val="single" w:sz="4" w:space="0" w:color="808080"/>
        <w:left w:val="single" w:sz="4" w:space="0" w:color="808080"/>
        <w:bottom w:val="single" w:sz="4" w:space="0" w:color="808080"/>
        <w:right w:val="single" w:sz="4" w:space="0" w:color="808080"/>
      </w:pBdr>
      <w:shd w:val="clear" w:color="000000" w:fill="FCD5B4"/>
      <w:spacing w:before="100" w:beforeAutospacing="1" w:after="100" w:afterAutospacing="1"/>
    </w:pPr>
    <w:rPr>
      <w:rFonts w:cs="宋体"/>
      <w:kern w:val="0"/>
      <w:sz w:val="24"/>
      <w:szCs w:val="24"/>
    </w:rPr>
  </w:style>
  <w:style w:type="paragraph" w:customStyle="1" w:styleId="xl200">
    <w:name w:val="xl200"/>
    <w:basedOn w:val="a5"/>
    <w:rsid w:val="00810BFC"/>
    <w:pPr>
      <w:pBdr>
        <w:top w:val="single" w:sz="4" w:space="0" w:color="808080"/>
        <w:left w:val="single" w:sz="4" w:space="0" w:color="808080"/>
        <w:bottom w:val="single" w:sz="4" w:space="0" w:color="808080"/>
        <w:right w:val="single" w:sz="4" w:space="0" w:color="808080"/>
      </w:pBdr>
      <w:spacing w:before="100" w:beforeAutospacing="1" w:after="100" w:afterAutospacing="1"/>
    </w:pPr>
    <w:rPr>
      <w:rFonts w:cs="宋体"/>
      <w:kern w:val="0"/>
      <w:sz w:val="24"/>
      <w:szCs w:val="24"/>
    </w:rPr>
  </w:style>
  <w:style w:type="paragraph" w:customStyle="1" w:styleId="xl201">
    <w:name w:val="xl201"/>
    <w:basedOn w:val="a5"/>
    <w:rsid w:val="00810BFC"/>
    <w:pPr>
      <w:pBdr>
        <w:top w:val="single" w:sz="4" w:space="0" w:color="808080"/>
        <w:left w:val="single" w:sz="4" w:space="0" w:color="808080"/>
        <w:bottom w:val="single" w:sz="4" w:space="0" w:color="808080"/>
        <w:right w:val="single" w:sz="4" w:space="0" w:color="808080"/>
      </w:pBdr>
      <w:shd w:val="clear" w:color="000000" w:fill="C4D79B"/>
      <w:spacing w:before="100" w:beforeAutospacing="1" w:after="100" w:afterAutospacing="1"/>
    </w:pPr>
    <w:rPr>
      <w:rFonts w:cs="宋体"/>
      <w:kern w:val="0"/>
      <w:sz w:val="24"/>
      <w:szCs w:val="24"/>
    </w:rPr>
  </w:style>
  <w:style w:type="paragraph" w:customStyle="1" w:styleId="xl202">
    <w:name w:val="xl202"/>
    <w:basedOn w:val="a5"/>
    <w:rsid w:val="00810BFC"/>
    <w:pPr>
      <w:pBdr>
        <w:top w:val="single" w:sz="4" w:space="0" w:color="808080"/>
        <w:left w:val="single" w:sz="4" w:space="0" w:color="808080"/>
        <w:bottom w:val="single" w:sz="4" w:space="0" w:color="808080"/>
        <w:right w:val="single" w:sz="4" w:space="0" w:color="808080"/>
      </w:pBdr>
      <w:shd w:val="clear" w:color="000000" w:fill="FFFFFF"/>
      <w:spacing w:before="100" w:beforeAutospacing="1" w:after="100" w:afterAutospacing="1"/>
    </w:pPr>
    <w:rPr>
      <w:rFonts w:cs="宋体"/>
      <w:kern w:val="0"/>
      <w:sz w:val="24"/>
      <w:szCs w:val="24"/>
    </w:rPr>
  </w:style>
  <w:style w:type="paragraph" w:customStyle="1" w:styleId="xl203">
    <w:name w:val="xl203"/>
    <w:basedOn w:val="a5"/>
    <w:rsid w:val="00810BFC"/>
    <w:pPr>
      <w:pBdr>
        <w:top w:val="single" w:sz="4" w:space="0" w:color="808080"/>
        <w:left w:val="single" w:sz="4" w:space="0" w:color="808080"/>
        <w:bottom w:val="single" w:sz="4" w:space="0" w:color="808080"/>
        <w:right w:val="single" w:sz="4" w:space="0" w:color="808080"/>
      </w:pBdr>
      <w:spacing w:before="100" w:beforeAutospacing="1" w:after="100" w:afterAutospacing="1"/>
    </w:pPr>
    <w:rPr>
      <w:rFonts w:cs="宋体"/>
      <w:color w:val="FF0000"/>
      <w:kern w:val="0"/>
      <w:sz w:val="22"/>
      <w:szCs w:val="22"/>
    </w:rPr>
  </w:style>
  <w:style w:type="paragraph" w:customStyle="1" w:styleId="xl204">
    <w:name w:val="xl204"/>
    <w:basedOn w:val="a5"/>
    <w:rsid w:val="00810BFC"/>
    <w:pPr>
      <w:pBdr>
        <w:top w:val="single" w:sz="4" w:space="0" w:color="808080"/>
        <w:left w:val="single" w:sz="4" w:space="0" w:color="808080"/>
        <w:right w:val="single" w:sz="4" w:space="0" w:color="808080"/>
      </w:pBdr>
      <w:spacing w:before="100" w:beforeAutospacing="1" w:after="100" w:afterAutospacing="1"/>
    </w:pPr>
    <w:rPr>
      <w:rFonts w:cs="宋体"/>
      <w:kern w:val="0"/>
      <w:sz w:val="24"/>
      <w:szCs w:val="24"/>
    </w:rPr>
  </w:style>
  <w:style w:type="paragraph" w:customStyle="1" w:styleId="xl205">
    <w:name w:val="xl205"/>
    <w:basedOn w:val="a5"/>
    <w:rsid w:val="00810BF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rPr>
      <w:rFonts w:cs="宋体"/>
      <w:kern w:val="0"/>
      <w:sz w:val="24"/>
      <w:szCs w:val="24"/>
    </w:rPr>
  </w:style>
  <w:style w:type="paragraph" w:customStyle="1" w:styleId="xl206">
    <w:name w:val="xl206"/>
    <w:basedOn w:val="a5"/>
    <w:rsid w:val="00810BF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rPr>
      <w:rFonts w:cs="宋体"/>
      <w:kern w:val="0"/>
      <w:sz w:val="24"/>
      <w:szCs w:val="24"/>
    </w:rPr>
  </w:style>
  <w:style w:type="paragraph" w:customStyle="1" w:styleId="xl207">
    <w:name w:val="xl207"/>
    <w:basedOn w:val="a5"/>
    <w:rsid w:val="00810BFC"/>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pPr>
    <w:rPr>
      <w:rFonts w:cs="宋体"/>
      <w:kern w:val="0"/>
      <w:sz w:val="24"/>
      <w:szCs w:val="24"/>
    </w:rPr>
  </w:style>
  <w:style w:type="paragraph" w:customStyle="1" w:styleId="xl208">
    <w:name w:val="xl208"/>
    <w:basedOn w:val="a5"/>
    <w:rsid w:val="00810BFC"/>
    <w:pPr>
      <w:pBdr>
        <w:top w:val="single" w:sz="4" w:space="0" w:color="808080"/>
        <w:left w:val="single" w:sz="4" w:space="0" w:color="808080"/>
        <w:bottom w:val="single" w:sz="4" w:space="0" w:color="808080"/>
        <w:right w:val="single" w:sz="4" w:space="0" w:color="808080"/>
      </w:pBdr>
      <w:shd w:val="clear" w:color="000000" w:fill="FFFF00"/>
      <w:spacing w:before="100" w:beforeAutospacing="1" w:after="100" w:afterAutospacing="1"/>
    </w:pPr>
    <w:rPr>
      <w:rFonts w:cs="宋体"/>
      <w:kern w:val="0"/>
      <w:sz w:val="24"/>
      <w:szCs w:val="24"/>
    </w:rPr>
  </w:style>
  <w:style w:type="paragraph" w:customStyle="1" w:styleId="xl209">
    <w:name w:val="xl209"/>
    <w:basedOn w:val="a5"/>
    <w:rsid w:val="00810BFC"/>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pPr>
    <w:rPr>
      <w:rFonts w:cs="宋体"/>
      <w:kern w:val="0"/>
      <w:sz w:val="24"/>
      <w:szCs w:val="24"/>
    </w:rPr>
  </w:style>
  <w:style w:type="paragraph" w:customStyle="1" w:styleId="xl210">
    <w:name w:val="xl210"/>
    <w:basedOn w:val="a5"/>
    <w:rsid w:val="00810BFC"/>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pPr>
    <w:rPr>
      <w:rFonts w:cs="宋体"/>
      <w:kern w:val="0"/>
      <w:sz w:val="24"/>
      <w:szCs w:val="24"/>
    </w:rPr>
  </w:style>
  <w:style w:type="paragraph" w:customStyle="1" w:styleId="xl211">
    <w:name w:val="xl211"/>
    <w:basedOn w:val="a5"/>
    <w:rsid w:val="00810BFC"/>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pPr>
    <w:rPr>
      <w:rFonts w:cs="宋体"/>
      <w:kern w:val="0"/>
      <w:sz w:val="24"/>
      <w:szCs w:val="24"/>
    </w:rPr>
  </w:style>
  <w:style w:type="paragraph" w:customStyle="1" w:styleId="xl212">
    <w:name w:val="xl212"/>
    <w:basedOn w:val="a5"/>
    <w:rsid w:val="00810BFC"/>
    <w:pPr>
      <w:shd w:val="clear" w:color="000000" w:fill="B7DEE8"/>
      <w:spacing w:before="100" w:beforeAutospacing="1" w:after="100" w:afterAutospacing="1"/>
      <w:textAlignment w:val="center"/>
    </w:pPr>
    <w:rPr>
      <w:rFonts w:cs="宋体"/>
      <w:color w:val="000000"/>
      <w:kern w:val="0"/>
      <w:sz w:val="22"/>
      <w:szCs w:val="22"/>
    </w:rPr>
  </w:style>
  <w:style w:type="paragraph" w:customStyle="1" w:styleId="xl213">
    <w:name w:val="xl213"/>
    <w:basedOn w:val="a5"/>
    <w:rsid w:val="00810BFC"/>
    <w:pPr>
      <w:pBdr>
        <w:top w:val="single" w:sz="4" w:space="0" w:color="808080"/>
        <w:left w:val="single" w:sz="4" w:space="0" w:color="808080"/>
        <w:bottom w:val="single" w:sz="4" w:space="0" w:color="808080"/>
        <w:right w:val="single" w:sz="4" w:space="0" w:color="808080"/>
      </w:pBdr>
      <w:shd w:val="clear" w:color="000000" w:fill="B7DEE8"/>
      <w:spacing w:before="100" w:beforeAutospacing="1" w:after="100" w:afterAutospacing="1"/>
    </w:pPr>
    <w:rPr>
      <w:rFonts w:cs="宋体"/>
      <w:kern w:val="0"/>
      <w:sz w:val="24"/>
      <w:szCs w:val="24"/>
    </w:rPr>
  </w:style>
  <w:style w:type="paragraph" w:customStyle="1" w:styleId="xl214">
    <w:name w:val="xl214"/>
    <w:basedOn w:val="a5"/>
    <w:rsid w:val="00810BFC"/>
    <w:pPr>
      <w:spacing w:before="100" w:beforeAutospacing="1" w:after="100" w:afterAutospacing="1"/>
      <w:textAlignment w:val="center"/>
    </w:pPr>
    <w:rPr>
      <w:rFonts w:cs="宋体"/>
      <w:color w:val="000000"/>
      <w:kern w:val="0"/>
      <w:sz w:val="22"/>
      <w:szCs w:val="22"/>
    </w:rPr>
  </w:style>
  <w:style w:type="paragraph" w:customStyle="1" w:styleId="xl65">
    <w:name w:val="xl65"/>
    <w:basedOn w:val="a5"/>
    <w:rsid w:val="00810BFC"/>
    <w:pPr>
      <w:pBdr>
        <w:top w:val="single" w:sz="8" w:space="0" w:color="auto"/>
        <w:left w:val="single" w:sz="8" w:space="0" w:color="auto"/>
        <w:bottom w:val="single" w:sz="8" w:space="0" w:color="auto"/>
        <w:right w:val="single" w:sz="8" w:space="0" w:color="auto"/>
      </w:pBdr>
      <w:spacing w:before="100" w:beforeAutospacing="1" w:after="100" w:afterAutospacing="1"/>
    </w:pPr>
    <w:rPr>
      <w:rFonts w:cs="宋体"/>
      <w:kern w:val="0"/>
      <w:sz w:val="18"/>
      <w:szCs w:val="18"/>
    </w:rPr>
  </w:style>
  <w:style w:type="paragraph" w:customStyle="1" w:styleId="xl66">
    <w:name w:val="xl66"/>
    <w:basedOn w:val="a5"/>
    <w:rsid w:val="00810BFC"/>
    <w:pPr>
      <w:pBdr>
        <w:top w:val="single" w:sz="8" w:space="0" w:color="auto"/>
        <w:bottom w:val="single" w:sz="8" w:space="0" w:color="auto"/>
        <w:right w:val="single" w:sz="8" w:space="0" w:color="auto"/>
      </w:pBdr>
      <w:spacing w:before="100" w:beforeAutospacing="1" w:after="100" w:afterAutospacing="1"/>
    </w:pPr>
    <w:rPr>
      <w:rFonts w:cs="宋体"/>
      <w:kern w:val="0"/>
      <w:sz w:val="18"/>
      <w:szCs w:val="18"/>
    </w:rPr>
  </w:style>
  <w:style w:type="paragraph" w:customStyle="1" w:styleId="xl67">
    <w:name w:val="xl67"/>
    <w:basedOn w:val="a5"/>
    <w:rsid w:val="00810BFC"/>
    <w:pPr>
      <w:pBdr>
        <w:left w:val="single" w:sz="8" w:space="0" w:color="auto"/>
        <w:bottom w:val="single" w:sz="8" w:space="0" w:color="auto"/>
        <w:right w:val="single" w:sz="8" w:space="0" w:color="auto"/>
      </w:pBdr>
      <w:spacing w:before="100" w:beforeAutospacing="1" w:after="100" w:afterAutospacing="1"/>
      <w:jc w:val="right"/>
    </w:pPr>
    <w:rPr>
      <w:rFonts w:cs="宋体"/>
      <w:kern w:val="0"/>
      <w:sz w:val="18"/>
      <w:szCs w:val="18"/>
    </w:rPr>
  </w:style>
  <w:style w:type="paragraph" w:customStyle="1" w:styleId="xl68">
    <w:name w:val="xl68"/>
    <w:basedOn w:val="a5"/>
    <w:rsid w:val="00810BFC"/>
    <w:pPr>
      <w:pBdr>
        <w:bottom w:val="single" w:sz="8" w:space="0" w:color="auto"/>
        <w:right w:val="single" w:sz="8" w:space="0" w:color="auto"/>
      </w:pBdr>
      <w:spacing w:before="100" w:beforeAutospacing="1" w:after="100" w:afterAutospacing="1"/>
      <w:jc w:val="right"/>
    </w:pPr>
    <w:rPr>
      <w:rFonts w:cs="宋体"/>
      <w:color w:val="000000"/>
      <w:kern w:val="0"/>
      <w:sz w:val="18"/>
      <w:szCs w:val="18"/>
    </w:rPr>
  </w:style>
  <w:style w:type="paragraph" w:customStyle="1" w:styleId="xl69">
    <w:name w:val="xl69"/>
    <w:basedOn w:val="a5"/>
    <w:rsid w:val="00810BFC"/>
    <w:pPr>
      <w:pBdr>
        <w:bottom w:val="single" w:sz="8" w:space="0" w:color="auto"/>
        <w:right w:val="single" w:sz="8" w:space="0" w:color="auto"/>
      </w:pBdr>
      <w:shd w:val="clear" w:color="000000" w:fill="D8E4BC"/>
      <w:spacing w:before="100" w:beforeAutospacing="1" w:after="100" w:afterAutospacing="1"/>
      <w:jc w:val="right"/>
    </w:pPr>
    <w:rPr>
      <w:rFonts w:cs="宋体"/>
      <w:kern w:val="0"/>
      <w:sz w:val="18"/>
      <w:szCs w:val="18"/>
    </w:rPr>
  </w:style>
  <w:style w:type="paragraph" w:customStyle="1" w:styleId="xl70">
    <w:name w:val="xl70"/>
    <w:basedOn w:val="a5"/>
    <w:rsid w:val="00810BFC"/>
    <w:pPr>
      <w:pBdr>
        <w:bottom w:val="single" w:sz="8" w:space="0" w:color="auto"/>
        <w:right w:val="single" w:sz="8" w:space="0" w:color="auto"/>
      </w:pBdr>
      <w:shd w:val="clear" w:color="000000" w:fill="FCD5B4"/>
      <w:spacing w:before="100" w:beforeAutospacing="1" w:after="100" w:afterAutospacing="1"/>
      <w:jc w:val="right"/>
    </w:pPr>
    <w:rPr>
      <w:rFonts w:cs="宋体"/>
      <w:kern w:val="0"/>
      <w:sz w:val="18"/>
      <w:szCs w:val="18"/>
    </w:rPr>
  </w:style>
  <w:style w:type="paragraph" w:customStyle="1" w:styleId="xl107">
    <w:name w:val="xl107"/>
    <w:basedOn w:val="a5"/>
    <w:rsid w:val="00810BFC"/>
    <w:pPr>
      <w:pBdr>
        <w:bottom w:val="single" w:sz="8" w:space="0" w:color="auto"/>
        <w:right w:val="single" w:sz="8" w:space="0" w:color="auto"/>
      </w:pBdr>
      <w:shd w:val="clear" w:color="000000" w:fill="95B3D7"/>
      <w:spacing w:before="100" w:beforeAutospacing="1" w:after="100" w:afterAutospacing="1"/>
      <w:jc w:val="right"/>
    </w:pPr>
    <w:rPr>
      <w:rFonts w:cs="宋体"/>
      <w:color w:val="000000"/>
      <w:kern w:val="0"/>
      <w:sz w:val="18"/>
      <w:szCs w:val="18"/>
    </w:rPr>
  </w:style>
  <w:style w:type="paragraph" w:customStyle="1" w:styleId="xl108">
    <w:name w:val="xl108"/>
    <w:basedOn w:val="a5"/>
    <w:rsid w:val="00810BFC"/>
    <w:pPr>
      <w:pBdr>
        <w:bottom w:val="single" w:sz="8" w:space="0" w:color="auto"/>
        <w:right w:val="single" w:sz="8" w:space="0" w:color="auto"/>
      </w:pBdr>
      <w:shd w:val="clear" w:color="000000" w:fill="FFFF00"/>
      <w:spacing w:before="100" w:beforeAutospacing="1" w:after="100" w:afterAutospacing="1"/>
      <w:jc w:val="right"/>
    </w:pPr>
    <w:rPr>
      <w:rFonts w:cs="宋体"/>
      <w:kern w:val="0"/>
      <w:sz w:val="18"/>
      <w:szCs w:val="18"/>
    </w:rPr>
  </w:style>
  <w:style w:type="paragraph" w:customStyle="1" w:styleId="xl63">
    <w:name w:val="xl63"/>
    <w:basedOn w:val="a5"/>
    <w:rsid w:val="00810BFC"/>
    <w:pPr>
      <w:pBdr>
        <w:bottom w:val="single" w:sz="4" w:space="0" w:color="auto"/>
        <w:right w:val="single" w:sz="4" w:space="0" w:color="auto"/>
      </w:pBdr>
      <w:spacing w:before="100" w:beforeAutospacing="1" w:after="100" w:afterAutospacing="1"/>
    </w:pPr>
    <w:rPr>
      <w:rFonts w:cs="宋体"/>
      <w:kern w:val="0"/>
      <w:sz w:val="24"/>
      <w:szCs w:val="24"/>
    </w:rPr>
  </w:style>
  <w:style w:type="paragraph" w:customStyle="1" w:styleId="xl64">
    <w:name w:val="xl64"/>
    <w:basedOn w:val="a5"/>
    <w:rsid w:val="00810BFC"/>
    <w:pPr>
      <w:pBdr>
        <w:left w:val="single" w:sz="4" w:space="0" w:color="auto"/>
        <w:bottom w:val="single" w:sz="4" w:space="0" w:color="auto"/>
        <w:right w:val="single" w:sz="4" w:space="0" w:color="auto"/>
      </w:pBdr>
      <w:spacing w:before="100" w:beforeAutospacing="1" w:after="100" w:afterAutospacing="1"/>
    </w:pPr>
    <w:rPr>
      <w:rFonts w:cs="宋体"/>
      <w:kern w:val="0"/>
      <w:sz w:val="24"/>
      <w:szCs w:val="24"/>
    </w:rPr>
  </w:style>
  <w:style w:type="character" w:customStyle="1" w:styleId="Char18">
    <w:name w:val="日期 Char1"/>
    <w:uiPriority w:val="99"/>
    <w:semiHidden/>
    <w:rsid w:val="00810BFC"/>
    <w:rPr>
      <w:rFonts w:cs="Times New Roman"/>
      <w:sz w:val="24"/>
      <w:szCs w:val="24"/>
    </w:rPr>
  </w:style>
  <w:style w:type="character" w:customStyle="1" w:styleId="Char19">
    <w:name w:val="页脚 Char1"/>
    <w:uiPriority w:val="99"/>
    <w:semiHidden/>
    <w:rsid w:val="00810BFC"/>
    <w:rPr>
      <w:rFonts w:ascii="Times New Roman" w:eastAsia="宋体" w:hAnsi="Times New Roman" w:cs="Times New Roman"/>
      <w:sz w:val="18"/>
      <w:szCs w:val="18"/>
    </w:rPr>
  </w:style>
  <w:style w:type="character" w:customStyle="1" w:styleId="Charff8">
    <w:name w:val="论文_正文文字 Char"/>
    <w:link w:val="affffff3"/>
    <w:rsid w:val="00810BFC"/>
    <w:rPr>
      <w:rFonts w:ascii="Times New Roman" w:eastAsia="宋体" w:hAnsi="Times New Roman" w:cs="Times New Roman"/>
      <w:iCs/>
      <w:color w:val="000000"/>
      <w:kern w:val="0"/>
      <w:sz w:val="24"/>
      <w:szCs w:val="24"/>
      <w:lang w:val="x-none" w:eastAsia="x-none"/>
    </w:rPr>
  </w:style>
  <w:style w:type="character" w:customStyle="1" w:styleId="Charff9">
    <w:name w:val="默认段落字体 Char"/>
    <w:rsid w:val="00810BFC"/>
  </w:style>
  <w:style w:type="character" w:customStyle="1" w:styleId="1d">
    <w:name w:val="占位符文本1"/>
    <w:uiPriority w:val="99"/>
    <w:semiHidden/>
    <w:rsid w:val="00810BFC"/>
    <w:rPr>
      <w:color w:val="808080"/>
    </w:rPr>
  </w:style>
  <w:style w:type="paragraph" w:customStyle="1" w:styleId="CharCharCharChar0">
    <w:name w:val="Char Char Char Char"/>
    <w:basedOn w:val="a5"/>
    <w:rsid w:val="00810BFC"/>
    <w:pPr>
      <w:spacing w:before="80"/>
    </w:pPr>
    <w:rPr>
      <w:rFonts w:ascii="Times New Roman" w:hAnsi="Times New Roman"/>
      <w:kern w:val="2"/>
      <w:szCs w:val="20"/>
    </w:rPr>
  </w:style>
  <w:style w:type="paragraph" w:customStyle="1" w:styleId="affffff5">
    <w:name w:val="水利正文"/>
    <w:basedOn w:val="33"/>
    <w:rsid w:val="00810BFC"/>
    <w:pPr>
      <w:keepNext/>
      <w:spacing w:after="0" w:line="580" w:lineRule="exact"/>
      <w:ind w:leftChars="0" w:left="0" w:firstLine="567"/>
    </w:pPr>
    <w:rPr>
      <w:rFonts w:eastAsia="仿宋_GB2312"/>
      <w:sz w:val="28"/>
      <w:szCs w:val="20"/>
    </w:rPr>
  </w:style>
  <w:style w:type="paragraph" w:customStyle="1" w:styleId="1e">
    <w:name w:val="1"/>
    <w:basedOn w:val="a5"/>
    <w:next w:val="afff9"/>
    <w:rsid w:val="00810BFC"/>
    <w:rPr>
      <w:rFonts w:hAnsi="Courier New" w:cs="Courier New"/>
      <w:kern w:val="2"/>
    </w:rPr>
  </w:style>
  <w:style w:type="paragraph" w:customStyle="1" w:styleId="1f">
    <w:name w:val="表1"/>
    <w:basedOn w:val="afffff6"/>
    <w:rsid w:val="00810BFC"/>
    <w:pPr>
      <w:ind w:left="0" w:firstLineChars="0" w:firstLine="0"/>
    </w:pPr>
    <w:rPr>
      <w:rFonts w:ascii="宋体"/>
      <w:color w:val="000000"/>
      <w:szCs w:val="20"/>
    </w:rPr>
  </w:style>
  <w:style w:type="paragraph" w:customStyle="1" w:styleId="xl23">
    <w:name w:val="xl23"/>
    <w:basedOn w:val="a5"/>
    <w:rsid w:val="00810BFC"/>
    <w:pPr>
      <w:spacing w:before="100" w:beforeAutospacing="1" w:after="100" w:afterAutospacing="1"/>
      <w:jc w:val="center"/>
    </w:pPr>
    <w:rPr>
      <w:rFonts w:ascii="Arial Unicode MS" w:eastAsia="Arial Unicode MS" w:hAnsi="Arial Unicode MS"/>
      <w:kern w:val="0"/>
      <w:sz w:val="24"/>
      <w:szCs w:val="20"/>
    </w:rPr>
  </w:style>
  <w:style w:type="paragraph" w:customStyle="1" w:styleId="xl22">
    <w:name w:val="xl22"/>
    <w:basedOn w:val="a5"/>
    <w:rsid w:val="00810BFC"/>
    <w:pPr>
      <w:pBdr>
        <w:bottom w:val="single" w:sz="4" w:space="0" w:color="auto"/>
        <w:right w:val="single" w:sz="4" w:space="0" w:color="auto"/>
      </w:pBdr>
      <w:spacing w:before="100" w:beforeAutospacing="1" w:after="100" w:afterAutospacing="1"/>
      <w:jc w:val="center"/>
    </w:pPr>
    <w:rPr>
      <w:rFonts w:ascii="Arial Unicode MS" w:eastAsia="Arial Unicode MS" w:hAnsi="Arial Unicode MS"/>
      <w:color w:val="000000"/>
      <w:kern w:val="0"/>
      <w:szCs w:val="20"/>
    </w:rPr>
  </w:style>
  <w:style w:type="paragraph" w:customStyle="1" w:styleId="WXD">
    <w:name w:val="WXD"/>
    <w:basedOn w:val="a5"/>
    <w:rsid w:val="00810BFC"/>
    <w:pPr>
      <w:adjustRightInd w:val="0"/>
      <w:snapToGrid w:val="0"/>
      <w:spacing w:line="360" w:lineRule="auto"/>
      <w:ind w:firstLineChars="200" w:firstLine="480"/>
    </w:pPr>
    <w:rPr>
      <w:snapToGrid w:val="0"/>
      <w:kern w:val="0"/>
      <w:sz w:val="24"/>
      <w:szCs w:val="20"/>
    </w:rPr>
  </w:style>
  <w:style w:type="paragraph" w:customStyle="1" w:styleId="affffff6">
    <w:name w:val="单位"/>
    <w:basedOn w:val="a5"/>
    <w:next w:val="afffff0"/>
    <w:rsid w:val="00810BFC"/>
    <w:pPr>
      <w:adjustRightInd w:val="0"/>
      <w:snapToGrid w:val="0"/>
      <w:ind w:rightChars="100" w:right="100"/>
      <w:jc w:val="right"/>
    </w:pPr>
    <w:rPr>
      <w:kern w:val="2"/>
      <w:szCs w:val="20"/>
    </w:rPr>
  </w:style>
  <w:style w:type="paragraph" w:customStyle="1" w:styleId="1f0">
    <w:name w:val="附表1"/>
    <w:basedOn w:val="a5"/>
    <w:rsid w:val="00810BFC"/>
    <w:pPr>
      <w:tabs>
        <w:tab w:val="left" w:pos="0"/>
      </w:tabs>
      <w:autoSpaceDE w:val="0"/>
      <w:autoSpaceDN w:val="0"/>
      <w:adjustRightInd w:val="0"/>
      <w:snapToGrid w:val="0"/>
      <w:spacing w:line="600" w:lineRule="exact"/>
      <w:ind w:firstLineChars="100" w:firstLine="300"/>
    </w:pPr>
    <w:rPr>
      <w:rFonts w:ascii="仿宋_GB2312" w:eastAsia="仿宋_GB2312" w:hAnsi="Times New Roman"/>
      <w:color w:val="000000"/>
      <w:kern w:val="10"/>
      <w:sz w:val="30"/>
      <w:szCs w:val="20"/>
    </w:rPr>
  </w:style>
  <w:style w:type="paragraph" w:customStyle="1" w:styleId="90202">
    <w:name w:val="样式 (中文) 黑体 小三 居中 字符缩放: 90% 行距: 固定值 20 磅 首行缩进:  2 字符"/>
    <w:basedOn w:val="a5"/>
    <w:rsid w:val="00810BFC"/>
    <w:pPr>
      <w:spacing w:line="400" w:lineRule="exact"/>
      <w:ind w:firstLineChars="200" w:firstLine="539"/>
      <w:jc w:val="center"/>
    </w:pPr>
    <w:rPr>
      <w:rFonts w:ascii="Times New Roman" w:eastAsia="黑体" w:hAnsi="Times New Roman"/>
      <w:w w:val="90"/>
      <w:kern w:val="2"/>
      <w:sz w:val="28"/>
      <w:szCs w:val="20"/>
    </w:rPr>
  </w:style>
  <w:style w:type="paragraph" w:customStyle="1" w:styleId="xl24">
    <w:name w:val="xl24"/>
    <w:basedOn w:val="a5"/>
    <w:rsid w:val="00810BFC"/>
    <w:pPr>
      <w:pBdr>
        <w:bottom w:val="single" w:sz="4" w:space="0" w:color="auto"/>
        <w:right w:val="single" w:sz="4" w:space="0" w:color="auto"/>
      </w:pBdr>
      <w:spacing w:before="100" w:beforeAutospacing="1" w:after="100" w:afterAutospacing="1"/>
      <w:jc w:val="center"/>
    </w:pPr>
    <w:rPr>
      <w:rFonts w:ascii="Arial Unicode MS" w:eastAsia="Arial Unicode MS" w:hAnsi="Arial Unicode MS"/>
      <w:kern w:val="0"/>
      <w:szCs w:val="20"/>
    </w:rPr>
  </w:style>
  <w:style w:type="paragraph" w:customStyle="1" w:styleId="1f1">
    <w:name w:val="正文样式1"/>
    <w:basedOn w:val="a5"/>
    <w:rsid w:val="00810BFC"/>
    <w:pPr>
      <w:spacing w:line="360" w:lineRule="auto"/>
      <w:ind w:firstLineChars="200" w:firstLine="560"/>
    </w:pPr>
    <w:rPr>
      <w:rFonts w:ascii="Times New Roman" w:hAnsi="Times New Roman"/>
      <w:kern w:val="2"/>
      <w:sz w:val="28"/>
      <w:szCs w:val="20"/>
    </w:rPr>
  </w:style>
  <w:style w:type="paragraph" w:customStyle="1" w:styleId="CharCharCharCharCharCharCharCharChar1CharCharCharCharCharCharCharCharCharChar">
    <w:name w:val="Char Char Char Char Char Char Char Char Char1 Char Char Char Char Char Char Char Char Char Char"/>
    <w:basedOn w:val="a5"/>
    <w:rsid w:val="00810BFC"/>
    <w:pPr>
      <w:adjustRightInd w:val="0"/>
      <w:snapToGrid w:val="0"/>
      <w:spacing w:line="360" w:lineRule="auto"/>
      <w:ind w:firstLineChars="200" w:firstLine="200"/>
      <w:textAlignment w:val="baseline"/>
    </w:pPr>
    <w:rPr>
      <w:rFonts w:ascii="Times New Roman" w:eastAsia="仿宋_GB2312" w:hAnsi="Times New Roman"/>
      <w:b/>
      <w:kern w:val="0"/>
      <w:sz w:val="32"/>
      <w:szCs w:val="20"/>
      <w:lang w:eastAsia="en-US"/>
    </w:rPr>
  </w:style>
  <w:style w:type="paragraph" w:customStyle="1" w:styleId="1f2">
    <w:name w:val="正文文字1"/>
    <w:basedOn w:val="29"/>
    <w:rsid w:val="00810BFC"/>
    <w:pPr>
      <w:snapToGrid w:val="0"/>
      <w:spacing w:after="0" w:line="360" w:lineRule="auto"/>
      <w:ind w:leftChars="0" w:left="0" w:firstLineChars="200" w:firstLine="200"/>
    </w:pPr>
    <w:rPr>
      <w:rFonts w:eastAsia="仿宋_GB2312"/>
      <w:sz w:val="32"/>
      <w:szCs w:val="20"/>
    </w:rPr>
  </w:style>
  <w:style w:type="paragraph" w:customStyle="1" w:styleId="affffff7">
    <w:name w:val="一、"/>
    <w:basedOn w:val="32"/>
    <w:link w:val="Charffa"/>
    <w:uiPriority w:val="99"/>
    <w:rsid w:val="00810BFC"/>
    <w:pPr>
      <w:spacing w:before="240" w:after="120" w:line="240" w:lineRule="auto"/>
    </w:pPr>
    <w:rPr>
      <w:rFonts w:ascii="Times New Roman" w:eastAsia="仿宋_GB2312" w:hAnsi="Times New Roman"/>
      <w:kern w:val="0"/>
      <w:sz w:val="28"/>
      <w:szCs w:val="28"/>
      <w:lang w:val="x-none" w:eastAsia="x-none"/>
    </w:rPr>
  </w:style>
  <w:style w:type="character" w:customStyle="1" w:styleId="Charffa">
    <w:name w:val="一、二、三、 Char"/>
    <w:link w:val="affffff7"/>
    <w:uiPriority w:val="99"/>
    <w:locked/>
    <w:rsid w:val="00810BFC"/>
    <w:rPr>
      <w:rFonts w:ascii="Times New Roman" w:eastAsia="仿宋_GB2312" w:hAnsi="Times New Roman" w:cs="Times New Roman"/>
      <w:b/>
      <w:bCs/>
      <w:kern w:val="0"/>
      <w:sz w:val="28"/>
      <w:szCs w:val="28"/>
      <w:lang w:val="x-none" w:eastAsia="x-none"/>
    </w:rPr>
  </w:style>
  <w:style w:type="paragraph" w:customStyle="1" w:styleId="2f2">
    <w:name w:val="列出段落2"/>
    <w:basedOn w:val="a5"/>
    <w:rsid w:val="00810BFC"/>
    <w:pPr>
      <w:ind w:firstLineChars="200" w:firstLine="420"/>
    </w:pPr>
    <w:rPr>
      <w:rFonts w:ascii="Calibri" w:hAnsi="Calibri"/>
      <w:kern w:val="2"/>
      <w:szCs w:val="22"/>
    </w:rPr>
  </w:style>
  <w:style w:type="character" w:customStyle="1" w:styleId="title13">
    <w:name w:val="title13"/>
    <w:rsid w:val="00810BFC"/>
  </w:style>
  <w:style w:type="numbering" w:customStyle="1" w:styleId="2f3">
    <w:name w:val="无列表2"/>
    <w:next w:val="a8"/>
    <w:uiPriority w:val="99"/>
    <w:semiHidden/>
    <w:unhideWhenUsed/>
    <w:rsid w:val="00810BFC"/>
  </w:style>
  <w:style w:type="numbering" w:customStyle="1" w:styleId="120">
    <w:name w:val="无列表12"/>
    <w:next w:val="a8"/>
    <w:semiHidden/>
    <w:rsid w:val="00810BFC"/>
  </w:style>
  <w:style w:type="paragraph" w:customStyle="1" w:styleId="Char1a">
    <w:name w:val="Char1"/>
    <w:basedOn w:val="a5"/>
    <w:rsid w:val="00810BFC"/>
    <w:pPr>
      <w:snapToGrid w:val="0"/>
      <w:spacing w:line="360" w:lineRule="auto"/>
      <w:ind w:firstLineChars="200" w:firstLine="200"/>
    </w:pPr>
    <w:rPr>
      <w:rFonts w:ascii="黑体" w:eastAsia="仿宋_GB2312"/>
      <w:kern w:val="2"/>
      <w:sz w:val="24"/>
      <w:szCs w:val="24"/>
    </w:rPr>
  </w:style>
  <w:style w:type="numbering" w:customStyle="1" w:styleId="112">
    <w:name w:val="无列表112"/>
    <w:next w:val="a8"/>
    <w:uiPriority w:val="99"/>
    <w:semiHidden/>
    <w:rsid w:val="00810BFC"/>
  </w:style>
  <w:style w:type="table" w:customStyle="1" w:styleId="1f3">
    <w:name w:val="表格主题1"/>
    <w:basedOn w:val="a7"/>
    <w:next w:val="afffe"/>
    <w:rsid w:val="00810BFC"/>
    <w:pPr>
      <w:widowControl w:val="0"/>
    </w:pPr>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
    <w:name w:val="无列表1111"/>
    <w:next w:val="a8"/>
    <w:semiHidden/>
    <w:rsid w:val="00810BFC"/>
  </w:style>
  <w:style w:type="table" w:customStyle="1" w:styleId="1f4">
    <w:name w:val="典雅型1"/>
    <w:basedOn w:val="a7"/>
    <w:next w:val="affff9"/>
    <w:rsid w:val="00810BFC"/>
    <w:pPr>
      <w:widowControl w:val="0"/>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13">
    <w:name w:val="网格型11"/>
    <w:basedOn w:val="a7"/>
    <w:next w:val="af8"/>
    <w:rsid w:val="00810BFC"/>
    <w:pPr>
      <w:widowControl w:val="0"/>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
    <w:name w:val="无列表11111"/>
    <w:next w:val="a8"/>
    <w:semiHidden/>
    <w:rsid w:val="00810BFC"/>
  </w:style>
  <w:style w:type="paragraph" w:customStyle="1" w:styleId="CharCharCharChar1">
    <w:name w:val="Char Char Char Char1"/>
    <w:basedOn w:val="a5"/>
    <w:rsid w:val="00810BFC"/>
    <w:pPr>
      <w:spacing w:before="80"/>
    </w:pPr>
    <w:rPr>
      <w:rFonts w:ascii="Times New Roman" w:hAnsi="Times New Roman"/>
      <w:kern w:val="2"/>
      <w:szCs w:val="20"/>
    </w:rPr>
  </w:style>
  <w:style w:type="paragraph" w:customStyle="1" w:styleId="CharCharCharCharCharCharCharCharChar1CharCharCharCharCharCharCharCharCharChar0">
    <w:name w:val="Char Char Char Char Char Char Char Char Char1 Char Char Char Char Char Char Char Char Char Char"/>
    <w:basedOn w:val="a5"/>
    <w:rsid w:val="00810BFC"/>
    <w:pPr>
      <w:adjustRightInd w:val="0"/>
      <w:snapToGrid w:val="0"/>
      <w:spacing w:line="360" w:lineRule="auto"/>
      <w:ind w:firstLineChars="200" w:firstLine="200"/>
      <w:textAlignment w:val="baseline"/>
    </w:pPr>
    <w:rPr>
      <w:rFonts w:ascii="Times New Roman" w:eastAsia="仿宋_GB2312" w:hAnsi="Times New Roman"/>
      <w:b/>
      <w:kern w:val="0"/>
      <w:sz w:val="32"/>
      <w:szCs w:val="20"/>
      <w:lang w:eastAsia="en-US"/>
    </w:rPr>
  </w:style>
  <w:style w:type="paragraph" w:customStyle="1" w:styleId="82">
    <w:name w:val="样式8"/>
    <w:basedOn w:val="a5"/>
    <w:link w:val="8Char0"/>
    <w:qFormat/>
    <w:rsid w:val="00810BFC"/>
    <w:pPr>
      <w:snapToGrid w:val="0"/>
      <w:spacing w:line="360" w:lineRule="auto"/>
      <w:ind w:right="28" w:firstLine="624"/>
    </w:pPr>
    <w:rPr>
      <w:kern w:val="2"/>
      <w:sz w:val="28"/>
      <w:szCs w:val="28"/>
    </w:rPr>
  </w:style>
  <w:style w:type="character" w:customStyle="1" w:styleId="8Char0">
    <w:name w:val="样式8 Char"/>
    <w:link w:val="82"/>
    <w:rsid w:val="00810BFC"/>
    <w:rPr>
      <w:rFonts w:ascii="宋体" w:eastAsia="宋体" w:hAnsi="宋体" w:cs="Times New Roman"/>
      <w:sz w:val="28"/>
      <w:szCs w:val="28"/>
    </w:rPr>
  </w:style>
  <w:style w:type="paragraph" w:customStyle="1" w:styleId="FXT">
    <w:name w:val="FXT正文"/>
    <w:basedOn w:val="a5"/>
    <w:link w:val="FXTChar"/>
    <w:qFormat/>
    <w:rsid w:val="000E50CD"/>
    <w:pPr>
      <w:adjustRightInd w:val="0"/>
      <w:snapToGrid w:val="0"/>
      <w:spacing w:line="360" w:lineRule="auto"/>
      <w:ind w:firstLineChars="200" w:firstLine="200"/>
    </w:pPr>
    <w:rPr>
      <w:rFonts w:ascii="Times New Roman" w:hAnsi="Times New Roman"/>
      <w:kern w:val="2"/>
      <w:sz w:val="24"/>
      <w:szCs w:val="24"/>
    </w:rPr>
  </w:style>
  <w:style w:type="character" w:customStyle="1" w:styleId="FXTChar">
    <w:name w:val="FXT正文 Char"/>
    <w:link w:val="FXT"/>
    <w:rsid w:val="000E50CD"/>
    <w:rPr>
      <w:rFonts w:ascii="Times New Roman" w:eastAsia="宋体" w:hAnsi="Times New Roman" w:cs="Times New Roman"/>
      <w:sz w:val="24"/>
      <w:szCs w:val="24"/>
    </w:rPr>
  </w:style>
  <w:style w:type="paragraph" w:customStyle="1" w:styleId="affffff8">
    <w:name w:val="杭嘉湖图"/>
    <w:basedOn w:val="a5"/>
    <w:next w:val="a5"/>
    <w:link w:val="Charffb"/>
    <w:qFormat/>
    <w:rsid w:val="000E50CD"/>
    <w:pPr>
      <w:spacing w:before="120" w:after="240"/>
      <w:jc w:val="center"/>
    </w:pPr>
    <w:rPr>
      <w:rFonts w:ascii="Times New Roman" w:eastAsia="黑体" w:hAnsi="Times New Roman" w:cstheme="minorBidi"/>
      <w:kern w:val="2"/>
      <w:szCs w:val="22"/>
    </w:rPr>
  </w:style>
  <w:style w:type="character" w:customStyle="1" w:styleId="Charffb">
    <w:name w:val="杭嘉湖图 Char"/>
    <w:basedOn w:val="a6"/>
    <w:link w:val="affffff8"/>
    <w:rsid w:val="000E50CD"/>
    <w:rPr>
      <w:rFonts w:ascii="Times New Roman" w:eastAsia="黑体" w:hAnsi="Times New Roman"/>
    </w:rPr>
  </w:style>
  <w:style w:type="character" w:styleId="affffff9">
    <w:name w:val="Placeholder Text"/>
    <w:basedOn w:val="a6"/>
    <w:uiPriority w:val="99"/>
    <w:semiHidden/>
    <w:rsid w:val="002F60AE"/>
    <w:rPr>
      <w:color w:val="808080"/>
    </w:rPr>
  </w:style>
  <w:style w:type="paragraph" w:customStyle="1" w:styleId="00">
    <w:name w:val="00正文"/>
    <w:basedOn w:val="a5"/>
    <w:link w:val="00Char"/>
    <w:rsid w:val="00AD0988"/>
    <w:pPr>
      <w:widowControl w:val="0"/>
      <w:spacing w:line="300" w:lineRule="auto"/>
      <w:ind w:firstLineChars="200" w:firstLine="200"/>
      <w:jc w:val="both"/>
    </w:pPr>
    <w:rPr>
      <w:rFonts w:ascii="Times New Roman" w:hAnsi="Times New Roman"/>
      <w:kern w:val="2"/>
      <w:sz w:val="24"/>
      <w:szCs w:val="24"/>
    </w:rPr>
  </w:style>
  <w:style w:type="character" w:customStyle="1" w:styleId="00Char">
    <w:name w:val="00正文 Char"/>
    <w:link w:val="00"/>
    <w:rsid w:val="00AD0988"/>
    <w:rPr>
      <w:rFonts w:ascii="Times New Roman" w:eastAsia="宋体" w:hAnsi="Times New Roman" w:cs="Times New Roman"/>
      <w:sz w:val="24"/>
      <w:szCs w:val="24"/>
    </w:rPr>
  </w:style>
  <w:style w:type="paragraph" w:customStyle="1" w:styleId="affffffa">
    <w:name w:val="正文内容"/>
    <w:qFormat/>
    <w:rsid w:val="00AD0988"/>
    <w:pPr>
      <w:spacing w:line="360" w:lineRule="auto"/>
      <w:ind w:firstLineChars="200" w:firstLine="480"/>
    </w:pPr>
    <w:rPr>
      <w:rFonts w:ascii="Times New Roman" w:eastAsia="宋体" w:hAnsi="Times New Roman"/>
      <w:sz w:val="28"/>
      <w:szCs w:val="24"/>
    </w:rPr>
  </w:style>
  <w:style w:type="paragraph" w:customStyle="1" w:styleId="2f4">
    <w:name w:val="2级标题"/>
    <w:next w:val="affffffa"/>
    <w:qFormat/>
    <w:rsid w:val="00AD0988"/>
    <w:pPr>
      <w:spacing w:beforeLines="50" w:line="360" w:lineRule="auto"/>
      <w:ind w:left="284"/>
      <w:outlineLvl w:val="1"/>
    </w:pPr>
    <w:rPr>
      <w:rFonts w:ascii="Times New Roman" w:eastAsia="黑体" w:hAnsi="Times New Roman"/>
      <w:kern w:val="44"/>
      <w:sz w:val="32"/>
      <w:szCs w:val="32"/>
    </w:rPr>
  </w:style>
  <w:style w:type="paragraph" w:customStyle="1" w:styleId="affffffb">
    <w:name w:val="图表标题"/>
    <w:next w:val="affffffa"/>
    <w:qFormat/>
    <w:rsid w:val="00AD0988"/>
    <w:pPr>
      <w:jc w:val="center"/>
    </w:pPr>
    <w:rPr>
      <w:rFonts w:ascii="Times New Roman" w:eastAsia="黑体" w:hAnsi="Times New Roman"/>
      <w:szCs w:val="21"/>
    </w:rPr>
  </w:style>
  <w:style w:type="paragraph" w:customStyle="1" w:styleId="affffffc">
    <w:name w:val="表格内容"/>
    <w:basedOn w:val="affffffb"/>
    <w:qFormat/>
    <w:rsid w:val="00AD0988"/>
    <w:pPr>
      <w:widowControl w:val="0"/>
    </w:pPr>
    <w:rPr>
      <w:rFonts w:eastAsiaTheme="minorEastAsia" w:cs="Times New Roman"/>
      <w:sz w:val="24"/>
    </w:rPr>
  </w:style>
  <w:style w:type="table" w:customStyle="1" w:styleId="1f5">
    <w:name w:val="浅色底纹1"/>
    <w:basedOn w:val="a7"/>
    <w:uiPriority w:val="60"/>
    <w:rsid w:val="00AD0988"/>
    <w:rPr>
      <w:color w:val="000000" w:themeColor="text1" w:themeShade="BF"/>
      <w:kern w:val="0"/>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fffffd">
    <w:name w:val="图表名"/>
    <w:basedOn w:val="ae"/>
    <w:link w:val="Charffc"/>
    <w:qFormat/>
    <w:rsid w:val="00AD0988"/>
    <w:pPr>
      <w:widowControl w:val="0"/>
      <w:tabs>
        <w:tab w:val="clear" w:pos="9498"/>
      </w:tabs>
      <w:ind w:leftChars="200" w:left="200" w:firstLineChars="200" w:firstLine="480"/>
      <w:jc w:val="both"/>
    </w:pPr>
    <w:rPr>
      <w:rFonts w:ascii="Calibri" w:eastAsia="华文细黑" w:hAnsi="Calibri"/>
      <w:kern w:val="2"/>
      <w:sz w:val="24"/>
      <w:szCs w:val="24"/>
    </w:rPr>
  </w:style>
  <w:style w:type="character" w:customStyle="1" w:styleId="Charffc">
    <w:name w:val="图表名 Char"/>
    <w:link w:val="affffffd"/>
    <w:rsid w:val="00AD0988"/>
    <w:rPr>
      <w:rFonts w:ascii="Calibri" w:eastAsia="华文细黑" w:hAnsi="Calibri" w:cs="Times New Roman"/>
      <w:sz w:val="24"/>
      <w:szCs w:val="24"/>
    </w:rPr>
  </w:style>
  <w:style w:type="numbering" w:customStyle="1" w:styleId="3c">
    <w:name w:val="无列表3"/>
    <w:next w:val="a8"/>
    <w:uiPriority w:val="99"/>
    <w:semiHidden/>
    <w:unhideWhenUsed/>
    <w:rsid w:val="00F42857"/>
  </w:style>
  <w:style w:type="table" w:customStyle="1" w:styleId="73">
    <w:name w:val="网格型7"/>
    <w:basedOn w:val="a7"/>
    <w:next w:val="af8"/>
    <w:uiPriority w:val="59"/>
    <w:rsid w:val="00F42857"/>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e">
    <w:name w:val="三级标题"/>
    <w:basedOn w:val="32"/>
    <w:qFormat/>
    <w:rsid w:val="00F42857"/>
    <w:pPr>
      <w:widowControl w:val="0"/>
      <w:spacing w:line="288" w:lineRule="auto"/>
      <w:ind w:firstLineChars="200" w:firstLine="482"/>
    </w:pPr>
    <w:rPr>
      <w:rFonts w:ascii="Times New Roman" w:hAnsi="Times New Roman"/>
      <w:b w:val="0"/>
      <w:kern w:val="2"/>
      <w:sz w:val="24"/>
    </w:rPr>
  </w:style>
  <w:style w:type="paragraph" w:customStyle="1" w:styleId="afffffff">
    <w:name w:val="封面"/>
    <w:rsid w:val="00F42857"/>
    <w:pPr>
      <w:widowControl w:val="0"/>
      <w:spacing w:line="412" w:lineRule="atLeast"/>
      <w:jc w:val="both"/>
    </w:pPr>
    <w:rPr>
      <w:rFonts w:ascii="Times New Roman" w:eastAsia="宋体" w:hAnsi="Times New Roman" w:cs="Times New Roman"/>
      <w:szCs w:val="20"/>
    </w:rPr>
  </w:style>
  <w:style w:type="paragraph" w:customStyle="1" w:styleId="150">
    <w:name w:val="样式 首行缩进:  1.5 字符"/>
    <w:basedOn w:val="a5"/>
    <w:autoRedefine/>
    <w:rsid w:val="00F42857"/>
    <w:pPr>
      <w:spacing w:line="360" w:lineRule="auto"/>
      <w:ind w:firstLineChars="200" w:firstLine="200"/>
      <w:jc w:val="both"/>
    </w:pPr>
    <w:rPr>
      <w:rFonts w:hAnsi="Times New Roman"/>
      <w:color w:val="000000"/>
      <w:kern w:val="2"/>
      <w:sz w:val="24"/>
    </w:rPr>
  </w:style>
  <w:style w:type="paragraph" w:customStyle="1" w:styleId="Bullet4">
    <w:name w:val="Bullet4"/>
    <w:basedOn w:val="a5"/>
    <w:rsid w:val="00F42857"/>
    <w:pPr>
      <w:suppressAutoHyphens/>
      <w:spacing w:after="80" w:line="360" w:lineRule="auto"/>
      <w:ind w:firstLineChars="200" w:firstLine="200"/>
    </w:pPr>
    <w:rPr>
      <w:rFonts w:ascii="Times New Roman" w:eastAsia="Times New Roman" w:hAnsi="Times New Roman" w:hint="eastAsia"/>
      <w:kern w:val="0"/>
      <w:sz w:val="24"/>
      <w:szCs w:val="20"/>
    </w:rPr>
  </w:style>
  <w:style w:type="paragraph" w:customStyle="1" w:styleId="22Char">
    <w:name w:val="样式 样式 首行缩进:  2 字符 + 首行缩进:  2 字符 Char"/>
    <w:basedOn w:val="a5"/>
    <w:rsid w:val="00F42857"/>
    <w:pPr>
      <w:widowControl w:val="0"/>
      <w:spacing w:line="360" w:lineRule="auto"/>
      <w:ind w:firstLineChars="200" w:firstLine="480"/>
      <w:jc w:val="both"/>
    </w:pPr>
    <w:rPr>
      <w:rFonts w:ascii="Times New Roman" w:hAnsi="Times New Roman"/>
      <w:kern w:val="2"/>
      <w:sz w:val="24"/>
      <w:szCs w:val="20"/>
    </w:rPr>
  </w:style>
  <w:style w:type="paragraph" w:customStyle="1" w:styleId="Table">
    <w:name w:val="Table"/>
    <w:basedOn w:val="a5"/>
    <w:rsid w:val="00F42857"/>
    <w:pPr>
      <w:spacing w:before="40" w:after="40" w:line="360" w:lineRule="auto"/>
      <w:ind w:firstLineChars="200" w:firstLine="200"/>
      <w:jc w:val="both"/>
    </w:pPr>
    <w:rPr>
      <w:rFonts w:ascii="Arial Narrow" w:hAnsi="Arial Narrow"/>
      <w:kern w:val="0"/>
      <w:sz w:val="24"/>
      <w:szCs w:val="20"/>
    </w:rPr>
  </w:style>
  <w:style w:type="paragraph" w:customStyle="1" w:styleId="200">
    <w:name w:val="样式 标题 2 + 左侧:  0 厘米"/>
    <w:basedOn w:val="a5"/>
    <w:next w:val="a5"/>
    <w:autoRedefine/>
    <w:rsid w:val="00F42857"/>
    <w:pPr>
      <w:widowControl w:val="0"/>
      <w:numPr>
        <w:numId w:val="44"/>
      </w:numPr>
      <w:spacing w:line="360" w:lineRule="auto"/>
      <w:ind w:firstLineChars="200" w:firstLine="482"/>
      <w:jc w:val="both"/>
    </w:pPr>
    <w:rPr>
      <w:rFonts w:ascii="Times New Roman" w:hAnsi="Times New Roman"/>
      <w:b/>
      <w:kern w:val="2"/>
      <w:sz w:val="24"/>
      <w:szCs w:val="24"/>
    </w:rPr>
  </w:style>
  <w:style w:type="paragraph" w:customStyle="1" w:styleId="paragraph">
    <w:name w:val="paragraph"/>
    <w:semiHidden/>
    <w:rsid w:val="00F42857"/>
    <w:pPr>
      <w:suppressAutoHyphens/>
      <w:spacing w:before="60" w:after="60"/>
    </w:pPr>
    <w:rPr>
      <w:rFonts w:ascii="Times New Roman" w:eastAsia="宋体" w:hAnsi="Times New Roman" w:cs="Times New Roman"/>
      <w:kern w:val="0"/>
      <w:sz w:val="24"/>
      <w:szCs w:val="20"/>
    </w:rPr>
  </w:style>
  <w:style w:type="paragraph" w:customStyle="1" w:styleId="hea">
    <w:name w:val="hea"/>
    <w:basedOn w:val="a5"/>
    <w:next w:val="a5"/>
    <w:rsid w:val="00F42857"/>
    <w:pPr>
      <w:keepNext/>
      <w:keepLines/>
      <w:widowControl w:val="0"/>
      <w:tabs>
        <w:tab w:val="num" w:pos="890"/>
      </w:tabs>
      <w:spacing w:before="100" w:beforeAutospacing="1" w:after="100" w:afterAutospacing="1" w:line="360" w:lineRule="auto"/>
      <w:ind w:firstLineChars="200" w:firstLine="57"/>
      <w:jc w:val="both"/>
    </w:pPr>
    <w:rPr>
      <w:rFonts w:ascii="Arial" w:eastAsia="黑体" w:hAnsi="Arial"/>
      <w:b/>
      <w:bCs/>
      <w:kern w:val="2"/>
      <w:sz w:val="32"/>
      <w:szCs w:val="32"/>
    </w:rPr>
  </w:style>
  <w:style w:type="paragraph" w:customStyle="1" w:styleId="afffffff0">
    <w:name w:val="样式"/>
    <w:basedOn w:val="a5"/>
    <w:next w:val="a5"/>
    <w:rsid w:val="00F42857"/>
    <w:pPr>
      <w:keepNext/>
      <w:keepLines/>
      <w:widowControl w:val="0"/>
      <w:tabs>
        <w:tab w:val="num" w:pos="890"/>
      </w:tabs>
      <w:spacing w:before="260" w:after="260" w:line="360" w:lineRule="auto"/>
      <w:ind w:firstLineChars="200" w:firstLine="57"/>
      <w:jc w:val="both"/>
    </w:pPr>
    <w:rPr>
      <w:rFonts w:ascii="Times New Roman" w:eastAsia="黑体" w:hAnsi="Times New Roman"/>
      <w:b/>
      <w:bCs/>
      <w:kern w:val="2"/>
      <w:sz w:val="28"/>
      <w:szCs w:val="28"/>
    </w:rPr>
  </w:style>
  <w:style w:type="paragraph" w:customStyle="1" w:styleId="hea1">
    <w:name w:val="hea1"/>
    <w:basedOn w:val="a5"/>
    <w:next w:val="a5"/>
    <w:rsid w:val="00F42857"/>
    <w:pPr>
      <w:keepNext/>
      <w:keepLines/>
      <w:widowControl w:val="0"/>
      <w:tabs>
        <w:tab w:val="num" w:pos="1553"/>
      </w:tabs>
      <w:spacing w:before="280" w:after="290" w:line="360" w:lineRule="auto"/>
      <w:ind w:firstLineChars="200" w:firstLine="113"/>
      <w:jc w:val="both"/>
    </w:pPr>
    <w:rPr>
      <w:rFonts w:ascii="Arial" w:eastAsia="黑体" w:hAnsi="Arial"/>
      <w:b/>
      <w:bCs/>
      <w:kern w:val="2"/>
      <w:sz w:val="28"/>
      <w:szCs w:val="28"/>
    </w:rPr>
  </w:style>
  <w:style w:type="paragraph" w:customStyle="1" w:styleId="2H200">
    <w:name w:val="样式 标题 2H2 + 左侧:  0 厘米 首行缩进:  0 厘米"/>
    <w:basedOn w:val="a5"/>
    <w:rsid w:val="00F42857"/>
    <w:pPr>
      <w:numPr>
        <w:ilvl w:val="1"/>
        <w:numId w:val="45"/>
      </w:numPr>
      <w:spacing w:line="360" w:lineRule="auto"/>
      <w:ind w:firstLineChars="200" w:firstLine="200"/>
    </w:pPr>
    <w:rPr>
      <w:rFonts w:ascii="Times New Roman" w:hAnsi="Times New Roman"/>
      <w:kern w:val="0"/>
      <w:sz w:val="24"/>
      <w:szCs w:val="24"/>
      <w:lang w:eastAsia="en-US"/>
    </w:rPr>
  </w:style>
  <w:style w:type="table" w:customStyle="1" w:styleId="1-11">
    <w:name w:val="中等深浅底纹 1 - 强调文字颜色 11"/>
    <w:basedOn w:val="a7"/>
    <w:uiPriority w:val="63"/>
    <w:rsid w:val="00F42857"/>
    <w:rPr>
      <w:rFonts w:ascii="Times New Roman" w:eastAsia="宋体" w:hAnsi="Times New Roman"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f6">
    <w:name w:val="Table List 1"/>
    <w:basedOn w:val="a7"/>
    <w:rsid w:val="00F42857"/>
    <w:pPr>
      <w:widowControl w:val="0"/>
      <w:spacing w:line="360" w:lineRule="auto"/>
      <w:ind w:firstLineChars="200" w:firstLine="20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fffffff1">
    <w:name w:val="段(正文）"/>
    <w:rsid w:val="00F42857"/>
    <w:pPr>
      <w:autoSpaceDE w:val="0"/>
      <w:autoSpaceDN w:val="0"/>
      <w:ind w:firstLine="420"/>
      <w:jc w:val="both"/>
    </w:pPr>
    <w:rPr>
      <w:rFonts w:ascii="宋体" w:eastAsia="宋体" w:hAnsi="Times New Roman" w:cs="Times New Roman"/>
      <w:noProof/>
      <w:kern w:val="0"/>
      <w:szCs w:val="21"/>
    </w:rPr>
  </w:style>
  <w:style w:type="paragraph" w:customStyle="1" w:styleId="TitleBar">
    <w:name w:val="Title Bar"/>
    <w:basedOn w:val="a5"/>
    <w:rsid w:val="00F42857"/>
    <w:pPr>
      <w:keepNext/>
      <w:pageBreakBefore/>
      <w:shd w:val="solid" w:color="auto" w:fill="auto"/>
      <w:overflowPunct w:val="0"/>
      <w:autoSpaceDE w:val="0"/>
      <w:autoSpaceDN w:val="0"/>
      <w:adjustRightInd w:val="0"/>
      <w:spacing w:before="1680" w:line="360" w:lineRule="auto"/>
      <w:ind w:left="2520" w:right="720" w:firstLineChars="200" w:firstLine="200"/>
      <w:textAlignment w:val="baseline"/>
    </w:pPr>
    <w:rPr>
      <w:rFonts w:ascii="Book Antiqua" w:hAnsi="Book Antiqua"/>
      <w:kern w:val="0"/>
      <w:sz w:val="36"/>
      <w:szCs w:val="20"/>
    </w:rPr>
  </w:style>
  <w:style w:type="paragraph" w:customStyle="1" w:styleId="Normal0">
    <w:name w:val="Normal0"/>
    <w:rsid w:val="00F42857"/>
    <w:rPr>
      <w:rFonts w:ascii="Times New Roman" w:eastAsia="宋体" w:hAnsi="Times New Roman" w:cs="Times New Roman"/>
      <w:noProof/>
      <w:kern w:val="0"/>
      <w:sz w:val="20"/>
      <w:szCs w:val="20"/>
      <w:lang w:eastAsia="en-US"/>
    </w:rPr>
  </w:style>
  <w:style w:type="character" w:customStyle="1" w:styleId="CharChar6">
    <w:name w:val="文档正文 Char Char"/>
    <w:link w:val="afffffff2"/>
    <w:rsid w:val="00F42857"/>
    <w:rPr>
      <w:rFonts w:ascii="Tahoma" w:eastAsia="仿宋_GB2312" w:hAnsi="Tahoma"/>
      <w:sz w:val="28"/>
    </w:rPr>
  </w:style>
  <w:style w:type="paragraph" w:customStyle="1" w:styleId="afffffff2">
    <w:name w:val="文档正文"/>
    <w:basedOn w:val="a5"/>
    <w:link w:val="CharChar6"/>
    <w:rsid w:val="00F42857"/>
    <w:pPr>
      <w:widowControl w:val="0"/>
      <w:spacing w:line="360" w:lineRule="auto"/>
      <w:ind w:firstLineChars="200" w:firstLine="480"/>
      <w:jc w:val="both"/>
    </w:pPr>
    <w:rPr>
      <w:rFonts w:ascii="Tahoma" w:eastAsia="仿宋_GB2312" w:hAnsi="Tahoma" w:cstheme="minorBidi"/>
      <w:kern w:val="2"/>
      <w:sz w:val="28"/>
      <w:szCs w:val="22"/>
    </w:rPr>
  </w:style>
  <w:style w:type="numbering" w:styleId="111111">
    <w:name w:val="Outline List 2"/>
    <w:basedOn w:val="a8"/>
    <w:rsid w:val="00F42857"/>
    <w:pPr>
      <w:numPr>
        <w:numId w:val="46"/>
      </w:numPr>
    </w:pPr>
  </w:style>
  <w:style w:type="paragraph" w:customStyle="1" w:styleId="21">
    <w:name w:val="样式 标题 2 + 宋体 小四 行距: 单倍行距"/>
    <w:basedOn w:val="24"/>
    <w:next w:val="1"/>
    <w:autoRedefine/>
    <w:rsid w:val="00F42857"/>
    <w:pPr>
      <w:numPr>
        <w:ilvl w:val="1"/>
        <w:numId w:val="46"/>
      </w:numPr>
      <w:overflowPunct w:val="0"/>
      <w:autoSpaceDE w:val="0"/>
      <w:autoSpaceDN w:val="0"/>
      <w:adjustRightInd w:val="0"/>
      <w:spacing w:line="240" w:lineRule="auto"/>
      <w:ind w:firstLineChars="200" w:firstLine="200"/>
      <w:textAlignment w:val="baseline"/>
    </w:pPr>
    <w:rPr>
      <w:rFonts w:ascii="宋体" w:eastAsia="宋体" w:hAnsi="宋体" w:cs="宋体"/>
      <w:bCs w:val="0"/>
      <w:kern w:val="44"/>
      <w:sz w:val="24"/>
      <w:szCs w:val="20"/>
    </w:rPr>
  </w:style>
  <w:style w:type="paragraph" w:customStyle="1" w:styleId="msoacetate0">
    <w:name w:val="msoacetate"/>
    <w:basedOn w:val="a5"/>
    <w:rsid w:val="00F42857"/>
    <w:pPr>
      <w:widowControl w:val="0"/>
      <w:spacing w:line="360" w:lineRule="auto"/>
      <w:jc w:val="both"/>
    </w:pPr>
    <w:rPr>
      <w:rFonts w:ascii="Times New Roman" w:hAnsi="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image" Target="media/image191.emf"/><Relationship Id="rId303" Type="http://schemas.openxmlformats.org/officeDocument/2006/relationships/image" Target="media/image193.emf"/><Relationship Id="rId21" Type="http://schemas.openxmlformats.org/officeDocument/2006/relationships/oleObject" Target="embeddings/oleObject6.bin"/><Relationship Id="rId42" Type="http://schemas.openxmlformats.org/officeDocument/2006/relationships/image" Target="media/image18.wmf"/><Relationship Id="rId63" Type="http://schemas.openxmlformats.org/officeDocument/2006/relationships/oleObject" Target="embeddings/oleObject27.bin"/><Relationship Id="rId84" Type="http://schemas.openxmlformats.org/officeDocument/2006/relationships/image" Target="media/image39.wmf"/><Relationship Id="rId138" Type="http://schemas.openxmlformats.org/officeDocument/2006/relationships/image" Target="media/image72.jpeg"/><Relationship Id="rId159" Type="http://schemas.openxmlformats.org/officeDocument/2006/relationships/image" Target="media/image93.emf"/><Relationship Id="rId324" Type="http://schemas.openxmlformats.org/officeDocument/2006/relationships/image" Target="media/image203.png"/><Relationship Id="rId345" Type="http://schemas.openxmlformats.org/officeDocument/2006/relationships/image" Target="media/image222.png"/><Relationship Id="rId170" Type="http://schemas.openxmlformats.org/officeDocument/2006/relationships/image" Target="media/image104.png"/><Relationship Id="rId191" Type="http://schemas.openxmlformats.org/officeDocument/2006/relationships/image" Target="media/image125.jpeg"/><Relationship Id="rId205" Type="http://schemas.openxmlformats.org/officeDocument/2006/relationships/image" Target="media/image139.jpeg"/><Relationship Id="rId226" Type="http://schemas.openxmlformats.org/officeDocument/2006/relationships/oleObject" Target="embeddings/oleObject56.bin"/><Relationship Id="rId247" Type="http://schemas.openxmlformats.org/officeDocument/2006/relationships/chart" Target="charts/chart13.xml"/><Relationship Id="rId107" Type="http://schemas.openxmlformats.org/officeDocument/2006/relationships/image" Target="media/image51.emf"/><Relationship Id="rId268" Type="http://schemas.openxmlformats.org/officeDocument/2006/relationships/oleObject" Target="embeddings/oleObject60.bin"/><Relationship Id="rId289" Type="http://schemas.openxmlformats.org/officeDocument/2006/relationships/oleObject" Target="embeddings/oleObject69.bin"/><Relationship Id="rId11" Type="http://schemas.openxmlformats.org/officeDocument/2006/relationships/oleObject" Target="embeddings/oleObject1.bin"/><Relationship Id="rId32" Type="http://schemas.openxmlformats.org/officeDocument/2006/relationships/image" Target="media/image13.wmf"/><Relationship Id="rId53" Type="http://schemas.openxmlformats.org/officeDocument/2006/relationships/oleObject" Target="embeddings/oleObject22.bin"/><Relationship Id="rId74" Type="http://schemas.openxmlformats.org/officeDocument/2006/relationships/image" Target="media/image34.wmf"/><Relationship Id="rId128" Type="http://schemas.openxmlformats.org/officeDocument/2006/relationships/chart" Target="charts/chart2.xml"/><Relationship Id="rId149" Type="http://schemas.openxmlformats.org/officeDocument/2006/relationships/image" Target="media/image83.png"/><Relationship Id="rId314" Type="http://schemas.openxmlformats.org/officeDocument/2006/relationships/oleObject" Target="embeddings/oleObject81.bin"/><Relationship Id="rId335" Type="http://schemas.openxmlformats.org/officeDocument/2006/relationships/image" Target="media/image213.png"/><Relationship Id="rId5" Type="http://schemas.openxmlformats.org/officeDocument/2006/relationships/footnotes" Target="footnotes.xml"/><Relationship Id="rId95" Type="http://schemas.openxmlformats.org/officeDocument/2006/relationships/oleObject" Target="embeddings/oleObject43.bin"/><Relationship Id="rId160" Type="http://schemas.openxmlformats.org/officeDocument/2006/relationships/image" Target="media/image94.emf"/><Relationship Id="rId181" Type="http://schemas.openxmlformats.org/officeDocument/2006/relationships/image" Target="media/image115.png"/><Relationship Id="rId216" Type="http://schemas.openxmlformats.org/officeDocument/2006/relationships/package" Target="embeddings/Microsoft_Visio___111111111111111111.vsdx"/><Relationship Id="rId237" Type="http://schemas.openxmlformats.org/officeDocument/2006/relationships/image" Target="media/image161.wmf"/><Relationship Id="rId258" Type="http://schemas.openxmlformats.org/officeDocument/2006/relationships/image" Target="media/image168.emf"/><Relationship Id="rId279" Type="http://schemas.openxmlformats.org/officeDocument/2006/relationships/oleObject" Target="embeddings/oleObject64.bin"/><Relationship Id="rId22" Type="http://schemas.openxmlformats.org/officeDocument/2006/relationships/image" Target="media/image8.wmf"/><Relationship Id="rId43" Type="http://schemas.openxmlformats.org/officeDocument/2006/relationships/oleObject" Target="embeddings/oleObject17.bin"/><Relationship Id="rId64" Type="http://schemas.openxmlformats.org/officeDocument/2006/relationships/image" Target="media/image29.wmf"/><Relationship Id="rId118" Type="http://schemas.openxmlformats.org/officeDocument/2006/relationships/image" Target="media/image62.png"/><Relationship Id="rId139" Type="http://schemas.openxmlformats.org/officeDocument/2006/relationships/image" Target="media/image73.png"/><Relationship Id="rId290" Type="http://schemas.openxmlformats.org/officeDocument/2006/relationships/image" Target="media/image186.emf"/><Relationship Id="rId304" Type="http://schemas.openxmlformats.org/officeDocument/2006/relationships/oleObject" Target="embeddings/oleObject76.bin"/><Relationship Id="rId325" Type="http://schemas.openxmlformats.org/officeDocument/2006/relationships/image" Target="media/image204.jpeg"/><Relationship Id="rId346" Type="http://schemas.openxmlformats.org/officeDocument/2006/relationships/image" Target="media/image223.png"/><Relationship Id="rId85" Type="http://schemas.openxmlformats.org/officeDocument/2006/relationships/oleObject" Target="embeddings/oleObject38.bin"/><Relationship Id="rId150" Type="http://schemas.openxmlformats.org/officeDocument/2006/relationships/image" Target="media/image84.png"/><Relationship Id="rId171" Type="http://schemas.openxmlformats.org/officeDocument/2006/relationships/image" Target="media/image105.png"/><Relationship Id="rId192" Type="http://schemas.openxmlformats.org/officeDocument/2006/relationships/image" Target="media/image126.jpeg"/><Relationship Id="rId206" Type="http://schemas.openxmlformats.org/officeDocument/2006/relationships/image" Target="media/image140.jpeg"/><Relationship Id="rId227" Type="http://schemas.openxmlformats.org/officeDocument/2006/relationships/image" Target="media/image155.wmf"/><Relationship Id="rId248" Type="http://schemas.openxmlformats.org/officeDocument/2006/relationships/chart" Target="charts/chart14.xml"/><Relationship Id="rId269" Type="http://schemas.openxmlformats.org/officeDocument/2006/relationships/image" Target="media/image174.emf"/><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image" Target="media/image52.emf"/><Relationship Id="rId129" Type="http://schemas.openxmlformats.org/officeDocument/2006/relationships/chart" Target="charts/chart3.xml"/><Relationship Id="rId280" Type="http://schemas.openxmlformats.org/officeDocument/2006/relationships/image" Target="media/image181.emf"/><Relationship Id="rId315" Type="http://schemas.openxmlformats.org/officeDocument/2006/relationships/image" Target="media/image199.emf"/><Relationship Id="rId336" Type="http://schemas.openxmlformats.org/officeDocument/2006/relationships/image" Target="media/image214.png"/><Relationship Id="rId54" Type="http://schemas.openxmlformats.org/officeDocument/2006/relationships/image" Target="media/image24.wmf"/><Relationship Id="rId75" Type="http://schemas.openxmlformats.org/officeDocument/2006/relationships/oleObject" Target="embeddings/oleObject33.bin"/><Relationship Id="rId96" Type="http://schemas.openxmlformats.org/officeDocument/2006/relationships/image" Target="media/image45.wmf"/><Relationship Id="rId140" Type="http://schemas.openxmlformats.org/officeDocument/2006/relationships/image" Target="media/image74.jpeg"/><Relationship Id="rId161" Type="http://schemas.openxmlformats.org/officeDocument/2006/relationships/image" Target="media/image95.emf"/><Relationship Id="rId182" Type="http://schemas.openxmlformats.org/officeDocument/2006/relationships/image" Target="media/image116.png"/><Relationship Id="rId217" Type="http://schemas.openxmlformats.org/officeDocument/2006/relationships/image" Target="media/image150.emf"/><Relationship Id="rId6" Type="http://schemas.openxmlformats.org/officeDocument/2006/relationships/endnotes" Target="endnotes.xml"/><Relationship Id="rId238" Type="http://schemas.openxmlformats.org/officeDocument/2006/relationships/image" Target="media/image162.wmf"/><Relationship Id="rId259" Type="http://schemas.openxmlformats.org/officeDocument/2006/relationships/package" Target="embeddings/Microsoft_Visio___78999999999.vsdx"/><Relationship Id="rId23" Type="http://schemas.openxmlformats.org/officeDocument/2006/relationships/oleObject" Target="embeddings/oleObject7.bin"/><Relationship Id="rId119" Type="http://schemas.openxmlformats.org/officeDocument/2006/relationships/image" Target="media/image63.wmf"/><Relationship Id="rId270" Type="http://schemas.openxmlformats.org/officeDocument/2006/relationships/oleObject" Target="embeddings/oleObject61.bin"/><Relationship Id="rId291" Type="http://schemas.openxmlformats.org/officeDocument/2006/relationships/oleObject" Target="embeddings/oleObject70.bin"/><Relationship Id="rId305" Type="http://schemas.openxmlformats.org/officeDocument/2006/relationships/image" Target="media/image194.emf"/><Relationship Id="rId326" Type="http://schemas.openxmlformats.org/officeDocument/2006/relationships/image" Target="media/image205.jpeg"/><Relationship Id="rId347" Type="http://schemas.openxmlformats.org/officeDocument/2006/relationships/image" Target="media/image224.png"/><Relationship Id="rId44" Type="http://schemas.openxmlformats.org/officeDocument/2006/relationships/image" Target="media/image19.wmf"/><Relationship Id="rId65" Type="http://schemas.openxmlformats.org/officeDocument/2006/relationships/oleObject" Target="embeddings/oleObject28.bin"/><Relationship Id="rId86" Type="http://schemas.openxmlformats.org/officeDocument/2006/relationships/image" Target="media/image40.wmf"/><Relationship Id="rId130" Type="http://schemas.openxmlformats.org/officeDocument/2006/relationships/image" Target="media/image67.jpeg"/><Relationship Id="rId151" Type="http://schemas.openxmlformats.org/officeDocument/2006/relationships/image" Target="media/image85.png"/><Relationship Id="rId172" Type="http://schemas.openxmlformats.org/officeDocument/2006/relationships/image" Target="media/image106.png"/><Relationship Id="rId193" Type="http://schemas.openxmlformats.org/officeDocument/2006/relationships/image" Target="media/image127.jpeg"/><Relationship Id="rId207" Type="http://schemas.openxmlformats.org/officeDocument/2006/relationships/image" Target="media/image141.jpeg"/><Relationship Id="rId228" Type="http://schemas.openxmlformats.org/officeDocument/2006/relationships/oleObject" Target="embeddings/oleObject57.bin"/><Relationship Id="rId249" Type="http://schemas.openxmlformats.org/officeDocument/2006/relationships/chart" Target="charts/chart15.xml"/><Relationship Id="rId13" Type="http://schemas.openxmlformats.org/officeDocument/2006/relationships/oleObject" Target="embeddings/oleObject2.bin"/><Relationship Id="rId109" Type="http://schemas.openxmlformats.org/officeDocument/2006/relationships/image" Target="media/image53.png"/><Relationship Id="rId260" Type="http://schemas.openxmlformats.org/officeDocument/2006/relationships/image" Target="media/image169.emf"/><Relationship Id="rId281" Type="http://schemas.openxmlformats.org/officeDocument/2006/relationships/oleObject" Target="embeddings/oleObject65.bin"/><Relationship Id="rId316" Type="http://schemas.openxmlformats.org/officeDocument/2006/relationships/oleObject" Target="embeddings/oleObject82.bin"/><Relationship Id="rId337" Type="http://schemas.openxmlformats.org/officeDocument/2006/relationships/image" Target="media/image215.png"/><Relationship Id="rId34" Type="http://schemas.openxmlformats.org/officeDocument/2006/relationships/image" Target="media/image14.wmf"/><Relationship Id="rId55" Type="http://schemas.openxmlformats.org/officeDocument/2006/relationships/oleObject" Target="embeddings/oleObject23.bin"/><Relationship Id="rId76" Type="http://schemas.openxmlformats.org/officeDocument/2006/relationships/image" Target="media/image35.wmf"/><Relationship Id="rId97" Type="http://schemas.openxmlformats.org/officeDocument/2006/relationships/oleObject" Target="embeddings/oleObject44.bin"/><Relationship Id="rId120" Type="http://schemas.openxmlformats.org/officeDocument/2006/relationships/oleObject" Target="embeddings/oleObject49.bin"/><Relationship Id="rId141" Type="http://schemas.openxmlformats.org/officeDocument/2006/relationships/image" Target="media/image75.png"/><Relationship Id="rId7" Type="http://schemas.openxmlformats.org/officeDocument/2006/relationships/footer" Target="footer1.xml"/><Relationship Id="rId162" Type="http://schemas.openxmlformats.org/officeDocument/2006/relationships/image" Target="media/image96.emf"/><Relationship Id="rId183" Type="http://schemas.openxmlformats.org/officeDocument/2006/relationships/image" Target="media/image117.png"/><Relationship Id="rId218" Type="http://schemas.openxmlformats.org/officeDocument/2006/relationships/package" Target="embeddings/Microsoft_Visio___1222222222.vsdx"/><Relationship Id="rId239" Type="http://schemas.openxmlformats.org/officeDocument/2006/relationships/image" Target="media/image163.emf"/><Relationship Id="rId250" Type="http://schemas.openxmlformats.org/officeDocument/2006/relationships/image" Target="media/image164.emf"/><Relationship Id="rId271" Type="http://schemas.openxmlformats.org/officeDocument/2006/relationships/image" Target="media/image175.emf"/><Relationship Id="rId292" Type="http://schemas.openxmlformats.org/officeDocument/2006/relationships/image" Target="media/image187.emf"/><Relationship Id="rId306" Type="http://schemas.openxmlformats.org/officeDocument/2006/relationships/oleObject" Target="embeddings/oleObject77.bin"/><Relationship Id="rId24" Type="http://schemas.openxmlformats.org/officeDocument/2006/relationships/image" Target="media/image9.wmf"/><Relationship Id="rId45" Type="http://schemas.openxmlformats.org/officeDocument/2006/relationships/oleObject" Target="embeddings/oleObject18.bin"/><Relationship Id="rId66" Type="http://schemas.openxmlformats.org/officeDocument/2006/relationships/image" Target="media/image30.wmf"/><Relationship Id="rId87" Type="http://schemas.openxmlformats.org/officeDocument/2006/relationships/oleObject" Target="embeddings/oleObject39.bin"/><Relationship Id="rId110" Type="http://schemas.openxmlformats.org/officeDocument/2006/relationships/image" Target="media/image54.png"/><Relationship Id="rId131" Type="http://schemas.openxmlformats.org/officeDocument/2006/relationships/chart" Target="charts/chart4.xml"/><Relationship Id="rId327" Type="http://schemas.openxmlformats.org/officeDocument/2006/relationships/image" Target="media/image206.jpeg"/><Relationship Id="rId348" Type="http://schemas.openxmlformats.org/officeDocument/2006/relationships/image" Target="media/image225.png"/><Relationship Id="rId152" Type="http://schemas.openxmlformats.org/officeDocument/2006/relationships/image" Target="media/image86.jpeg"/><Relationship Id="rId173" Type="http://schemas.openxmlformats.org/officeDocument/2006/relationships/image" Target="media/image107.png"/><Relationship Id="rId194" Type="http://schemas.openxmlformats.org/officeDocument/2006/relationships/image" Target="media/image128.jpeg"/><Relationship Id="rId208" Type="http://schemas.openxmlformats.org/officeDocument/2006/relationships/image" Target="media/image142.jpeg"/><Relationship Id="rId229" Type="http://schemas.openxmlformats.org/officeDocument/2006/relationships/image" Target="media/image156.wmf"/><Relationship Id="rId240" Type="http://schemas.openxmlformats.org/officeDocument/2006/relationships/package" Target="embeddings/Microsoft_Visio___23444444444.vsdx"/><Relationship Id="rId261" Type="http://schemas.openxmlformats.org/officeDocument/2006/relationships/package" Target="embeddings/Microsoft_Visio___89101010101010101010.vsdx"/><Relationship Id="rId14" Type="http://schemas.openxmlformats.org/officeDocument/2006/relationships/image" Target="media/image4.wmf"/><Relationship Id="rId35" Type="http://schemas.openxmlformats.org/officeDocument/2006/relationships/oleObject" Target="embeddings/oleObject13.bin"/><Relationship Id="rId56" Type="http://schemas.openxmlformats.org/officeDocument/2006/relationships/image" Target="media/image25.wmf"/><Relationship Id="rId77" Type="http://schemas.openxmlformats.org/officeDocument/2006/relationships/oleObject" Target="embeddings/oleObject34.bin"/><Relationship Id="rId100" Type="http://schemas.openxmlformats.org/officeDocument/2006/relationships/image" Target="media/image47.wmf"/><Relationship Id="rId282" Type="http://schemas.openxmlformats.org/officeDocument/2006/relationships/image" Target="media/image182.emf"/><Relationship Id="rId317" Type="http://schemas.openxmlformats.org/officeDocument/2006/relationships/header" Target="header1.xml"/><Relationship Id="rId338" Type="http://schemas.openxmlformats.org/officeDocument/2006/relationships/image" Target="media/image216.png"/><Relationship Id="rId8" Type="http://schemas.openxmlformats.org/officeDocument/2006/relationships/footer" Target="footer2.xml"/><Relationship Id="rId98" Type="http://schemas.openxmlformats.org/officeDocument/2006/relationships/image" Target="media/image46.wmf"/><Relationship Id="rId121" Type="http://schemas.openxmlformats.org/officeDocument/2006/relationships/image" Target="media/image64.wmf"/><Relationship Id="rId142" Type="http://schemas.openxmlformats.org/officeDocument/2006/relationships/image" Target="media/image76.jpeg"/><Relationship Id="rId163" Type="http://schemas.openxmlformats.org/officeDocument/2006/relationships/image" Target="media/image97.emf"/><Relationship Id="rId184" Type="http://schemas.openxmlformats.org/officeDocument/2006/relationships/image" Target="media/image118.jpeg"/><Relationship Id="rId219" Type="http://schemas.openxmlformats.org/officeDocument/2006/relationships/image" Target="media/image151.wmf"/><Relationship Id="rId230" Type="http://schemas.openxmlformats.org/officeDocument/2006/relationships/oleObject" Target="embeddings/oleObject58.bin"/><Relationship Id="rId251" Type="http://schemas.openxmlformats.org/officeDocument/2006/relationships/package" Target="embeddings/Microsoft_Visio___34555555555.vsdx"/><Relationship Id="rId25" Type="http://schemas.openxmlformats.org/officeDocument/2006/relationships/oleObject" Target="embeddings/oleObject8.bin"/><Relationship Id="rId46" Type="http://schemas.openxmlformats.org/officeDocument/2006/relationships/image" Target="media/image20.wmf"/><Relationship Id="rId67" Type="http://schemas.openxmlformats.org/officeDocument/2006/relationships/oleObject" Target="embeddings/oleObject29.bin"/><Relationship Id="rId272" Type="http://schemas.openxmlformats.org/officeDocument/2006/relationships/oleObject" Target="embeddings/oleObject62.bin"/><Relationship Id="rId293" Type="http://schemas.openxmlformats.org/officeDocument/2006/relationships/oleObject" Target="embeddings/oleObject71.bin"/><Relationship Id="rId307" Type="http://schemas.openxmlformats.org/officeDocument/2006/relationships/image" Target="media/image195.emf"/><Relationship Id="rId328" Type="http://schemas.openxmlformats.org/officeDocument/2006/relationships/image" Target="media/image207.jpeg"/><Relationship Id="rId349" Type="http://schemas.openxmlformats.org/officeDocument/2006/relationships/image" Target="media/image226.png"/><Relationship Id="rId20" Type="http://schemas.openxmlformats.org/officeDocument/2006/relationships/image" Target="media/image7.wmf"/><Relationship Id="rId41" Type="http://schemas.openxmlformats.org/officeDocument/2006/relationships/oleObject" Target="embeddings/oleObject16.bin"/><Relationship Id="rId62" Type="http://schemas.openxmlformats.org/officeDocument/2006/relationships/image" Target="media/image28.wmf"/><Relationship Id="rId83" Type="http://schemas.openxmlformats.org/officeDocument/2006/relationships/oleObject" Target="embeddings/oleObject37.bin"/><Relationship Id="rId88" Type="http://schemas.openxmlformats.org/officeDocument/2006/relationships/image" Target="media/image41.wmf"/><Relationship Id="rId111" Type="http://schemas.openxmlformats.org/officeDocument/2006/relationships/image" Target="media/image55.png"/><Relationship Id="rId132" Type="http://schemas.openxmlformats.org/officeDocument/2006/relationships/chart" Target="charts/chart5.xml"/><Relationship Id="rId153" Type="http://schemas.openxmlformats.org/officeDocument/2006/relationships/image" Target="media/image87.jpeg"/><Relationship Id="rId174" Type="http://schemas.openxmlformats.org/officeDocument/2006/relationships/image" Target="media/image108.jpeg"/><Relationship Id="rId179" Type="http://schemas.openxmlformats.org/officeDocument/2006/relationships/image" Target="media/image113.jpeg"/><Relationship Id="rId195" Type="http://schemas.openxmlformats.org/officeDocument/2006/relationships/image" Target="media/image129.jpeg"/><Relationship Id="rId209" Type="http://schemas.openxmlformats.org/officeDocument/2006/relationships/image" Target="media/image143.jpeg"/><Relationship Id="rId190" Type="http://schemas.openxmlformats.org/officeDocument/2006/relationships/image" Target="media/image124.jpeg"/><Relationship Id="rId204" Type="http://schemas.openxmlformats.org/officeDocument/2006/relationships/image" Target="media/image138.jpeg"/><Relationship Id="rId220" Type="http://schemas.openxmlformats.org/officeDocument/2006/relationships/oleObject" Target="embeddings/oleObject53.bin"/><Relationship Id="rId225" Type="http://schemas.openxmlformats.org/officeDocument/2006/relationships/image" Target="media/image154.wmf"/><Relationship Id="rId241" Type="http://schemas.openxmlformats.org/officeDocument/2006/relationships/chart" Target="charts/chart7.xml"/><Relationship Id="rId246" Type="http://schemas.openxmlformats.org/officeDocument/2006/relationships/chart" Target="charts/chart12.xml"/><Relationship Id="rId267" Type="http://schemas.openxmlformats.org/officeDocument/2006/relationships/image" Target="media/image173.emf"/><Relationship Id="rId288" Type="http://schemas.openxmlformats.org/officeDocument/2006/relationships/image" Target="media/image185.emf"/><Relationship Id="rId15" Type="http://schemas.openxmlformats.org/officeDocument/2006/relationships/oleObject" Target="embeddings/oleObject3.bin"/><Relationship Id="rId36" Type="http://schemas.openxmlformats.org/officeDocument/2006/relationships/image" Target="media/image15.wmf"/><Relationship Id="rId57" Type="http://schemas.openxmlformats.org/officeDocument/2006/relationships/oleObject" Target="embeddings/oleObject24.bin"/><Relationship Id="rId106" Type="http://schemas.openxmlformats.org/officeDocument/2006/relationships/image" Target="media/image50.png"/><Relationship Id="rId127" Type="http://schemas.openxmlformats.org/officeDocument/2006/relationships/chart" Target="charts/chart1.xml"/><Relationship Id="rId262" Type="http://schemas.openxmlformats.org/officeDocument/2006/relationships/image" Target="media/image170.emf"/><Relationship Id="rId283" Type="http://schemas.openxmlformats.org/officeDocument/2006/relationships/oleObject" Target="embeddings/oleObject66.bin"/><Relationship Id="rId313" Type="http://schemas.openxmlformats.org/officeDocument/2006/relationships/image" Target="media/image198.emf"/><Relationship Id="rId318" Type="http://schemas.openxmlformats.org/officeDocument/2006/relationships/footer" Target="footer3.xml"/><Relationship Id="rId339" Type="http://schemas.openxmlformats.org/officeDocument/2006/relationships/image" Target="media/image217.e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oleObject" Target="embeddings/oleObject32.bin"/><Relationship Id="rId78" Type="http://schemas.openxmlformats.org/officeDocument/2006/relationships/image" Target="media/image36.wmf"/><Relationship Id="rId94" Type="http://schemas.openxmlformats.org/officeDocument/2006/relationships/image" Target="media/image44.w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50.bin"/><Relationship Id="rId143" Type="http://schemas.openxmlformats.org/officeDocument/2006/relationships/image" Target="media/image77.jpeg"/><Relationship Id="rId148" Type="http://schemas.openxmlformats.org/officeDocument/2006/relationships/image" Target="media/image82.jpeg"/><Relationship Id="rId164" Type="http://schemas.openxmlformats.org/officeDocument/2006/relationships/image" Target="media/image98.emf"/><Relationship Id="rId169" Type="http://schemas.openxmlformats.org/officeDocument/2006/relationships/image" Target="media/image103.png"/><Relationship Id="rId185" Type="http://schemas.openxmlformats.org/officeDocument/2006/relationships/image" Target="media/image119.jpeg"/><Relationship Id="rId334" Type="http://schemas.openxmlformats.org/officeDocument/2006/relationships/image" Target="media/image212.png"/><Relationship Id="rId350" Type="http://schemas.openxmlformats.org/officeDocument/2006/relationships/image" Target="media/image227.png"/><Relationship Id="rId4" Type="http://schemas.openxmlformats.org/officeDocument/2006/relationships/webSettings" Target="webSettings.xml"/><Relationship Id="rId9" Type="http://schemas.openxmlformats.org/officeDocument/2006/relationships/image" Target="media/image1.emf"/><Relationship Id="rId180" Type="http://schemas.openxmlformats.org/officeDocument/2006/relationships/image" Target="media/image114.png"/><Relationship Id="rId210" Type="http://schemas.openxmlformats.org/officeDocument/2006/relationships/image" Target="media/image144.jpeg"/><Relationship Id="rId215" Type="http://schemas.openxmlformats.org/officeDocument/2006/relationships/image" Target="media/image149.emf"/><Relationship Id="rId236" Type="http://schemas.openxmlformats.org/officeDocument/2006/relationships/image" Target="media/image160.wmf"/><Relationship Id="rId257" Type="http://schemas.openxmlformats.org/officeDocument/2006/relationships/package" Target="embeddings/Microsoft_Visio___67888888888.vsdx"/><Relationship Id="rId278" Type="http://schemas.openxmlformats.org/officeDocument/2006/relationships/image" Target="media/image180.emf"/><Relationship Id="rId26" Type="http://schemas.openxmlformats.org/officeDocument/2006/relationships/image" Target="media/image10.wmf"/><Relationship Id="rId231" Type="http://schemas.openxmlformats.org/officeDocument/2006/relationships/image" Target="media/image157.wmf"/><Relationship Id="rId252" Type="http://schemas.openxmlformats.org/officeDocument/2006/relationships/image" Target="media/image165.emf"/><Relationship Id="rId273" Type="http://schemas.openxmlformats.org/officeDocument/2006/relationships/image" Target="media/image176.emf"/><Relationship Id="rId294" Type="http://schemas.openxmlformats.org/officeDocument/2006/relationships/image" Target="media/image188.emf"/><Relationship Id="rId308" Type="http://schemas.openxmlformats.org/officeDocument/2006/relationships/oleObject" Target="embeddings/oleObject78.bin"/><Relationship Id="rId329" Type="http://schemas.openxmlformats.org/officeDocument/2006/relationships/image" Target="media/image208.jpeg"/><Relationship Id="rId47" Type="http://schemas.openxmlformats.org/officeDocument/2006/relationships/oleObject" Target="embeddings/oleObject19.bin"/><Relationship Id="rId68" Type="http://schemas.openxmlformats.org/officeDocument/2006/relationships/image" Target="media/image31.wmf"/><Relationship Id="rId89" Type="http://schemas.openxmlformats.org/officeDocument/2006/relationships/oleObject" Target="embeddings/oleObject40.bin"/><Relationship Id="rId112" Type="http://schemas.openxmlformats.org/officeDocument/2006/relationships/image" Target="media/image56.png"/><Relationship Id="rId133" Type="http://schemas.openxmlformats.org/officeDocument/2006/relationships/chart" Target="charts/chart6.xml"/><Relationship Id="rId154" Type="http://schemas.openxmlformats.org/officeDocument/2006/relationships/image" Target="media/image88.jpeg"/><Relationship Id="rId175" Type="http://schemas.openxmlformats.org/officeDocument/2006/relationships/image" Target="media/image109.jpeg"/><Relationship Id="rId340" Type="http://schemas.openxmlformats.org/officeDocument/2006/relationships/oleObject" Target="embeddings/oleObject85.bin"/><Relationship Id="rId196" Type="http://schemas.openxmlformats.org/officeDocument/2006/relationships/image" Target="media/image130.jpeg"/><Relationship Id="rId200" Type="http://schemas.openxmlformats.org/officeDocument/2006/relationships/image" Target="media/image134.jpeg"/><Relationship Id="rId16" Type="http://schemas.openxmlformats.org/officeDocument/2006/relationships/image" Target="media/image5.wmf"/><Relationship Id="rId221" Type="http://schemas.openxmlformats.org/officeDocument/2006/relationships/image" Target="media/image152.wmf"/><Relationship Id="rId242" Type="http://schemas.openxmlformats.org/officeDocument/2006/relationships/chart" Target="charts/chart8.xml"/><Relationship Id="rId263" Type="http://schemas.openxmlformats.org/officeDocument/2006/relationships/package" Target="embeddings/Microsoft_Visio___910111111111111111111.vsdx"/><Relationship Id="rId284" Type="http://schemas.openxmlformats.org/officeDocument/2006/relationships/image" Target="media/image183.emf"/><Relationship Id="rId319" Type="http://schemas.openxmlformats.org/officeDocument/2006/relationships/hyperlink" Target="http://www.sznews.com/news/content/2015-04/15/content_11460562.htm" TargetMode="External"/><Relationship Id="rId37" Type="http://schemas.openxmlformats.org/officeDocument/2006/relationships/oleObject" Target="embeddings/oleObject14.bin"/><Relationship Id="rId58" Type="http://schemas.openxmlformats.org/officeDocument/2006/relationships/image" Target="media/image26.wmf"/><Relationship Id="rId79" Type="http://schemas.openxmlformats.org/officeDocument/2006/relationships/oleObject" Target="embeddings/oleObject35.bin"/><Relationship Id="rId102" Type="http://schemas.openxmlformats.org/officeDocument/2006/relationships/image" Target="media/image48.wmf"/><Relationship Id="rId123" Type="http://schemas.openxmlformats.org/officeDocument/2006/relationships/image" Target="media/image65.wmf"/><Relationship Id="rId144" Type="http://schemas.openxmlformats.org/officeDocument/2006/relationships/image" Target="media/image78.jpeg"/><Relationship Id="rId330" Type="http://schemas.openxmlformats.org/officeDocument/2006/relationships/image" Target="media/image209.emf"/><Relationship Id="rId90" Type="http://schemas.openxmlformats.org/officeDocument/2006/relationships/image" Target="media/image42.wmf"/><Relationship Id="rId165" Type="http://schemas.openxmlformats.org/officeDocument/2006/relationships/image" Target="media/image99.emf"/><Relationship Id="rId186" Type="http://schemas.openxmlformats.org/officeDocument/2006/relationships/image" Target="media/image120.jpeg"/><Relationship Id="rId351" Type="http://schemas.openxmlformats.org/officeDocument/2006/relationships/image" Target="media/image228.png"/><Relationship Id="rId211" Type="http://schemas.openxmlformats.org/officeDocument/2006/relationships/image" Target="media/image145.jpeg"/><Relationship Id="rId232" Type="http://schemas.openxmlformats.org/officeDocument/2006/relationships/oleObject" Target="embeddings/oleObject59.bin"/><Relationship Id="rId253" Type="http://schemas.openxmlformats.org/officeDocument/2006/relationships/package" Target="embeddings/Microsoft_Visio___45666666666.vsdx"/><Relationship Id="rId274" Type="http://schemas.openxmlformats.org/officeDocument/2006/relationships/image" Target="media/image177.emf"/><Relationship Id="rId295" Type="http://schemas.openxmlformats.org/officeDocument/2006/relationships/oleObject" Target="embeddings/oleObject72.bin"/><Relationship Id="rId309" Type="http://schemas.openxmlformats.org/officeDocument/2006/relationships/image" Target="media/image196.emf"/><Relationship Id="rId27" Type="http://schemas.openxmlformats.org/officeDocument/2006/relationships/oleObject" Target="embeddings/oleObject9.bin"/><Relationship Id="rId48" Type="http://schemas.openxmlformats.org/officeDocument/2006/relationships/image" Target="media/image21.wmf"/><Relationship Id="rId69" Type="http://schemas.openxmlformats.org/officeDocument/2006/relationships/oleObject" Target="embeddings/oleObject30.bin"/><Relationship Id="rId113" Type="http://schemas.openxmlformats.org/officeDocument/2006/relationships/image" Target="media/image57.png"/><Relationship Id="rId134" Type="http://schemas.openxmlformats.org/officeDocument/2006/relationships/image" Target="media/image68.jpeg"/><Relationship Id="rId320" Type="http://schemas.openxmlformats.org/officeDocument/2006/relationships/image" Target="media/image200.emf"/><Relationship Id="rId80" Type="http://schemas.openxmlformats.org/officeDocument/2006/relationships/image" Target="media/image37.wmf"/><Relationship Id="rId155" Type="http://schemas.openxmlformats.org/officeDocument/2006/relationships/image" Target="media/image89.emf"/><Relationship Id="rId176" Type="http://schemas.openxmlformats.org/officeDocument/2006/relationships/image" Target="media/image110.png"/><Relationship Id="rId197" Type="http://schemas.openxmlformats.org/officeDocument/2006/relationships/image" Target="media/image131.jpeg"/><Relationship Id="rId341" Type="http://schemas.openxmlformats.org/officeDocument/2006/relationships/image" Target="media/image218.png"/><Relationship Id="rId201" Type="http://schemas.openxmlformats.org/officeDocument/2006/relationships/image" Target="media/image135.jpeg"/><Relationship Id="rId222" Type="http://schemas.openxmlformats.org/officeDocument/2006/relationships/oleObject" Target="embeddings/oleObject54.bin"/><Relationship Id="rId243" Type="http://schemas.openxmlformats.org/officeDocument/2006/relationships/chart" Target="charts/chart9.xml"/><Relationship Id="rId264" Type="http://schemas.openxmlformats.org/officeDocument/2006/relationships/image" Target="media/image171.emf"/><Relationship Id="rId285" Type="http://schemas.openxmlformats.org/officeDocument/2006/relationships/oleObject" Target="embeddings/oleObject67.bin"/><Relationship Id="rId17" Type="http://schemas.openxmlformats.org/officeDocument/2006/relationships/oleObject" Target="embeddings/oleObject4.bin"/><Relationship Id="rId38" Type="http://schemas.openxmlformats.org/officeDocument/2006/relationships/image" Target="media/image16.w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oleObject" Target="embeddings/oleObject51.bin"/><Relationship Id="rId310" Type="http://schemas.openxmlformats.org/officeDocument/2006/relationships/oleObject" Target="embeddings/oleObject79.bin"/><Relationship Id="rId70" Type="http://schemas.openxmlformats.org/officeDocument/2006/relationships/image" Target="media/image32.wmf"/><Relationship Id="rId91" Type="http://schemas.openxmlformats.org/officeDocument/2006/relationships/oleObject" Target="embeddings/oleObject41.bin"/><Relationship Id="rId145" Type="http://schemas.openxmlformats.org/officeDocument/2006/relationships/image" Target="media/image79.png"/><Relationship Id="rId166" Type="http://schemas.openxmlformats.org/officeDocument/2006/relationships/image" Target="media/image100.emf"/><Relationship Id="rId187" Type="http://schemas.openxmlformats.org/officeDocument/2006/relationships/image" Target="media/image121.jpeg"/><Relationship Id="rId331" Type="http://schemas.openxmlformats.org/officeDocument/2006/relationships/oleObject" Target="embeddings/oleObject84.bin"/><Relationship Id="rId352" Type="http://schemas.openxmlformats.org/officeDocument/2006/relationships/image" Target="media/image229.png"/><Relationship Id="rId1" Type="http://schemas.openxmlformats.org/officeDocument/2006/relationships/numbering" Target="numbering.xml"/><Relationship Id="rId212" Type="http://schemas.openxmlformats.org/officeDocument/2006/relationships/image" Target="media/image146.jpeg"/><Relationship Id="rId233" Type="http://schemas.openxmlformats.org/officeDocument/2006/relationships/image" Target="media/image158.emf"/><Relationship Id="rId254" Type="http://schemas.openxmlformats.org/officeDocument/2006/relationships/image" Target="media/image166.emf"/><Relationship Id="rId28" Type="http://schemas.openxmlformats.org/officeDocument/2006/relationships/image" Target="media/image11.wmf"/><Relationship Id="rId49" Type="http://schemas.openxmlformats.org/officeDocument/2006/relationships/oleObject" Target="embeddings/oleObject20.bin"/><Relationship Id="rId114" Type="http://schemas.openxmlformats.org/officeDocument/2006/relationships/image" Target="media/image58.jpeg"/><Relationship Id="rId275" Type="http://schemas.openxmlformats.org/officeDocument/2006/relationships/image" Target="media/image178.png"/><Relationship Id="rId296" Type="http://schemas.openxmlformats.org/officeDocument/2006/relationships/image" Target="media/image189.png"/><Relationship Id="rId300" Type="http://schemas.openxmlformats.org/officeDocument/2006/relationships/oleObject" Target="embeddings/oleObject74.bin"/><Relationship Id="rId60" Type="http://schemas.openxmlformats.org/officeDocument/2006/relationships/image" Target="media/image27.wmf"/><Relationship Id="rId81" Type="http://schemas.openxmlformats.org/officeDocument/2006/relationships/oleObject" Target="embeddings/oleObject36.bin"/><Relationship Id="rId135" Type="http://schemas.openxmlformats.org/officeDocument/2006/relationships/image" Target="media/image69.jpeg"/><Relationship Id="rId156" Type="http://schemas.openxmlformats.org/officeDocument/2006/relationships/image" Target="media/image90.emf"/><Relationship Id="rId177" Type="http://schemas.openxmlformats.org/officeDocument/2006/relationships/image" Target="media/image111.jpeg"/><Relationship Id="rId198" Type="http://schemas.openxmlformats.org/officeDocument/2006/relationships/image" Target="media/image132.jpeg"/><Relationship Id="rId321" Type="http://schemas.openxmlformats.org/officeDocument/2006/relationships/oleObject" Target="embeddings/oleObject83.bin"/><Relationship Id="rId342" Type="http://schemas.openxmlformats.org/officeDocument/2006/relationships/image" Target="media/image219.png"/><Relationship Id="rId202" Type="http://schemas.openxmlformats.org/officeDocument/2006/relationships/image" Target="media/image136.jpeg"/><Relationship Id="rId223" Type="http://schemas.openxmlformats.org/officeDocument/2006/relationships/image" Target="media/image153.wmf"/><Relationship Id="rId244" Type="http://schemas.openxmlformats.org/officeDocument/2006/relationships/chart" Target="charts/chart10.xml"/><Relationship Id="rId18" Type="http://schemas.openxmlformats.org/officeDocument/2006/relationships/image" Target="media/image6.wmf"/><Relationship Id="rId39" Type="http://schemas.openxmlformats.org/officeDocument/2006/relationships/oleObject" Target="embeddings/oleObject15.bin"/><Relationship Id="rId265" Type="http://schemas.openxmlformats.org/officeDocument/2006/relationships/package" Target="embeddings/Microsoft_Visio___1011121212121212121212.vsdx"/><Relationship Id="rId286" Type="http://schemas.openxmlformats.org/officeDocument/2006/relationships/image" Target="media/image184.emf"/><Relationship Id="rId50" Type="http://schemas.openxmlformats.org/officeDocument/2006/relationships/image" Target="media/image22.wmf"/><Relationship Id="rId104" Type="http://schemas.openxmlformats.org/officeDocument/2006/relationships/image" Target="media/image49.wmf"/><Relationship Id="rId125" Type="http://schemas.openxmlformats.org/officeDocument/2006/relationships/oleObject" Target="embeddings/oleObject52.bin"/><Relationship Id="rId146" Type="http://schemas.openxmlformats.org/officeDocument/2006/relationships/image" Target="media/image80.png"/><Relationship Id="rId167" Type="http://schemas.openxmlformats.org/officeDocument/2006/relationships/image" Target="media/image101.emf"/><Relationship Id="rId188" Type="http://schemas.openxmlformats.org/officeDocument/2006/relationships/image" Target="media/image122.jpeg"/><Relationship Id="rId311" Type="http://schemas.openxmlformats.org/officeDocument/2006/relationships/image" Target="media/image197.emf"/><Relationship Id="rId332" Type="http://schemas.openxmlformats.org/officeDocument/2006/relationships/image" Target="media/image210.png"/><Relationship Id="rId353" Type="http://schemas.openxmlformats.org/officeDocument/2006/relationships/fontTable" Target="fontTable.xml"/><Relationship Id="rId71" Type="http://schemas.openxmlformats.org/officeDocument/2006/relationships/oleObject" Target="embeddings/oleObject31.bin"/><Relationship Id="rId92" Type="http://schemas.openxmlformats.org/officeDocument/2006/relationships/image" Target="media/image43.wmf"/><Relationship Id="rId213" Type="http://schemas.openxmlformats.org/officeDocument/2006/relationships/image" Target="media/image147.jpeg"/><Relationship Id="rId234" Type="http://schemas.openxmlformats.org/officeDocument/2006/relationships/package" Target="embeddings/Microsoft_Visio___12333333333.vsdx"/><Relationship Id="rId2" Type="http://schemas.openxmlformats.org/officeDocument/2006/relationships/styles" Target="styles.xml"/><Relationship Id="rId29" Type="http://schemas.openxmlformats.org/officeDocument/2006/relationships/oleObject" Target="embeddings/oleObject10.bin"/><Relationship Id="rId255" Type="http://schemas.openxmlformats.org/officeDocument/2006/relationships/package" Target="embeddings/Microsoft_Visio___56777777777.vsdx"/><Relationship Id="rId276" Type="http://schemas.openxmlformats.org/officeDocument/2006/relationships/image" Target="media/image179.wmf"/><Relationship Id="rId297" Type="http://schemas.openxmlformats.org/officeDocument/2006/relationships/image" Target="media/image190.emf"/><Relationship Id="rId40" Type="http://schemas.openxmlformats.org/officeDocument/2006/relationships/image" Target="media/image17.wmf"/><Relationship Id="rId115" Type="http://schemas.openxmlformats.org/officeDocument/2006/relationships/image" Target="media/image59.jpeg"/><Relationship Id="rId136" Type="http://schemas.openxmlformats.org/officeDocument/2006/relationships/image" Target="media/image70.jpeg"/><Relationship Id="rId157" Type="http://schemas.openxmlformats.org/officeDocument/2006/relationships/image" Target="media/image91.emf"/><Relationship Id="rId178" Type="http://schemas.openxmlformats.org/officeDocument/2006/relationships/image" Target="media/image112.png"/><Relationship Id="rId301" Type="http://schemas.openxmlformats.org/officeDocument/2006/relationships/image" Target="media/image192.emf"/><Relationship Id="rId322" Type="http://schemas.openxmlformats.org/officeDocument/2006/relationships/image" Target="media/image201.jpeg"/><Relationship Id="rId343" Type="http://schemas.openxmlformats.org/officeDocument/2006/relationships/image" Target="media/image220.png"/><Relationship Id="rId61" Type="http://schemas.openxmlformats.org/officeDocument/2006/relationships/oleObject" Target="embeddings/oleObject26.bin"/><Relationship Id="rId82" Type="http://schemas.openxmlformats.org/officeDocument/2006/relationships/image" Target="media/image38.wmf"/><Relationship Id="rId199" Type="http://schemas.openxmlformats.org/officeDocument/2006/relationships/image" Target="media/image133.jpeg"/><Relationship Id="rId203" Type="http://schemas.openxmlformats.org/officeDocument/2006/relationships/image" Target="media/image137.jpeg"/><Relationship Id="rId19" Type="http://schemas.openxmlformats.org/officeDocument/2006/relationships/oleObject" Target="embeddings/oleObject5.bin"/><Relationship Id="rId224" Type="http://schemas.openxmlformats.org/officeDocument/2006/relationships/oleObject" Target="embeddings/oleObject55.bin"/><Relationship Id="rId245" Type="http://schemas.openxmlformats.org/officeDocument/2006/relationships/chart" Target="charts/chart11.xml"/><Relationship Id="rId266" Type="http://schemas.openxmlformats.org/officeDocument/2006/relationships/image" Target="media/image172.png"/><Relationship Id="rId287" Type="http://schemas.openxmlformats.org/officeDocument/2006/relationships/oleObject" Target="embeddings/oleObject68.bin"/><Relationship Id="rId30" Type="http://schemas.openxmlformats.org/officeDocument/2006/relationships/image" Target="media/image12.wmf"/><Relationship Id="rId105" Type="http://schemas.openxmlformats.org/officeDocument/2006/relationships/oleObject" Target="embeddings/oleObject48.bin"/><Relationship Id="rId126" Type="http://schemas.openxmlformats.org/officeDocument/2006/relationships/image" Target="media/image66.jpeg"/><Relationship Id="rId147" Type="http://schemas.openxmlformats.org/officeDocument/2006/relationships/image" Target="media/image81.jpeg"/><Relationship Id="rId168" Type="http://schemas.openxmlformats.org/officeDocument/2006/relationships/image" Target="media/image102.png"/><Relationship Id="rId312" Type="http://schemas.openxmlformats.org/officeDocument/2006/relationships/oleObject" Target="embeddings/oleObject80.bin"/><Relationship Id="rId333" Type="http://schemas.openxmlformats.org/officeDocument/2006/relationships/image" Target="media/image211.png"/><Relationship Id="rId354" Type="http://schemas.openxmlformats.org/officeDocument/2006/relationships/theme" Target="theme/theme1.xml"/><Relationship Id="rId51" Type="http://schemas.openxmlformats.org/officeDocument/2006/relationships/oleObject" Target="embeddings/oleObject21.bin"/><Relationship Id="rId72" Type="http://schemas.openxmlformats.org/officeDocument/2006/relationships/image" Target="media/image33.wmf"/><Relationship Id="rId93" Type="http://schemas.openxmlformats.org/officeDocument/2006/relationships/oleObject" Target="embeddings/oleObject42.bin"/><Relationship Id="rId189" Type="http://schemas.openxmlformats.org/officeDocument/2006/relationships/image" Target="media/image123.jpeg"/><Relationship Id="rId3" Type="http://schemas.openxmlformats.org/officeDocument/2006/relationships/settings" Target="settings.xml"/><Relationship Id="rId214" Type="http://schemas.openxmlformats.org/officeDocument/2006/relationships/image" Target="media/image148.jpeg"/><Relationship Id="rId235" Type="http://schemas.openxmlformats.org/officeDocument/2006/relationships/image" Target="media/image159.wmf"/><Relationship Id="rId256" Type="http://schemas.openxmlformats.org/officeDocument/2006/relationships/image" Target="media/image167.emf"/><Relationship Id="rId277" Type="http://schemas.openxmlformats.org/officeDocument/2006/relationships/oleObject" Target="embeddings/oleObject63.bin"/><Relationship Id="rId298" Type="http://schemas.openxmlformats.org/officeDocument/2006/relationships/oleObject" Target="embeddings/oleObject73.bin"/><Relationship Id="rId116" Type="http://schemas.openxmlformats.org/officeDocument/2006/relationships/image" Target="media/image60.jpeg"/><Relationship Id="rId137" Type="http://schemas.openxmlformats.org/officeDocument/2006/relationships/image" Target="media/image71.jpeg"/><Relationship Id="rId158" Type="http://schemas.openxmlformats.org/officeDocument/2006/relationships/image" Target="media/image92.emf"/><Relationship Id="rId302" Type="http://schemas.openxmlformats.org/officeDocument/2006/relationships/oleObject" Target="embeddings/oleObject75.bin"/><Relationship Id="rId323" Type="http://schemas.openxmlformats.org/officeDocument/2006/relationships/image" Target="media/image202.png"/><Relationship Id="rId344" Type="http://schemas.openxmlformats.org/officeDocument/2006/relationships/image" Target="media/image221.png"/></Relationships>
</file>

<file path=word/charts/_rels/chart1.xml.rels><?xml version="1.0" encoding="UTF-8" standalone="yes"?>
<Relationships xmlns="http://schemas.openxmlformats.org/package/2006/relationships"><Relationship Id="rId2" Type="http://schemas.openxmlformats.org/officeDocument/2006/relationships/oleObject" Target="Microsoft%20Office%20Word%20&#20013;&#30340;&#22270;&#34920;"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file:///D:\360data\&#37325;&#35201;&#25968;&#25454;\&#26700;&#38754;\&#26032;&#24314;%20Microsoft%20Excel%20&#24037;&#20316;&#34920;%20(2).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360data\&#37325;&#35201;&#25968;&#25454;\&#26700;&#38754;\&#26032;&#24314;%20Microsoft%20Excel%20&#24037;&#20316;&#34920;%20(2).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360data\&#37325;&#35201;&#25968;&#25454;\&#26700;&#38754;\&#26032;&#24314;%20Microsoft%20Excel%20&#24037;&#20316;&#34920;%20(2).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360data\&#37325;&#35201;&#25968;&#25454;\&#26700;&#38754;\&#26032;&#24314;%20Microsoft%20Excel%20&#24037;&#20316;&#34920;%20(2).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360data\&#37325;&#35201;&#25968;&#25454;\&#26700;&#38754;\&#26032;&#24314;%20Microsoft%20Excel%20&#24037;&#20316;&#34920;%20(2).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360data\&#37325;&#35201;&#25968;&#25454;\&#26700;&#38754;\&#26032;&#24314;%20Microsoft%20Excel%20&#24037;&#20316;&#34920;%20(2).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Microsoft%20Office%20Word%20&#20013;&#30340;&#22270;&#34920;"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Microsoft%20Office%20Word%20&#20013;&#30340;&#22270;&#34920;"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H:\20150616&#25253;&#21578;&#20462;&#25913;\Microsoft%20Office%20Word%20&#20013;&#30340;&#22270;&#34920;.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H:\20150616&#25253;&#21578;&#20462;&#25913;\Microsoft%20Office%20Word%20&#20013;&#30340;&#22270;&#34920;.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H:\20150616&#25253;&#21578;&#20462;&#25913;\Microsoft%20Office%20Word%20&#20013;&#30340;&#22270;&#34920;.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1" Type="http://schemas.openxmlformats.org/officeDocument/2006/relationships/oleObject" Target="file:///D:\360data\&#37325;&#35201;&#25968;&#25454;\&#26700;&#38754;\&#26032;&#24314;%20Microsoft%20Excel%20&#24037;&#20316;&#34920;%20(2).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360data\&#37325;&#35201;&#25968;&#25454;\&#26700;&#38754;\&#26032;&#24314;%20Microsoft%20Excel%20&#24037;&#20316;&#34920;%20(2).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360data\&#37325;&#35201;&#25968;&#25454;\&#26700;&#38754;\&#26032;&#24314;%20Microsoft%20Excel%20&#24037;&#20316;&#34920;%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zh-CN">
                <a:solidFill>
                  <a:schemeClr val="tx1"/>
                </a:solidFill>
              </a:rPr>
              <a:t>盛泽站水位计算值与实测值对比</a:t>
            </a:r>
          </a:p>
        </c:rich>
      </c:tx>
      <c:overlay val="0"/>
      <c:spPr>
        <a:noFill/>
        <a:ln>
          <a:noFill/>
        </a:ln>
        <a:effectLst/>
      </c:spPr>
    </c:title>
    <c:autoTitleDeleted val="0"/>
    <c:plotArea>
      <c:layout>
        <c:manualLayout>
          <c:layoutTarget val="inner"/>
          <c:xMode val="edge"/>
          <c:yMode val="edge"/>
          <c:x val="8.1601609439256026E-2"/>
          <c:y val="0.10089716408964404"/>
          <c:w val="0.8499849340064487"/>
          <c:h val="0.65766825940992024"/>
        </c:manualLayout>
      </c:layout>
      <c:scatterChart>
        <c:scatterStyle val="smoothMarker"/>
        <c:varyColors val="0"/>
        <c:ser>
          <c:idx val="2"/>
          <c:order val="0"/>
          <c:tx>
            <c:v>计算值</c:v>
          </c:tx>
          <c:spPr>
            <a:ln w="12700" cap="rnd">
              <a:solidFill>
                <a:schemeClr val="tx1"/>
              </a:solidFill>
              <a:round/>
            </a:ln>
            <a:effectLst/>
          </c:spPr>
          <c:marker>
            <c:symbol val="none"/>
          </c:marker>
          <c:xVal>
            <c:numRef>
              <c:f>'[Microsoft Office Word 中的图表]盛泽'!$E$2:$E$1457</c:f>
              <c:numCache>
                <c:formatCode>yyyy/m/d\ h:mm</c:formatCode>
                <c:ptCount val="1456"/>
                <c:pt idx="0">
                  <c:v>39965.333333333336</c:v>
                </c:pt>
                <c:pt idx="1">
                  <c:v>39965.375</c:v>
                </c:pt>
                <c:pt idx="2">
                  <c:v>39965.416666666664</c:v>
                </c:pt>
                <c:pt idx="3">
                  <c:v>39965.458333333343</c:v>
                </c:pt>
                <c:pt idx="4">
                  <c:v>39965.5</c:v>
                </c:pt>
                <c:pt idx="5">
                  <c:v>39965.541666666584</c:v>
                </c:pt>
                <c:pt idx="6">
                  <c:v>39965.583333333336</c:v>
                </c:pt>
                <c:pt idx="7">
                  <c:v>39965.624999999993</c:v>
                </c:pt>
                <c:pt idx="8">
                  <c:v>39965.666666666584</c:v>
                </c:pt>
                <c:pt idx="9">
                  <c:v>39965.708333333336</c:v>
                </c:pt>
                <c:pt idx="10">
                  <c:v>39965.75</c:v>
                </c:pt>
                <c:pt idx="11">
                  <c:v>39965.791666665886</c:v>
                </c:pt>
                <c:pt idx="12">
                  <c:v>39965.833333333336</c:v>
                </c:pt>
                <c:pt idx="13">
                  <c:v>39965.875</c:v>
                </c:pt>
                <c:pt idx="14">
                  <c:v>39965.916666666664</c:v>
                </c:pt>
                <c:pt idx="15">
                  <c:v>39965.958333333343</c:v>
                </c:pt>
                <c:pt idx="16">
                  <c:v>39966</c:v>
                </c:pt>
                <c:pt idx="17">
                  <c:v>39966.041666666584</c:v>
                </c:pt>
                <c:pt idx="18">
                  <c:v>39966.083333333336</c:v>
                </c:pt>
                <c:pt idx="19">
                  <c:v>39966.124999999993</c:v>
                </c:pt>
                <c:pt idx="20">
                  <c:v>39966.166666666584</c:v>
                </c:pt>
                <c:pt idx="21">
                  <c:v>39966.208333333336</c:v>
                </c:pt>
                <c:pt idx="22">
                  <c:v>39966.25</c:v>
                </c:pt>
                <c:pt idx="23">
                  <c:v>39966.291666665886</c:v>
                </c:pt>
                <c:pt idx="24">
                  <c:v>39966.333333333336</c:v>
                </c:pt>
                <c:pt idx="25">
                  <c:v>39966.375</c:v>
                </c:pt>
                <c:pt idx="26">
                  <c:v>39966.416666666664</c:v>
                </c:pt>
                <c:pt idx="27">
                  <c:v>39966.458333333343</c:v>
                </c:pt>
                <c:pt idx="28">
                  <c:v>39966.5</c:v>
                </c:pt>
                <c:pt idx="29">
                  <c:v>39966.541666666584</c:v>
                </c:pt>
                <c:pt idx="30">
                  <c:v>39966.583333333336</c:v>
                </c:pt>
                <c:pt idx="31">
                  <c:v>39966.624999999993</c:v>
                </c:pt>
                <c:pt idx="32">
                  <c:v>39966.666666666584</c:v>
                </c:pt>
                <c:pt idx="33">
                  <c:v>39966.708333333336</c:v>
                </c:pt>
                <c:pt idx="34">
                  <c:v>39966.75</c:v>
                </c:pt>
                <c:pt idx="35">
                  <c:v>39966.791666665886</c:v>
                </c:pt>
                <c:pt idx="36">
                  <c:v>39966.833333333336</c:v>
                </c:pt>
                <c:pt idx="37">
                  <c:v>39966.875</c:v>
                </c:pt>
                <c:pt idx="38">
                  <c:v>39966.916666666664</c:v>
                </c:pt>
                <c:pt idx="39">
                  <c:v>39966.958333333343</c:v>
                </c:pt>
                <c:pt idx="40">
                  <c:v>39967</c:v>
                </c:pt>
                <c:pt idx="41">
                  <c:v>39967.041666666584</c:v>
                </c:pt>
                <c:pt idx="42">
                  <c:v>39967.083333333336</c:v>
                </c:pt>
                <c:pt idx="43">
                  <c:v>39967.124999999993</c:v>
                </c:pt>
                <c:pt idx="44">
                  <c:v>39967.166666666584</c:v>
                </c:pt>
                <c:pt idx="45">
                  <c:v>39967.208333333336</c:v>
                </c:pt>
                <c:pt idx="46">
                  <c:v>39967.25</c:v>
                </c:pt>
                <c:pt idx="47">
                  <c:v>39967.291666665886</c:v>
                </c:pt>
                <c:pt idx="48">
                  <c:v>39967.333333333336</c:v>
                </c:pt>
                <c:pt idx="49">
                  <c:v>39967.375</c:v>
                </c:pt>
                <c:pt idx="50">
                  <c:v>39967.416666666664</c:v>
                </c:pt>
                <c:pt idx="51">
                  <c:v>39967.458333333343</c:v>
                </c:pt>
                <c:pt idx="52">
                  <c:v>39967.5</c:v>
                </c:pt>
                <c:pt idx="53">
                  <c:v>39967.541666666584</c:v>
                </c:pt>
                <c:pt idx="54">
                  <c:v>39967.583333333336</c:v>
                </c:pt>
                <c:pt idx="55">
                  <c:v>39967.624999999993</c:v>
                </c:pt>
                <c:pt idx="56">
                  <c:v>39967.666666666584</c:v>
                </c:pt>
                <c:pt idx="57">
                  <c:v>39967.708333333336</c:v>
                </c:pt>
                <c:pt idx="58">
                  <c:v>39967.75</c:v>
                </c:pt>
                <c:pt idx="59">
                  <c:v>39967.791666665886</c:v>
                </c:pt>
                <c:pt idx="60">
                  <c:v>39967.833333333336</c:v>
                </c:pt>
                <c:pt idx="61">
                  <c:v>39967.875</c:v>
                </c:pt>
                <c:pt idx="62">
                  <c:v>39967.916666666664</c:v>
                </c:pt>
                <c:pt idx="63">
                  <c:v>39967.958333333343</c:v>
                </c:pt>
                <c:pt idx="64">
                  <c:v>39968</c:v>
                </c:pt>
                <c:pt idx="65">
                  <c:v>39968.041666666584</c:v>
                </c:pt>
                <c:pt idx="66">
                  <c:v>39968.083333333336</c:v>
                </c:pt>
                <c:pt idx="67">
                  <c:v>39968.124999999993</c:v>
                </c:pt>
                <c:pt idx="68">
                  <c:v>39968.166666666584</c:v>
                </c:pt>
                <c:pt idx="69">
                  <c:v>39968.208333333336</c:v>
                </c:pt>
                <c:pt idx="70">
                  <c:v>39968.25</c:v>
                </c:pt>
                <c:pt idx="71">
                  <c:v>39968.291666665886</c:v>
                </c:pt>
                <c:pt idx="72">
                  <c:v>39968.333333333336</c:v>
                </c:pt>
                <c:pt idx="73">
                  <c:v>39968.375</c:v>
                </c:pt>
                <c:pt idx="74">
                  <c:v>39968.416666666664</c:v>
                </c:pt>
                <c:pt idx="75">
                  <c:v>39968.458333333343</c:v>
                </c:pt>
                <c:pt idx="76">
                  <c:v>39968.5</c:v>
                </c:pt>
                <c:pt idx="77">
                  <c:v>39968.541666666584</c:v>
                </c:pt>
                <c:pt idx="78">
                  <c:v>39968.583333333336</c:v>
                </c:pt>
                <c:pt idx="79">
                  <c:v>39968.624999999993</c:v>
                </c:pt>
                <c:pt idx="80">
                  <c:v>39968.666666666584</c:v>
                </c:pt>
                <c:pt idx="81">
                  <c:v>39968.708333333336</c:v>
                </c:pt>
                <c:pt idx="82">
                  <c:v>39968.75</c:v>
                </c:pt>
                <c:pt idx="83">
                  <c:v>39968.791666665886</c:v>
                </c:pt>
                <c:pt idx="84">
                  <c:v>39968.833333333336</c:v>
                </c:pt>
                <c:pt idx="85">
                  <c:v>39968.875</c:v>
                </c:pt>
                <c:pt idx="86">
                  <c:v>39968.916666666664</c:v>
                </c:pt>
                <c:pt idx="87">
                  <c:v>39968.958333333343</c:v>
                </c:pt>
                <c:pt idx="88">
                  <c:v>39969</c:v>
                </c:pt>
                <c:pt idx="89">
                  <c:v>39969.041666666584</c:v>
                </c:pt>
                <c:pt idx="90">
                  <c:v>39969.083333333336</c:v>
                </c:pt>
                <c:pt idx="91">
                  <c:v>39969.124999999993</c:v>
                </c:pt>
                <c:pt idx="92">
                  <c:v>39969.166666666584</c:v>
                </c:pt>
                <c:pt idx="93">
                  <c:v>39969.208333333336</c:v>
                </c:pt>
                <c:pt idx="94">
                  <c:v>39969.25</c:v>
                </c:pt>
                <c:pt idx="95">
                  <c:v>39969.291666665886</c:v>
                </c:pt>
                <c:pt idx="96">
                  <c:v>39969.333333333336</c:v>
                </c:pt>
                <c:pt idx="97">
                  <c:v>39969.375</c:v>
                </c:pt>
                <c:pt idx="98">
                  <c:v>39969.416666666664</c:v>
                </c:pt>
                <c:pt idx="99">
                  <c:v>39969.458333333343</c:v>
                </c:pt>
                <c:pt idx="100">
                  <c:v>39969.5</c:v>
                </c:pt>
                <c:pt idx="101">
                  <c:v>39969.541666666584</c:v>
                </c:pt>
                <c:pt idx="102">
                  <c:v>39969.583333333336</c:v>
                </c:pt>
                <c:pt idx="103">
                  <c:v>39969.624999999993</c:v>
                </c:pt>
                <c:pt idx="104">
                  <c:v>39969.666666666584</c:v>
                </c:pt>
                <c:pt idx="105">
                  <c:v>39969.708333333336</c:v>
                </c:pt>
                <c:pt idx="106">
                  <c:v>39969.75</c:v>
                </c:pt>
                <c:pt idx="107">
                  <c:v>39969.791666665886</c:v>
                </c:pt>
                <c:pt idx="108">
                  <c:v>39969.833333333336</c:v>
                </c:pt>
                <c:pt idx="109">
                  <c:v>39969.875</c:v>
                </c:pt>
                <c:pt idx="110">
                  <c:v>39969.916666666664</c:v>
                </c:pt>
                <c:pt idx="111">
                  <c:v>39969.958333333343</c:v>
                </c:pt>
                <c:pt idx="112">
                  <c:v>39970</c:v>
                </c:pt>
                <c:pt idx="113">
                  <c:v>39970.041666666584</c:v>
                </c:pt>
                <c:pt idx="114">
                  <c:v>39970.083333333336</c:v>
                </c:pt>
                <c:pt idx="115">
                  <c:v>39970.124999999993</c:v>
                </c:pt>
                <c:pt idx="116">
                  <c:v>39970.166666666584</c:v>
                </c:pt>
                <c:pt idx="117">
                  <c:v>39970.208333333336</c:v>
                </c:pt>
                <c:pt idx="118">
                  <c:v>39970.25</c:v>
                </c:pt>
                <c:pt idx="119">
                  <c:v>39970.291666665886</c:v>
                </c:pt>
                <c:pt idx="120">
                  <c:v>39970.333333333336</c:v>
                </c:pt>
                <c:pt idx="121">
                  <c:v>39970.375</c:v>
                </c:pt>
                <c:pt idx="122">
                  <c:v>39970.416666666664</c:v>
                </c:pt>
                <c:pt idx="123">
                  <c:v>39970.458333333343</c:v>
                </c:pt>
                <c:pt idx="124">
                  <c:v>39970.5</c:v>
                </c:pt>
                <c:pt idx="125">
                  <c:v>39970.541666666584</c:v>
                </c:pt>
                <c:pt idx="126">
                  <c:v>39970.583333333336</c:v>
                </c:pt>
                <c:pt idx="127">
                  <c:v>39970.624999999993</c:v>
                </c:pt>
                <c:pt idx="128">
                  <c:v>39970.666666666584</c:v>
                </c:pt>
                <c:pt idx="129">
                  <c:v>39970.708333333336</c:v>
                </c:pt>
                <c:pt idx="130">
                  <c:v>39970.75</c:v>
                </c:pt>
                <c:pt idx="131">
                  <c:v>39970.791666665886</c:v>
                </c:pt>
                <c:pt idx="132">
                  <c:v>39970.833333333336</c:v>
                </c:pt>
                <c:pt idx="133">
                  <c:v>39970.875</c:v>
                </c:pt>
                <c:pt idx="134">
                  <c:v>39970.916666666664</c:v>
                </c:pt>
                <c:pt idx="135">
                  <c:v>39970.958333333343</c:v>
                </c:pt>
                <c:pt idx="136">
                  <c:v>39971</c:v>
                </c:pt>
                <c:pt idx="137">
                  <c:v>39971.041666666584</c:v>
                </c:pt>
                <c:pt idx="138">
                  <c:v>39971.083333333336</c:v>
                </c:pt>
                <c:pt idx="139">
                  <c:v>39971.124999999993</c:v>
                </c:pt>
                <c:pt idx="140">
                  <c:v>39971.166666666584</c:v>
                </c:pt>
                <c:pt idx="141">
                  <c:v>39971.208333333336</c:v>
                </c:pt>
                <c:pt idx="142">
                  <c:v>39971.25</c:v>
                </c:pt>
                <c:pt idx="143">
                  <c:v>39971.291666665886</c:v>
                </c:pt>
                <c:pt idx="144">
                  <c:v>39971.333333333336</c:v>
                </c:pt>
                <c:pt idx="145">
                  <c:v>39971.375</c:v>
                </c:pt>
                <c:pt idx="146">
                  <c:v>39971.416666666664</c:v>
                </c:pt>
                <c:pt idx="147">
                  <c:v>39971.458333333343</c:v>
                </c:pt>
                <c:pt idx="148">
                  <c:v>39971.5</c:v>
                </c:pt>
                <c:pt idx="149">
                  <c:v>39971.541666666584</c:v>
                </c:pt>
                <c:pt idx="150">
                  <c:v>39971.583333333336</c:v>
                </c:pt>
                <c:pt idx="151">
                  <c:v>39971.624999999993</c:v>
                </c:pt>
                <c:pt idx="152">
                  <c:v>39971.666666666584</c:v>
                </c:pt>
                <c:pt idx="153">
                  <c:v>39971.708333333336</c:v>
                </c:pt>
                <c:pt idx="154">
                  <c:v>39971.75</c:v>
                </c:pt>
                <c:pt idx="155">
                  <c:v>39971.791666665886</c:v>
                </c:pt>
                <c:pt idx="156">
                  <c:v>39971.833333333336</c:v>
                </c:pt>
                <c:pt idx="157">
                  <c:v>39971.875</c:v>
                </c:pt>
                <c:pt idx="158">
                  <c:v>39971.916666666664</c:v>
                </c:pt>
                <c:pt idx="159">
                  <c:v>39971.958333333343</c:v>
                </c:pt>
                <c:pt idx="160">
                  <c:v>39972</c:v>
                </c:pt>
                <c:pt idx="161">
                  <c:v>39972.041666666584</c:v>
                </c:pt>
                <c:pt idx="162">
                  <c:v>39972.083333333336</c:v>
                </c:pt>
                <c:pt idx="163">
                  <c:v>39972.124999999993</c:v>
                </c:pt>
                <c:pt idx="164">
                  <c:v>39972.166666666584</c:v>
                </c:pt>
                <c:pt idx="165">
                  <c:v>39972.208333333336</c:v>
                </c:pt>
                <c:pt idx="166">
                  <c:v>39972.25</c:v>
                </c:pt>
                <c:pt idx="167">
                  <c:v>39972.291666665886</c:v>
                </c:pt>
                <c:pt idx="168">
                  <c:v>39972.333333333336</c:v>
                </c:pt>
                <c:pt idx="169">
                  <c:v>39972.375</c:v>
                </c:pt>
                <c:pt idx="170">
                  <c:v>39972.416666666664</c:v>
                </c:pt>
                <c:pt idx="171">
                  <c:v>39972.458333333343</c:v>
                </c:pt>
                <c:pt idx="172">
                  <c:v>39972.5</c:v>
                </c:pt>
                <c:pt idx="173">
                  <c:v>39972.541666666584</c:v>
                </c:pt>
                <c:pt idx="174">
                  <c:v>39972.583333333336</c:v>
                </c:pt>
                <c:pt idx="175">
                  <c:v>39972.624999999993</c:v>
                </c:pt>
                <c:pt idx="176">
                  <c:v>39972.666666666584</c:v>
                </c:pt>
                <c:pt idx="177">
                  <c:v>39972.708333333336</c:v>
                </c:pt>
                <c:pt idx="178">
                  <c:v>39972.75</c:v>
                </c:pt>
                <c:pt idx="179">
                  <c:v>39972.791666665886</c:v>
                </c:pt>
                <c:pt idx="180">
                  <c:v>39972.833333333336</c:v>
                </c:pt>
                <c:pt idx="181">
                  <c:v>39972.875</c:v>
                </c:pt>
                <c:pt idx="182">
                  <c:v>39972.916666666664</c:v>
                </c:pt>
                <c:pt idx="183">
                  <c:v>39972.958333333343</c:v>
                </c:pt>
                <c:pt idx="184">
                  <c:v>39973</c:v>
                </c:pt>
                <c:pt idx="185">
                  <c:v>39973.041666666584</c:v>
                </c:pt>
                <c:pt idx="186">
                  <c:v>39973.083333333336</c:v>
                </c:pt>
                <c:pt idx="187">
                  <c:v>39973.124999999993</c:v>
                </c:pt>
                <c:pt idx="188">
                  <c:v>39973.166666666584</c:v>
                </c:pt>
                <c:pt idx="189">
                  <c:v>39973.208333333336</c:v>
                </c:pt>
                <c:pt idx="190">
                  <c:v>39973.25</c:v>
                </c:pt>
                <c:pt idx="191">
                  <c:v>39973.291666665886</c:v>
                </c:pt>
                <c:pt idx="192">
                  <c:v>39973.333333333336</c:v>
                </c:pt>
                <c:pt idx="193">
                  <c:v>39973.375</c:v>
                </c:pt>
                <c:pt idx="194">
                  <c:v>39973.416666666664</c:v>
                </c:pt>
                <c:pt idx="195">
                  <c:v>39973.458333333343</c:v>
                </c:pt>
                <c:pt idx="196">
                  <c:v>39973.5</c:v>
                </c:pt>
                <c:pt idx="197">
                  <c:v>39973.541666666584</c:v>
                </c:pt>
                <c:pt idx="198">
                  <c:v>39973.583333333336</c:v>
                </c:pt>
                <c:pt idx="199">
                  <c:v>39973.624999999993</c:v>
                </c:pt>
                <c:pt idx="200">
                  <c:v>39973.666666666584</c:v>
                </c:pt>
                <c:pt idx="201">
                  <c:v>39973.708333333336</c:v>
                </c:pt>
                <c:pt idx="202">
                  <c:v>39973.75</c:v>
                </c:pt>
                <c:pt idx="203">
                  <c:v>39973.791666665886</c:v>
                </c:pt>
                <c:pt idx="204">
                  <c:v>39973.833333333336</c:v>
                </c:pt>
                <c:pt idx="205">
                  <c:v>39973.875</c:v>
                </c:pt>
                <c:pt idx="206">
                  <c:v>39973.916666666664</c:v>
                </c:pt>
                <c:pt idx="207">
                  <c:v>39973.958333333343</c:v>
                </c:pt>
                <c:pt idx="208">
                  <c:v>39974</c:v>
                </c:pt>
                <c:pt idx="209">
                  <c:v>39974.041666666584</c:v>
                </c:pt>
                <c:pt idx="210">
                  <c:v>39974.083333333336</c:v>
                </c:pt>
                <c:pt idx="211">
                  <c:v>39974.124999999993</c:v>
                </c:pt>
                <c:pt idx="212">
                  <c:v>39974.166666666584</c:v>
                </c:pt>
                <c:pt idx="213">
                  <c:v>39974.208333333336</c:v>
                </c:pt>
                <c:pt idx="214">
                  <c:v>39974.25</c:v>
                </c:pt>
                <c:pt idx="215">
                  <c:v>39974.291666665886</c:v>
                </c:pt>
                <c:pt idx="216">
                  <c:v>39974.333333333336</c:v>
                </c:pt>
                <c:pt idx="217">
                  <c:v>39974.375</c:v>
                </c:pt>
                <c:pt idx="218">
                  <c:v>39974.416666666664</c:v>
                </c:pt>
                <c:pt idx="219">
                  <c:v>39974.458333333343</c:v>
                </c:pt>
                <c:pt idx="220">
                  <c:v>39974.5</c:v>
                </c:pt>
                <c:pt idx="221">
                  <c:v>39974.541666666584</c:v>
                </c:pt>
                <c:pt idx="222">
                  <c:v>39974.583333333336</c:v>
                </c:pt>
                <c:pt idx="223">
                  <c:v>39974.624999999993</c:v>
                </c:pt>
                <c:pt idx="224">
                  <c:v>39974.666666666584</c:v>
                </c:pt>
                <c:pt idx="225">
                  <c:v>39974.708333333336</c:v>
                </c:pt>
                <c:pt idx="226">
                  <c:v>39974.75</c:v>
                </c:pt>
                <c:pt idx="227">
                  <c:v>39974.791666665886</c:v>
                </c:pt>
                <c:pt idx="228">
                  <c:v>39974.833333333336</c:v>
                </c:pt>
                <c:pt idx="229">
                  <c:v>39974.875</c:v>
                </c:pt>
                <c:pt idx="230">
                  <c:v>39974.916666666664</c:v>
                </c:pt>
                <c:pt idx="231">
                  <c:v>39974.958333333343</c:v>
                </c:pt>
                <c:pt idx="232">
                  <c:v>39975</c:v>
                </c:pt>
                <c:pt idx="233">
                  <c:v>39975.041666666584</c:v>
                </c:pt>
                <c:pt idx="234">
                  <c:v>39975.083333333336</c:v>
                </c:pt>
                <c:pt idx="235">
                  <c:v>39975.124999999993</c:v>
                </c:pt>
                <c:pt idx="236">
                  <c:v>39975.166666666584</c:v>
                </c:pt>
                <c:pt idx="237">
                  <c:v>39975.208333333336</c:v>
                </c:pt>
                <c:pt idx="238">
                  <c:v>39975.25</c:v>
                </c:pt>
                <c:pt idx="239">
                  <c:v>39975.291666665886</c:v>
                </c:pt>
                <c:pt idx="240">
                  <c:v>39975.333333333336</c:v>
                </c:pt>
                <c:pt idx="241">
                  <c:v>39975.375</c:v>
                </c:pt>
                <c:pt idx="242">
                  <c:v>39975.416666666664</c:v>
                </c:pt>
                <c:pt idx="243">
                  <c:v>39975.458333333343</c:v>
                </c:pt>
                <c:pt idx="244">
                  <c:v>39975.5</c:v>
                </c:pt>
                <c:pt idx="245">
                  <c:v>39975.541666666584</c:v>
                </c:pt>
                <c:pt idx="246">
                  <c:v>39975.583333333336</c:v>
                </c:pt>
                <c:pt idx="247">
                  <c:v>39975.624999999993</c:v>
                </c:pt>
                <c:pt idx="248">
                  <c:v>39975.666666666584</c:v>
                </c:pt>
                <c:pt idx="249">
                  <c:v>39975.708333333336</c:v>
                </c:pt>
                <c:pt idx="250">
                  <c:v>39975.75</c:v>
                </c:pt>
                <c:pt idx="251">
                  <c:v>39975.791666665886</c:v>
                </c:pt>
                <c:pt idx="252">
                  <c:v>39975.833333333336</c:v>
                </c:pt>
                <c:pt idx="253">
                  <c:v>39975.875</c:v>
                </c:pt>
                <c:pt idx="254">
                  <c:v>39975.916666666664</c:v>
                </c:pt>
                <c:pt idx="255">
                  <c:v>39975.958333333343</c:v>
                </c:pt>
                <c:pt idx="256">
                  <c:v>39976</c:v>
                </c:pt>
                <c:pt idx="257">
                  <c:v>39976.041666666584</c:v>
                </c:pt>
                <c:pt idx="258">
                  <c:v>39976.083333333336</c:v>
                </c:pt>
                <c:pt idx="259">
                  <c:v>39976.124999999993</c:v>
                </c:pt>
                <c:pt idx="260">
                  <c:v>39976.166666666584</c:v>
                </c:pt>
                <c:pt idx="261">
                  <c:v>39976.208333333336</c:v>
                </c:pt>
                <c:pt idx="262">
                  <c:v>39976.25</c:v>
                </c:pt>
                <c:pt idx="263">
                  <c:v>39976.291666665886</c:v>
                </c:pt>
                <c:pt idx="264">
                  <c:v>39976.333333333336</c:v>
                </c:pt>
                <c:pt idx="265">
                  <c:v>39976.375</c:v>
                </c:pt>
                <c:pt idx="266">
                  <c:v>39976.416666666664</c:v>
                </c:pt>
                <c:pt idx="267">
                  <c:v>39976.458333333343</c:v>
                </c:pt>
                <c:pt idx="268">
                  <c:v>39976.5</c:v>
                </c:pt>
                <c:pt idx="269">
                  <c:v>39976.541666666584</c:v>
                </c:pt>
                <c:pt idx="270">
                  <c:v>39976.583333333336</c:v>
                </c:pt>
                <c:pt idx="271">
                  <c:v>39976.624999999993</c:v>
                </c:pt>
                <c:pt idx="272">
                  <c:v>39976.666666666584</c:v>
                </c:pt>
                <c:pt idx="273">
                  <c:v>39976.708333333336</c:v>
                </c:pt>
                <c:pt idx="274">
                  <c:v>39976.75</c:v>
                </c:pt>
                <c:pt idx="275">
                  <c:v>39976.791666665886</c:v>
                </c:pt>
                <c:pt idx="276">
                  <c:v>39976.833333333336</c:v>
                </c:pt>
                <c:pt idx="277">
                  <c:v>39976.875</c:v>
                </c:pt>
                <c:pt idx="278">
                  <c:v>39976.916666666664</c:v>
                </c:pt>
                <c:pt idx="279">
                  <c:v>39976.958333333343</c:v>
                </c:pt>
                <c:pt idx="280">
                  <c:v>39977</c:v>
                </c:pt>
                <c:pt idx="281">
                  <c:v>39977.041666666584</c:v>
                </c:pt>
                <c:pt idx="282">
                  <c:v>39977.083333333336</c:v>
                </c:pt>
                <c:pt idx="283">
                  <c:v>39977.124999999993</c:v>
                </c:pt>
                <c:pt idx="284">
                  <c:v>39977.166666666584</c:v>
                </c:pt>
                <c:pt idx="285">
                  <c:v>39977.208333333336</c:v>
                </c:pt>
                <c:pt idx="286">
                  <c:v>39977.25</c:v>
                </c:pt>
                <c:pt idx="287">
                  <c:v>39977.291666665886</c:v>
                </c:pt>
                <c:pt idx="288">
                  <c:v>39977.333333333336</c:v>
                </c:pt>
                <c:pt idx="289">
                  <c:v>39977.375</c:v>
                </c:pt>
                <c:pt idx="290">
                  <c:v>39977.416666666664</c:v>
                </c:pt>
                <c:pt idx="291">
                  <c:v>39977.458333333343</c:v>
                </c:pt>
                <c:pt idx="292">
                  <c:v>39977.5</c:v>
                </c:pt>
                <c:pt idx="293">
                  <c:v>39977.541666666584</c:v>
                </c:pt>
                <c:pt idx="294">
                  <c:v>39977.583333333336</c:v>
                </c:pt>
                <c:pt idx="295">
                  <c:v>39977.624999999993</c:v>
                </c:pt>
                <c:pt idx="296">
                  <c:v>39977.666666666584</c:v>
                </c:pt>
                <c:pt idx="297">
                  <c:v>39977.708333333336</c:v>
                </c:pt>
                <c:pt idx="298">
                  <c:v>39977.75</c:v>
                </c:pt>
                <c:pt idx="299">
                  <c:v>39977.791666665886</c:v>
                </c:pt>
                <c:pt idx="300">
                  <c:v>39977.833333333336</c:v>
                </c:pt>
                <c:pt idx="301">
                  <c:v>39977.875</c:v>
                </c:pt>
                <c:pt idx="302">
                  <c:v>39977.916666666664</c:v>
                </c:pt>
                <c:pt idx="303">
                  <c:v>39977.958333333343</c:v>
                </c:pt>
                <c:pt idx="304">
                  <c:v>39978</c:v>
                </c:pt>
                <c:pt idx="305">
                  <c:v>39978.041666666584</c:v>
                </c:pt>
                <c:pt idx="306">
                  <c:v>39978.083333333336</c:v>
                </c:pt>
                <c:pt idx="307">
                  <c:v>39978.124999999993</c:v>
                </c:pt>
                <c:pt idx="308">
                  <c:v>39978.166666666584</c:v>
                </c:pt>
                <c:pt idx="309">
                  <c:v>39978.208333333336</c:v>
                </c:pt>
                <c:pt idx="310">
                  <c:v>39978.25</c:v>
                </c:pt>
                <c:pt idx="311">
                  <c:v>39978.291666665886</c:v>
                </c:pt>
                <c:pt idx="312">
                  <c:v>39978.333333333336</c:v>
                </c:pt>
                <c:pt idx="313">
                  <c:v>39978.375</c:v>
                </c:pt>
                <c:pt idx="314">
                  <c:v>39978.416666666664</c:v>
                </c:pt>
                <c:pt idx="315">
                  <c:v>39978.458333333343</c:v>
                </c:pt>
                <c:pt idx="316">
                  <c:v>39978.5</c:v>
                </c:pt>
                <c:pt idx="317">
                  <c:v>39978.541666666584</c:v>
                </c:pt>
                <c:pt idx="318">
                  <c:v>39978.583333333336</c:v>
                </c:pt>
                <c:pt idx="319">
                  <c:v>39978.624999999993</c:v>
                </c:pt>
                <c:pt idx="320">
                  <c:v>39978.666666666584</c:v>
                </c:pt>
                <c:pt idx="321">
                  <c:v>39978.708333333336</c:v>
                </c:pt>
                <c:pt idx="322">
                  <c:v>39978.75</c:v>
                </c:pt>
                <c:pt idx="323">
                  <c:v>39978.791666665886</c:v>
                </c:pt>
                <c:pt idx="324">
                  <c:v>39978.833333333336</c:v>
                </c:pt>
                <c:pt idx="325">
                  <c:v>39978.875</c:v>
                </c:pt>
                <c:pt idx="326">
                  <c:v>39978.916666666664</c:v>
                </c:pt>
                <c:pt idx="327">
                  <c:v>39978.958333333343</c:v>
                </c:pt>
                <c:pt idx="328">
                  <c:v>39979</c:v>
                </c:pt>
                <c:pt idx="329">
                  <c:v>39979.041666666584</c:v>
                </c:pt>
                <c:pt idx="330">
                  <c:v>39979.083333333336</c:v>
                </c:pt>
                <c:pt idx="331">
                  <c:v>39979.124999999993</c:v>
                </c:pt>
                <c:pt idx="332">
                  <c:v>39979.166666666584</c:v>
                </c:pt>
                <c:pt idx="333">
                  <c:v>39979.208333333336</c:v>
                </c:pt>
                <c:pt idx="334">
                  <c:v>39979.25</c:v>
                </c:pt>
                <c:pt idx="335">
                  <c:v>39979.291666665886</c:v>
                </c:pt>
                <c:pt idx="336">
                  <c:v>39979.333333333336</c:v>
                </c:pt>
                <c:pt idx="337">
                  <c:v>39979.375</c:v>
                </c:pt>
                <c:pt idx="338">
                  <c:v>39979.416666666664</c:v>
                </c:pt>
                <c:pt idx="339">
                  <c:v>39979.458333333343</c:v>
                </c:pt>
                <c:pt idx="340">
                  <c:v>39979.5</c:v>
                </c:pt>
                <c:pt idx="341">
                  <c:v>39979.541666666584</c:v>
                </c:pt>
                <c:pt idx="342">
                  <c:v>39979.583333333336</c:v>
                </c:pt>
                <c:pt idx="343">
                  <c:v>39979.624999999993</c:v>
                </c:pt>
                <c:pt idx="344">
                  <c:v>39979.666666666584</c:v>
                </c:pt>
                <c:pt idx="345">
                  <c:v>39979.708333333336</c:v>
                </c:pt>
                <c:pt idx="346">
                  <c:v>39979.75</c:v>
                </c:pt>
                <c:pt idx="347">
                  <c:v>39979.791666665886</c:v>
                </c:pt>
                <c:pt idx="348">
                  <c:v>39979.833333333336</c:v>
                </c:pt>
                <c:pt idx="349">
                  <c:v>39979.875</c:v>
                </c:pt>
                <c:pt idx="350">
                  <c:v>39979.916666666664</c:v>
                </c:pt>
                <c:pt idx="351">
                  <c:v>39979.958333333343</c:v>
                </c:pt>
                <c:pt idx="352">
                  <c:v>39980</c:v>
                </c:pt>
                <c:pt idx="353">
                  <c:v>39980.041666666584</c:v>
                </c:pt>
                <c:pt idx="354">
                  <c:v>39980.083333333336</c:v>
                </c:pt>
                <c:pt idx="355">
                  <c:v>39980.124999999993</c:v>
                </c:pt>
                <c:pt idx="356">
                  <c:v>39980.166666666584</c:v>
                </c:pt>
                <c:pt idx="357">
                  <c:v>39980.208333333336</c:v>
                </c:pt>
                <c:pt idx="358">
                  <c:v>39980.25</c:v>
                </c:pt>
                <c:pt idx="359">
                  <c:v>39980.291666665886</c:v>
                </c:pt>
                <c:pt idx="360">
                  <c:v>39980.333333333336</c:v>
                </c:pt>
                <c:pt idx="361">
                  <c:v>39980.375</c:v>
                </c:pt>
                <c:pt idx="362">
                  <c:v>39980.416666666664</c:v>
                </c:pt>
                <c:pt idx="363">
                  <c:v>39980.458333333343</c:v>
                </c:pt>
                <c:pt idx="364">
                  <c:v>39980.5</c:v>
                </c:pt>
                <c:pt idx="365">
                  <c:v>39980.541666666584</c:v>
                </c:pt>
                <c:pt idx="366">
                  <c:v>39980.583333333336</c:v>
                </c:pt>
                <c:pt idx="367">
                  <c:v>39980.624999999993</c:v>
                </c:pt>
                <c:pt idx="368">
                  <c:v>39980.666666666584</c:v>
                </c:pt>
                <c:pt idx="369">
                  <c:v>39980.708333333336</c:v>
                </c:pt>
                <c:pt idx="370">
                  <c:v>39980.75</c:v>
                </c:pt>
                <c:pt idx="371">
                  <c:v>39980.791666665886</c:v>
                </c:pt>
                <c:pt idx="372">
                  <c:v>39980.833333333336</c:v>
                </c:pt>
                <c:pt idx="373">
                  <c:v>39980.875</c:v>
                </c:pt>
                <c:pt idx="374">
                  <c:v>39980.916666666664</c:v>
                </c:pt>
                <c:pt idx="375">
                  <c:v>39980.958333333343</c:v>
                </c:pt>
                <c:pt idx="376">
                  <c:v>39981</c:v>
                </c:pt>
                <c:pt idx="377">
                  <c:v>39981.041666666584</c:v>
                </c:pt>
                <c:pt idx="378">
                  <c:v>39981.083333333336</c:v>
                </c:pt>
                <c:pt idx="379">
                  <c:v>39981.124999999993</c:v>
                </c:pt>
                <c:pt idx="380">
                  <c:v>39981.166666666584</c:v>
                </c:pt>
                <c:pt idx="381">
                  <c:v>39981.208333333336</c:v>
                </c:pt>
                <c:pt idx="382">
                  <c:v>39981.25</c:v>
                </c:pt>
                <c:pt idx="383">
                  <c:v>39981.291666665886</c:v>
                </c:pt>
                <c:pt idx="384">
                  <c:v>39981.333333333336</c:v>
                </c:pt>
                <c:pt idx="385">
                  <c:v>39981.375</c:v>
                </c:pt>
                <c:pt idx="386">
                  <c:v>39981.416666666664</c:v>
                </c:pt>
                <c:pt idx="387">
                  <c:v>39981.458333333343</c:v>
                </c:pt>
                <c:pt idx="388">
                  <c:v>39981.5</c:v>
                </c:pt>
                <c:pt idx="389">
                  <c:v>39981.541666666584</c:v>
                </c:pt>
                <c:pt idx="390">
                  <c:v>39981.583333333336</c:v>
                </c:pt>
                <c:pt idx="391">
                  <c:v>39981.624999999993</c:v>
                </c:pt>
                <c:pt idx="392">
                  <c:v>39981.666666666584</c:v>
                </c:pt>
                <c:pt idx="393">
                  <c:v>39981.708333333336</c:v>
                </c:pt>
                <c:pt idx="394">
                  <c:v>39981.75</c:v>
                </c:pt>
                <c:pt idx="395">
                  <c:v>39981.791666665886</c:v>
                </c:pt>
                <c:pt idx="396">
                  <c:v>39981.833333333336</c:v>
                </c:pt>
                <c:pt idx="397">
                  <c:v>39981.875</c:v>
                </c:pt>
                <c:pt idx="398">
                  <c:v>39981.916666666664</c:v>
                </c:pt>
                <c:pt idx="399">
                  <c:v>39981.958333333343</c:v>
                </c:pt>
                <c:pt idx="400">
                  <c:v>39982</c:v>
                </c:pt>
                <c:pt idx="401">
                  <c:v>39982.041666666584</c:v>
                </c:pt>
                <c:pt idx="402">
                  <c:v>39982.083333333336</c:v>
                </c:pt>
                <c:pt idx="403">
                  <c:v>39982.124999999993</c:v>
                </c:pt>
                <c:pt idx="404">
                  <c:v>39982.166666666584</c:v>
                </c:pt>
                <c:pt idx="405">
                  <c:v>39982.208333333336</c:v>
                </c:pt>
                <c:pt idx="406">
                  <c:v>39982.25</c:v>
                </c:pt>
                <c:pt idx="407">
                  <c:v>39982.291666665886</c:v>
                </c:pt>
                <c:pt idx="408">
                  <c:v>39982.333333333336</c:v>
                </c:pt>
                <c:pt idx="409">
                  <c:v>39982.375</c:v>
                </c:pt>
                <c:pt idx="410">
                  <c:v>39982.416666666664</c:v>
                </c:pt>
                <c:pt idx="411">
                  <c:v>39982.458333333343</c:v>
                </c:pt>
                <c:pt idx="412">
                  <c:v>39982.5</c:v>
                </c:pt>
                <c:pt idx="413">
                  <c:v>39982.541666666584</c:v>
                </c:pt>
                <c:pt idx="414">
                  <c:v>39982.583333333336</c:v>
                </c:pt>
                <c:pt idx="415">
                  <c:v>39982.624999999993</c:v>
                </c:pt>
                <c:pt idx="416">
                  <c:v>39982.666666666584</c:v>
                </c:pt>
                <c:pt idx="417">
                  <c:v>39982.708333333336</c:v>
                </c:pt>
                <c:pt idx="418">
                  <c:v>39982.75</c:v>
                </c:pt>
                <c:pt idx="419">
                  <c:v>39982.791666665886</c:v>
                </c:pt>
                <c:pt idx="420">
                  <c:v>39982.833333333336</c:v>
                </c:pt>
                <c:pt idx="421">
                  <c:v>39982.875</c:v>
                </c:pt>
                <c:pt idx="422">
                  <c:v>39982.916666666664</c:v>
                </c:pt>
                <c:pt idx="423">
                  <c:v>39982.958333333343</c:v>
                </c:pt>
                <c:pt idx="424">
                  <c:v>39983</c:v>
                </c:pt>
                <c:pt idx="425">
                  <c:v>39983.041666666584</c:v>
                </c:pt>
                <c:pt idx="426">
                  <c:v>39983.083333333336</c:v>
                </c:pt>
                <c:pt idx="427">
                  <c:v>39983.124999999993</c:v>
                </c:pt>
                <c:pt idx="428">
                  <c:v>39983.166666666584</c:v>
                </c:pt>
                <c:pt idx="429">
                  <c:v>39983.208333333336</c:v>
                </c:pt>
                <c:pt idx="430">
                  <c:v>39983.25</c:v>
                </c:pt>
                <c:pt idx="431">
                  <c:v>39983.291666665886</c:v>
                </c:pt>
                <c:pt idx="432">
                  <c:v>39983.333333333336</c:v>
                </c:pt>
                <c:pt idx="433">
                  <c:v>39983.375</c:v>
                </c:pt>
                <c:pt idx="434">
                  <c:v>39983.416666666664</c:v>
                </c:pt>
                <c:pt idx="435">
                  <c:v>39983.458333333343</c:v>
                </c:pt>
                <c:pt idx="436">
                  <c:v>39983.5</c:v>
                </c:pt>
                <c:pt idx="437">
                  <c:v>39983.541666666584</c:v>
                </c:pt>
                <c:pt idx="438">
                  <c:v>39983.583333333336</c:v>
                </c:pt>
                <c:pt idx="439">
                  <c:v>39983.624999999993</c:v>
                </c:pt>
                <c:pt idx="440">
                  <c:v>39983.666666666584</c:v>
                </c:pt>
                <c:pt idx="441">
                  <c:v>39983.708333333336</c:v>
                </c:pt>
                <c:pt idx="442">
                  <c:v>39983.75</c:v>
                </c:pt>
                <c:pt idx="443">
                  <c:v>39983.791666665886</c:v>
                </c:pt>
                <c:pt idx="444">
                  <c:v>39983.833333333336</c:v>
                </c:pt>
                <c:pt idx="445">
                  <c:v>39983.875</c:v>
                </c:pt>
                <c:pt idx="446">
                  <c:v>39983.916666666664</c:v>
                </c:pt>
                <c:pt idx="447">
                  <c:v>39983.958333333343</c:v>
                </c:pt>
                <c:pt idx="448">
                  <c:v>39984</c:v>
                </c:pt>
                <c:pt idx="449">
                  <c:v>39984.041666666584</c:v>
                </c:pt>
                <c:pt idx="450">
                  <c:v>39984.083333333336</c:v>
                </c:pt>
                <c:pt idx="451">
                  <c:v>39984.124999999993</c:v>
                </c:pt>
                <c:pt idx="452">
                  <c:v>39984.166666666584</c:v>
                </c:pt>
                <c:pt idx="453">
                  <c:v>39984.208333333336</c:v>
                </c:pt>
                <c:pt idx="454">
                  <c:v>39984.25</c:v>
                </c:pt>
                <c:pt idx="455">
                  <c:v>39984.291666665886</c:v>
                </c:pt>
                <c:pt idx="456">
                  <c:v>39984.333333333336</c:v>
                </c:pt>
                <c:pt idx="457">
                  <c:v>39984.375</c:v>
                </c:pt>
                <c:pt idx="458">
                  <c:v>39984.416666666664</c:v>
                </c:pt>
                <c:pt idx="459">
                  <c:v>39984.458333333343</c:v>
                </c:pt>
                <c:pt idx="460">
                  <c:v>39984.5</c:v>
                </c:pt>
                <c:pt idx="461">
                  <c:v>39984.541666666584</c:v>
                </c:pt>
                <c:pt idx="462">
                  <c:v>39984.583333333336</c:v>
                </c:pt>
                <c:pt idx="463">
                  <c:v>39984.624999999993</c:v>
                </c:pt>
                <c:pt idx="464">
                  <c:v>39984.666666666584</c:v>
                </c:pt>
                <c:pt idx="465">
                  <c:v>39984.708333333336</c:v>
                </c:pt>
                <c:pt idx="466">
                  <c:v>39984.75</c:v>
                </c:pt>
                <c:pt idx="467">
                  <c:v>39984.791666665886</c:v>
                </c:pt>
                <c:pt idx="468">
                  <c:v>39984.833333333336</c:v>
                </c:pt>
                <c:pt idx="469">
                  <c:v>39984.875</c:v>
                </c:pt>
                <c:pt idx="470">
                  <c:v>39984.916666666664</c:v>
                </c:pt>
                <c:pt idx="471">
                  <c:v>39984.958333333343</c:v>
                </c:pt>
                <c:pt idx="472">
                  <c:v>39985</c:v>
                </c:pt>
                <c:pt idx="473">
                  <c:v>39985.041666666584</c:v>
                </c:pt>
                <c:pt idx="474">
                  <c:v>39985.083333333336</c:v>
                </c:pt>
                <c:pt idx="475">
                  <c:v>39985.124999999993</c:v>
                </c:pt>
                <c:pt idx="476">
                  <c:v>39985.166666666584</c:v>
                </c:pt>
                <c:pt idx="477">
                  <c:v>39985.208333333336</c:v>
                </c:pt>
                <c:pt idx="478">
                  <c:v>39985.25</c:v>
                </c:pt>
                <c:pt idx="479">
                  <c:v>39985.291666665886</c:v>
                </c:pt>
                <c:pt idx="480">
                  <c:v>39985.333333333336</c:v>
                </c:pt>
                <c:pt idx="481">
                  <c:v>39985.375</c:v>
                </c:pt>
                <c:pt idx="482">
                  <c:v>39985.416666666664</c:v>
                </c:pt>
                <c:pt idx="483">
                  <c:v>39985.458333333343</c:v>
                </c:pt>
                <c:pt idx="484">
                  <c:v>39985.5</c:v>
                </c:pt>
                <c:pt idx="485">
                  <c:v>39985.541666666584</c:v>
                </c:pt>
                <c:pt idx="486">
                  <c:v>39985.583333333336</c:v>
                </c:pt>
                <c:pt idx="487">
                  <c:v>39985.624999999993</c:v>
                </c:pt>
                <c:pt idx="488">
                  <c:v>39985.666666666584</c:v>
                </c:pt>
                <c:pt idx="489">
                  <c:v>39985.708333333336</c:v>
                </c:pt>
                <c:pt idx="490">
                  <c:v>39985.75</c:v>
                </c:pt>
                <c:pt idx="491">
                  <c:v>39985.791666665886</c:v>
                </c:pt>
                <c:pt idx="492">
                  <c:v>39985.833333333336</c:v>
                </c:pt>
                <c:pt idx="493">
                  <c:v>39985.875</c:v>
                </c:pt>
                <c:pt idx="494">
                  <c:v>39985.916666666664</c:v>
                </c:pt>
                <c:pt idx="495">
                  <c:v>39985.958333333343</c:v>
                </c:pt>
                <c:pt idx="496">
                  <c:v>39986</c:v>
                </c:pt>
                <c:pt idx="497">
                  <c:v>39986.041666666584</c:v>
                </c:pt>
                <c:pt idx="498">
                  <c:v>39986.083333333336</c:v>
                </c:pt>
                <c:pt idx="499">
                  <c:v>39986.124999999993</c:v>
                </c:pt>
                <c:pt idx="500">
                  <c:v>39986.166666666584</c:v>
                </c:pt>
                <c:pt idx="501">
                  <c:v>39986.208333333336</c:v>
                </c:pt>
                <c:pt idx="502">
                  <c:v>39986.25</c:v>
                </c:pt>
                <c:pt idx="503">
                  <c:v>39986.291666665886</c:v>
                </c:pt>
                <c:pt idx="504">
                  <c:v>39986.333333333336</c:v>
                </c:pt>
                <c:pt idx="505">
                  <c:v>39986.375</c:v>
                </c:pt>
                <c:pt idx="506">
                  <c:v>39986.416666666664</c:v>
                </c:pt>
                <c:pt idx="507">
                  <c:v>39986.458333333343</c:v>
                </c:pt>
                <c:pt idx="508">
                  <c:v>39986.5</c:v>
                </c:pt>
                <c:pt idx="509">
                  <c:v>39986.541666666584</c:v>
                </c:pt>
                <c:pt idx="510">
                  <c:v>39986.583333333336</c:v>
                </c:pt>
                <c:pt idx="511">
                  <c:v>39986.624999999993</c:v>
                </c:pt>
                <c:pt idx="512">
                  <c:v>39986.666666666584</c:v>
                </c:pt>
                <c:pt idx="513">
                  <c:v>39986.708333333336</c:v>
                </c:pt>
                <c:pt idx="514">
                  <c:v>39986.75</c:v>
                </c:pt>
                <c:pt idx="515">
                  <c:v>39986.791666665886</c:v>
                </c:pt>
                <c:pt idx="516">
                  <c:v>39986.833333333336</c:v>
                </c:pt>
                <c:pt idx="517">
                  <c:v>39986.875</c:v>
                </c:pt>
                <c:pt idx="518">
                  <c:v>39986.916666666664</c:v>
                </c:pt>
                <c:pt idx="519">
                  <c:v>39986.958333333343</c:v>
                </c:pt>
                <c:pt idx="520">
                  <c:v>39987</c:v>
                </c:pt>
                <c:pt idx="521">
                  <c:v>39987.041666666584</c:v>
                </c:pt>
                <c:pt idx="522">
                  <c:v>39987.083333333336</c:v>
                </c:pt>
                <c:pt idx="523">
                  <c:v>39987.124999999993</c:v>
                </c:pt>
                <c:pt idx="524">
                  <c:v>39987.166666666584</c:v>
                </c:pt>
                <c:pt idx="525">
                  <c:v>39987.208333333336</c:v>
                </c:pt>
                <c:pt idx="526">
                  <c:v>39987.25</c:v>
                </c:pt>
                <c:pt idx="527">
                  <c:v>39987.291666665886</c:v>
                </c:pt>
                <c:pt idx="528">
                  <c:v>39987.333333333336</c:v>
                </c:pt>
                <c:pt idx="529">
                  <c:v>39987.375</c:v>
                </c:pt>
                <c:pt idx="530">
                  <c:v>39987.416666666664</c:v>
                </c:pt>
                <c:pt idx="531">
                  <c:v>39987.458333333343</c:v>
                </c:pt>
                <c:pt idx="532">
                  <c:v>39987.5</c:v>
                </c:pt>
                <c:pt idx="533">
                  <c:v>39987.541666666584</c:v>
                </c:pt>
                <c:pt idx="534">
                  <c:v>39987.583333333336</c:v>
                </c:pt>
                <c:pt idx="535">
                  <c:v>39987.624999999993</c:v>
                </c:pt>
                <c:pt idx="536">
                  <c:v>39987.666666666584</c:v>
                </c:pt>
                <c:pt idx="537">
                  <c:v>39987.708333333336</c:v>
                </c:pt>
                <c:pt idx="538">
                  <c:v>39987.75</c:v>
                </c:pt>
                <c:pt idx="539">
                  <c:v>39987.791666665886</c:v>
                </c:pt>
                <c:pt idx="540">
                  <c:v>39987.833333333336</c:v>
                </c:pt>
                <c:pt idx="541">
                  <c:v>39987.875</c:v>
                </c:pt>
                <c:pt idx="542">
                  <c:v>39987.916666666664</c:v>
                </c:pt>
                <c:pt idx="543">
                  <c:v>39987.958333333343</c:v>
                </c:pt>
                <c:pt idx="544">
                  <c:v>39988</c:v>
                </c:pt>
                <c:pt idx="545">
                  <c:v>39988.041666666584</c:v>
                </c:pt>
                <c:pt idx="546">
                  <c:v>39988.083333333336</c:v>
                </c:pt>
                <c:pt idx="547">
                  <c:v>39988.124999999993</c:v>
                </c:pt>
                <c:pt idx="548">
                  <c:v>39988.166666666584</c:v>
                </c:pt>
                <c:pt idx="549">
                  <c:v>39988.208333333336</c:v>
                </c:pt>
                <c:pt idx="550">
                  <c:v>39988.25</c:v>
                </c:pt>
                <c:pt idx="551">
                  <c:v>39988.291666665886</c:v>
                </c:pt>
                <c:pt idx="552">
                  <c:v>39988.333333333336</c:v>
                </c:pt>
                <c:pt idx="553">
                  <c:v>39988.375</c:v>
                </c:pt>
                <c:pt idx="554">
                  <c:v>39988.416666666664</c:v>
                </c:pt>
                <c:pt idx="555">
                  <c:v>39988.458333333343</c:v>
                </c:pt>
                <c:pt idx="556">
                  <c:v>39988.5</c:v>
                </c:pt>
                <c:pt idx="557">
                  <c:v>39988.541666666584</c:v>
                </c:pt>
                <c:pt idx="558">
                  <c:v>39988.583333333336</c:v>
                </c:pt>
                <c:pt idx="559">
                  <c:v>39988.624999999993</c:v>
                </c:pt>
                <c:pt idx="560">
                  <c:v>39988.666666666584</c:v>
                </c:pt>
                <c:pt idx="561">
                  <c:v>39988.708333333336</c:v>
                </c:pt>
                <c:pt idx="562">
                  <c:v>39988.75</c:v>
                </c:pt>
                <c:pt idx="563">
                  <c:v>39988.791666665886</c:v>
                </c:pt>
                <c:pt idx="564">
                  <c:v>39988.833333333336</c:v>
                </c:pt>
                <c:pt idx="565">
                  <c:v>39988.875</c:v>
                </c:pt>
                <c:pt idx="566">
                  <c:v>39988.916666666664</c:v>
                </c:pt>
                <c:pt idx="567">
                  <c:v>39988.958333333343</c:v>
                </c:pt>
                <c:pt idx="568">
                  <c:v>39989</c:v>
                </c:pt>
                <c:pt idx="569">
                  <c:v>39989.041666666584</c:v>
                </c:pt>
                <c:pt idx="570">
                  <c:v>39989.083333333336</c:v>
                </c:pt>
                <c:pt idx="571">
                  <c:v>39989.124999999993</c:v>
                </c:pt>
                <c:pt idx="572">
                  <c:v>39989.166666666584</c:v>
                </c:pt>
                <c:pt idx="573">
                  <c:v>39989.208333333336</c:v>
                </c:pt>
                <c:pt idx="574">
                  <c:v>39989.25</c:v>
                </c:pt>
                <c:pt idx="575">
                  <c:v>39989.291666665886</c:v>
                </c:pt>
                <c:pt idx="576">
                  <c:v>39989.333333333336</c:v>
                </c:pt>
                <c:pt idx="577">
                  <c:v>39989.375</c:v>
                </c:pt>
                <c:pt idx="578">
                  <c:v>39989.416666666664</c:v>
                </c:pt>
                <c:pt idx="579">
                  <c:v>39989.458333333343</c:v>
                </c:pt>
                <c:pt idx="580">
                  <c:v>39989.5</c:v>
                </c:pt>
                <c:pt idx="581">
                  <c:v>39989.541666666584</c:v>
                </c:pt>
                <c:pt idx="582">
                  <c:v>39989.583333333336</c:v>
                </c:pt>
                <c:pt idx="583">
                  <c:v>39989.624999999993</c:v>
                </c:pt>
                <c:pt idx="584">
                  <c:v>39989.666666666584</c:v>
                </c:pt>
                <c:pt idx="585">
                  <c:v>39989.708333333336</c:v>
                </c:pt>
                <c:pt idx="586">
                  <c:v>39989.75</c:v>
                </c:pt>
                <c:pt idx="587">
                  <c:v>39989.791666665886</c:v>
                </c:pt>
                <c:pt idx="588">
                  <c:v>39989.833333333336</c:v>
                </c:pt>
                <c:pt idx="589">
                  <c:v>39989.875</c:v>
                </c:pt>
                <c:pt idx="590">
                  <c:v>39989.916666666664</c:v>
                </c:pt>
                <c:pt idx="591">
                  <c:v>39989.958333333343</c:v>
                </c:pt>
                <c:pt idx="592">
                  <c:v>39990</c:v>
                </c:pt>
                <c:pt idx="593">
                  <c:v>39990.041666666584</c:v>
                </c:pt>
                <c:pt idx="594">
                  <c:v>39990.083333333336</c:v>
                </c:pt>
                <c:pt idx="595">
                  <c:v>39990.124999999993</c:v>
                </c:pt>
                <c:pt idx="596">
                  <c:v>39990.166666666584</c:v>
                </c:pt>
                <c:pt idx="597">
                  <c:v>39990.208333333336</c:v>
                </c:pt>
                <c:pt idx="598">
                  <c:v>39990.25</c:v>
                </c:pt>
                <c:pt idx="599">
                  <c:v>39990.291666665886</c:v>
                </c:pt>
                <c:pt idx="600">
                  <c:v>39990.333333333336</c:v>
                </c:pt>
                <c:pt idx="601">
                  <c:v>39990.375</c:v>
                </c:pt>
                <c:pt idx="602">
                  <c:v>39990.416666666664</c:v>
                </c:pt>
                <c:pt idx="603">
                  <c:v>39990.458333333343</c:v>
                </c:pt>
                <c:pt idx="604">
                  <c:v>39990.5</c:v>
                </c:pt>
                <c:pt idx="605">
                  <c:v>39990.541666666584</c:v>
                </c:pt>
                <c:pt idx="606">
                  <c:v>39990.583333333336</c:v>
                </c:pt>
                <c:pt idx="607">
                  <c:v>39990.624999999993</c:v>
                </c:pt>
                <c:pt idx="608">
                  <c:v>39990.666666666584</c:v>
                </c:pt>
                <c:pt idx="609">
                  <c:v>39990.708333333336</c:v>
                </c:pt>
                <c:pt idx="610">
                  <c:v>39990.75</c:v>
                </c:pt>
                <c:pt idx="611">
                  <c:v>39990.791666665886</c:v>
                </c:pt>
                <c:pt idx="612">
                  <c:v>39990.833333333336</c:v>
                </c:pt>
                <c:pt idx="613">
                  <c:v>39990.875</c:v>
                </c:pt>
                <c:pt idx="614">
                  <c:v>39990.916666666664</c:v>
                </c:pt>
                <c:pt idx="615">
                  <c:v>39990.958333333343</c:v>
                </c:pt>
                <c:pt idx="616">
                  <c:v>39991</c:v>
                </c:pt>
                <c:pt idx="617">
                  <c:v>39991.041666666584</c:v>
                </c:pt>
                <c:pt idx="618">
                  <c:v>39991.083333333336</c:v>
                </c:pt>
                <c:pt idx="619">
                  <c:v>39991.124999999993</c:v>
                </c:pt>
                <c:pt idx="620">
                  <c:v>39991.166666666584</c:v>
                </c:pt>
                <c:pt idx="621">
                  <c:v>39991.208333333336</c:v>
                </c:pt>
                <c:pt idx="622">
                  <c:v>39991.25</c:v>
                </c:pt>
                <c:pt idx="623">
                  <c:v>39991.291666665886</c:v>
                </c:pt>
                <c:pt idx="624">
                  <c:v>39991.333333333336</c:v>
                </c:pt>
                <c:pt idx="625">
                  <c:v>39991.375</c:v>
                </c:pt>
                <c:pt idx="626">
                  <c:v>39991.416666666664</c:v>
                </c:pt>
                <c:pt idx="627">
                  <c:v>39991.458333333343</c:v>
                </c:pt>
                <c:pt idx="628">
                  <c:v>39991.5</c:v>
                </c:pt>
                <c:pt idx="629">
                  <c:v>39991.541666666584</c:v>
                </c:pt>
                <c:pt idx="630">
                  <c:v>39991.583333333336</c:v>
                </c:pt>
                <c:pt idx="631">
                  <c:v>39991.624999999993</c:v>
                </c:pt>
                <c:pt idx="632">
                  <c:v>39991.666666666584</c:v>
                </c:pt>
                <c:pt idx="633">
                  <c:v>39991.708333333336</c:v>
                </c:pt>
                <c:pt idx="634">
                  <c:v>39991.75</c:v>
                </c:pt>
                <c:pt idx="635">
                  <c:v>39991.791666665886</c:v>
                </c:pt>
                <c:pt idx="636">
                  <c:v>39991.833333333336</c:v>
                </c:pt>
                <c:pt idx="637">
                  <c:v>39991.875</c:v>
                </c:pt>
                <c:pt idx="638">
                  <c:v>39991.916666666664</c:v>
                </c:pt>
                <c:pt idx="639">
                  <c:v>39991.958333333343</c:v>
                </c:pt>
                <c:pt idx="640">
                  <c:v>39992</c:v>
                </c:pt>
                <c:pt idx="641">
                  <c:v>39992.041666666584</c:v>
                </c:pt>
                <c:pt idx="642">
                  <c:v>39992.083333333336</c:v>
                </c:pt>
                <c:pt idx="643">
                  <c:v>39992.124999999993</c:v>
                </c:pt>
                <c:pt idx="644">
                  <c:v>39992.166666666584</c:v>
                </c:pt>
                <c:pt idx="645">
                  <c:v>39992.208333333336</c:v>
                </c:pt>
                <c:pt idx="646">
                  <c:v>39992.25</c:v>
                </c:pt>
                <c:pt idx="647">
                  <c:v>39992.291666665886</c:v>
                </c:pt>
                <c:pt idx="648">
                  <c:v>39992.333333333336</c:v>
                </c:pt>
                <c:pt idx="649">
                  <c:v>39992.375</c:v>
                </c:pt>
                <c:pt idx="650">
                  <c:v>39992.416666666664</c:v>
                </c:pt>
                <c:pt idx="651">
                  <c:v>39992.458333333343</c:v>
                </c:pt>
                <c:pt idx="652">
                  <c:v>39992.5</c:v>
                </c:pt>
                <c:pt idx="653">
                  <c:v>39992.541666666584</c:v>
                </c:pt>
                <c:pt idx="654">
                  <c:v>39992.583333333336</c:v>
                </c:pt>
                <c:pt idx="655">
                  <c:v>39992.624999999993</c:v>
                </c:pt>
                <c:pt idx="656">
                  <c:v>39992.666666666584</c:v>
                </c:pt>
                <c:pt idx="657">
                  <c:v>39992.708333333336</c:v>
                </c:pt>
                <c:pt idx="658">
                  <c:v>39992.75</c:v>
                </c:pt>
                <c:pt idx="659">
                  <c:v>39992.791666665886</c:v>
                </c:pt>
                <c:pt idx="660">
                  <c:v>39992.833333333336</c:v>
                </c:pt>
                <c:pt idx="661">
                  <c:v>39992.875</c:v>
                </c:pt>
                <c:pt idx="662">
                  <c:v>39992.916666666664</c:v>
                </c:pt>
                <c:pt idx="663">
                  <c:v>39992.958333333343</c:v>
                </c:pt>
                <c:pt idx="664">
                  <c:v>39993</c:v>
                </c:pt>
                <c:pt idx="665">
                  <c:v>39993.041666666584</c:v>
                </c:pt>
                <c:pt idx="666">
                  <c:v>39993.083333333336</c:v>
                </c:pt>
                <c:pt idx="667">
                  <c:v>39993.124999999993</c:v>
                </c:pt>
                <c:pt idx="668">
                  <c:v>39993.166666666584</c:v>
                </c:pt>
                <c:pt idx="669">
                  <c:v>39993.208333333336</c:v>
                </c:pt>
                <c:pt idx="670">
                  <c:v>39993.25</c:v>
                </c:pt>
                <c:pt idx="671">
                  <c:v>39993.291666665886</c:v>
                </c:pt>
                <c:pt idx="672">
                  <c:v>39993.333333333336</c:v>
                </c:pt>
                <c:pt idx="673">
                  <c:v>39993.375</c:v>
                </c:pt>
                <c:pt idx="674">
                  <c:v>39993.416666666664</c:v>
                </c:pt>
                <c:pt idx="675">
                  <c:v>39993.458333333343</c:v>
                </c:pt>
                <c:pt idx="676">
                  <c:v>39993.5</c:v>
                </c:pt>
                <c:pt idx="677">
                  <c:v>39993.541666666584</c:v>
                </c:pt>
                <c:pt idx="678">
                  <c:v>39993.583333333336</c:v>
                </c:pt>
                <c:pt idx="679">
                  <c:v>39993.624999999993</c:v>
                </c:pt>
                <c:pt idx="680">
                  <c:v>39993.666666666584</c:v>
                </c:pt>
                <c:pt idx="681">
                  <c:v>39993.708333333336</c:v>
                </c:pt>
                <c:pt idx="682">
                  <c:v>39993.75</c:v>
                </c:pt>
                <c:pt idx="683">
                  <c:v>39993.791666665886</c:v>
                </c:pt>
                <c:pt idx="684">
                  <c:v>39993.833333333336</c:v>
                </c:pt>
                <c:pt idx="685">
                  <c:v>39993.875</c:v>
                </c:pt>
                <c:pt idx="686">
                  <c:v>39993.916666666664</c:v>
                </c:pt>
                <c:pt idx="687">
                  <c:v>39993.958333333343</c:v>
                </c:pt>
                <c:pt idx="688">
                  <c:v>39994</c:v>
                </c:pt>
                <c:pt idx="689">
                  <c:v>39994.041666666584</c:v>
                </c:pt>
                <c:pt idx="690">
                  <c:v>39994.083333333336</c:v>
                </c:pt>
                <c:pt idx="691">
                  <c:v>39994.124999999993</c:v>
                </c:pt>
                <c:pt idx="692">
                  <c:v>39994.166666666584</c:v>
                </c:pt>
                <c:pt idx="693">
                  <c:v>39994.208333333336</c:v>
                </c:pt>
                <c:pt idx="694">
                  <c:v>39994.25</c:v>
                </c:pt>
                <c:pt idx="695">
                  <c:v>39994.291666665886</c:v>
                </c:pt>
                <c:pt idx="696">
                  <c:v>39994.333333333336</c:v>
                </c:pt>
                <c:pt idx="697">
                  <c:v>39994.375</c:v>
                </c:pt>
                <c:pt idx="698">
                  <c:v>39994.416666666664</c:v>
                </c:pt>
                <c:pt idx="699">
                  <c:v>39994.458333333343</c:v>
                </c:pt>
                <c:pt idx="700">
                  <c:v>39994.5</c:v>
                </c:pt>
                <c:pt idx="701">
                  <c:v>39994.541666666584</c:v>
                </c:pt>
                <c:pt idx="702">
                  <c:v>39994.583333333336</c:v>
                </c:pt>
                <c:pt idx="703">
                  <c:v>39994.624999999993</c:v>
                </c:pt>
                <c:pt idx="704">
                  <c:v>39994.666666666584</c:v>
                </c:pt>
                <c:pt idx="705">
                  <c:v>39994.708333333336</c:v>
                </c:pt>
                <c:pt idx="706">
                  <c:v>39994.75</c:v>
                </c:pt>
                <c:pt idx="707">
                  <c:v>39994.791666665886</c:v>
                </c:pt>
                <c:pt idx="708">
                  <c:v>39994.833333333336</c:v>
                </c:pt>
                <c:pt idx="709">
                  <c:v>39994.875</c:v>
                </c:pt>
                <c:pt idx="710">
                  <c:v>39994.916666666664</c:v>
                </c:pt>
                <c:pt idx="711">
                  <c:v>39994.958333333343</c:v>
                </c:pt>
                <c:pt idx="712">
                  <c:v>39995</c:v>
                </c:pt>
                <c:pt idx="713">
                  <c:v>39995.041666666584</c:v>
                </c:pt>
                <c:pt idx="714">
                  <c:v>39995.083333333336</c:v>
                </c:pt>
                <c:pt idx="715">
                  <c:v>39995.124999999993</c:v>
                </c:pt>
                <c:pt idx="716">
                  <c:v>39995.166666666584</c:v>
                </c:pt>
                <c:pt idx="717">
                  <c:v>39995.208333333336</c:v>
                </c:pt>
                <c:pt idx="718">
                  <c:v>39995.25</c:v>
                </c:pt>
                <c:pt idx="719">
                  <c:v>39995.291666665886</c:v>
                </c:pt>
                <c:pt idx="720">
                  <c:v>39995.333333333336</c:v>
                </c:pt>
                <c:pt idx="721">
                  <c:v>39995.375</c:v>
                </c:pt>
                <c:pt idx="722">
                  <c:v>39995.416666666664</c:v>
                </c:pt>
                <c:pt idx="723">
                  <c:v>39995.458333333343</c:v>
                </c:pt>
                <c:pt idx="724">
                  <c:v>39995.5</c:v>
                </c:pt>
                <c:pt idx="725">
                  <c:v>39995.541666666584</c:v>
                </c:pt>
                <c:pt idx="726">
                  <c:v>39995.583333333336</c:v>
                </c:pt>
                <c:pt idx="727">
                  <c:v>39995.624999999993</c:v>
                </c:pt>
                <c:pt idx="728">
                  <c:v>39995.666666666584</c:v>
                </c:pt>
                <c:pt idx="729">
                  <c:v>39995.708333333336</c:v>
                </c:pt>
                <c:pt idx="730">
                  <c:v>39995.75</c:v>
                </c:pt>
                <c:pt idx="731">
                  <c:v>39995.791666665886</c:v>
                </c:pt>
                <c:pt idx="732">
                  <c:v>39995.833333333336</c:v>
                </c:pt>
                <c:pt idx="733">
                  <c:v>39995.875</c:v>
                </c:pt>
                <c:pt idx="734">
                  <c:v>39995.916666666664</c:v>
                </c:pt>
                <c:pt idx="735">
                  <c:v>39995.958333333343</c:v>
                </c:pt>
                <c:pt idx="736">
                  <c:v>39996</c:v>
                </c:pt>
                <c:pt idx="737">
                  <c:v>39996.041666666584</c:v>
                </c:pt>
                <c:pt idx="738">
                  <c:v>39996.083333333336</c:v>
                </c:pt>
                <c:pt idx="739">
                  <c:v>39996.124999999993</c:v>
                </c:pt>
                <c:pt idx="740">
                  <c:v>39996.166666666584</c:v>
                </c:pt>
                <c:pt idx="741">
                  <c:v>39996.208333333336</c:v>
                </c:pt>
                <c:pt idx="742">
                  <c:v>39996.25</c:v>
                </c:pt>
                <c:pt idx="743">
                  <c:v>39996.291666665886</c:v>
                </c:pt>
                <c:pt idx="744">
                  <c:v>39996.333333333336</c:v>
                </c:pt>
                <c:pt idx="745">
                  <c:v>39996.375</c:v>
                </c:pt>
                <c:pt idx="746">
                  <c:v>39996.416666666664</c:v>
                </c:pt>
                <c:pt idx="747">
                  <c:v>39996.458333333343</c:v>
                </c:pt>
                <c:pt idx="748">
                  <c:v>39996.5</c:v>
                </c:pt>
                <c:pt idx="749">
                  <c:v>39996.541666666584</c:v>
                </c:pt>
                <c:pt idx="750">
                  <c:v>39996.583333333336</c:v>
                </c:pt>
                <c:pt idx="751">
                  <c:v>39996.624999999993</c:v>
                </c:pt>
                <c:pt idx="752">
                  <c:v>39996.666666666584</c:v>
                </c:pt>
                <c:pt idx="753">
                  <c:v>39996.708333333336</c:v>
                </c:pt>
                <c:pt idx="754">
                  <c:v>39996.75</c:v>
                </c:pt>
                <c:pt idx="755">
                  <c:v>39996.791666665886</c:v>
                </c:pt>
                <c:pt idx="756">
                  <c:v>39996.833333333336</c:v>
                </c:pt>
                <c:pt idx="757">
                  <c:v>39996.875</c:v>
                </c:pt>
                <c:pt idx="758">
                  <c:v>39996.916666666664</c:v>
                </c:pt>
                <c:pt idx="759">
                  <c:v>39996.958333333343</c:v>
                </c:pt>
                <c:pt idx="760">
                  <c:v>39997</c:v>
                </c:pt>
                <c:pt idx="761">
                  <c:v>39997.041666666584</c:v>
                </c:pt>
                <c:pt idx="762">
                  <c:v>39997.083333333336</c:v>
                </c:pt>
                <c:pt idx="763">
                  <c:v>39997.124999999993</c:v>
                </c:pt>
                <c:pt idx="764">
                  <c:v>39997.166666666584</c:v>
                </c:pt>
                <c:pt idx="765">
                  <c:v>39997.208333333336</c:v>
                </c:pt>
                <c:pt idx="766">
                  <c:v>39997.25</c:v>
                </c:pt>
                <c:pt idx="767">
                  <c:v>39997.291666665886</c:v>
                </c:pt>
                <c:pt idx="768">
                  <c:v>39997.333333333336</c:v>
                </c:pt>
                <c:pt idx="769">
                  <c:v>39997.375</c:v>
                </c:pt>
                <c:pt idx="770">
                  <c:v>39997.416666666664</c:v>
                </c:pt>
                <c:pt idx="771">
                  <c:v>39997.458333333343</c:v>
                </c:pt>
                <c:pt idx="772">
                  <c:v>39997.5</c:v>
                </c:pt>
                <c:pt idx="773">
                  <c:v>39997.541666666584</c:v>
                </c:pt>
                <c:pt idx="774">
                  <c:v>39997.583333333336</c:v>
                </c:pt>
                <c:pt idx="775">
                  <c:v>39997.624999999993</c:v>
                </c:pt>
                <c:pt idx="776">
                  <c:v>39997.666666666584</c:v>
                </c:pt>
                <c:pt idx="777">
                  <c:v>39997.708333333336</c:v>
                </c:pt>
                <c:pt idx="778">
                  <c:v>39997.75</c:v>
                </c:pt>
                <c:pt idx="779">
                  <c:v>39997.791666665886</c:v>
                </c:pt>
                <c:pt idx="780">
                  <c:v>39997.833333333336</c:v>
                </c:pt>
                <c:pt idx="781">
                  <c:v>39997.875</c:v>
                </c:pt>
                <c:pt idx="782">
                  <c:v>39997.916666666664</c:v>
                </c:pt>
                <c:pt idx="783">
                  <c:v>39997.958333333343</c:v>
                </c:pt>
                <c:pt idx="784">
                  <c:v>39998</c:v>
                </c:pt>
                <c:pt idx="785">
                  <c:v>39998.041666666584</c:v>
                </c:pt>
                <c:pt idx="786">
                  <c:v>39998.083333333336</c:v>
                </c:pt>
                <c:pt idx="787">
                  <c:v>39998.124999999993</c:v>
                </c:pt>
                <c:pt idx="788">
                  <c:v>39998.166666666584</c:v>
                </c:pt>
                <c:pt idx="789">
                  <c:v>39998.208333333336</c:v>
                </c:pt>
                <c:pt idx="790">
                  <c:v>39998.25</c:v>
                </c:pt>
                <c:pt idx="791">
                  <c:v>39998.291666665886</c:v>
                </c:pt>
                <c:pt idx="792">
                  <c:v>39998.333333333336</c:v>
                </c:pt>
                <c:pt idx="793">
                  <c:v>39998.375</c:v>
                </c:pt>
                <c:pt idx="794">
                  <c:v>39998.416666666664</c:v>
                </c:pt>
                <c:pt idx="795">
                  <c:v>39998.458333333343</c:v>
                </c:pt>
                <c:pt idx="796">
                  <c:v>39998.5</c:v>
                </c:pt>
                <c:pt idx="797">
                  <c:v>39998.541666666584</c:v>
                </c:pt>
                <c:pt idx="798">
                  <c:v>39998.583333333336</c:v>
                </c:pt>
                <c:pt idx="799">
                  <c:v>39998.624999999993</c:v>
                </c:pt>
                <c:pt idx="800">
                  <c:v>39998.666666666584</c:v>
                </c:pt>
                <c:pt idx="801">
                  <c:v>39998.708333333336</c:v>
                </c:pt>
                <c:pt idx="802">
                  <c:v>39998.75</c:v>
                </c:pt>
                <c:pt idx="803">
                  <c:v>39998.791666665886</c:v>
                </c:pt>
                <c:pt idx="804">
                  <c:v>39998.833333333336</c:v>
                </c:pt>
                <c:pt idx="805">
                  <c:v>39998.875</c:v>
                </c:pt>
                <c:pt idx="806">
                  <c:v>39998.916666666664</c:v>
                </c:pt>
                <c:pt idx="807">
                  <c:v>39998.958333333343</c:v>
                </c:pt>
                <c:pt idx="808">
                  <c:v>39999</c:v>
                </c:pt>
                <c:pt idx="809">
                  <c:v>39999.041666666584</c:v>
                </c:pt>
                <c:pt idx="810">
                  <c:v>39999.083333333336</c:v>
                </c:pt>
                <c:pt idx="811">
                  <c:v>39999.124999999993</c:v>
                </c:pt>
                <c:pt idx="812">
                  <c:v>39999.166666666584</c:v>
                </c:pt>
                <c:pt idx="813">
                  <c:v>39999.208333333336</c:v>
                </c:pt>
                <c:pt idx="814">
                  <c:v>39999.25</c:v>
                </c:pt>
                <c:pt idx="815">
                  <c:v>39999.291666665886</c:v>
                </c:pt>
                <c:pt idx="816">
                  <c:v>39999.333333333336</c:v>
                </c:pt>
                <c:pt idx="817">
                  <c:v>39999.375</c:v>
                </c:pt>
                <c:pt idx="818">
                  <c:v>39999.416666666664</c:v>
                </c:pt>
                <c:pt idx="819">
                  <c:v>39999.458333333343</c:v>
                </c:pt>
                <c:pt idx="820">
                  <c:v>39999.5</c:v>
                </c:pt>
                <c:pt idx="821">
                  <c:v>39999.541666666584</c:v>
                </c:pt>
                <c:pt idx="822">
                  <c:v>39999.583333333336</c:v>
                </c:pt>
                <c:pt idx="823">
                  <c:v>39999.624999999993</c:v>
                </c:pt>
                <c:pt idx="824">
                  <c:v>39999.666666666584</c:v>
                </c:pt>
                <c:pt idx="825">
                  <c:v>39999.708333333336</c:v>
                </c:pt>
                <c:pt idx="826">
                  <c:v>39999.75</c:v>
                </c:pt>
                <c:pt idx="827">
                  <c:v>39999.791666665886</c:v>
                </c:pt>
                <c:pt idx="828">
                  <c:v>39999.833333333336</c:v>
                </c:pt>
                <c:pt idx="829">
                  <c:v>39999.875</c:v>
                </c:pt>
                <c:pt idx="830">
                  <c:v>39999.916666666664</c:v>
                </c:pt>
                <c:pt idx="831">
                  <c:v>39999.958333333343</c:v>
                </c:pt>
                <c:pt idx="832">
                  <c:v>40000</c:v>
                </c:pt>
                <c:pt idx="833">
                  <c:v>40000.041666666584</c:v>
                </c:pt>
                <c:pt idx="834">
                  <c:v>40000.083333333336</c:v>
                </c:pt>
                <c:pt idx="835">
                  <c:v>40000.124999999993</c:v>
                </c:pt>
                <c:pt idx="836">
                  <c:v>40000.166666666584</c:v>
                </c:pt>
                <c:pt idx="837">
                  <c:v>40000.208333333336</c:v>
                </c:pt>
                <c:pt idx="838">
                  <c:v>40000.25</c:v>
                </c:pt>
                <c:pt idx="839">
                  <c:v>40000.291666665886</c:v>
                </c:pt>
                <c:pt idx="840">
                  <c:v>40000.333333333336</c:v>
                </c:pt>
                <c:pt idx="841">
                  <c:v>40000.375</c:v>
                </c:pt>
                <c:pt idx="842">
                  <c:v>40000.416666666664</c:v>
                </c:pt>
                <c:pt idx="843">
                  <c:v>40000.458333333343</c:v>
                </c:pt>
                <c:pt idx="844">
                  <c:v>40000.5</c:v>
                </c:pt>
                <c:pt idx="845">
                  <c:v>40000.541666666584</c:v>
                </c:pt>
                <c:pt idx="846">
                  <c:v>40000.583333333336</c:v>
                </c:pt>
                <c:pt idx="847">
                  <c:v>40000.624999999993</c:v>
                </c:pt>
                <c:pt idx="848">
                  <c:v>40000.666666666584</c:v>
                </c:pt>
                <c:pt idx="849">
                  <c:v>40000.708333333336</c:v>
                </c:pt>
                <c:pt idx="850">
                  <c:v>40000.75</c:v>
                </c:pt>
                <c:pt idx="851">
                  <c:v>40000.791666665886</c:v>
                </c:pt>
                <c:pt idx="852">
                  <c:v>40000.833333333336</c:v>
                </c:pt>
                <c:pt idx="853">
                  <c:v>40000.875</c:v>
                </c:pt>
                <c:pt idx="854">
                  <c:v>40000.916666666664</c:v>
                </c:pt>
                <c:pt idx="855">
                  <c:v>40000.958333333343</c:v>
                </c:pt>
                <c:pt idx="856">
                  <c:v>40001</c:v>
                </c:pt>
                <c:pt idx="857">
                  <c:v>40001.041666666584</c:v>
                </c:pt>
                <c:pt idx="858">
                  <c:v>40001.083333333336</c:v>
                </c:pt>
                <c:pt idx="859">
                  <c:v>40001.124999999993</c:v>
                </c:pt>
                <c:pt idx="860">
                  <c:v>40001.166666666584</c:v>
                </c:pt>
                <c:pt idx="861">
                  <c:v>40001.208333333336</c:v>
                </c:pt>
                <c:pt idx="862">
                  <c:v>40001.25</c:v>
                </c:pt>
                <c:pt idx="863">
                  <c:v>40001.291666665886</c:v>
                </c:pt>
                <c:pt idx="864">
                  <c:v>40001.333333333336</c:v>
                </c:pt>
                <c:pt idx="865">
                  <c:v>40001.375</c:v>
                </c:pt>
                <c:pt idx="866">
                  <c:v>40001.416666666664</c:v>
                </c:pt>
                <c:pt idx="867">
                  <c:v>40001.458333333343</c:v>
                </c:pt>
                <c:pt idx="868">
                  <c:v>40001.5</c:v>
                </c:pt>
                <c:pt idx="869">
                  <c:v>40001.541666666584</c:v>
                </c:pt>
                <c:pt idx="870">
                  <c:v>40001.583333333336</c:v>
                </c:pt>
                <c:pt idx="871">
                  <c:v>40001.624999999993</c:v>
                </c:pt>
                <c:pt idx="872">
                  <c:v>40001.666666666584</c:v>
                </c:pt>
                <c:pt idx="873">
                  <c:v>40001.708333333336</c:v>
                </c:pt>
                <c:pt idx="874">
                  <c:v>40001.75</c:v>
                </c:pt>
                <c:pt idx="875">
                  <c:v>40001.791666665886</c:v>
                </c:pt>
                <c:pt idx="876">
                  <c:v>40001.833333333336</c:v>
                </c:pt>
                <c:pt idx="877">
                  <c:v>40001.875</c:v>
                </c:pt>
                <c:pt idx="878">
                  <c:v>40001.916666666664</c:v>
                </c:pt>
                <c:pt idx="879">
                  <c:v>40001.958333333343</c:v>
                </c:pt>
                <c:pt idx="880">
                  <c:v>40002</c:v>
                </c:pt>
                <c:pt idx="881">
                  <c:v>40002.041666666584</c:v>
                </c:pt>
                <c:pt idx="882">
                  <c:v>40002.083333333336</c:v>
                </c:pt>
                <c:pt idx="883">
                  <c:v>40002.124999999993</c:v>
                </c:pt>
                <c:pt idx="884">
                  <c:v>40002.166666666584</c:v>
                </c:pt>
                <c:pt idx="885">
                  <c:v>40002.208333333336</c:v>
                </c:pt>
                <c:pt idx="886">
                  <c:v>40002.25</c:v>
                </c:pt>
                <c:pt idx="887">
                  <c:v>40002.291666665886</c:v>
                </c:pt>
                <c:pt idx="888">
                  <c:v>40002.333333333336</c:v>
                </c:pt>
                <c:pt idx="889">
                  <c:v>40002.375</c:v>
                </c:pt>
                <c:pt idx="890">
                  <c:v>40002.416666666664</c:v>
                </c:pt>
                <c:pt idx="891">
                  <c:v>40002.458333333343</c:v>
                </c:pt>
                <c:pt idx="892">
                  <c:v>40002.5</c:v>
                </c:pt>
                <c:pt idx="893">
                  <c:v>40002.541666666584</c:v>
                </c:pt>
                <c:pt idx="894">
                  <c:v>40002.583333333336</c:v>
                </c:pt>
                <c:pt idx="895">
                  <c:v>40002.624999999993</c:v>
                </c:pt>
                <c:pt idx="896">
                  <c:v>40002.666666666584</c:v>
                </c:pt>
                <c:pt idx="897">
                  <c:v>40002.708333333336</c:v>
                </c:pt>
                <c:pt idx="898">
                  <c:v>40002.75</c:v>
                </c:pt>
                <c:pt idx="899">
                  <c:v>40002.791666665886</c:v>
                </c:pt>
                <c:pt idx="900">
                  <c:v>40002.833333333336</c:v>
                </c:pt>
                <c:pt idx="901">
                  <c:v>40002.875</c:v>
                </c:pt>
                <c:pt idx="902">
                  <c:v>40002.916666666664</c:v>
                </c:pt>
                <c:pt idx="903">
                  <c:v>40002.958333333343</c:v>
                </c:pt>
                <c:pt idx="904">
                  <c:v>40003</c:v>
                </c:pt>
                <c:pt idx="905">
                  <c:v>40003.041666666584</c:v>
                </c:pt>
                <c:pt idx="906">
                  <c:v>40003.083333333336</c:v>
                </c:pt>
                <c:pt idx="907">
                  <c:v>40003.124999999993</c:v>
                </c:pt>
                <c:pt idx="908">
                  <c:v>40003.166666666584</c:v>
                </c:pt>
                <c:pt idx="909">
                  <c:v>40003.208333333336</c:v>
                </c:pt>
                <c:pt idx="910">
                  <c:v>40003.25</c:v>
                </c:pt>
                <c:pt idx="911">
                  <c:v>40003.291666665886</c:v>
                </c:pt>
                <c:pt idx="912">
                  <c:v>40003.333333333336</c:v>
                </c:pt>
                <c:pt idx="913">
                  <c:v>40003.375</c:v>
                </c:pt>
                <c:pt idx="914">
                  <c:v>40003.416666666664</c:v>
                </c:pt>
                <c:pt idx="915">
                  <c:v>40003.458333333343</c:v>
                </c:pt>
                <c:pt idx="916">
                  <c:v>40003.5</c:v>
                </c:pt>
                <c:pt idx="917">
                  <c:v>40003.541666666584</c:v>
                </c:pt>
                <c:pt idx="918">
                  <c:v>40003.583333333336</c:v>
                </c:pt>
                <c:pt idx="919">
                  <c:v>40003.624999999993</c:v>
                </c:pt>
                <c:pt idx="920">
                  <c:v>40003.666666666584</c:v>
                </c:pt>
                <c:pt idx="921">
                  <c:v>40003.708333333336</c:v>
                </c:pt>
                <c:pt idx="922">
                  <c:v>40003.75</c:v>
                </c:pt>
                <c:pt idx="923">
                  <c:v>40003.791666665886</c:v>
                </c:pt>
                <c:pt idx="924">
                  <c:v>40003.833333333336</c:v>
                </c:pt>
                <c:pt idx="925">
                  <c:v>40003.875</c:v>
                </c:pt>
                <c:pt idx="926">
                  <c:v>40003.916666666664</c:v>
                </c:pt>
                <c:pt idx="927">
                  <c:v>40003.958333333343</c:v>
                </c:pt>
                <c:pt idx="928">
                  <c:v>40004</c:v>
                </c:pt>
                <c:pt idx="929">
                  <c:v>40004.041666666584</c:v>
                </c:pt>
                <c:pt idx="930">
                  <c:v>40004.083333333336</c:v>
                </c:pt>
                <c:pt idx="931">
                  <c:v>40004.124999999993</c:v>
                </c:pt>
                <c:pt idx="932">
                  <c:v>40004.166666666584</c:v>
                </c:pt>
                <c:pt idx="933">
                  <c:v>40004.208333333336</c:v>
                </c:pt>
                <c:pt idx="934">
                  <c:v>40004.25</c:v>
                </c:pt>
                <c:pt idx="935">
                  <c:v>40004.291666665886</c:v>
                </c:pt>
                <c:pt idx="936">
                  <c:v>40004.333333333336</c:v>
                </c:pt>
                <c:pt idx="937">
                  <c:v>40004.375</c:v>
                </c:pt>
                <c:pt idx="938">
                  <c:v>40004.416666666664</c:v>
                </c:pt>
                <c:pt idx="939">
                  <c:v>40004.458333333343</c:v>
                </c:pt>
                <c:pt idx="940">
                  <c:v>40004.5</c:v>
                </c:pt>
                <c:pt idx="941">
                  <c:v>40004.541666666584</c:v>
                </c:pt>
                <c:pt idx="942">
                  <c:v>40004.583333333336</c:v>
                </c:pt>
                <c:pt idx="943">
                  <c:v>40004.624999999993</c:v>
                </c:pt>
                <c:pt idx="944">
                  <c:v>40004.666666666584</c:v>
                </c:pt>
                <c:pt idx="945">
                  <c:v>40004.708333333336</c:v>
                </c:pt>
                <c:pt idx="946">
                  <c:v>40004.75</c:v>
                </c:pt>
                <c:pt idx="947">
                  <c:v>40004.791666665886</c:v>
                </c:pt>
                <c:pt idx="948">
                  <c:v>40004.833333333336</c:v>
                </c:pt>
                <c:pt idx="949">
                  <c:v>40004.875</c:v>
                </c:pt>
                <c:pt idx="950">
                  <c:v>40004.916666666664</c:v>
                </c:pt>
                <c:pt idx="951">
                  <c:v>40004.958333333343</c:v>
                </c:pt>
                <c:pt idx="952">
                  <c:v>40005</c:v>
                </c:pt>
                <c:pt idx="953">
                  <c:v>40005.041666666584</c:v>
                </c:pt>
                <c:pt idx="954">
                  <c:v>40005.083333333336</c:v>
                </c:pt>
                <c:pt idx="955">
                  <c:v>40005.124999999993</c:v>
                </c:pt>
                <c:pt idx="956">
                  <c:v>40005.166666666584</c:v>
                </c:pt>
                <c:pt idx="957">
                  <c:v>40005.208333333336</c:v>
                </c:pt>
                <c:pt idx="958">
                  <c:v>40005.25</c:v>
                </c:pt>
                <c:pt idx="959">
                  <c:v>40005.291666665886</c:v>
                </c:pt>
                <c:pt idx="960">
                  <c:v>40005.333333333336</c:v>
                </c:pt>
                <c:pt idx="961">
                  <c:v>40005.375</c:v>
                </c:pt>
                <c:pt idx="962">
                  <c:v>40005.416666666664</c:v>
                </c:pt>
                <c:pt idx="963">
                  <c:v>40005.458333333343</c:v>
                </c:pt>
                <c:pt idx="964">
                  <c:v>40005.5</c:v>
                </c:pt>
                <c:pt idx="965">
                  <c:v>40005.541666666584</c:v>
                </c:pt>
                <c:pt idx="966">
                  <c:v>40005.583333333336</c:v>
                </c:pt>
                <c:pt idx="967">
                  <c:v>40005.624999999993</c:v>
                </c:pt>
                <c:pt idx="968">
                  <c:v>40005.666666666584</c:v>
                </c:pt>
                <c:pt idx="969">
                  <c:v>40005.708333333336</c:v>
                </c:pt>
                <c:pt idx="970">
                  <c:v>40005.75</c:v>
                </c:pt>
                <c:pt idx="971">
                  <c:v>40005.791666665886</c:v>
                </c:pt>
                <c:pt idx="972">
                  <c:v>40005.833333333336</c:v>
                </c:pt>
                <c:pt idx="973">
                  <c:v>40005.875</c:v>
                </c:pt>
                <c:pt idx="974">
                  <c:v>40005.916666666664</c:v>
                </c:pt>
                <c:pt idx="975">
                  <c:v>40005.958333333343</c:v>
                </c:pt>
                <c:pt idx="976">
                  <c:v>40006</c:v>
                </c:pt>
                <c:pt idx="977">
                  <c:v>40006.041666666584</c:v>
                </c:pt>
                <c:pt idx="978">
                  <c:v>40006.083333333336</c:v>
                </c:pt>
                <c:pt idx="979">
                  <c:v>40006.124999999993</c:v>
                </c:pt>
                <c:pt idx="980">
                  <c:v>40006.166666666584</c:v>
                </c:pt>
                <c:pt idx="981">
                  <c:v>40006.208333333336</c:v>
                </c:pt>
                <c:pt idx="982">
                  <c:v>40006.25</c:v>
                </c:pt>
                <c:pt idx="983">
                  <c:v>40006.291666665886</c:v>
                </c:pt>
                <c:pt idx="984">
                  <c:v>40006.333333333336</c:v>
                </c:pt>
                <c:pt idx="985">
                  <c:v>40006.375</c:v>
                </c:pt>
                <c:pt idx="986">
                  <c:v>40006.416666666664</c:v>
                </c:pt>
                <c:pt idx="987">
                  <c:v>40006.458333333343</c:v>
                </c:pt>
                <c:pt idx="988">
                  <c:v>40006.5</c:v>
                </c:pt>
                <c:pt idx="989">
                  <c:v>40006.541666666584</c:v>
                </c:pt>
                <c:pt idx="990">
                  <c:v>40006.583333333336</c:v>
                </c:pt>
                <c:pt idx="991">
                  <c:v>40006.624999999993</c:v>
                </c:pt>
                <c:pt idx="992">
                  <c:v>40006.666666666584</c:v>
                </c:pt>
                <c:pt idx="993">
                  <c:v>40006.708333333336</c:v>
                </c:pt>
                <c:pt idx="994">
                  <c:v>40006.75</c:v>
                </c:pt>
                <c:pt idx="995">
                  <c:v>40006.791666665886</c:v>
                </c:pt>
                <c:pt idx="996">
                  <c:v>40006.833333333336</c:v>
                </c:pt>
                <c:pt idx="997">
                  <c:v>40006.875</c:v>
                </c:pt>
                <c:pt idx="998">
                  <c:v>40006.916666666664</c:v>
                </c:pt>
                <c:pt idx="999">
                  <c:v>40006.958333333343</c:v>
                </c:pt>
                <c:pt idx="1000">
                  <c:v>40007</c:v>
                </c:pt>
                <c:pt idx="1001">
                  <c:v>40007.041666666584</c:v>
                </c:pt>
                <c:pt idx="1002">
                  <c:v>40007.083333333336</c:v>
                </c:pt>
                <c:pt idx="1003">
                  <c:v>40007.124999999993</c:v>
                </c:pt>
                <c:pt idx="1004">
                  <c:v>40007.166666666584</c:v>
                </c:pt>
                <c:pt idx="1005">
                  <c:v>40007.208333333336</c:v>
                </c:pt>
                <c:pt idx="1006">
                  <c:v>40007.25</c:v>
                </c:pt>
                <c:pt idx="1007">
                  <c:v>40007.291666665886</c:v>
                </c:pt>
                <c:pt idx="1008">
                  <c:v>40007.333333333336</c:v>
                </c:pt>
                <c:pt idx="1009">
                  <c:v>40007.375</c:v>
                </c:pt>
                <c:pt idx="1010">
                  <c:v>40007.416666666664</c:v>
                </c:pt>
                <c:pt idx="1011">
                  <c:v>40007.458333333343</c:v>
                </c:pt>
                <c:pt idx="1012">
                  <c:v>40007.5</c:v>
                </c:pt>
                <c:pt idx="1013">
                  <c:v>40007.541666666584</c:v>
                </c:pt>
                <c:pt idx="1014">
                  <c:v>40007.583333333336</c:v>
                </c:pt>
                <c:pt idx="1015">
                  <c:v>40007.624999999993</c:v>
                </c:pt>
                <c:pt idx="1016">
                  <c:v>40007.666666666584</c:v>
                </c:pt>
                <c:pt idx="1017">
                  <c:v>40007.708333333336</c:v>
                </c:pt>
                <c:pt idx="1018">
                  <c:v>40007.75</c:v>
                </c:pt>
                <c:pt idx="1019">
                  <c:v>40007.791666665886</c:v>
                </c:pt>
                <c:pt idx="1020">
                  <c:v>40007.833333333336</c:v>
                </c:pt>
                <c:pt idx="1021">
                  <c:v>40007.875</c:v>
                </c:pt>
                <c:pt idx="1022">
                  <c:v>40007.916666666664</c:v>
                </c:pt>
                <c:pt idx="1023">
                  <c:v>40007.958333333343</c:v>
                </c:pt>
                <c:pt idx="1024">
                  <c:v>40008</c:v>
                </c:pt>
                <c:pt idx="1025">
                  <c:v>40008.041666666584</c:v>
                </c:pt>
                <c:pt idx="1026">
                  <c:v>40008.083333333336</c:v>
                </c:pt>
                <c:pt idx="1027">
                  <c:v>40008.124999999993</c:v>
                </c:pt>
                <c:pt idx="1028">
                  <c:v>40008.166666666584</c:v>
                </c:pt>
                <c:pt idx="1029">
                  <c:v>40008.208333333336</c:v>
                </c:pt>
                <c:pt idx="1030">
                  <c:v>40008.25</c:v>
                </c:pt>
                <c:pt idx="1031">
                  <c:v>40008.291666665886</c:v>
                </c:pt>
                <c:pt idx="1032">
                  <c:v>40008.333333333336</c:v>
                </c:pt>
                <c:pt idx="1033">
                  <c:v>40008.375</c:v>
                </c:pt>
                <c:pt idx="1034">
                  <c:v>40008.416666666664</c:v>
                </c:pt>
                <c:pt idx="1035">
                  <c:v>40008.458333333343</c:v>
                </c:pt>
                <c:pt idx="1036">
                  <c:v>40008.5</c:v>
                </c:pt>
                <c:pt idx="1037">
                  <c:v>40008.541666666584</c:v>
                </c:pt>
                <c:pt idx="1038">
                  <c:v>40008.583333333336</c:v>
                </c:pt>
                <c:pt idx="1039">
                  <c:v>40008.624999999993</c:v>
                </c:pt>
                <c:pt idx="1040">
                  <c:v>40008.666666666584</c:v>
                </c:pt>
                <c:pt idx="1041">
                  <c:v>40008.708333333336</c:v>
                </c:pt>
                <c:pt idx="1042">
                  <c:v>40008.75</c:v>
                </c:pt>
                <c:pt idx="1043">
                  <c:v>40008.791666665886</c:v>
                </c:pt>
                <c:pt idx="1044">
                  <c:v>40008.833333333336</c:v>
                </c:pt>
                <c:pt idx="1045">
                  <c:v>40008.875</c:v>
                </c:pt>
                <c:pt idx="1046">
                  <c:v>40008.916666666664</c:v>
                </c:pt>
                <c:pt idx="1047">
                  <c:v>40008.958333333343</c:v>
                </c:pt>
                <c:pt idx="1048">
                  <c:v>40009</c:v>
                </c:pt>
                <c:pt idx="1049">
                  <c:v>40009.041666666584</c:v>
                </c:pt>
                <c:pt idx="1050">
                  <c:v>40009.083333333336</c:v>
                </c:pt>
                <c:pt idx="1051">
                  <c:v>40009.124999999993</c:v>
                </c:pt>
                <c:pt idx="1052">
                  <c:v>40009.166666666584</c:v>
                </c:pt>
                <c:pt idx="1053">
                  <c:v>40009.208333333336</c:v>
                </c:pt>
                <c:pt idx="1054">
                  <c:v>40009.25</c:v>
                </c:pt>
                <c:pt idx="1055">
                  <c:v>40009.291666665886</c:v>
                </c:pt>
                <c:pt idx="1056">
                  <c:v>40009.333333333336</c:v>
                </c:pt>
                <c:pt idx="1057">
                  <c:v>40009.375</c:v>
                </c:pt>
                <c:pt idx="1058">
                  <c:v>40009.416666666664</c:v>
                </c:pt>
                <c:pt idx="1059">
                  <c:v>40009.458333333343</c:v>
                </c:pt>
                <c:pt idx="1060">
                  <c:v>40009.5</c:v>
                </c:pt>
                <c:pt idx="1061">
                  <c:v>40009.541666666584</c:v>
                </c:pt>
                <c:pt idx="1062">
                  <c:v>40009.583333333336</c:v>
                </c:pt>
                <c:pt idx="1063">
                  <c:v>40009.624999999993</c:v>
                </c:pt>
                <c:pt idx="1064">
                  <c:v>40009.666666666584</c:v>
                </c:pt>
                <c:pt idx="1065">
                  <c:v>40009.708333333336</c:v>
                </c:pt>
                <c:pt idx="1066">
                  <c:v>40009.75</c:v>
                </c:pt>
                <c:pt idx="1067">
                  <c:v>40009.791666665886</c:v>
                </c:pt>
                <c:pt idx="1068">
                  <c:v>40009.833333333336</c:v>
                </c:pt>
                <c:pt idx="1069">
                  <c:v>40009.875</c:v>
                </c:pt>
                <c:pt idx="1070">
                  <c:v>40009.916666666664</c:v>
                </c:pt>
                <c:pt idx="1071">
                  <c:v>40009.958333333343</c:v>
                </c:pt>
                <c:pt idx="1072">
                  <c:v>40010</c:v>
                </c:pt>
                <c:pt idx="1073">
                  <c:v>40010.041666666584</c:v>
                </c:pt>
                <c:pt idx="1074">
                  <c:v>40010.083333333336</c:v>
                </c:pt>
                <c:pt idx="1075">
                  <c:v>40010.124999999993</c:v>
                </c:pt>
                <c:pt idx="1076">
                  <c:v>40010.166666666584</c:v>
                </c:pt>
                <c:pt idx="1077">
                  <c:v>40010.208333333336</c:v>
                </c:pt>
                <c:pt idx="1078">
                  <c:v>40010.25</c:v>
                </c:pt>
                <c:pt idx="1079">
                  <c:v>40010.291666665886</c:v>
                </c:pt>
                <c:pt idx="1080">
                  <c:v>40010.333333333336</c:v>
                </c:pt>
                <c:pt idx="1081">
                  <c:v>40010.375</c:v>
                </c:pt>
                <c:pt idx="1082">
                  <c:v>40010.416666666664</c:v>
                </c:pt>
                <c:pt idx="1083">
                  <c:v>40010.458333333343</c:v>
                </c:pt>
                <c:pt idx="1084">
                  <c:v>40010.5</c:v>
                </c:pt>
                <c:pt idx="1085">
                  <c:v>40010.541666666584</c:v>
                </c:pt>
                <c:pt idx="1086">
                  <c:v>40010.583333333336</c:v>
                </c:pt>
                <c:pt idx="1087">
                  <c:v>40010.624999999993</c:v>
                </c:pt>
                <c:pt idx="1088">
                  <c:v>40010.666666666584</c:v>
                </c:pt>
                <c:pt idx="1089">
                  <c:v>40010.708333333336</c:v>
                </c:pt>
                <c:pt idx="1090">
                  <c:v>40010.75</c:v>
                </c:pt>
                <c:pt idx="1091">
                  <c:v>40010.791666665886</c:v>
                </c:pt>
                <c:pt idx="1092">
                  <c:v>40010.833333333336</c:v>
                </c:pt>
                <c:pt idx="1093">
                  <c:v>40010.875</c:v>
                </c:pt>
                <c:pt idx="1094">
                  <c:v>40010.916666666664</c:v>
                </c:pt>
                <c:pt idx="1095">
                  <c:v>40010.958333333343</c:v>
                </c:pt>
                <c:pt idx="1096">
                  <c:v>40011</c:v>
                </c:pt>
                <c:pt idx="1097">
                  <c:v>40011.041666666584</c:v>
                </c:pt>
                <c:pt idx="1098">
                  <c:v>40011.083333333336</c:v>
                </c:pt>
                <c:pt idx="1099">
                  <c:v>40011.124999999993</c:v>
                </c:pt>
                <c:pt idx="1100">
                  <c:v>40011.166666666584</c:v>
                </c:pt>
                <c:pt idx="1101">
                  <c:v>40011.208333333336</c:v>
                </c:pt>
                <c:pt idx="1102">
                  <c:v>40011.25</c:v>
                </c:pt>
                <c:pt idx="1103">
                  <c:v>40011.291666665886</c:v>
                </c:pt>
                <c:pt idx="1104">
                  <c:v>40011.333333333336</c:v>
                </c:pt>
                <c:pt idx="1105">
                  <c:v>40011.375</c:v>
                </c:pt>
                <c:pt idx="1106">
                  <c:v>40011.416666666664</c:v>
                </c:pt>
                <c:pt idx="1107">
                  <c:v>40011.458333333343</c:v>
                </c:pt>
                <c:pt idx="1108">
                  <c:v>40011.5</c:v>
                </c:pt>
                <c:pt idx="1109">
                  <c:v>40011.541666666584</c:v>
                </c:pt>
                <c:pt idx="1110">
                  <c:v>40011.583333333336</c:v>
                </c:pt>
                <c:pt idx="1111">
                  <c:v>40011.624999999993</c:v>
                </c:pt>
                <c:pt idx="1112">
                  <c:v>40011.666666666584</c:v>
                </c:pt>
                <c:pt idx="1113">
                  <c:v>40011.708333333336</c:v>
                </c:pt>
                <c:pt idx="1114">
                  <c:v>40011.75</c:v>
                </c:pt>
                <c:pt idx="1115">
                  <c:v>40011.791666665886</c:v>
                </c:pt>
                <c:pt idx="1116">
                  <c:v>40011.833333333336</c:v>
                </c:pt>
                <c:pt idx="1117">
                  <c:v>40011.875</c:v>
                </c:pt>
                <c:pt idx="1118">
                  <c:v>40011.916666666664</c:v>
                </c:pt>
                <c:pt idx="1119">
                  <c:v>40011.958333333343</c:v>
                </c:pt>
                <c:pt idx="1120">
                  <c:v>40012</c:v>
                </c:pt>
                <c:pt idx="1121">
                  <c:v>40012.041666666584</c:v>
                </c:pt>
                <c:pt idx="1122">
                  <c:v>40012.083333333336</c:v>
                </c:pt>
                <c:pt idx="1123">
                  <c:v>40012.124999999993</c:v>
                </c:pt>
                <c:pt idx="1124">
                  <c:v>40012.166666666584</c:v>
                </c:pt>
                <c:pt idx="1125">
                  <c:v>40012.208333333336</c:v>
                </c:pt>
                <c:pt idx="1126">
                  <c:v>40012.25</c:v>
                </c:pt>
                <c:pt idx="1127">
                  <c:v>40012.291666665886</c:v>
                </c:pt>
                <c:pt idx="1128">
                  <c:v>40012.333333333336</c:v>
                </c:pt>
                <c:pt idx="1129">
                  <c:v>40012.375</c:v>
                </c:pt>
                <c:pt idx="1130">
                  <c:v>40012.416666666664</c:v>
                </c:pt>
                <c:pt idx="1131">
                  <c:v>40012.458333333343</c:v>
                </c:pt>
                <c:pt idx="1132">
                  <c:v>40012.5</c:v>
                </c:pt>
                <c:pt idx="1133">
                  <c:v>40012.541666666584</c:v>
                </c:pt>
                <c:pt idx="1134">
                  <c:v>40012.583333333336</c:v>
                </c:pt>
                <c:pt idx="1135">
                  <c:v>40012.624999999993</c:v>
                </c:pt>
                <c:pt idx="1136">
                  <c:v>40012.666666666584</c:v>
                </c:pt>
                <c:pt idx="1137">
                  <c:v>40012.708333333336</c:v>
                </c:pt>
                <c:pt idx="1138">
                  <c:v>40012.75</c:v>
                </c:pt>
                <c:pt idx="1139">
                  <c:v>40012.791666665886</c:v>
                </c:pt>
                <c:pt idx="1140">
                  <c:v>40012.833333333336</c:v>
                </c:pt>
                <c:pt idx="1141">
                  <c:v>40012.875</c:v>
                </c:pt>
                <c:pt idx="1142">
                  <c:v>40012.916666666664</c:v>
                </c:pt>
                <c:pt idx="1143">
                  <c:v>40012.958333333343</c:v>
                </c:pt>
                <c:pt idx="1144">
                  <c:v>40013</c:v>
                </c:pt>
                <c:pt idx="1145">
                  <c:v>40013.041666666584</c:v>
                </c:pt>
                <c:pt idx="1146">
                  <c:v>40013.083333333336</c:v>
                </c:pt>
                <c:pt idx="1147">
                  <c:v>40013.124999999993</c:v>
                </c:pt>
                <c:pt idx="1148">
                  <c:v>40013.166666666584</c:v>
                </c:pt>
                <c:pt idx="1149">
                  <c:v>40013.208333333336</c:v>
                </c:pt>
                <c:pt idx="1150">
                  <c:v>40013.25</c:v>
                </c:pt>
                <c:pt idx="1151">
                  <c:v>40013.291666665886</c:v>
                </c:pt>
                <c:pt idx="1152">
                  <c:v>40013.333333333336</c:v>
                </c:pt>
                <c:pt idx="1153">
                  <c:v>40013.375</c:v>
                </c:pt>
                <c:pt idx="1154">
                  <c:v>40013.416666666664</c:v>
                </c:pt>
                <c:pt idx="1155">
                  <c:v>40013.458333333343</c:v>
                </c:pt>
                <c:pt idx="1156">
                  <c:v>40013.5</c:v>
                </c:pt>
                <c:pt idx="1157">
                  <c:v>40013.541666666584</c:v>
                </c:pt>
                <c:pt idx="1158">
                  <c:v>40013.583333333336</c:v>
                </c:pt>
                <c:pt idx="1159">
                  <c:v>40013.624999999993</c:v>
                </c:pt>
                <c:pt idx="1160">
                  <c:v>40013.666666666584</c:v>
                </c:pt>
                <c:pt idx="1161">
                  <c:v>40013.708333333336</c:v>
                </c:pt>
                <c:pt idx="1162">
                  <c:v>40013.75</c:v>
                </c:pt>
                <c:pt idx="1163">
                  <c:v>40013.791666665886</c:v>
                </c:pt>
                <c:pt idx="1164">
                  <c:v>40013.833333333336</c:v>
                </c:pt>
                <c:pt idx="1165">
                  <c:v>40013.875</c:v>
                </c:pt>
                <c:pt idx="1166">
                  <c:v>40013.916666666664</c:v>
                </c:pt>
                <c:pt idx="1167">
                  <c:v>40013.958333333343</c:v>
                </c:pt>
                <c:pt idx="1168">
                  <c:v>40014</c:v>
                </c:pt>
                <c:pt idx="1169">
                  <c:v>40014.041666666584</c:v>
                </c:pt>
                <c:pt idx="1170">
                  <c:v>40014.083333333336</c:v>
                </c:pt>
                <c:pt idx="1171">
                  <c:v>40014.124999999993</c:v>
                </c:pt>
                <c:pt idx="1172">
                  <c:v>40014.166666666584</c:v>
                </c:pt>
                <c:pt idx="1173">
                  <c:v>40014.208333333336</c:v>
                </c:pt>
                <c:pt idx="1174">
                  <c:v>40014.25</c:v>
                </c:pt>
                <c:pt idx="1175">
                  <c:v>40014.291666665886</c:v>
                </c:pt>
                <c:pt idx="1176">
                  <c:v>40014.333333333336</c:v>
                </c:pt>
                <c:pt idx="1177">
                  <c:v>40014.375</c:v>
                </c:pt>
                <c:pt idx="1178">
                  <c:v>40014.416666666664</c:v>
                </c:pt>
                <c:pt idx="1179">
                  <c:v>40014.458333333343</c:v>
                </c:pt>
                <c:pt idx="1180">
                  <c:v>40014.5</c:v>
                </c:pt>
                <c:pt idx="1181">
                  <c:v>40014.541666666584</c:v>
                </c:pt>
                <c:pt idx="1182">
                  <c:v>40014.583333333336</c:v>
                </c:pt>
                <c:pt idx="1183">
                  <c:v>40014.624999999993</c:v>
                </c:pt>
                <c:pt idx="1184">
                  <c:v>40014.666666666584</c:v>
                </c:pt>
                <c:pt idx="1185">
                  <c:v>40014.708333333336</c:v>
                </c:pt>
                <c:pt idx="1186">
                  <c:v>40014.75</c:v>
                </c:pt>
                <c:pt idx="1187">
                  <c:v>40014.791666665886</c:v>
                </c:pt>
                <c:pt idx="1188">
                  <c:v>40014.833333333336</c:v>
                </c:pt>
                <c:pt idx="1189">
                  <c:v>40014.875</c:v>
                </c:pt>
                <c:pt idx="1190">
                  <c:v>40014.916666666664</c:v>
                </c:pt>
                <c:pt idx="1191">
                  <c:v>40014.958333333343</c:v>
                </c:pt>
                <c:pt idx="1192">
                  <c:v>40015</c:v>
                </c:pt>
                <c:pt idx="1193">
                  <c:v>40015.041666666584</c:v>
                </c:pt>
                <c:pt idx="1194">
                  <c:v>40015.083333333336</c:v>
                </c:pt>
                <c:pt idx="1195">
                  <c:v>40015.124999999993</c:v>
                </c:pt>
                <c:pt idx="1196">
                  <c:v>40015.166666666584</c:v>
                </c:pt>
                <c:pt idx="1197">
                  <c:v>40015.208333333336</c:v>
                </c:pt>
                <c:pt idx="1198">
                  <c:v>40015.25</c:v>
                </c:pt>
                <c:pt idx="1199">
                  <c:v>40015.291666665886</c:v>
                </c:pt>
                <c:pt idx="1200">
                  <c:v>40015.333333333336</c:v>
                </c:pt>
                <c:pt idx="1201">
                  <c:v>40015.375</c:v>
                </c:pt>
                <c:pt idx="1202">
                  <c:v>40015.416666666664</c:v>
                </c:pt>
                <c:pt idx="1203">
                  <c:v>40015.458333333343</c:v>
                </c:pt>
                <c:pt idx="1204">
                  <c:v>40015.5</c:v>
                </c:pt>
                <c:pt idx="1205">
                  <c:v>40015.541666666584</c:v>
                </c:pt>
                <c:pt idx="1206">
                  <c:v>40015.583333333336</c:v>
                </c:pt>
                <c:pt idx="1207">
                  <c:v>40015.624999999993</c:v>
                </c:pt>
                <c:pt idx="1208">
                  <c:v>40015.666666666584</c:v>
                </c:pt>
                <c:pt idx="1209">
                  <c:v>40015.708333333336</c:v>
                </c:pt>
                <c:pt idx="1210">
                  <c:v>40015.75</c:v>
                </c:pt>
                <c:pt idx="1211">
                  <c:v>40015.791666665886</c:v>
                </c:pt>
                <c:pt idx="1212">
                  <c:v>40015.833333333336</c:v>
                </c:pt>
                <c:pt idx="1213">
                  <c:v>40015.875</c:v>
                </c:pt>
                <c:pt idx="1214">
                  <c:v>40015.916666666664</c:v>
                </c:pt>
                <c:pt idx="1215">
                  <c:v>40015.958333333343</c:v>
                </c:pt>
                <c:pt idx="1216">
                  <c:v>40016</c:v>
                </c:pt>
                <c:pt idx="1217">
                  <c:v>40016.041666666584</c:v>
                </c:pt>
                <c:pt idx="1218">
                  <c:v>40016.083333333336</c:v>
                </c:pt>
                <c:pt idx="1219">
                  <c:v>40016.124999999993</c:v>
                </c:pt>
                <c:pt idx="1220">
                  <c:v>40016.166666666584</c:v>
                </c:pt>
                <c:pt idx="1221">
                  <c:v>40016.208333333336</c:v>
                </c:pt>
                <c:pt idx="1222">
                  <c:v>40016.25</c:v>
                </c:pt>
                <c:pt idx="1223">
                  <c:v>40016.291666665886</c:v>
                </c:pt>
                <c:pt idx="1224">
                  <c:v>40016.333333333336</c:v>
                </c:pt>
                <c:pt idx="1225">
                  <c:v>40016.375</c:v>
                </c:pt>
                <c:pt idx="1226">
                  <c:v>40016.416666666664</c:v>
                </c:pt>
                <c:pt idx="1227">
                  <c:v>40016.458333333343</c:v>
                </c:pt>
                <c:pt idx="1228">
                  <c:v>40016.5</c:v>
                </c:pt>
                <c:pt idx="1229">
                  <c:v>40016.541666666584</c:v>
                </c:pt>
                <c:pt idx="1230">
                  <c:v>40016.583333333336</c:v>
                </c:pt>
                <c:pt idx="1231">
                  <c:v>40016.624999999993</c:v>
                </c:pt>
                <c:pt idx="1232">
                  <c:v>40016.666666666584</c:v>
                </c:pt>
                <c:pt idx="1233">
                  <c:v>40016.708333333336</c:v>
                </c:pt>
                <c:pt idx="1234">
                  <c:v>40016.75</c:v>
                </c:pt>
                <c:pt idx="1235">
                  <c:v>40016.791666665886</c:v>
                </c:pt>
                <c:pt idx="1236">
                  <c:v>40016.833333333336</c:v>
                </c:pt>
                <c:pt idx="1237">
                  <c:v>40016.875</c:v>
                </c:pt>
                <c:pt idx="1238">
                  <c:v>40016.916666666664</c:v>
                </c:pt>
                <c:pt idx="1239">
                  <c:v>40016.958333333343</c:v>
                </c:pt>
                <c:pt idx="1240">
                  <c:v>40017</c:v>
                </c:pt>
                <c:pt idx="1241">
                  <c:v>40017.041666666584</c:v>
                </c:pt>
                <c:pt idx="1242">
                  <c:v>40017.083333333336</c:v>
                </c:pt>
                <c:pt idx="1243">
                  <c:v>40017.124999999993</c:v>
                </c:pt>
                <c:pt idx="1244">
                  <c:v>40017.166666666584</c:v>
                </c:pt>
                <c:pt idx="1245">
                  <c:v>40017.208333333336</c:v>
                </c:pt>
                <c:pt idx="1246">
                  <c:v>40017.25</c:v>
                </c:pt>
                <c:pt idx="1247">
                  <c:v>40017.291666665886</c:v>
                </c:pt>
                <c:pt idx="1248">
                  <c:v>40017.333333333336</c:v>
                </c:pt>
                <c:pt idx="1249">
                  <c:v>40017.375</c:v>
                </c:pt>
                <c:pt idx="1250">
                  <c:v>40017.416666666664</c:v>
                </c:pt>
                <c:pt idx="1251">
                  <c:v>40017.458333333343</c:v>
                </c:pt>
                <c:pt idx="1252">
                  <c:v>40017.5</c:v>
                </c:pt>
                <c:pt idx="1253">
                  <c:v>40017.541666666584</c:v>
                </c:pt>
                <c:pt idx="1254">
                  <c:v>40017.583333333336</c:v>
                </c:pt>
                <c:pt idx="1255">
                  <c:v>40017.624999999993</c:v>
                </c:pt>
                <c:pt idx="1256">
                  <c:v>40017.666666666584</c:v>
                </c:pt>
                <c:pt idx="1257">
                  <c:v>40017.708333333336</c:v>
                </c:pt>
                <c:pt idx="1258">
                  <c:v>40017.75</c:v>
                </c:pt>
                <c:pt idx="1259">
                  <c:v>40017.791666665886</c:v>
                </c:pt>
                <c:pt idx="1260">
                  <c:v>40017.833333333336</c:v>
                </c:pt>
                <c:pt idx="1261">
                  <c:v>40017.875</c:v>
                </c:pt>
                <c:pt idx="1262">
                  <c:v>40017.916666666664</c:v>
                </c:pt>
                <c:pt idx="1263">
                  <c:v>40017.958333333343</c:v>
                </c:pt>
                <c:pt idx="1264">
                  <c:v>40018</c:v>
                </c:pt>
                <c:pt idx="1265">
                  <c:v>40018.041666666584</c:v>
                </c:pt>
                <c:pt idx="1266">
                  <c:v>40018.083333333336</c:v>
                </c:pt>
                <c:pt idx="1267">
                  <c:v>40018.124999999993</c:v>
                </c:pt>
                <c:pt idx="1268">
                  <c:v>40018.166666666584</c:v>
                </c:pt>
                <c:pt idx="1269">
                  <c:v>40018.208333333336</c:v>
                </c:pt>
                <c:pt idx="1270">
                  <c:v>40018.25</c:v>
                </c:pt>
                <c:pt idx="1271">
                  <c:v>40018.291666665886</c:v>
                </c:pt>
                <c:pt idx="1272">
                  <c:v>40018.333333333336</c:v>
                </c:pt>
                <c:pt idx="1273">
                  <c:v>40018.375</c:v>
                </c:pt>
                <c:pt idx="1274">
                  <c:v>40018.416666666664</c:v>
                </c:pt>
                <c:pt idx="1275">
                  <c:v>40018.458333333343</c:v>
                </c:pt>
                <c:pt idx="1276">
                  <c:v>40018.5</c:v>
                </c:pt>
                <c:pt idx="1277">
                  <c:v>40018.541666666584</c:v>
                </c:pt>
                <c:pt idx="1278">
                  <c:v>40018.583333333336</c:v>
                </c:pt>
                <c:pt idx="1279">
                  <c:v>40018.624999999993</c:v>
                </c:pt>
                <c:pt idx="1280">
                  <c:v>40018.666666666584</c:v>
                </c:pt>
                <c:pt idx="1281">
                  <c:v>40018.708333333336</c:v>
                </c:pt>
                <c:pt idx="1282">
                  <c:v>40018.75</c:v>
                </c:pt>
                <c:pt idx="1283">
                  <c:v>40018.791666665886</c:v>
                </c:pt>
                <c:pt idx="1284">
                  <c:v>40018.833333333336</c:v>
                </c:pt>
                <c:pt idx="1285">
                  <c:v>40018.875</c:v>
                </c:pt>
                <c:pt idx="1286">
                  <c:v>40018.916666666664</c:v>
                </c:pt>
                <c:pt idx="1287">
                  <c:v>40018.958333333343</c:v>
                </c:pt>
                <c:pt idx="1288">
                  <c:v>40019</c:v>
                </c:pt>
                <c:pt idx="1289">
                  <c:v>40019.041666666584</c:v>
                </c:pt>
                <c:pt idx="1290">
                  <c:v>40019.083333333336</c:v>
                </c:pt>
                <c:pt idx="1291">
                  <c:v>40019.124999999993</c:v>
                </c:pt>
                <c:pt idx="1292">
                  <c:v>40019.166666666584</c:v>
                </c:pt>
                <c:pt idx="1293">
                  <c:v>40019.208333333336</c:v>
                </c:pt>
                <c:pt idx="1294">
                  <c:v>40019.25</c:v>
                </c:pt>
                <c:pt idx="1295">
                  <c:v>40019.291666665886</c:v>
                </c:pt>
                <c:pt idx="1296">
                  <c:v>40019.333333333336</c:v>
                </c:pt>
                <c:pt idx="1297">
                  <c:v>40019.375</c:v>
                </c:pt>
                <c:pt idx="1298">
                  <c:v>40019.416666666664</c:v>
                </c:pt>
                <c:pt idx="1299">
                  <c:v>40019.458333333343</c:v>
                </c:pt>
                <c:pt idx="1300">
                  <c:v>40019.5</c:v>
                </c:pt>
                <c:pt idx="1301">
                  <c:v>40019.541666666584</c:v>
                </c:pt>
                <c:pt idx="1302">
                  <c:v>40019.583333333336</c:v>
                </c:pt>
                <c:pt idx="1303">
                  <c:v>40019.624999999993</c:v>
                </c:pt>
                <c:pt idx="1304">
                  <c:v>40019.666666666584</c:v>
                </c:pt>
                <c:pt idx="1305">
                  <c:v>40019.708333333336</c:v>
                </c:pt>
                <c:pt idx="1306">
                  <c:v>40019.75</c:v>
                </c:pt>
                <c:pt idx="1307">
                  <c:v>40019.791666665886</c:v>
                </c:pt>
                <c:pt idx="1308">
                  <c:v>40019.833333333336</c:v>
                </c:pt>
                <c:pt idx="1309">
                  <c:v>40019.875</c:v>
                </c:pt>
                <c:pt idx="1310">
                  <c:v>40019.916666666664</c:v>
                </c:pt>
                <c:pt idx="1311">
                  <c:v>40019.958333333343</c:v>
                </c:pt>
                <c:pt idx="1312">
                  <c:v>40020</c:v>
                </c:pt>
                <c:pt idx="1313">
                  <c:v>40020.041666666584</c:v>
                </c:pt>
                <c:pt idx="1314">
                  <c:v>40020.083333333336</c:v>
                </c:pt>
                <c:pt idx="1315">
                  <c:v>40020.124999999993</c:v>
                </c:pt>
                <c:pt idx="1316">
                  <c:v>40020.166666666584</c:v>
                </c:pt>
                <c:pt idx="1317">
                  <c:v>40020.208333333336</c:v>
                </c:pt>
                <c:pt idx="1318">
                  <c:v>40020.25</c:v>
                </c:pt>
                <c:pt idx="1319">
                  <c:v>40020.291666665886</c:v>
                </c:pt>
                <c:pt idx="1320">
                  <c:v>40020.333333333336</c:v>
                </c:pt>
                <c:pt idx="1321">
                  <c:v>40020.375</c:v>
                </c:pt>
                <c:pt idx="1322">
                  <c:v>40020.416666666664</c:v>
                </c:pt>
                <c:pt idx="1323">
                  <c:v>40020.458333333343</c:v>
                </c:pt>
                <c:pt idx="1324">
                  <c:v>40020.5</c:v>
                </c:pt>
                <c:pt idx="1325">
                  <c:v>40020.541666666584</c:v>
                </c:pt>
                <c:pt idx="1326">
                  <c:v>40020.583333333336</c:v>
                </c:pt>
                <c:pt idx="1327">
                  <c:v>40020.624999999993</c:v>
                </c:pt>
                <c:pt idx="1328">
                  <c:v>40020.666666666584</c:v>
                </c:pt>
                <c:pt idx="1329">
                  <c:v>40020.708333333336</c:v>
                </c:pt>
                <c:pt idx="1330">
                  <c:v>40020.75</c:v>
                </c:pt>
                <c:pt idx="1331">
                  <c:v>40020.791666665886</c:v>
                </c:pt>
                <c:pt idx="1332">
                  <c:v>40020.833333333336</c:v>
                </c:pt>
                <c:pt idx="1333">
                  <c:v>40020.875</c:v>
                </c:pt>
                <c:pt idx="1334">
                  <c:v>40020.916666666664</c:v>
                </c:pt>
                <c:pt idx="1335">
                  <c:v>40020.958333333343</c:v>
                </c:pt>
                <c:pt idx="1336">
                  <c:v>40021</c:v>
                </c:pt>
                <c:pt idx="1337">
                  <c:v>40021.041666666584</c:v>
                </c:pt>
                <c:pt idx="1338">
                  <c:v>40021.083333333336</c:v>
                </c:pt>
                <c:pt idx="1339">
                  <c:v>40021.124999999993</c:v>
                </c:pt>
                <c:pt idx="1340">
                  <c:v>40021.166666666584</c:v>
                </c:pt>
                <c:pt idx="1341">
                  <c:v>40021.208333333336</c:v>
                </c:pt>
                <c:pt idx="1342">
                  <c:v>40021.25</c:v>
                </c:pt>
                <c:pt idx="1343">
                  <c:v>40021.291666665886</c:v>
                </c:pt>
                <c:pt idx="1344">
                  <c:v>40021.333333333336</c:v>
                </c:pt>
                <c:pt idx="1345">
                  <c:v>40021.375</c:v>
                </c:pt>
                <c:pt idx="1346">
                  <c:v>40021.416666666664</c:v>
                </c:pt>
                <c:pt idx="1347">
                  <c:v>40021.458333333343</c:v>
                </c:pt>
                <c:pt idx="1348">
                  <c:v>40021.5</c:v>
                </c:pt>
                <c:pt idx="1349">
                  <c:v>40021.541666666584</c:v>
                </c:pt>
                <c:pt idx="1350">
                  <c:v>40021.583333333336</c:v>
                </c:pt>
                <c:pt idx="1351">
                  <c:v>40021.624999999993</c:v>
                </c:pt>
                <c:pt idx="1352">
                  <c:v>40021.666666666584</c:v>
                </c:pt>
                <c:pt idx="1353">
                  <c:v>40021.708333333336</c:v>
                </c:pt>
                <c:pt idx="1354">
                  <c:v>40021.75</c:v>
                </c:pt>
                <c:pt idx="1355">
                  <c:v>40021.791666665886</c:v>
                </c:pt>
                <c:pt idx="1356">
                  <c:v>40021.833333333336</c:v>
                </c:pt>
                <c:pt idx="1357">
                  <c:v>40021.875</c:v>
                </c:pt>
                <c:pt idx="1358">
                  <c:v>40021.916666666664</c:v>
                </c:pt>
                <c:pt idx="1359">
                  <c:v>40021.958333333343</c:v>
                </c:pt>
                <c:pt idx="1360">
                  <c:v>40022</c:v>
                </c:pt>
                <c:pt idx="1361">
                  <c:v>40022.041666666584</c:v>
                </c:pt>
                <c:pt idx="1362">
                  <c:v>40022.083333333336</c:v>
                </c:pt>
                <c:pt idx="1363">
                  <c:v>40022.124999999993</c:v>
                </c:pt>
                <c:pt idx="1364">
                  <c:v>40022.166666666584</c:v>
                </c:pt>
                <c:pt idx="1365">
                  <c:v>40022.208333333336</c:v>
                </c:pt>
                <c:pt idx="1366">
                  <c:v>40022.25</c:v>
                </c:pt>
                <c:pt idx="1367">
                  <c:v>40022.291666665886</c:v>
                </c:pt>
                <c:pt idx="1368">
                  <c:v>40022.333333333336</c:v>
                </c:pt>
                <c:pt idx="1369">
                  <c:v>40022.375</c:v>
                </c:pt>
                <c:pt idx="1370">
                  <c:v>40022.416666666664</c:v>
                </c:pt>
                <c:pt idx="1371">
                  <c:v>40022.458333333343</c:v>
                </c:pt>
                <c:pt idx="1372">
                  <c:v>40022.5</c:v>
                </c:pt>
                <c:pt idx="1373">
                  <c:v>40022.541666666584</c:v>
                </c:pt>
                <c:pt idx="1374">
                  <c:v>40022.583333333336</c:v>
                </c:pt>
                <c:pt idx="1375">
                  <c:v>40022.624999999993</c:v>
                </c:pt>
                <c:pt idx="1376">
                  <c:v>40022.666666666584</c:v>
                </c:pt>
                <c:pt idx="1377">
                  <c:v>40022.708333333336</c:v>
                </c:pt>
                <c:pt idx="1378">
                  <c:v>40022.75</c:v>
                </c:pt>
                <c:pt idx="1379">
                  <c:v>40022.791666665886</c:v>
                </c:pt>
                <c:pt idx="1380">
                  <c:v>40022.833333333336</c:v>
                </c:pt>
                <c:pt idx="1381">
                  <c:v>40022.875</c:v>
                </c:pt>
                <c:pt idx="1382">
                  <c:v>40022.916666666664</c:v>
                </c:pt>
                <c:pt idx="1383">
                  <c:v>40022.958333333343</c:v>
                </c:pt>
                <c:pt idx="1384">
                  <c:v>40023</c:v>
                </c:pt>
                <c:pt idx="1385">
                  <c:v>40023.041666666584</c:v>
                </c:pt>
                <c:pt idx="1386">
                  <c:v>40023.083333333336</c:v>
                </c:pt>
                <c:pt idx="1387">
                  <c:v>40023.124999999993</c:v>
                </c:pt>
                <c:pt idx="1388">
                  <c:v>40023.166666666584</c:v>
                </c:pt>
                <c:pt idx="1389">
                  <c:v>40023.208333333336</c:v>
                </c:pt>
                <c:pt idx="1390">
                  <c:v>40023.25</c:v>
                </c:pt>
                <c:pt idx="1391">
                  <c:v>40023.291666665886</c:v>
                </c:pt>
                <c:pt idx="1392">
                  <c:v>40023.333333333336</c:v>
                </c:pt>
                <c:pt idx="1393">
                  <c:v>40023.375</c:v>
                </c:pt>
                <c:pt idx="1394">
                  <c:v>40023.416666666664</c:v>
                </c:pt>
                <c:pt idx="1395">
                  <c:v>40023.458333333343</c:v>
                </c:pt>
                <c:pt idx="1396">
                  <c:v>40023.5</c:v>
                </c:pt>
                <c:pt idx="1397">
                  <c:v>40023.541666666584</c:v>
                </c:pt>
                <c:pt idx="1398">
                  <c:v>40023.583333333336</c:v>
                </c:pt>
                <c:pt idx="1399">
                  <c:v>40023.624999999993</c:v>
                </c:pt>
                <c:pt idx="1400">
                  <c:v>40023.666666666584</c:v>
                </c:pt>
                <c:pt idx="1401">
                  <c:v>40023.708333333336</c:v>
                </c:pt>
                <c:pt idx="1402">
                  <c:v>40023.75</c:v>
                </c:pt>
                <c:pt idx="1403">
                  <c:v>40023.791666665886</c:v>
                </c:pt>
                <c:pt idx="1404">
                  <c:v>40023.833333333336</c:v>
                </c:pt>
                <c:pt idx="1405">
                  <c:v>40023.875</c:v>
                </c:pt>
                <c:pt idx="1406">
                  <c:v>40023.916666666664</c:v>
                </c:pt>
                <c:pt idx="1407">
                  <c:v>40023.958333333343</c:v>
                </c:pt>
                <c:pt idx="1408">
                  <c:v>40024</c:v>
                </c:pt>
                <c:pt idx="1409">
                  <c:v>40024.041666666584</c:v>
                </c:pt>
                <c:pt idx="1410">
                  <c:v>40024.083333333336</c:v>
                </c:pt>
                <c:pt idx="1411">
                  <c:v>40024.124999999993</c:v>
                </c:pt>
                <c:pt idx="1412">
                  <c:v>40024.166666666584</c:v>
                </c:pt>
                <c:pt idx="1413">
                  <c:v>40024.208333333336</c:v>
                </c:pt>
                <c:pt idx="1414">
                  <c:v>40024.25</c:v>
                </c:pt>
                <c:pt idx="1415">
                  <c:v>40024.291666665886</c:v>
                </c:pt>
                <c:pt idx="1416">
                  <c:v>40024.333333333336</c:v>
                </c:pt>
                <c:pt idx="1417">
                  <c:v>40024.375</c:v>
                </c:pt>
                <c:pt idx="1418">
                  <c:v>40024.416666666664</c:v>
                </c:pt>
                <c:pt idx="1419">
                  <c:v>40024.458333333343</c:v>
                </c:pt>
                <c:pt idx="1420">
                  <c:v>40024.5</c:v>
                </c:pt>
                <c:pt idx="1421">
                  <c:v>40024.541666666584</c:v>
                </c:pt>
                <c:pt idx="1422">
                  <c:v>40024.583333333336</c:v>
                </c:pt>
                <c:pt idx="1423">
                  <c:v>40024.624999999993</c:v>
                </c:pt>
                <c:pt idx="1424">
                  <c:v>40024.666666666584</c:v>
                </c:pt>
                <c:pt idx="1425">
                  <c:v>40024.708333333336</c:v>
                </c:pt>
                <c:pt idx="1426">
                  <c:v>40024.75</c:v>
                </c:pt>
                <c:pt idx="1427">
                  <c:v>40024.791666665886</c:v>
                </c:pt>
                <c:pt idx="1428">
                  <c:v>40024.833333333336</c:v>
                </c:pt>
                <c:pt idx="1429">
                  <c:v>40024.875</c:v>
                </c:pt>
                <c:pt idx="1430">
                  <c:v>40024.916666666664</c:v>
                </c:pt>
                <c:pt idx="1431">
                  <c:v>40024.958333333343</c:v>
                </c:pt>
                <c:pt idx="1432">
                  <c:v>40025</c:v>
                </c:pt>
                <c:pt idx="1433">
                  <c:v>40025.041666666584</c:v>
                </c:pt>
                <c:pt idx="1434">
                  <c:v>40025.083333333336</c:v>
                </c:pt>
                <c:pt idx="1435">
                  <c:v>40025.124999999993</c:v>
                </c:pt>
                <c:pt idx="1436">
                  <c:v>40025.166666666584</c:v>
                </c:pt>
                <c:pt idx="1437">
                  <c:v>40025.208333333336</c:v>
                </c:pt>
                <c:pt idx="1438">
                  <c:v>40025.25</c:v>
                </c:pt>
                <c:pt idx="1439">
                  <c:v>40025.291666665886</c:v>
                </c:pt>
                <c:pt idx="1440">
                  <c:v>40025.333333333336</c:v>
                </c:pt>
                <c:pt idx="1441">
                  <c:v>40025.375</c:v>
                </c:pt>
                <c:pt idx="1442">
                  <c:v>40025.416666666664</c:v>
                </c:pt>
                <c:pt idx="1443">
                  <c:v>40025.458333333343</c:v>
                </c:pt>
                <c:pt idx="1444">
                  <c:v>40025.5</c:v>
                </c:pt>
                <c:pt idx="1445">
                  <c:v>40025.541666666584</c:v>
                </c:pt>
                <c:pt idx="1446">
                  <c:v>40025.583333333336</c:v>
                </c:pt>
                <c:pt idx="1447">
                  <c:v>40025.624999999993</c:v>
                </c:pt>
                <c:pt idx="1448">
                  <c:v>40025.666666666584</c:v>
                </c:pt>
                <c:pt idx="1449">
                  <c:v>40025.708333333336</c:v>
                </c:pt>
                <c:pt idx="1450">
                  <c:v>40025.75</c:v>
                </c:pt>
                <c:pt idx="1451">
                  <c:v>40025.791666665886</c:v>
                </c:pt>
                <c:pt idx="1452">
                  <c:v>40025.833333333336</c:v>
                </c:pt>
                <c:pt idx="1453">
                  <c:v>40025.875</c:v>
                </c:pt>
                <c:pt idx="1454">
                  <c:v>40025.916666666664</c:v>
                </c:pt>
                <c:pt idx="1455">
                  <c:v>40025.958333333343</c:v>
                </c:pt>
              </c:numCache>
            </c:numRef>
          </c:xVal>
          <c:yVal>
            <c:numRef>
              <c:f>'[Microsoft Office Word 中的图表]盛泽'!$G$2:$G$1457</c:f>
              <c:numCache>
                <c:formatCode>General</c:formatCode>
                <c:ptCount val="1456"/>
                <c:pt idx="0">
                  <c:v>3</c:v>
                </c:pt>
                <c:pt idx="1">
                  <c:v>3.1850000000000001</c:v>
                </c:pt>
                <c:pt idx="2">
                  <c:v>3.1949999999999998</c:v>
                </c:pt>
                <c:pt idx="3">
                  <c:v>3.2050000000000001</c:v>
                </c:pt>
                <c:pt idx="4">
                  <c:v>3.2189999999999999</c:v>
                </c:pt>
                <c:pt idx="5">
                  <c:v>3.2069999999999999</c:v>
                </c:pt>
                <c:pt idx="6">
                  <c:v>3.1819999999999999</c:v>
                </c:pt>
                <c:pt idx="7">
                  <c:v>3.1339999999999999</c:v>
                </c:pt>
                <c:pt idx="8">
                  <c:v>3.1070000000000002</c:v>
                </c:pt>
                <c:pt idx="9">
                  <c:v>3.101</c:v>
                </c:pt>
                <c:pt idx="10">
                  <c:v>3.085</c:v>
                </c:pt>
                <c:pt idx="11">
                  <c:v>3.0709999999999997</c:v>
                </c:pt>
                <c:pt idx="12">
                  <c:v>3.0649999999999999</c:v>
                </c:pt>
                <c:pt idx="13">
                  <c:v>3.06</c:v>
                </c:pt>
                <c:pt idx="14">
                  <c:v>3.0549999999999997</c:v>
                </c:pt>
                <c:pt idx="15">
                  <c:v>3.048</c:v>
                </c:pt>
                <c:pt idx="16">
                  <c:v>3.0449999999999999</c:v>
                </c:pt>
                <c:pt idx="17">
                  <c:v>3.0430000000000001</c:v>
                </c:pt>
                <c:pt idx="18">
                  <c:v>3.04</c:v>
                </c:pt>
                <c:pt idx="19">
                  <c:v>3.0349999999999997</c:v>
                </c:pt>
                <c:pt idx="20">
                  <c:v>3.0309999999999997</c:v>
                </c:pt>
                <c:pt idx="21">
                  <c:v>3.0289999999999999</c:v>
                </c:pt>
                <c:pt idx="22">
                  <c:v>3.0259999999999998</c:v>
                </c:pt>
                <c:pt idx="23">
                  <c:v>3.0230000000000001</c:v>
                </c:pt>
                <c:pt idx="24">
                  <c:v>3.02</c:v>
                </c:pt>
                <c:pt idx="25">
                  <c:v>3.0169999999999977</c:v>
                </c:pt>
                <c:pt idx="26">
                  <c:v>3.0139999999999998</c:v>
                </c:pt>
                <c:pt idx="27">
                  <c:v>3.01</c:v>
                </c:pt>
                <c:pt idx="28">
                  <c:v>3.0070000000000001</c:v>
                </c:pt>
                <c:pt idx="29">
                  <c:v>3.004</c:v>
                </c:pt>
                <c:pt idx="30">
                  <c:v>3.0019999999999998</c:v>
                </c:pt>
                <c:pt idx="31">
                  <c:v>2.9989999999999997</c:v>
                </c:pt>
                <c:pt idx="32">
                  <c:v>2.9979999999999998</c:v>
                </c:pt>
                <c:pt idx="33">
                  <c:v>2.9959999999999987</c:v>
                </c:pt>
                <c:pt idx="34">
                  <c:v>2.9929999999999977</c:v>
                </c:pt>
                <c:pt idx="35">
                  <c:v>2.9909999999999997</c:v>
                </c:pt>
                <c:pt idx="36">
                  <c:v>2.9889999999999999</c:v>
                </c:pt>
                <c:pt idx="37">
                  <c:v>2.9859999999999998</c:v>
                </c:pt>
                <c:pt idx="38">
                  <c:v>2.9849999999999999</c:v>
                </c:pt>
                <c:pt idx="39">
                  <c:v>2.9830000000000001</c:v>
                </c:pt>
                <c:pt idx="40">
                  <c:v>2.98</c:v>
                </c:pt>
                <c:pt idx="41">
                  <c:v>2.9789999999999988</c:v>
                </c:pt>
                <c:pt idx="42">
                  <c:v>2.9779999999999998</c:v>
                </c:pt>
                <c:pt idx="43">
                  <c:v>2.9759999999999978</c:v>
                </c:pt>
                <c:pt idx="44">
                  <c:v>2.9759999999999978</c:v>
                </c:pt>
                <c:pt idx="45">
                  <c:v>2.9759999999999978</c:v>
                </c:pt>
                <c:pt idx="46">
                  <c:v>2.9759999999999978</c:v>
                </c:pt>
                <c:pt idx="47">
                  <c:v>2.9739999999999998</c:v>
                </c:pt>
                <c:pt idx="48">
                  <c:v>2.9719999999999978</c:v>
                </c:pt>
                <c:pt idx="49">
                  <c:v>2.9699999999999998</c:v>
                </c:pt>
                <c:pt idx="50">
                  <c:v>2.9689999999999999</c:v>
                </c:pt>
                <c:pt idx="51">
                  <c:v>2.968</c:v>
                </c:pt>
                <c:pt idx="52">
                  <c:v>2.9670000000000001</c:v>
                </c:pt>
                <c:pt idx="53">
                  <c:v>2.9659999999999997</c:v>
                </c:pt>
                <c:pt idx="54">
                  <c:v>2.9649999999999999</c:v>
                </c:pt>
                <c:pt idx="55">
                  <c:v>2.964</c:v>
                </c:pt>
                <c:pt idx="56">
                  <c:v>2.964</c:v>
                </c:pt>
                <c:pt idx="57">
                  <c:v>2.964</c:v>
                </c:pt>
                <c:pt idx="58">
                  <c:v>2.9630000000000001</c:v>
                </c:pt>
                <c:pt idx="59">
                  <c:v>2.9619999999999997</c:v>
                </c:pt>
                <c:pt idx="60">
                  <c:v>2.9589999999999987</c:v>
                </c:pt>
                <c:pt idx="61">
                  <c:v>2.9559999999999977</c:v>
                </c:pt>
                <c:pt idx="62">
                  <c:v>2.9539999999999997</c:v>
                </c:pt>
                <c:pt idx="63">
                  <c:v>2.9519999999999977</c:v>
                </c:pt>
                <c:pt idx="64">
                  <c:v>2.9509999999999987</c:v>
                </c:pt>
                <c:pt idx="65">
                  <c:v>2.9489999999999998</c:v>
                </c:pt>
                <c:pt idx="66">
                  <c:v>2.948</c:v>
                </c:pt>
                <c:pt idx="67">
                  <c:v>2.948</c:v>
                </c:pt>
                <c:pt idx="68">
                  <c:v>2.9489999999999998</c:v>
                </c:pt>
                <c:pt idx="69">
                  <c:v>2.9499999999999997</c:v>
                </c:pt>
                <c:pt idx="70">
                  <c:v>2.9509999999999987</c:v>
                </c:pt>
                <c:pt idx="71">
                  <c:v>2.9509999999999987</c:v>
                </c:pt>
                <c:pt idx="72">
                  <c:v>2.9499999999999997</c:v>
                </c:pt>
                <c:pt idx="73">
                  <c:v>2.9489999999999998</c:v>
                </c:pt>
                <c:pt idx="74">
                  <c:v>2.9470000000000001</c:v>
                </c:pt>
                <c:pt idx="75">
                  <c:v>2.9449999999999998</c:v>
                </c:pt>
                <c:pt idx="76">
                  <c:v>2.9430000000000001</c:v>
                </c:pt>
                <c:pt idx="77">
                  <c:v>2.9419999999999997</c:v>
                </c:pt>
                <c:pt idx="78">
                  <c:v>2.94</c:v>
                </c:pt>
                <c:pt idx="79">
                  <c:v>2.94</c:v>
                </c:pt>
                <c:pt idx="80">
                  <c:v>2.94</c:v>
                </c:pt>
                <c:pt idx="81">
                  <c:v>2.9419999999999997</c:v>
                </c:pt>
                <c:pt idx="82">
                  <c:v>2.9430000000000001</c:v>
                </c:pt>
                <c:pt idx="83">
                  <c:v>2.944</c:v>
                </c:pt>
                <c:pt idx="84">
                  <c:v>2.9419999999999997</c:v>
                </c:pt>
                <c:pt idx="85">
                  <c:v>2.94</c:v>
                </c:pt>
                <c:pt idx="86">
                  <c:v>2.9379999999999997</c:v>
                </c:pt>
                <c:pt idx="87">
                  <c:v>2.9369999999999967</c:v>
                </c:pt>
                <c:pt idx="88">
                  <c:v>2.9349999999999987</c:v>
                </c:pt>
                <c:pt idx="89">
                  <c:v>2.9349999999999987</c:v>
                </c:pt>
                <c:pt idx="90">
                  <c:v>2.9339999999999997</c:v>
                </c:pt>
                <c:pt idx="91">
                  <c:v>2.9329999999999967</c:v>
                </c:pt>
                <c:pt idx="92">
                  <c:v>2.9329999999999967</c:v>
                </c:pt>
                <c:pt idx="93">
                  <c:v>2.9339999999999997</c:v>
                </c:pt>
                <c:pt idx="94">
                  <c:v>2.9369999999999967</c:v>
                </c:pt>
                <c:pt idx="95">
                  <c:v>2.9389999999999987</c:v>
                </c:pt>
                <c:pt idx="96">
                  <c:v>2.9389999999999987</c:v>
                </c:pt>
                <c:pt idx="97">
                  <c:v>2.9379999999999997</c:v>
                </c:pt>
                <c:pt idx="98">
                  <c:v>2.9359999999999977</c:v>
                </c:pt>
                <c:pt idx="99">
                  <c:v>2.9349999999999987</c:v>
                </c:pt>
                <c:pt idx="100">
                  <c:v>2.9339999999999997</c:v>
                </c:pt>
                <c:pt idx="101">
                  <c:v>2.9339999999999997</c:v>
                </c:pt>
                <c:pt idx="102">
                  <c:v>2.9339999999999997</c:v>
                </c:pt>
                <c:pt idx="103">
                  <c:v>2.9329999999999967</c:v>
                </c:pt>
                <c:pt idx="104">
                  <c:v>2.9319999999999977</c:v>
                </c:pt>
                <c:pt idx="105">
                  <c:v>2.9319999999999977</c:v>
                </c:pt>
                <c:pt idx="106">
                  <c:v>2.9349999999999987</c:v>
                </c:pt>
                <c:pt idx="107">
                  <c:v>2.9379999999999997</c:v>
                </c:pt>
                <c:pt idx="108">
                  <c:v>2.94</c:v>
                </c:pt>
                <c:pt idx="109">
                  <c:v>2.94</c:v>
                </c:pt>
                <c:pt idx="110">
                  <c:v>2.9389999999999987</c:v>
                </c:pt>
                <c:pt idx="111">
                  <c:v>2.9379999999999997</c:v>
                </c:pt>
                <c:pt idx="112">
                  <c:v>2.9379999999999997</c:v>
                </c:pt>
                <c:pt idx="113">
                  <c:v>2.9379999999999997</c:v>
                </c:pt>
                <c:pt idx="114">
                  <c:v>2.9379999999999997</c:v>
                </c:pt>
                <c:pt idx="115">
                  <c:v>2.9379999999999997</c:v>
                </c:pt>
                <c:pt idx="116">
                  <c:v>2.9379999999999997</c:v>
                </c:pt>
                <c:pt idx="117">
                  <c:v>2.94</c:v>
                </c:pt>
                <c:pt idx="118">
                  <c:v>2.9419999999999997</c:v>
                </c:pt>
                <c:pt idx="119">
                  <c:v>2.9449999999999998</c:v>
                </c:pt>
                <c:pt idx="120">
                  <c:v>2.9459999999999997</c:v>
                </c:pt>
                <c:pt idx="121">
                  <c:v>2.9470000000000001</c:v>
                </c:pt>
                <c:pt idx="122">
                  <c:v>2.948</c:v>
                </c:pt>
                <c:pt idx="123">
                  <c:v>2.9470000000000001</c:v>
                </c:pt>
                <c:pt idx="124">
                  <c:v>2.9470000000000001</c:v>
                </c:pt>
                <c:pt idx="125">
                  <c:v>2.9459999999999997</c:v>
                </c:pt>
                <c:pt idx="126">
                  <c:v>2.9449999999999998</c:v>
                </c:pt>
                <c:pt idx="127">
                  <c:v>2.9430000000000001</c:v>
                </c:pt>
                <c:pt idx="128">
                  <c:v>2.9419999999999997</c:v>
                </c:pt>
                <c:pt idx="129">
                  <c:v>2.9419999999999997</c:v>
                </c:pt>
                <c:pt idx="130">
                  <c:v>2.944</c:v>
                </c:pt>
                <c:pt idx="131">
                  <c:v>2.9459999999999997</c:v>
                </c:pt>
                <c:pt idx="132">
                  <c:v>2.948</c:v>
                </c:pt>
                <c:pt idx="133">
                  <c:v>2.9489999999999998</c:v>
                </c:pt>
                <c:pt idx="134">
                  <c:v>2.948</c:v>
                </c:pt>
                <c:pt idx="135">
                  <c:v>2.9470000000000001</c:v>
                </c:pt>
                <c:pt idx="136">
                  <c:v>2.9459999999999997</c:v>
                </c:pt>
                <c:pt idx="137">
                  <c:v>2.9449999999999998</c:v>
                </c:pt>
                <c:pt idx="138">
                  <c:v>2.9430000000000001</c:v>
                </c:pt>
                <c:pt idx="139">
                  <c:v>2.9430000000000001</c:v>
                </c:pt>
                <c:pt idx="140">
                  <c:v>2.9430000000000001</c:v>
                </c:pt>
                <c:pt idx="141">
                  <c:v>2.944</c:v>
                </c:pt>
                <c:pt idx="142">
                  <c:v>2.9459999999999997</c:v>
                </c:pt>
                <c:pt idx="143">
                  <c:v>2.9489999999999998</c:v>
                </c:pt>
                <c:pt idx="144">
                  <c:v>2.9509999999999987</c:v>
                </c:pt>
                <c:pt idx="145">
                  <c:v>2.9509999999999987</c:v>
                </c:pt>
                <c:pt idx="146">
                  <c:v>2.9499999999999997</c:v>
                </c:pt>
                <c:pt idx="147">
                  <c:v>2.9499999999999997</c:v>
                </c:pt>
                <c:pt idx="148">
                  <c:v>2.9499999999999997</c:v>
                </c:pt>
                <c:pt idx="149">
                  <c:v>2.9499999999999997</c:v>
                </c:pt>
                <c:pt idx="150">
                  <c:v>2.9489999999999998</c:v>
                </c:pt>
                <c:pt idx="151">
                  <c:v>2.9489999999999998</c:v>
                </c:pt>
                <c:pt idx="152">
                  <c:v>2.9489999999999998</c:v>
                </c:pt>
                <c:pt idx="153">
                  <c:v>2.948</c:v>
                </c:pt>
                <c:pt idx="154">
                  <c:v>2.9489999999999998</c:v>
                </c:pt>
                <c:pt idx="155">
                  <c:v>2.9499999999999997</c:v>
                </c:pt>
                <c:pt idx="156">
                  <c:v>2.9519999999999977</c:v>
                </c:pt>
                <c:pt idx="157">
                  <c:v>2.9529999999999967</c:v>
                </c:pt>
                <c:pt idx="158">
                  <c:v>2.9529999999999967</c:v>
                </c:pt>
                <c:pt idx="159">
                  <c:v>2.9529999999999967</c:v>
                </c:pt>
                <c:pt idx="160">
                  <c:v>2.9519999999999977</c:v>
                </c:pt>
                <c:pt idx="161">
                  <c:v>2.9519999999999977</c:v>
                </c:pt>
                <c:pt idx="162">
                  <c:v>2.9519999999999977</c:v>
                </c:pt>
                <c:pt idx="163">
                  <c:v>2.9519999999999977</c:v>
                </c:pt>
                <c:pt idx="164">
                  <c:v>2.9509999999999987</c:v>
                </c:pt>
                <c:pt idx="165">
                  <c:v>2.9519999999999977</c:v>
                </c:pt>
                <c:pt idx="166">
                  <c:v>2.9539999999999997</c:v>
                </c:pt>
                <c:pt idx="167">
                  <c:v>2.9569999999999967</c:v>
                </c:pt>
                <c:pt idx="168">
                  <c:v>2.96</c:v>
                </c:pt>
                <c:pt idx="169">
                  <c:v>2.9609999999999999</c:v>
                </c:pt>
                <c:pt idx="170">
                  <c:v>2.9619999999999997</c:v>
                </c:pt>
                <c:pt idx="171">
                  <c:v>2.964</c:v>
                </c:pt>
                <c:pt idx="172">
                  <c:v>2.9659999999999997</c:v>
                </c:pt>
                <c:pt idx="173">
                  <c:v>2.968</c:v>
                </c:pt>
                <c:pt idx="174">
                  <c:v>2.9689999999999999</c:v>
                </c:pt>
                <c:pt idx="175">
                  <c:v>2.9699999999999998</c:v>
                </c:pt>
                <c:pt idx="176">
                  <c:v>2.9719999999999978</c:v>
                </c:pt>
                <c:pt idx="177">
                  <c:v>2.9729999999999968</c:v>
                </c:pt>
                <c:pt idx="178">
                  <c:v>2.9749999999999988</c:v>
                </c:pt>
                <c:pt idx="179">
                  <c:v>2.9769999999999968</c:v>
                </c:pt>
                <c:pt idx="180">
                  <c:v>2.9809999999999999</c:v>
                </c:pt>
                <c:pt idx="181">
                  <c:v>2.9849999999999999</c:v>
                </c:pt>
                <c:pt idx="182">
                  <c:v>2.988</c:v>
                </c:pt>
                <c:pt idx="183">
                  <c:v>2.9899999999999998</c:v>
                </c:pt>
                <c:pt idx="184">
                  <c:v>2.9919999999999987</c:v>
                </c:pt>
                <c:pt idx="185">
                  <c:v>2.9929999999999977</c:v>
                </c:pt>
                <c:pt idx="186">
                  <c:v>2.9949999999999997</c:v>
                </c:pt>
                <c:pt idx="187">
                  <c:v>2.9959999999999987</c:v>
                </c:pt>
                <c:pt idx="188">
                  <c:v>2.9969999999999977</c:v>
                </c:pt>
                <c:pt idx="189">
                  <c:v>2.9989999999999997</c:v>
                </c:pt>
                <c:pt idx="190">
                  <c:v>3.0009999999999999</c:v>
                </c:pt>
                <c:pt idx="191">
                  <c:v>3.0049999999999999</c:v>
                </c:pt>
                <c:pt idx="192">
                  <c:v>3.01</c:v>
                </c:pt>
                <c:pt idx="193">
                  <c:v>3.0139999999999998</c:v>
                </c:pt>
                <c:pt idx="194">
                  <c:v>3.0169999999999977</c:v>
                </c:pt>
                <c:pt idx="195">
                  <c:v>3.02</c:v>
                </c:pt>
                <c:pt idx="196">
                  <c:v>3.0209999999999999</c:v>
                </c:pt>
                <c:pt idx="197">
                  <c:v>3.0230000000000001</c:v>
                </c:pt>
                <c:pt idx="198">
                  <c:v>3.0249999999999999</c:v>
                </c:pt>
                <c:pt idx="199">
                  <c:v>3.0259999999999998</c:v>
                </c:pt>
                <c:pt idx="200">
                  <c:v>3.0270000000000001</c:v>
                </c:pt>
                <c:pt idx="201">
                  <c:v>3.0289999999999999</c:v>
                </c:pt>
                <c:pt idx="202">
                  <c:v>3.03</c:v>
                </c:pt>
                <c:pt idx="203">
                  <c:v>3.0319999999999987</c:v>
                </c:pt>
                <c:pt idx="204">
                  <c:v>3.0349999999999997</c:v>
                </c:pt>
                <c:pt idx="205">
                  <c:v>3.0389999999999997</c:v>
                </c:pt>
                <c:pt idx="206">
                  <c:v>3.0419999999999998</c:v>
                </c:pt>
                <c:pt idx="207">
                  <c:v>3.044</c:v>
                </c:pt>
                <c:pt idx="208">
                  <c:v>3.0449999999999999</c:v>
                </c:pt>
                <c:pt idx="209">
                  <c:v>3.0470000000000002</c:v>
                </c:pt>
                <c:pt idx="210">
                  <c:v>3.048</c:v>
                </c:pt>
                <c:pt idx="211">
                  <c:v>3.05</c:v>
                </c:pt>
                <c:pt idx="212">
                  <c:v>3.0509999999999997</c:v>
                </c:pt>
                <c:pt idx="213">
                  <c:v>3.0509999999999997</c:v>
                </c:pt>
                <c:pt idx="214">
                  <c:v>3.0519999999999987</c:v>
                </c:pt>
                <c:pt idx="215">
                  <c:v>3.0549999999999997</c:v>
                </c:pt>
                <c:pt idx="216">
                  <c:v>3.06</c:v>
                </c:pt>
                <c:pt idx="217">
                  <c:v>3.0649999999999999</c:v>
                </c:pt>
                <c:pt idx="218">
                  <c:v>3.0670000000000002</c:v>
                </c:pt>
                <c:pt idx="219">
                  <c:v>3.0680000000000001</c:v>
                </c:pt>
                <c:pt idx="220">
                  <c:v>3.0670000000000002</c:v>
                </c:pt>
                <c:pt idx="221">
                  <c:v>3.0680000000000001</c:v>
                </c:pt>
                <c:pt idx="222">
                  <c:v>3.0670000000000002</c:v>
                </c:pt>
                <c:pt idx="223">
                  <c:v>3.0659999999999998</c:v>
                </c:pt>
                <c:pt idx="224">
                  <c:v>3.0659999999999998</c:v>
                </c:pt>
                <c:pt idx="225">
                  <c:v>3.0640000000000001</c:v>
                </c:pt>
                <c:pt idx="226">
                  <c:v>3.0630000000000002</c:v>
                </c:pt>
                <c:pt idx="227">
                  <c:v>3.0619999999999998</c:v>
                </c:pt>
                <c:pt idx="228">
                  <c:v>3.0630000000000002</c:v>
                </c:pt>
                <c:pt idx="229">
                  <c:v>3.0640000000000001</c:v>
                </c:pt>
                <c:pt idx="230">
                  <c:v>3.0659999999999998</c:v>
                </c:pt>
                <c:pt idx="231">
                  <c:v>3.0659999999999998</c:v>
                </c:pt>
                <c:pt idx="232">
                  <c:v>3.0649999999999999</c:v>
                </c:pt>
                <c:pt idx="233">
                  <c:v>3.0649999999999999</c:v>
                </c:pt>
                <c:pt idx="234">
                  <c:v>3.0630000000000002</c:v>
                </c:pt>
                <c:pt idx="235">
                  <c:v>3.0619999999999998</c:v>
                </c:pt>
                <c:pt idx="236">
                  <c:v>3.0609999999999999</c:v>
                </c:pt>
                <c:pt idx="237">
                  <c:v>3.0589999999999997</c:v>
                </c:pt>
                <c:pt idx="238">
                  <c:v>3.0579999999999998</c:v>
                </c:pt>
                <c:pt idx="239">
                  <c:v>3.0579999999999998</c:v>
                </c:pt>
                <c:pt idx="240">
                  <c:v>3.0589999999999997</c:v>
                </c:pt>
                <c:pt idx="241">
                  <c:v>3.0619999999999998</c:v>
                </c:pt>
                <c:pt idx="242">
                  <c:v>3.0630000000000002</c:v>
                </c:pt>
                <c:pt idx="243">
                  <c:v>3.0630000000000002</c:v>
                </c:pt>
                <c:pt idx="244">
                  <c:v>3.0619999999999998</c:v>
                </c:pt>
                <c:pt idx="245">
                  <c:v>3.0609999999999999</c:v>
                </c:pt>
                <c:pt idx="246">
                  <c:v>3.0589999999999997</c:v>
                </c:pt>
                <c:pt idx="247">
                  <c:v>3.0569999999999977</c:v>
                </c:pt>
                <c:pt idx="248">
                  <c:v>3.0549999999999997</c:v>
                </c:pt>
                <c:pt idx="249">
                  <c:v>3.0529999999999977</c:v>
                </c:pt>
                <c:pt idx="250">
                  <c:v>3.05</c:v>
                </c:pt>
                <c:pt idx="251">
                  <c:v>3.048</c:v>
                </c:pt>
                <c:pt idx="252">
                  <c:v>3.0470000000000002</c:v>
                </c:pt>
                <c:pt idx="253">
                  <c:v>3.048</c:v>
                </c:pt>
                <c:pt idx="254">
                  <c:v>3.0489999999999999</c:v>
                </c:pt>
                <c:pt idx="255">
                  <c:v>3.0489999999999999</c:v>
                </c:pt>
                <c:pt idx="256">
                  <c:v>3.048</c:v>
                </c:pt>
                <c:pt idx="257">
                  <c:v>3.0459999999999998</c:v>
                </c:pt>
                <c:pt idx="258">
                  <c:v>3.044</c:v>
                </c:pt>
                <c:pt idx="259">
                  <c:v>3.0419999999999998</c:v>
                </c:pt>
                <c:pt idx="260">
                  <c:v>3.0389999999999997</c:v>
                </c:pt>
                <c:pt idx="261">
                  <c:v>3.0369999999999977</c:v>
                </c:pt>
                <c:pt idx="262">
                  <c:v>3.0349999999999997</c:v>
                </c:pt>
                <c:pt idx="263">
                  <c:v>3.0329999999999977</c:v>
                </c:pt>
                <c:pt idx="264">
                  <c:v>3.0329999999999977</c:v>
                </c:pt>
                <c:pt idx="265">
                  <c:v>3.0339999999999998</c:v>
                </c:pt>
                <c:pt idx="266">
                  <c:v>3.0359999999999987</c:v>
                </c:pt>
                <c:pt idx="267">
                  <c:v>3.0369999999999977</c:v>
                </c:pt>
                <c:pt idx="268">
                  <c:v>3.0359999999999987</c:v>
                </c:pt>
                <c:pt idx="269">
                  <c:v>3.0349999999999997</c:v>
                </c:pt>
                <c:pt idx="270">
                  <c:v>3.0329999999999977</c:v>
                </c:pt>
                <c:pt idx="271">
                  <c:v>3.0319999999999987</c:v>
                </c:pt>
                <c:pt idx="272">
                  <c:v>3.03</c:v>
                </c:pt>
                <c:pt idx="273">
                  <c:v>3.0289999999999999</c:v>
                </c:pt>
                <c:pt idx="274">
                  <c:v>3.0270000000000001</c:v>
                </c:pt>
                <c:pt idx="275">
                  <c:v>3.0259999999999998</c:v>
                </c:pt>
                <c:pt idx="276">
                  <c:v>3.0249999999999999</c:v>
                </c:pt>
                <c:pt idx="277">
                  <c:v>3.0249999999999999</c:v>
                </c:pt>
                <c:pt idx="278">
                  <c:v>3.0270000000000001</c:v>
                </c:pt>
                <c:pt idx="279">
                  <c:v>3.028</c:v>
                </c:pt>
                <c:pt idx="280">
                  <c:v>3.0289999999999999</c:v>
                </c:pt>
                <c:pt idx="281">
                  <c:v>3.0289999999999999</c:v>
                </c:pt>
                <c:pt idx="282">
                  <c:v>3.0270000000000001</c:v>
                </c:pt>
                <c:pt idx="283">
                  <c:v>3.0259999999999998</c:v>
                </c:pt>
                <c:pt idx="284">
                  <c:v>3.024</c:v>
                </c:pt>
                <c:pt idx="285">
                  <c:v>3.0219999999999998</c:v>
                </c:pt>
                <c:pt idx="286">
                  <c:v>3.0209999999999999</c:v>
                </c:pt>
                <c:pt idx="287">
                  <c:v>3.02</c:v>
                </c:pt>
                <c:pt idx="288">
                  <c:v>3.0189999999999997</c:v>
                </c:pt>
                <c:pt idx="289">
                  <c:v>3.0209999999999999</c:v>
                </c:pt>
                <c:pt idx="290">
                  <c:v>3.0230000000000001</c:v>
                </c:pt>
                <c:pt idx="291">
                  <c:v>3.0249999999999999</c:v>
                </c:pt>
                <c:pt idx="292">
                  <c:v>3.0249999999999999</c:v>
                </c:pt>
                <c:pt idx="293">
                  <c:v>3.024</c:v>
                </c:pt>
                <c:pt idx="294">
                  <c:v>3.0230000000000001</c:v>
                </c:pt>
                <c:pt idx="295">
                  <c:v>3.0219999999999998</c:v>
                </c:pt>
                <c:pt idx="296">
                  <c:v>3.0209999999999999</c:v>
                </c:pt>
                <c:pt idx="297">
                  <c:v>3.0189999999999997</c:v>
                </c:pt>
                <c:pt idx="298">
                  <c:v>3.0169999999999977</c:v>
                </c:pt>
                <c:pt idx="299">
                  <c:v>3.0149999999999997</c:v>
                </c:pt>
                <c:pt idx="300">
                  <c:v>3.0139999999999998</c:v>
                </c:pt>
                <c:pt idx="301">
                  <c:v>3.0129999999999977</c:v>
                </c:pt>
                <c:pt idx="302">
                  <c:v>3.0139999999999998</c:v>
                </c:pt>
                <c:pt idx="303">
                  <c:v>3.0149999999999997</c:v>
                </c:pt>
                <c:pt idx="304">
                  <c:v>3.0159999999999987</c:v>
                </c:pt>
                <c:pt idx="305">
                  <c:v>3.0159999999999987</c:v>
                </c:pt>
                <c:pt idx="306">
                  <c:v>3.0149999999999997</c:v>
                </c:pt>
                <c:pt idx="307">
                  <c:v>3.0129999999999977</c:v>
                </c:pt>
                <c:pt idx="308">
                  <c:v>3.0119999999999987</c:v>
                </c:pt>
                <c:pt idx="309">
                  <c:v>3.01</c:v>
                </c:pt>
                <c:pt idx="310">
                  <c:v>3.008</c:v>
                </c:pt>
                <c:pt idx="311">
                  <c:v>3.0070000000000001</c:v>
                </c:pt>
                <c:pt idx="312">
                  <c:v>3.0059999999999998</c:v>
                </c:pt>
                <c:pt idx="313">
                  <c:v>3.0059999999999998</c:v>
                </c:pt>
                <c:pt idx="314">
                  <c:v>3.008</c:v>
                </c:pt>
                <c:pt idx="315">
                  <c:v>3.01</c:v>
                </c:pt>
                <c:pt idx="316">
                  <c:v>3.0109999999999997</c:v>
                </c:pt>
                <c:pt idx="317">
                  <c:v>3.0119999999999987</c:v>
                </c:pt>
                <c:pt idx="318">
                  <c:v>3.0109999999999997</c:v>
                </c:pt>
                <c:pt idx="319">
                  <c:v>3.0109999999999997</c:v>
                </c:pt>
                <c:pt idx="320">
                  <c:v>3.01</c:v>
                </c:pt>
                <c:pt idx="321">
                  <c:v>3.01</c:v>
                </c:pt>
                <c:pt idx="322">
                  <c:v>3.008</c:v>
                </c:pt>
                <c:pt idx="323">
                  <c:v>3.0070000000000001</c:v>
                </c:pt>
                <c:pt idx="324">
                  <c:v>3.0059999999999998</c:v>
                </c:pt>
                <c:pt idx="325">
                  <c:v>3.0049999999999999</c:v>
                </c:pt>
                <c:pt idx="326">
                  <c:v>3.0059999999999998</c:v>
                </c:pt>
                <c:pt idx="327">
                  <c:v>3.008</c:v>
                </c:pt>
                <c:pt idx="328">
                  <c:v>3.01</c:v>
                </c:pt>
                <c:pt idx="329">
                  <c:v>3.0119999999999987</c:v>
                </c:pt>
                <c:pt idx="330">
                  <c:v>3.0119999999999987</c:v>
                </c:pt>
                <c:pt idx="331">
                  <c:v>3.0109999999999997</c:v>
                </c:pt>
                <c:pt idx="332">
                  <c:v>3.01</c:v>
                </c:pt>
                <c:pt idx="333">
                  <c:v>3.0089999999999999</c:v>
                </c:pt>
                <c:pt idx="334">
                  <c:v>3.008</c:v>
                </c:pt>
                <c:pt idx="335">
                  <c:v>3.0070000000000001</c:v>
                </c:pt>
                <c:pt idx="336">
                  <c:v>3.0070000000000001</c:v>
                </c:pt>
                <c:pt idx="337">
                  <c:v>3.0070000000000001</c:v>
                </c:pt>
                <c:pt idx="338">
                  <c:v>3.008</c:v>
                </c:pt>
                <c:pt idx="339">
                  <c:v>3.01</c:v>
                </c:pt>
                <c:pt idx="340">
                  <c:v>3.0119999999999987</c:v>
                </c:pt>
                <c:pt idx="341">
                  <c:v>3.0119999999999987</c:v>
                </c:pt>
                <c:pt idx="342">
                  <c:v>3.0109999999999997</c:v>
                </c:pt>
                <c:pt idx="343">
                  <c:v>3.01</c:v>
                </c:pt>
                <c:pt idx="344">
                  <c:v>3.008</c:v>
                </c:pt>
                <c:pt idx="345">
                  <c:v>3.0070000000000001</c:v>
                </c:pt>
                <c:pt idx="346">
                  <c:v>3.0049999999999999</c:v>
                </c:pt>
                <c:pt idx="347">
                  <c:v>3.0030000000000001</c:v>
                </c:pt>
                <c:pt idx="348">
                  <c:v>3.0019999999999998</c:v>
                </c:pt>
                <c:pt idx="349">
                  <c:v>3.0009999999999999</c:v>
                </c:pt>
                <c:pt idx="350">
                  <c:v>3.0009999999999999</c:v>
                </c:pt>
                <c:pt idx="351">
                  <c:v>3.0009999999999999</c:v>
                </c:pt>
                <c:pt idx="352">
                  <c:v>3.0019999999999998</c:v>
                </c:pt>
                <c:pt idx="353">
                  <c:v>3.0030000000000001</c:v>
                </c:pt>
                <c:pt idx="354">
                  <c:v>3.004</c:v>
                </c:pt>
                <c:pt idx="355">
                  <c:v>3.0030000000000001</c:v>
                </c:pt>
                <c:pt idx="356">
                  <c:v>3.0019999999999998</c:v>
                </c:pt>
                <c:pt idx="357">
                  <c:v>3</c:v>
                </c:pt>
                <c:pt idx="358">
                  <c:v>2.9979999999999998</c:v>
                </c:pt>
                <c:pt idx="359">
                  <c:v>2.9959999999999987</c:v>
                </c:pt>
                <c:pt idx="360">
                  <c:v>2.9949999999999997</c:v>
                </c:pt>
                <c:pt idx="361">
                  <c:v>2.9949999999999997</c:v>
                </c:pt>
                <c:pt idx="362">
                  <c:v>2.9939999999999998</c:v>
                </c:pt>
                <c:pt idx="363">
                  <c:v>2.9939999999999998</c:v>
                </c:pt>
                <c:pt idx="364">
                  <c:v>2.9949999999999997</c:v>
                </c:pt>
                <c:pt idx="365">
                  <c:v>2.9959999999999987</c:v>
                </c:pt>
                <c:pt idx="366">
                  <c:v>2.9959999999999987</c:v>
                </c:pt>
                <c:pt idx="367">
                  <c:v>2.9949999999999997</c:v>
                </c:pt>
                <c:pt idx="368">
                  <c:v>2.9929999999999977</c:v>
                </c:pt>
                <c:pt idx="369">
                  <c:v>2.9909999999999997</c:v>
                </c:pt>
                <c:pt idx="370">
                  <c:v>2.9889999999999999</c:v>
                </c:pt>
                <c:pt idx="371">
                  <c:v>2.9870000000000001</c:v>
                </c:pt>
                <c:pt idx="372">
                  <c:v>2.9849999999999999</c:v>
                </c:pt>
                <c:pt idx="373">
                  <c:v>2.9830000000000001</c:v>
                </c:pt>
                <c:pt idx="374">
                  <c:v>2.9819999999999998</c:v>
                </c:pt>
                <c:pt idx="375">
                  <c:v>2.9809999999999999</c:v>
                </c:pt>
                <c:pt idx="376">
                  <c:v>2.9809999999999999</c:v>
                </c:pt>
                <c:pt idx="377">
                  <c:v>2.9819999999999998</c:v>
                </c:pt>
                <c:pt idx="378">
                  <c:v>2.9819999999999998</c:v>
                </c:pt>
                <c:pt idx="379">
                  <c:v>2.9819999999999998</c:v>
                </c:pt>
                <c:pt idx="380">
                  <c:v>2.9809999999999999</c:v>
                </c:pt>
                <c:pt idx="381">
                  <c:v>2.9789999999999988</c:v>
                </c:pt>
                <c:pt idx="382">
                  <c:v>2.9769999999999968</c:v>
                </c:pt>
                <c:pt idx="383">
                  <c:v>2.9749999999999988</c:v>
                </c:pt>
                <c:pt idx="384">
                  <c:v>2.9729999999999968</c:v>
                </c:pt>
                <c:pt idx="385">
                  <c:v>2.9709999999999988</c:v>
                </c:pt>
                <c:pt idx="386">
                  <c:v>2.9699999999999998</c:v>
                </c:pt>
                <c:pt idx="387">
                  <c:v>2.9699999999999998</c:v>
                </c:pt>
                <c:pt idx="388">
                  <c:v>2.9699999999999998</c:v>
                </c:pt>
                <c:pt idx="389">
                  <c:v>2.9709999999999988</c:v>
                </c:pt>
                <c:pt idx="390">
                  <c:v>2.9719999999999978</c:v>
                </c:pt>
                <c:pt idx="391">
                  <c:v>2.9719999999999978</c:v>
                </c:pt>
                <c:pt idx="392">
                  <c:v>2.9719999999999978</c:v>
                </c:pt>
                <c:pt idx="393">
                  <c:v>2.9699999999999998</c:v>
                </c:pt>
                <c:pt idx="394">
                  <c:v>2.968</c:v>
                </c:pt>
                <c:pt idx="395">
                  <c:v>2.9659999999999997</c:v>
                </c:pt>
                <c:pt idx="396">
                  <c:v>2.964</c:v>
                </c:pt>
                <c:pt idx="397">
                  <c:v>2.9630000000000001</c:v>
                </c:pt>
                <c:pt idx="398">
                  <c:v>2.9619999999999997</c:v>
                </c:pt>
                <c:pt idx="399">
                  <c:v>2.96</c:v>
                </c:pt>
                <c:pt idx="400">
                  <c:v>2.9589999999999987</c:v>
                </c:pt>
                <c:pt idx="401">
                  <c:v>2.9589999999999987</c:v>
                </c:pt>
                <c:pt idx="402">
                  <c:v>2.96</c:v>
                </c:pt>
                <c:pt idx="403">
                  <c:v>2.9619999999999997</c:v>
                </c:pt>
                <c:pt idx="404">
                  <c:v>2.9619999999999997</c:v>
                </c:pt>
                <c:pt idx="405">
                  <c:v>2.9619999999999997</c:v>
                </c:pt>
                <c:pt idx="406">
                  <c:v>2.96</c:v>
                </c:pt>
                <c:pt idx="407">
                  <c:v>2.9579999999999997</c:v>
                </c:pt>
                <c:pt idx="408">
                  <c:v>2.9559999999999977</c:v>
                </c:pt>
                <c:pt idx="409">
                  <c:v>2.9549999999999987</c:v>
                </c:pt>
                <c:pt idx="410">
                  <c:v>2.9529999999999967</c:v>
                </c:pt>
                <c:pt idx="411">
                  <c:v>2.9519999999999977</c:v>
                </c:pt>
                <c:pt idx="412">
                  <c:v>2.9509999999999987</c:v>
                </c:pt>
                <c:pt idx="413">
                  <c:v>2.9499999999999997</c:v>
                </c:pt>
                <c:pt idx="414">
                  <c:v>2.9499999999999997</c:v>
                </c:pt>
                <c:pt idx="415">
                  <c:v>2.9509999999999987</c:v>
                </c:pt>
                <c:pt idx="416">
                  <c:v>2.9519999999999977</c:v>
                </c:pt>
                <c:pt idx="417">
                  <c:v>2.9509999999999987</c:v>
                </c:pt>
                <c:pt idx="418">
                  <c:v>2.9499999999999997</c:v>
                </c:pt>
                <c:pt idx="419">
                  <c:v>2.9470000000000001</c:v>
                </c:pt>
                <c:pt idx="420">
                  <c:v>2.9449999999999998</c:v>
                </c:pt>
                <c:pt idx="421">
                  <c:v>2.9430000000000001</c:v>
                </c:pt>
                <c:pt idx="422">
                  <c:v>2.9409999999999998</c:v>
                </c:pt>
                <c:pt idx="423">
                  <c:v>2.9389999999999987</c:v>
                </c:pt>
                <c:pt idx="424">
                  <c:v>2.9369999999999967</c:v>
                </c:pt>
                <c:pt idx="425">
                  <c:v>2.9359999999999977</c:v>
                </c:pt>
                <c:pt idx="426">
                  <c:v>2.9359999999999977</c:v>
                </c:pt>
                <c:pt idx="427">
                  <c:v>2.9369999999999967</c:v>
                </c:pt>
                <c:pt idx="428">
                  <c:v>2.9389999999999987</c:v>
                </c:pt>
                <c:pt idx="429">
                  <c:v>2.9389999999999987</c:v>
                </c:pt>
                <c:pt idx="430">
                  <c:v>2.9379999999999997</c:v>
                </c:pt>
                <c:pt idx="431">
                  <c:v>2.9369999999999967</c:v>
                </c:pt>
                <c:pt idx="432">
                  <c:v>2.9339999999999997</c:v>
                </c:pt>
                <c:pt idx="433">
                  <c:v>2.9319999999999977</c:v>
                </c:pt>
                <c:pt idx="434">
                  <c:v>2.9299999999999997</c:v>
                </c:pt>
                <c:pt idx="435">
                  <c:v>2.9289999999999998</c:v>
                </c:pt>
                <c:pt idx="436">
                  <c:v>2.927</c:v>
                </c:pt>
                <c:pt idx="437">
                  <c:v>2.9249999999999998</c:v>
                </c:pt>
                <c:pt idx="438">
                  <c:v>2.9239999999999999</c:v>
                </c:pt>
                <c:pt idx="439">
                  <c:v>2.9249999999999998</c:v>
                </c:pt>
                <c:pt idx="440">
                  <c:v>2.9259999999999997</c:v>
                </c:pt>
                <c:pt idx="441">
                  <c:v>2.9259999999999997</c:v>
                </c:pt>
                <c:pt idx="442">
                  <c:v>2.9249999999999998</c:v>
                </c:pt>
                <c:pt idx="443">
                  <c:v>2.9249999999999998</c:v>
                </c:pt>
                <c:pt idx="444">
                  <c:v>2.9239999999999999</c:v>
                </c:pt>
                <c:pt idx="445">
                  <c:v>2.9219999999999997</c:v>
                </c:pt>
                <c:pt idx="446">
                  <c:v>2.9189999999999987</c:v>
                </c:pt>
                <c:pt idx="447">
                  <c:v>2.9169999999999967</c:v>
                </c:pt>
                <c:pt idx="448">
                  <c:v>2.9169999999999967</c:v>
                </c:pt>
                <c:pt idx="449">
                  <c:v>2.9159999999999977</c:v>
                </c:pt>
                <c:pt idx="450">
                  <c:v>2.9139999999999997</c:v>
                </c:pt>
                <c:pt idx="451">
                  <c:v>2.9149999999999987</c:v>
                </c:pt>
                <c:pt idx="452">
                  <c:v>2.9169999999999967</c:v>
                </c:pt>
                <c:pt idx="453">
                  <c:v>2.9179999999999997</c:v>
                </c:pt>
                <c:pt idx="454">
                  <c:v>2.9179999999999997</c:v>
                </c:pt>
                <c:pt idx="455">
                  <c:v>2.9179999999999997</c:v>
                </c:pt>
                <c:pt idx="456">
                  <c:v>2.9179999999999997</c:v>
                </c:pt>
                <c:pt idx="457">
                  <c:v>2.9159999999999977</c:v>
                </c:pt>
                <c:pt idx="458">
                  <c:v>2.9149999999999987</c:v>
                </c:pt>
                <c:pt idx="459">
                  <c:v>2.9149999999999987</c:v>
                </c:pt>
                <c:pt idx="460">
                  <c:v>2.9159999999999977</c:v>
                </c:pt>
                <c:pt idx="461">
                  <c:v>2.9149999999999987</c:v>
                </c:pt>
                <c:pt idx="462">
                  <c:v>2.9159999999999977</c:v>
                </c:pt>
                <c:pt idx="463">
                  <c:v>2.9189999999999987</c:v>
                </c:pt>
                <c:pt idx="464">
                  <c:v>2.9209999999999998</c:v>
                </c:pt>
                <c:pt idx="465">
                  <c:v>2.9239999999999999</c:v>
                </c:pt>
                <c:pt idx="466">
                  <c:v>2.927</c:v>
                </c:pt>
                <c:pt idx="467">
                  <c:v>2.9309999999999987</c:v>
                </c:pt>
                <c:pt idx="468">
                  <c:v>2.9339999999999997</c:v>
                </c:pt>
                <c:pt idx="469">
                  <c:v>2.9349999999999987</c:v>
                </c:pt>
                <c:pt idx="470">
                  <c:v>2.9349999999999987</c:v>
                </c:pt>
                <c:pt idx="471">
                  <c:v>2.9359999999999977</c:v>
                </c:pt>
                <c:pt idx="472">
                  <c:v>2.9369999999999967</c:v>
                </c:pt>
                <c:pt idx="473">
                  <c:v>2.9389999999999987</c:v>
                </c:pt>
                <c:pt idx="474">
                  <c:v>2.9409999999999998</c:v>
                </c:pt>
                <c:pt idx="475">
                  <c:v>2.9430000000000001</c:v>
                </c:pt>
                <c:pt idx="476">
                  <c:v>2.9470000000000001</c:v>
                </c:pt>
                <c:pt idx="477">
                  <c:v>2.9509999999999987</c:v>
                </c:pt>
                <c:pt idx="478">
                  <c:v>2.9559999999999977</c:v>
                </c:pt>
                <c:pt idx="479">
                  <c:v>2.9589999999999987</c:v>
                </c:pt>
                <c:pt idx="480">
                  <c:v>2.9619999999999997</c:v>
                </c:pt>
                <c:pt idx="481">
                  <c:v>2.9630000000000001</c:v>
                </c:pt>
                <c:pt idx="482">
                  <c:v>2.9649999999999999</c:v>
                </c:pt>
                <c:pt idx="483">
                  <c:v>2.9670000000000001</c:v>
                </c:pt>
                <c:pt idx="484">
                  <c:v>2.9689999999999999</c:v>
                </c:pt>
                <c:pt idx="485">
                  <c:v>2.9699999999999998</c:v>
                </c:pt>
                <c:pt idx="486">
                  <c:v>2.9719999999999978</c:v>
                </c:pt>
                <c:pt idx="487">
                  <c:v>2.9739999999999998</c:v>
                </c:pt>
                <c:pt idx="488">
                  <c:v>2.9759999999999978</c:v>
                </c:pt>
                <c:pt idx="489">
                  <c:v>2.98</c:v>
                </c:pt>
                <c:pt idx="490">
                  <c:v>2.9849999999999999</c:v>
                </c:pt>
                <c:pt idx="491">
                  <c:v>2.9909999999999997</c:v>
                </c:pt>
                <c:pt idx="492">
                  <c:v>2.9949999999999997</c:v>
                </c:pt>
                <c:pt idx="493">
                  <c:v>2.9979999999999998</c:v>
                </c:pt>
                <c:pt idx="494">
                  <c:v>3</c:v>
                </c:pt>
                <c:pt idx="495">
                  <c:v>3.0019999999999998</c:v>
                </c:pt>
                <c:pt idx="496">
                  <c:v>3.0030000000000001</c:v>
                </c:pt>
                <c:pt idx="497">
                  <c:v>3.0049999999999999</c:v>
                </c:pt>
                <c:pt idx="498">
                  <c:v>3.008</c:v>
                </c:pt>
                <c:pt idx="499">
                  <c:v>3.01</c:v>
                </c:pt>
                <c:pt idx="500">
                  <c:v>3.0139999999999998</c:v>
                </c:pt>
                <c:pt idx="501">
                  <c:v>3.0179999999999998</c:v>
                </c:pt>
                <c:pt idx="502">
                  <c:v>3.024</c:v>
                </c:pt>
                <c:pt idx="503">
                  <c:v>3.03</c:v>
                </c:pt>
                <c:pt idx="504">
                  <c:v>3.0349999999999997</c:v>
                </c:pt>
                <c:pt idx="505">
                  <c:v>3.0379999999999998</c:v>
                </c:pt>
                <c:pt idx="506">
                  <c:v>3.0379999999999998</c:v>
                </c:pt>
                <c:pt idx="507">
                  <c:v>3.0379999999999998</c:v>
                </c:pt>
                <c:pt idx="508">
                  <c:v>3.0369999999999977</c:v>
                </c:pt>
                <c:pt idx="509">
                  <c:v>3.0369999999999977</c:v>
                </c:pt>
                <c:pt idx="510">
                  <c:v>3.0359999999999987</c:v>
                </c:pt>
                <c:pt idx="511">
                  <c:v>3.0349999999999997</c:v>
                </c:pt>
                <c:pt idx="512">
                  <c:v>3.0339999999999998</c:v>
                </c:pt>
                <c:pt idx="513">
                  <c:v>3.0339999999999998</c:v>
                </c:pt>
                <c:pt idx="514">
                  <c:v>3.0349999999999997</c:v>
                </c:pt>
                <c:pt idx="515">
                  <c:v>3.0369999999999977</c:v>
                </c:pt>
                <c:pt idx="516">
                  <c:v>3.0389999999999997</c:v>
                </c:pt>
                <c:pt idx="517">
                  <c:v>3.0389999999999997</c:v>
                </c:pt>
                <c:pt idx="518">
                  <c:v>3.0379999999999998</c:v>
                </c:pt>
                <c:pt idx="519">
                  <c:v>3.0369999999999977</c:v>
                </c:pt>
                <c:pt idx="520">
                  <c:v>3.0359999999999987</c:v>
                </c:pt>
                <c:pt idx="521">
                  <c:v>3.0349999999999997</c:v>
                </c:pt>
                <c:pt idx="522">
                  <c:v>3.0339999999999998</c:v>
                </c:pt>
                <c:pt idx="523">
                  <c:v>3.0329999999999977</c:v>
                </c:pt>
                <c:pt idx="524">
                  <c:v>3.0329999999999977</c:v>
                </c:pt>
                <c:pt idx="525">
                  <c:v>3.0329999999999977</c:v>
                </c:pt>
                <c:pt idx="526">
                  <c:v>3.0339999999999998</c:v>
                </c:pt>
                <c:pt idx="527">
                  <c:v>3.0369999999999977</c:v>
                </c:pt>
                <c:pt idx="528">
                  <c:v>3.04</c:v>
                </c:pt>
                <c:pt idx="529">
                  <c:v>3.0419999999999998</c:v>
                </c:pt>
                <c:pt idx="530">
                  <c:v>3.0409999999999999</c:v>
                </c:pt>
                <c:pt idx="531">
                  <c:v>3.04</c:v>
                </c:pt>
                <c:pt idx="532">
                  <c:v>3.04</c:v>
                </c:pt>
                <c:pt idx="533">
                  <c:v>3.0389999999999997</c:v>
                </c:pt>
                <c:pt idx="534">
                  <c:v>3.0379999999999998</c:v>
                </c:pt>
                <c:pt idx="535">
                  <c:v>3.0369999999999977</c:v>
                </c:pt>
                <c:pt idx="536">
                  <c:v>3.0349999999999997</c:v>
                </c:pt>
                <c:pt idx="537">
                  <c:v>3.0339999999999998</c:v>
                </c:pt>
                <c:pt idx="538">
                  <c:v>3.0339999999999998</c:v>
                </c:pt>
                <c:pt idx="539">
                  <c:v>3.0349999999999997</c:v>
                </c:pt>
                <c:pt idx="540">
                  <c:v>3.0379999999999998</c:v>
                </c:pt>
                <c:pt idx="541">
                  <c:v>3.0389999999999997</c:v>
                </c:pt>
                <c:pt idx="542">
                  <c:v>3.04</c:v>
                </c:pt>
                <c:pt idx="543">
                  <c:v>3.0389999999999997</c:v>
                </c:pt>
                <c:pt idx="544">
                  <c:v>3.0379999999999998</c:v>
                </c:pt>
                <c:pt idx="545">
                  <c:v>3.0369999999999977</c:v>
                </c:pt>
                <c:pt idx="546">
                  <c:v>3.0359999999999987</c:v>
                </c:pt>
                <c:pt idx="547">
                  <c:v>3.0339999999999998</c:v>
                </c:pt>
                <c:pt idx="548">
                  <c:v>3.0329999999999977</c:v>
                </c:pt>
                <c:pt idx="549">
                  <c:v>3.0319999999999987</c:v>
                </c:pt>
                <c:pt idx="550">
                  <c:v>3.0319999999999987</c:v>
                </c:pt>
                <c:pt idx="551">
                  <c:v>3.0349999999999997</c:v>
                </c:pt>
                <c:pt idx="552">
                  <c:v>3.0369999999999977</c:v>
                </c:pt>
                <c:pt idx="553">
                  <c:v>3.04</c:v>
                </c:pt>
                <c:pt idx="554">
                  <c:v>3.04</c:v>
                </c:pt>
                <c:pt idx="555">
                  <c:v>3.0389999999999997</c:v>
                </c:pt>
                <c:pt idx="556">
                  <c:v>3.0379999999999998</c:v>
                </c:pt>
                <c:pt idx="557">
                  <c:v>3.0379999999999998</c:v>
                </c:pt>
                <c:pt idx="558">
                  <c:v>3.0359999999999987</c:v>
                </c:pt>
                <c:pt idx="559">
                  <c:v>3.0349999999999997</c:v>
                </c:pt>
                <c:pt idx="560">
                  <c:v>3.0329999999999977</c:v>
                </c:pt>
                <c:pt idx="561">
                  <c:v>3.03</c:v>
                </c:pt>
                <c:pt idx="562">
                  <c:v>3.028</c:v>
                </c:pt>
                <c:pt idx="563">
                  <c:v>3.0270000000000001</c:v>
                </c:pt>
                <c:pt idx="564">
                  <c:v>3.028</c:v>
                </c:pt>
                <c:pt idx="565">
                  <c:v>3.0289999999999999</c:v>
                </c:pt>
                <c:pt idx="566">
                  <c:v>3.03</c:v>
                </c:pt>
                <c:pt idx="567">
                  <c:v>3.03</c:v>
                </c:pt>
                <c:pt idx="568">
                  <c:v>3.028</c:v>
                </c:pt>
                <c:pt idx="569">
                  <c:v>3.0270000000000001</c:v>
                </c:pt>
                <c:pt idx="570">
                  <c:v>3.0249999999999999</c:v>
                </c:pt>
                <c:pt idx="571">
                  <c:v>3.0230000000000001</c:v>
                </c:pt>
                <c:pt idx="572">
                  <c:v>3.0209999999999999</c:v>
                </c:pt>
                <c:pt idx="573">
                  <c:v>3.0179999999999998</c:v>
                </c:pt>
                <c:pt idx="574">
                  <c:v>3.0169999999999977</c:v>
                </c:pt>
                <c:pt idx="575">
                  <c:v>3.0169999999999977</c:v>
                </c:pt>
                <c:pt idx="576">
                  <c:v>3.0179999999999998</c:v>
                </c:pt>
                <c:pt idx="577">
                  <c:v>3.0209999999999999</c:v>
                </c:pt>
                <c:pt idx="578">
                  <c:v>3.0219999999999998</c:v>
                </c:pt>
                <c:pt idx="579">
                  <c:v>3.0230000000000001</c:v>
                </c:pt>
                <c:pt idx="580">
                  <c:v>3.0219999999999998</c:v>
                </c:pt>
                <c:pt idx="581">
                  <c:v>3.0209999999999999</c:v>
                </c:pt>
                <c:pt idx="582">
                  <c:v>3.0209999999999999</c:v>
                </c:pt>
                <c:pt idx="583">
                  <c:v>3.02</c:v>
                </c:pt>
                <c:pt idx="584">
                  <c:v>3.0189999999999997</c:v>
                </c:pt>
                <c:pt idx="585">
                  <c:v>3.0179999999999998</c:v>
                </c:pt>
                <c:pt idx="586">
                  <c:v>3.0169999999999977</c:v>
                </c:pt>
                <c:pt idx="587">
                  <c:v>3.0149999999999997</c:v>
                </c:pt>
                <c:pt idx="588">
                  <c:v>3.0149999999999997</c:v>
                </c:pt>
                <c:pt idx="589">
                  <c:v>3.0169999999999977</c:v>
                </c:pt>
                <c:pt idx="590">
                  <c:v>3.02</c:v>
                </c:pt>
                <c:pt idx="591">
                  <c:v>3.0219999999999998</c:v>
                </c:pt>
                <c:pt idx="592">
                  <c:v>3.0219999999999998</c:v>
                </c:pt>
                <c:pt idx="593">
                  <c:v>3.0209999999999999</c:v>
                </c:pt>
                <c:pt idx="594">
                  <c:v>3.02</c:v>
                </c:pt>
                <c:pt idx="595">
                  <c:v>3.0189999999999997</c:v>
                </c:pt>
                <c:pt idx="596">
                  <c:v>3.0179999999999998</c:v>
                </c:pt>
                <c:pt idx="597">
                  <c:v>3.0179999999999998</c:v>
                </c:pt>
                <c:pt idx="598">
                  <c:v>3.0159999999999987</c:v>
                </c:pt>
                <c:pt idx="599">
                  <c:v>3.0159999999999987</c:v>
                </c:pt>
                <c:pt idx="600">
                  <c:v>3.0169999999999977</c:v>
                </c:pt>
                <c:pt idx="601">
                  <c:v>3.02</c:v>
                </c:pt>
                <c:pt idx="602">
                  <c:v>3.0249999999999999</c:v>
                </c:pt>
                <c:pt idx="603">
                  <c:v>3.028</c:v>
                </c:pt>
                <c:pt idx="604">
                  <c:v>3.0309999999999997</c:v>
                </c:pt>
                <c:pt idx="605">
                  <c:v>3.0329999999999977</c:v>
                </c:pt>
                <c:pt idx="606">
                  <c:v>3.0349999999999997</c:v>
                </c:pt>
                <c:pt idx="607">
                  <c:v>3.0369999999999977</c:v>
                </c:pt>
                <c:pt idx="608">
                  <c:v>3.0389999999999997</c:v>
                </c:pt>
                <c:pt idx="609">
                  <c:v>3.0409999999999999</c:v>
                </c:pt>
                <c:pt idx="610">
                  <c:v>3.0419999999999998</c:v>
                </c:pt>
                <c:pt idx="611">
                  <c:v>3.044</c:v>
                </c:pt>
                <c:pt idx="612">
                  <c:v>3.0459999999999998</c:v>
                </c:pt>
                <c:pt idx="613">
                  <c:v>3.0509999999999997</c:v>
                </c:pt>
                <c:pt idx="614">
                  <c:v>3.0569999999999977</c:v>
                </c:pt>
                <c:pt idx="615">
                  <c:v>3.0619999999999998</c:v>
                </c:pt>
                <c:pt idx="616">
                  <c:v>3.0670000000000002</c:v>
                </c:pt>
                <c:pt idx="617">
                  <c:v>3.07</c:v>
                </c:pt>
                <c:pt idx="618">
                  <c:v>3.0709999999999997</c:v>
                </c:pt>
                <c:pt idx="619">
                  <c:v>3.073</c:v>
                </c:pt>
                <c:pt idx="620">
                  <c:v>3.0749999999999997</c:v>
                </c:pt>
                <c:pt idx="621">
                  <c:v>3.077</c:v>
                </c:pt>
                <c:pt idx="622">
                  <c:v>3.0789999999999997</c:v>
                </c:pt>
                <c:pt idx="623">
                  <c:v>3.0819999999999999</c:v>
                </c:pt>
                <c:pt idx="624">
                  <c:v>3.085</c:v>
                </c:pt>
                <c:pt idx="625">
                  <c:v>3.09</c:v>
                </c:pt>
                <c:pt idx="626">
                  <c:v>3.0949999999999998</c:v>
                </c:pt>
                <c:pt idx="627">
                  <c:v>3.0989999999999998</c:v>
                </c:pt>
                <c:pt idx="628">
                  <c:v>3.101</c:v>
                </c:pt>
                <c:pt idx="629">
                  <c:v>3.101</c:v>
                </c:pt>
                <c:pt idx="630">
                  <c:v>3.1</c:v>
                </c:pt>
                <c:pt idx="631">
                  <c:v>3.0989999999999998</c:v>
                </c:pt>
                <c:pt idx="632">
                  <c:v>3.0979999999999999</c:v>
                </c:pt>
                <c:pt idx="633">
                  <c:v>3.097</c:v>
                </c:pt>
                <c:pt idx="634">
                  <c:v>3.0959999999999988</c:v>
                </c:pt>
                <c:pt idx="635">
                  <c:v>3.0949999999999998</c:v>
                </c:pt>
                <c:pt idx="636">
                  <c:v>3.0949999999999998</c:v>
                </c:pt>
                <c:pt idx="637">
                  <c:v>3.0949999999999998</c:v>
                </c:pt>
                <c:pt idx="638">
                  <c:v>3.0959999999999988</c:v>
                </c:pt>
                <c:pt idx="639">
                  <c:v>3.0989999999999998</c:v>
                </c:pt>
                <c:pt idx="640">
                  <c:v>3.1019999999999999</c:v>
                </c:pt>
                <c:pt idx="641">
                  <c:v>3.1030000000000002</c:v>
                </c:pt>
                <c:pt idx="642">
                  <c:v>3.1019999999999999</c:v>
                </c:pt>
                <c:pt idx="643">
                  <c:v>3.101</c:v>
                </c:pt>
                <c:pt idx="644">
                  <c:v>3.0989999999999998</c:v>
                </c:pt>
                <c:pt idx="645">
                  <c:v>3.0979999999999999</c:v>
                </c:pt>
                <c:pt idx="646">
                  <c:v>3.0979999999999999</c:v>
                </c:pt>
                <c:pt idx="647">
                  <c:v>3.097</c:v>
                </c:pt>
                <c:pt idx="648">
                  <c:v>3.097</c:v>
                </c:pt>
                <c:pt idx="649">
                  <c:v>3.097</c:v>
                </c:pt>
                <c:pt idx="650">
                  <c:v>3.0989999999999998</c:v>
                </c:pt>
                <c:pt idx="651">
                  <c:v>3.1019999999999999</c:v>
                </c:pt>
                <c:pt idx="652">
                  <c:v>3.1040000000000001</c:v>
                </c:pt>
                <c:pt idx="653">
                  <c:v>3.105</c:v>
                </c:pt>
                <c:pt idx="654">
                  <c:v>3.1040000000000001</c:v>
                </c:pt>
                <c:pt idx="655">
                  <c:v>3.1030000000000002</c:v>
                </c:pt>
                <c:pt idx="656">
                  <c:v>3.1019999999999999</c:v>
                </c:pt>
                <c:pt idx="657">
                  <c:v>3.1</c:v>
                </c:pt>
                <c:pt idx="658">
                  <c:v>3.0979999999999999</c:v>
                </c:pt>
                <c:pt idx="659">
                  <c:v>3.097</c:v>
                </c:pt>
                <c:pt idx="660">
                  <c:v>3.0959999999999988</c:v>
                </c:pt>
                <c:pt idx="661">
                  <c:v>3.0949999999999998</c:v>
                </c:pt>
                <c:pt idx="662">
                  <c:v>3.0949999999999998</c:v>
                </c:pt>
                <c:pt idx="663">
                  <c:v>3.0959999999999988</c:v>
                </c:pt>
                <c:pt idx="664">
                  <c:v>3.0989999999999998</c:v>
                </c:pt>
                <c:pt idx="665">
                  <c:v>3.1</c:v>
                </c:pt>
                <c:pt idx="666">
                  <c:v>3.1</c:v>
                </c:pt>
                <c:pt idx="667">
                  <c:v>3.0979999999999999</c:v>
                </c:pt>
                <c:pt idx="668">
                  <c:v>3.097</c:v>
                </c:pt>
                <c:pt idx="669">
                  <c:v>3.0949999999999998</c:v>
                </c:pt>
                <c:pt idx="670">
                  <c:v>3.0939999999999999</c:v>
                </c:pt>
                <c:pt idx="671">
                  <c:v>3.0919999999999987</c:v>
                </c:pt>
                <c:pt idx="672">
                  <c:v>3.0909999999999997</c:v>
                </c:pt>
                <c:pt idx="673">
                  <c:v>3.09</c:v>
                </c:pt>
                <c:pt idx="674">
                  <c:v>3.0909999999999997</c:v>
                </c:pt>
                <c:pt idx="675">
                  <c:v>3.0919999999999987</c:v>
                </c:pt>
                <c:pt idx="676">
                  <c:v>3.0949999999999998</c:v>
                </c:pt>
                <c:pt idx="677">
                  <c:v>3.0979999999999999</c:v>
                </c:pt>
                <c:pt idx="678">
                  <c:v>3.0989999999999998</c:v>
                </c:pt>
                <c:pt idx="679">
                  <c:v>3.0989999999999998</c:v>
                </c:pt>
                <c:pt idx="680">
                  <c:v>3.0979999999999999</c:v>
                </c:pt>
                <c:pt idx="681">
                  <c:v>3.097</c:v>
                </c:pt>
                <c:pt idx="682">
                  <c:v>3.097</c:v>
                </c:pt>
                <c:pt idx="683">
                  <c:v>3.0959999999999988</c:v>
                </c:pt>
                <c:pt idx="684">
                  <c:v>3.0959999999999988</c:v>
                </c:pt>
                <c:pt idx="685">
                  <c:v>3.0949999999999998</c:v>
                </c:pt>
                <c:pt idx="686">
                  <c:v>3.0949999999999998</c:v>
                </c:pt>
                <c:pt idx="687">
                  <c:v>3.0959999999999988</c:v>
                </c:pt>
                <c:pt idx="688">
                  <c:v>3.0989999999999998</c:v>
                </c:pt>
                <c:pt idx="689">
                  <c:v>3.1019999999999999</c:v>
                </c:pt>
                <c:pt idx="690">
                  <c:v>3.1040000000000001</c:v>
                </c:pt>
                <c:pt idx="691">
                  <c:v>3.105</c:v>
                </c:pt>
                <c:pt idx="692">
                  <c:v>3.105</c:v>
                </c:pt>
                <c:pt idx="693">
                  <c:v>3.105</c:v>
                </c:pt>
                <c:pt idx="694">
                  <c:v>3.105</c:v>
                </c:pt>
                <c:pt idx="695">
                  <c:v>3.1040000000000001</c:v>
                </c:pt>
                <c:pt idx="696">
                  <c:v>3.1040000000000001</c:v>
                </c:pt>
                <c:pt idx="697">
                  <c:v>3.1040000000000001</c:v>
                </c:pt>
                <c:pt idx="698">
                  <c:v>3.1070000000000002</c:v>
                </c:pt>
                <c:pt idx="699">
                  <c:v>3.1119999999999997</c:v>
                </c:pt>
                <c:pt idx="700">
                  <c:v>3.1189999999999998</c:v>
                </c:pt>
                <c:pt idx="701">
                  <c:v>3.1259999999999999</c:v>
                </c:pt>
                <c:pt idx="702">
                  <c:v>3.133</c:v>
                </c:pt>
                <c:pt idx="703">
                  <c:v>3.1389999999999998</c:v>
                </c:pt>
                <c:pt idx="704">
                  <c:v>3.1440000000000001</c:v>
                </c:pt>
                <c:pt idx="705">
                  <c:v>3.15</c:v>
                </c:pt>
                <c:pt idx="706">
                  <c:v>3.1559999999999997</c:v>
                </c:pt>
                <c:pt idx="707">
                  <c:v>3.1619999999999999</c:v>
                </c:pt>
                <c:pt idx="708">
                  <c:v>3.1669999999999998</c:v>
                </c:pt>
                <c:pt idx="709">
                  <c:v>3.173</c:v>
                </c:pt>
                <c:pt idx="710">
                  <c:v>3.18</c:v>
                </c:pt>
                <c:pt idx="711">
                  <c:v>3.1859999999999999</c:v>
                </c:pt>
                <c:pt idx="712">
                  <c:v>3.194</c:v>
                </c:pt>
                <c:pt idx="713">
                  <c:v>3.2029999999999998</c:v>
                </c:pt>
                <c:pt idx="714">
                  <c:v>3.2149999999999999</c:v>
                </c:pt>
                <c:pt idx="715">
                  <c:v>3.2290000000000001</c:v>
                </c:pt>
                <c:pt idx="716">
                  <c:v>3.2349999999999999</c:v>
                </c:pt>
                <c:pt idx="717">
                  <c:v>3.2370000000000001</c:v>
                </c:pt>
                <c:pt idx="718">
                  <c:v>3.2450000000000001</c:v>
                </c:pt>
                <c:pt idx="719">
                  <c:v>3.2509999999999999</c:v>
                </c:pt>
                <c:pt idx="720">
                  <c:v>3.2559999999999998</c:v>
                </c:pt>
                <c:pt idx="721">
                  <c:v>3.262</c:v>
                </c:pt>
                <c:pt idx="722">
                  <c:v>3.2640000000000002</c:v>
                </c:pt>
                <c:pt idx="723">
                  <c:v>3.2650000000000001</c:v>
                </c:pt>
                <c:pt idx="724">
                  <c:v>3.2669999999999999</c:v>
                </c:pt>
                <c:pt idx="725">
                  <c:v>3.2680000000000002</c:v>
                </c:pt>
                <c:pt idx="726">
                  <c:v>3.2680000000000002</c:v>
                </c:pt>
                <c:pt idx="727">
                  <c:v>3.2690000000000001</c:v>
                </c:pt>
                <c:pt idx="728">
                  <c:v>3.2680000000000002</c:v>
                </c:pt>
                <c:pt idx="729">
                  <c:v>3.2669999999999999</c:v>
                </c:pt>
                <c:pt idx="730">
                  <c:v>3.2669999999999999</c:v>
                </c:pt>
                <c:pt idx="731">
                  <c:v>3.266</c:v>
                </c:pt>
                <c:pt idx="732">
                  <c:v>3.2650000000000001</c:v>
                </c:pt>
                <c:pt idx="733">
                  <c:v>3.266</c:v>
                </c:pt>
                <c:pt idx="734">
                  <c:v>3.2650000000000001</c:v>
                </c:pt>
                <c:pt idx="735">
                  <c:v>3.2640000000000002</c:v>
                </c:pt>
                <c:pt idx="736">
                  <c:v>3.2650000000000001</c:v>
                </c:pt>
                <c:pt idx="737">
                  <c:v>3.266</c:v>
                </c:pt>
                <c:pt idx="738">
                  <c:v>3.2669999999999999</c:v>
                </c:pt>
                <c:pt idx="739">
                  <c:v>3.2690000000000001</c:v>
                </c:pt>
                <c:pt idx="740">
                  <c:v>3.27</c:v>
                </c:pt>
                <c:pt idx="741">
                  <c:v>3.27</c:v>
                </c:pt>
                <c:pt idx="742">
                  <c:v>3.2690000000000001</c:v>
                </c:pt>
                <c:pt idx="743">
                  <c:v>3.2690000000000001</c:v>
                </c:pt>
                <c:pt idx="744">
                  <c:v>3.2690000000000001</c:v>
                </c:pt>
                <c:pt idx="745">
                  <c:v>3.2690000000000001</c:v>
                </c:pt>
                <c:pt idx="746">
                  <c:v>3.2680000000000002</c:v>
                </c:pt>
                <c:pt idx="747">
                  <c:v>3.266</c:v>
                </c:pt>
                <c:pt idx="748">
                  <c:v>3.2640000000000002</c:v>
                </c:pt>
                <c:pt idx="749">
                  <c:v>3.2629999999999999</c:v>
                </c:pt>
                <c:pt idx="750">
                  <c:v>3.2610000000000001</c:v>
                </c:pt>
                <c:pt idx="751">
                  <c:v>3.2600000000000002</c:v>
                </c:pt>
                <c:pt idx="752">
                  <c:v>3.258</c:v>
                </c:pt>
                <c:pt idx="753">
                  <c:v>3.2559999999999998</c:v>
                </c:pt>
                <c:pt idx="754">
                  <c:v>3.2549999999999999</c:v>
                </c:pt>
                <c:pt idx="755">
                  <c:v>3.2530000000000001</c:v>
                </c:pt>
                <c:pt idx="756">
                  <c:v>3.2509999999999999</c:v>
                </c:pt>
                <c:pt idx="757">
                  <c:v>3.2490000000000001</c:v>
                </c:pt>
                <c:pt idx="758">
                  <c:v>3.2480000000000002</c:v>
                </c:pt>
                <c:pt idx="759">
                  <c:v>3.246</c:v>
                </c:pt>
                <c:pt idx="760">
                  <c:v>3.2450000000000001</c:v>
                </c:pt>
                <c:pt idx="761">
                  <c:v>3.2440000000000002</c:v>
                </c:pt>
                <c:pt idx="762">
                  <c:v>3.2429999999999999</c:v>
                </c:pt>
                <c:pt idx="763">
                  <c:v>3.242</c:v>
                </c:pt>
                <c:pt idx="764">
                  <c:v>3.242</c:v>
                </c:pt>
                <c:pt idx="765">
                  <c:v>3.24</c:v>
                </c:pt>
                <c:pt idx="766">
                  <c:v>3.2389999999999999</c:v>
                </c:pt>
                <c:pt idx="767">
                  <c:v>3.2370000000000001</c:v>
                </c:pt>
                <c:pt idx="768">
                  <c:v>3.234</c:v>
                </c:pt>
                <c:pt idx="769">
                  <c:v>3.2330000000000001</c:v>
                </c:pt>
                <c:pt idx="770">
                  <c:v>3.2309999999999999</c:v>
                </c:pt>
                <c:pt idx="771">
                  <c:v>3.2280000000000002</c:v>
                </c:pt>
                <c:pt idx="772">
                  <c:v>3.226</c:v>
                </c:pt>
                <c:pt idx="773">
                  <c:v>3.2240000000000002</c:v>
                </c:pt>
                <c:pt idx="774">
                  <c:v>3.222</c:v>
                </c:pt>
                <c:pt idx="775">
                  <c:v>3.2210000000000001</c:v>
                </c:pt>
                <c:pt idx="776">
                  <c:v>3.2189999999999999</c:v>
                </c:pt>
                <c:pt idx="777">
                  <c:v>3.2170000000000001</c:v>
                </c:pt>
                <c:pt idx="778">
                  <c:v>3.2149999999999999</c:v>
                </c:pt>
                <c:pt idx="779">
                  <c:v>3.2130000000000001</c:v>
                </c:pt>
                <c:pt idx="780">
                  <c:v>3.2109999999999999</c:v>
                </c:pt>
                <c:pt idx="781">
                  <c:v>3.2090000000000001</c:v>
                </c:pt>
                <c:pt idx="782">
                  <c:v>3.2069999999999999</c:v>
                </c:pt>
                <c:pt idx="783">
                  <c:v>3.2050000000000001</c:v>
                </c:pt>
                <c:pt idx="784">
                  <c:v>3.2029999999999998</c:v>
                </c:pt>
                <c:pt idx="785">
                  <c:v>3.2010000000000001</c:v>
                </c:pt>
                <c:pt idx="786">
                  <c:v>3.1989999999999998</c:v>
                </c:pt>
                <c:pt idx="787">
                  <c:v>3.198</c:v>
                </c:pt>
                <c:pt idx="788">
                  <c:v>3.1959999999999997</c:v>
                </c:pt>
                <c:pt idx="789">
                  <c:v>3.1959999999999997</c:v>
                </c:pt>
                <c:pt idx="790">
                  <c:v>3.194</c:v>
                </c:pt>
                <c:pt idx="791">
                  <c:v>3.1930000000000001</c:v>
                </c:pt>
                <c:pt idx="792">
                  <c:v>3.19</c:v>
                </c:pt>
                <c:pt idx="793">
                  <c:v>3.1869999999999998</c:v>
                </c:pt>
                <c:pt idx="794">
                  <c:v>3.1850000000000001</c:v>
                </c:pt>
                <c:pt idx="795">
                  <c:v>3.1829999999999998</c:v>
                </c:pt>
                <c:pt idx="796">
                  <c:v>3.181</c:v>
                </c:pt>
                <c:pt idx="797">
                  <c:v>3.1789999999999998</c:v>
                </c:pt>
                <c:pt idx="798">
                  <c:v>3.177</c:v>
                </c:pt>
                <c:pt idx="799">
                  <c:v>3.1759999999999997</c:v>
                </c:pt>
                <c:pt idx="800">
                  <c:v>3.1739999999999999</c:v>
                </c:pt>
                <c:pt idx="801">
                  <c:v>3.173</c:v>
                </c:pt>
                <c:pt idx="802">
                  <c:v>3.1719999999999997</c:v>
                </c:pt>
                <c:pt idx="803">
                  <c:v>3.1709999999999998</c:v>
                </c:pt>
                <c:pt idx="804">
                  <c:v>3.169</c:v>
                </c:pt>
                <c:pt idx="805">
                  <c:v>3.1669999999999998</c:v>
                </c:pt>
                <c:pt idx="806">
                  <c:v>3.165</c:v>
                </c:pt>
                <c:pt idx="807">
                  <c:v>3.1629999999999998</c:v>
                </c:pt>
                <c:pt idx="808">
                  <c:v>3.161</c:v>
                </c:pt>
                <c:pt idx="809">
                  <c:v>3.16</c:v>
                </c:pt>
                <c:pt idx="810">
                  <c:v>3.1579999999999999</c:v>
                </c:pt>
                <c:pt idx="811">
                  <c:v>3.1559999999999997</c:v>
                </c:pt>
                <c:pt idx="812">
                  <c:v>3.1549999999999998</c:v>
                </c:pt>
                <c:pt idx="813">
                  <c:v>3.1549999999999998</c:v>
                </c:pt>
                <c:pt idx="814">
                  <c:v>3.1549999999999998</c:v>
                </c:pt>
                <c:pt idx="815">
                  <c:v>3.1549999999999998</c:v>
                </c:pt>
                <c:pt idx="816">
                  <c:v>3.1539999999999999</c:v>
                </c:pt>
                <c:pt idx="817">
                  <c:v>3.1519999999999997</c:v>
                </c:pt>
                <c:pt idx="818">
                  <c:v>3.149</c:v>
                </c:pt>
                <c:pt idx="819">
                  <c:v>3.1469999999999998</c:v>
                </c:pt>
                <c:pt idx="820">
                  <c:v>3.145</c:v>
                </c:pt>
                <c:pt idx="821">
                  <c:v>3.1440000000000001</c:v>
                </c:pt>
                <c:pt idx="822">
                  <c:v>3.1429999999999998</c:v>
                </c:pt>
                <c:pt idx="823">
                  <c:v>3.1419999999999999</c:v>
                </c:pt>
                <c:pt idx="824">
                  <c:v>3.141</c:v>
                </c:pt>
                <c:pt idx="825">
                  <c:v>3.141</c:v>
                </c:pt>
                <c:pt idx="826">
                  <c:v>3.141</c:v>
                </c:pt>
                <c:pt idx="827">
                  <c:v>3.141</c:v>
                </c:pt>
                <c:pt idx="828">
                  <c:v>3.141</c:v>
                </c:pt>
                <c:pt idx="829">
                  <c:v>3.141</c:v>
                </c:pt>
                <c:pt idx="830">
                  <c:v>3.1389999999999998</c:v>
                </c:pt>
                <c:pt idx="831">
                  <c:v>3.1379999999999999</c:v>
                </c:pt>
                <c:pt idx="832">
                  <c:v>3.1359999999999997</c:v>
                </c:pt>
                <c:pt idx="833">
                  <c:v>3.1349999999999998</c:v>
                </c:pt>
                <c:pt idx="834">
                  <c:v>3.1339999999999999</c:v>
                </c:pt>
                <c:pt idx="835">
                  <c:v>3.133</c:v>
                </c:pt>
                <c:pt idx="836">
                  <c:v>3.133</c:v>
                </c:pt>
                <c:pt idx="837">
                  <c:v>3.133</c:v>
                </c:pt>
                <c:pt idx="838">
                  <c:v>3.1339999999999999</c:v>
                </c:pt>
                <c:pt idx="839">
                  <c:v>3.1359999999999997</c:v>
                </c:pt>
                <c:pt idx="840">
                  <c:v>3.1379999999999999</c:v>
                </c:pt>
                <c:pt idx="841">
                  <c:v>3.137</c:v>
                </c:pt>
                <c:pt idx="842">
                  <c:v>3.1359999999999997</c:v>
                </c:pt>
                <c:pt idx="843">
                  <c:v>3.1339999999999999</c:v>
                </c:pt>
                <c:pt idx="844">
                  <c:v>3.133</c:v>
                </c:pt>
                <c:pt idx="845">
                  <c:v>3.133</c:v>
                </c:pt>
                <c:pt idx="846">
                  <c:v>3.133</c:v>
                </c:pt>
                <c:pt idx="847">
                  <c:v>3.1339999999999999</c:v>
                </c:pt>
                <c:pt idx="848">
                  <c:v>3.1339999999999999</c:v>
                </c:pt>
                <c:pt idx="849">
                  <c:v>3.1339999999999999</c:v>
                </c:pt>
                <c:pt idx="850">
                  <c:v>3.1359999999999997</c:v>
                </c:pt>
                <c:pt idx="851">
                  <c:v>3.1379999999999999</c:v>
                </c:pt>
                <c:pt idx="852">
                  <c:v>3.14</c:v>
                </c:pt>
                <c:pt idx="853">
                  <c:v>3.1419999999999999</c:v>
                </c:pt>
                <c:pt idx="854">
                  <c:v>3.1429999999999998</c:v>
                </c:pt>
                <c:pt idx="855">
                  <c:v>3.1429999999999998</c:v>
                </c:pt>
                <c:pt idx="856">
                  <c:v>3.1419999999999999</c:v>
                </c:pt>
                <c:pt idx="857">
                  <c:v>3.1419999999999999</c:v>
                </c:pt>
                <c:pt idx="858">
                  <c:v>3.1429999999999998</c:v>
                </c:pt>
                <c:pt idx="859">
                  <c:v>3.1429999999999998</c:v>
                </c:pt>
                <c:pt idx="860">
                  <c:v>3.1440000000000001</c:v>
                </c:pt>
                <c:pt idx="861">
                  <c:v>3.145</c:v>
                </c:pt>
                <c:pt idx="862">
                  <c:v>3.1469999999999998</c:v>
                </c:pt>
                <c:pt idx="863">
                  <c:v>3.1509999999999998</c:v>
                </c:pt>
                <c:pt idx="864">
                  <c:v>3.1539999999999999</c:v>
                </c:pt>
                <c:pt idx="865">
                  <c:v>3.1559999999999997</c:v>
                </c:pt>
                <c:pt idx="866">
                  <c:v>3.1559999999999997</c:v>
                </c:pt>
                <c:pt idx="867">
                  <c:v>3.1549999999999998</c:v>
                </c:pt>
                <c:pt idx="868">
                  <c:v>3.1539999999999999</c:v>
                </c:pt>
                <c:pt idx="869">
                  <c:v>3.1539999999999999</c:v>
                </c:pt>
                <c:pt idx="870">
                  <c:v>3.153</c:v>
                </c:pt>
                <c:pt idx="871">
                  <c:v>3.1519999999999997</c:v>
                </c:pt>
                <c:pt idx="872">
                  <c:v>3.1509999999999998</c:v>
                </c:pt>
                <c:pt idx="873">
                  <c:v>3.1509999999999998</c:v>
                </c:pt>
                <c:pt idx="874">
                  <c:v>3.1519999999999997</c:v>
                </c:pt>
                <c:pt idx="875">
                  <c:v>3.153</c:v>
                </c:pt>
                <c:pt idx="876">
                  <c:v>3.1559999999999997</c:v>
                </c:pt>
                <c:pt idx="877">
                  <c:v>3.157</c:v>
                </c:pt>
                <c:pt idx="878">
                  <c:v>3.157</c:v>
                </c:pt>
                <c:pt idx="879">
                  <c:v>3.1559999999999997</c:v>
                </c:pt>
                <c:pt idx="880">
                  <c:v>3.1549999999999998</c:v>
                </c:pt>
                <c:pt idx="881">
                  <c:v>3.1539999999999999</c:v>
                </c:pt>
                <c:pt idx="882">
                  <c:v>3.153</c:v>
                </c:pt>
                <c:pt idx="883">
                  <c:v>3.153</c:v>
                </c:pt>
                <c:pt idx="884">
                  <c:v>3.153</c:v>
                </c:pt>
                <c:pt idx="885">
                  <c:v>3.153</c:v>
                </c:pt>
                <c:pt idx="886">
                  <c:v>3.1539999999999999</c:v>
                </c:pt>
                <c:pt idx="887">
                  <c:v>3.1559999999999997</c:v>
                </c:pt>
                <c:pt idx="888">
                  <c:v>3.16</c:v>
                </c:pt>
                <c:pt idx="889">
                  <c:v>3.1619999999999999</c:v>
                </c:pt>
                <c:pt idx="890">
                  <c:v>3.1619999999999999</c:v>
                </c:pt>
                <c:pt idx="891">
                  <c:v>3.161</c:v>
                </c:pt>
                <c:pt idx="892">
                  <c:v>3.1589999999999998</c:v>
                </c:pt>
                <c:pt idx="893">
                  <c:v>3.157</c:v>
                </c:pt>
                <c:pt idx="894">
                  <c:v>3.1549999999999998</c:v>
                </c:pt>
                <c:pt idx="895">
                  <c:v>3.153</c:v>
                </c:pt>
                <c:pt idx="896">
                  <c:v>3.1509999999999998</c:v>
                </c:pt>
                <c:pt idx="897">
                  <c:v>3.149</c:v>
                </c:pt>
                <c:pt idx="898">
                  <c:v>3.1480000000000001</c:v>
                </c:pt>
                <c:pt idx="899">
                  <c:v>3.1480000000000001</c:v>
                </c:pt>
                <c:pt idx="900">
                  <c:v>3.149</c:v>
                </c:pt>
                <c:pt idx="901">
                  <c:v>3.15</c:v>
                </c:pt>
                <c:pt idx="902">
                  <c:v>3.1509999999999998</c:v>
                </c:pt>
                <c:pt idx="903">
                  <c:v>3.149</c:v>
                </c:pt>
                <c:pt idx="904">
                  <c:v>3.1469999999999998</c:v>
                </c:pt>
                <c:pt idx="905">
                  <c:v>3.1440000000000001</c:v>
                </c:pt>
                <c:pt idx="906">
                  <c:v>3.1419999999999999</c:v>
                </c:pt>
                <c:pt idx="907">
                  <c:v>3.14</c:v>
                </c:pt>
                <c:pt idx="908">
                  <c:v>3.1379999999999999</c:v>
                </c:pt>
                <c:pt idx="909">
                  <c:v>3.137</c:v>
                </c:pt>
                <c:pt idx="910">
                  <c:v>3.1359999999999997</c:v>
                </c:pt>
                <c:pt idx="911">
                  <c:v>3.137</c:v>
                </c:pt>
                <c:pt idx="912">
                  <c:v>3.1389999999999998</c:v>
                </c:pt>
                <c:pt idx="913">
                  <c:v>3.141</c:v>
                </c:pt>
                <c:pt idx="914">
                  <c:v>3.141</c:v>
                </c:pt>
                <c:pt idx="915">
                  <c:v>3.14</c:v>
                </c:pt>
                <c:pt idx="916">
                  <c:v>3.1379999999999999</c:v>
                </c:pt>
                <c:pt idx="917">
                  <c:v>3.1359999999999997</c:v>
                </c:pt>
                <c:pt idx="918">
                  <c:v>3.1339999999999999</c:v>
                </c:pt>
                <c:pt idx="919">
                  <c:v>3.1319999999999997</c:v>
                </c:pt>
                <c:pt idx="920">
                  <c:v>3.1309999999999998</c:v>
                </c:pt>
                <c:pt idx="921">
                  <c:v>3.129</c:v>
                </c:pt>
                <c:pt idx="922">
                  <c:v>3.1280000000000001</c:v>
                </c:pt>
                <c:pt idx="923">
                  <c:v>3.1280000000000001</c:v>
                </c:pt>
                <c:pt idx="924">
                  <c:v>3.1280000000000001</c:v>
                </c:pt>
                <c:pt idx="925">
                  <c:v>3.13</c:v>
                </c:pt>
                <c:pt idx="926">
                  <c:v>3.1309999999999998</c:v>
                </c:pt>
                <c:pt idx="927">
                  <c:v>3.1319999999999997</c:v>
                </c:pt>
                <c:pt idx="928">
                  <c:v>3.13</c:v>
                </c:pt>
                <c:pt idx="929">
                  <c:v>3.1269999999999998</c:v>
                </c:pt>
                <c:pt idx="930">
                  <c:v>3.125</c:v>
                </c:pt>
                <c:pt idx="931">
                  <c:v>3.125</c:v>
                </c:pt>
                <c:pt idx="932">
                  <c:v>3.1240000000000001</c:v>
                </c:pt>
                <c:pt idx="933">
                  <c:v>3.1230000000000002</c:v>
                </c:pt>
                <c:pt idx="934">
                  <c:v>3.1230000000000002</c:v>
                </c:pt>
                <c:pt idx="935">
                  <c:v>3.1230000000000002</c:v>
                </c:pt>
                <c:pt idx="936">
                  <c:v>3.1240000000000001</c:v>
                </c:pt>
                <c:pt idx="937">
                  <c:v>3.1280000000000001</c:v>
                </c:pt>
                <c:pt idx="938">
                  <c:v>3.13</c:v>
                </c:pt>
                <c:pt idx="939">
                  <c:v>3.13</c:v>
                </c:pt>
                <c:pt idx="940">
                  <c:v>3.129</c:v>
                </c:pt>
                <c:pt idx="941">
                  <c:v>3.1269999999999998</c:v>
                </c:pt>
                <c:pt idx="942">
                  <c:v>3.1259999999999999</c:v>
                </c:pt>
                <c:pt idx="943">
                  <c:v>3.1240000000000001</c:v>
                </c:pt>
                <c:pt idx="944">
                  <c:v>3.1230000000000002</c:v>
                </c:pt>
                <c:pt idx="945">
                  <c:v>3.1219999999999999</c:v>
                </c:pt>
                <c:pt idx="946">
                  <c:v>3.121</c:v>
                </c:pt>
                <c:pt idx="947">
                  <c:v>3.121</c:v>
                </c:pt>
                <c:pt idx="948">
                  <c:v>3.1219999999999999</c:v>
                </c:pt>
                <c:pt idx="949">
                  <c:v>3.1240000000000001</c:v>
                </c:pt>
                <c:pt idx="950">
                  <c:v>3.1259999999999999</c:v>
                </c:pt>
                <c:pt idx="951">
                  <c:v>3.1280000000000001</c:v>
                </c:pt>
                <c:pt idx="952">
                  <c:v>3.1269999999999998</c:v>
                </c:pt>
                <c:pt idx="953">
                  <c:v>3.1259999999999999</c:v>
                </c:pt>
                <c:pt idx="954">
                  <c:v>3.1230000000000002</c:v>
                </c:pt>
                <c:pt idx="955">
                  <c:v>3.1219999999999999</c:v>
                </c:pt>
                <c:pt idx="956">
                  <c:v>3.121</c:v>
                </c:pt>
                <c:pt idx="957">
                  <c:v>3.121</c:v>
                </c:pt>
                <c:pt idx="958">
                  <c:v>3.12</c:v>
                </c:pt>
                <c:pt idx="959">
                  <c:v>3.12</c:v>
                </c:pt>
                <c:pt idx="960">
                  <c:v>3.121</c:v>
                </c:pt>
                <c:pt idx="961">
                  <c:v>3.1230000000000002</c:v>
                </c:pt>
                <c:pt idx="962">
                  <c:v>3.1259999999999999</c:v>
                </c:pt>
                <c:pt idx="963">
                  <c:v>3.1269999999999998</c:v>
                </c:pt>
                <c:pt idx="964">
                  <c:v>3.1259999999999999</c:v>
                </c:pt>
                <c:pt idx="965">
                  <c:v>3.1230000000000002</c:v>
                </c:pt>
                <c:pt idx="966">
                  <c:v>3.12</c:v>
                </c:pt>
                <c:pt idx="967">
                  <c:v>3.1179999999999999</c:v>
                </c:pt>
                <c:pt idx="968">
                  <c:v>3.1159999999999997</c:v>
                </c:pt>
                <c:pt idx="969">
                  <c:v>3.1139999999999999</c:v>
                </c:pt>
                <c:pt idx="970">
                  <c:v>3.113</c:v>
                </c:pt>
                <c:pt idx="971">
                  <c:v>3.1119999999999997</c:v>
                </c:pt>
                <c:pt idx="972">
                  <c:v>3.1109999999999998</c:v>
                </c:pt>
                <c:pt idx="973">
                  <c:v>3.1109999999999998</c:v>
                </c:pt>
                <c:pt idx="974">
                  <c:v>3.1119999999999997</c:v>
                </c:pt>
                <c:pt idx="975">
                  <c:v>3.113</c:v>
                </c:pt>
                <c:pt idx="976">
                  <c:v>3.1119999999999997</c:v>
                </c:pt>
                <c:pt idx="977">
                  <c:v>3.11</c:v>
                </c:pt>
                <c:pt idx="978">
                  <c:v>3.1070000000000002</c:v>
                </c:pt>
                <c:pt idx="979">
                  <c:v>3.105</c:v>
                </c:pt>
                <c:pt idx="980">
                  <c:v>3.1030000000000002</c:v>
                </c:pt>
                <c:pt idx="981">
                  <c:v>3.1019999999999999</c:v>
                </c:pt>
                <c:pt idx="982">
                  <c:v>3.101</c:v>
                </c:pt>
                <c:pt idx="983">
                  <c:v>3.1</c:v>
                </c:pt>
                <c:pt idx="984">
                  <c:v>3.0989999999999998</c:v>
                </c:pt>
                <c:pt idx="985">
                  <c:v>3.1</c:v>
                </c:pt>
                <c:pt idx="986">
                  <c:v>3.1019999999999999</c:v>
                </c:pt>
                <c:pt idx="987">
                  <c:v>3.1040000000000001</c:v>
                </c:pt>
                <c:pt idx="988">
                  <c:v>3.1040000000000001</c:v>
                </c:pt>
                <c:pt idx="989">
                  <c:v>3.1030000000000002</c:v>
                </c:pt>
                <c:pt idx="990">
                  <c:v>3.101</c:v>
                </c:pt>
                <c:pt idx="991">
                  <c:v>3.0979999999999999</c:v>
                </c:pt>
                <c:pt idx="992">
                  <c:v>3.097</c:v>
                </c:pt>
                <c:pt idx="993">
                  <c:v>3.0959999999999988</c:v>
                </c:pt>
                <c:pt idx="994">
                  <c:v>3.0949999999999998</c:v>
                </c:pt>
                <c:pt idx="995">
                  <c:v>3.0949999999999998</c:v>
                </c:pt>
                <c:pt idx="996">
                  <c:v>3.0939999999999999</c:v>
                </c:pt>
                <c:pt idx="997">
                  <c:v>3.0949999999999998</c:v>
                </c:pt>
                <c:pt idx="998">
                  <c:v>3.0959999999999988</c:v>
                </c:pt>
                <c:pt idx="999">
                  <c:v>3.0989999999999998</c:v>
                </c:pt>
                <c:pt idx="1000">
                  <c:v>3.1</c:v>
                </c:pt>
                <c:pt idx="1001">
                  <c:v>3.1</c:v>
                </c:pt>
                <c:pt idx="1002">
                  <c:v>3.097</c:v>
                </c:pt>
                <c:pt idx="1003">
                  <c:v>3.0949999999999998</c:v>
                </c:pt>
                <c:pt idx="1004">
                  <c:v>3.093</c:v>
                </c:pt>
                <c:pt idx="1005">
                  <c:v>3.093</c:v>
                </c:pt>
                <c:pt idx="1006">
                  <c:v>3.093</c:v>
                </c:pt>
                <c:pt idx="1007">
                  <c:v>3.0919999999999987</c:v>
                </c:pt>
                <c:pt idx="1008">
                  <c:v>3.0919999999999987</c:v>
                </c:pt>
                <c:pt idx="1009">
                  <c:v>3.093</c:v>
                </c:pt>
                <c:pt idx="1010">
                  <c:v>3.0939999999999999</c:v>
                </c:pt>
                <c:pt idx="1011">
                  <c:v>3.0959999999999988</c:v>
                </c:pt>
                <c:pt idx="1012">
                  <c:v>3.097</c:v>
                </c:pt>
                <c:pt idx="1013">
                  <c:v>3.0959999999999988</c:v>
                </c:pt>
                <c:pt idx="1014">
                  <c:v>3.093</c:v>
                </c:pt>
                <c:pt idx="1015">
                  <c:v>3.0909999999999997</c:v>
                </c:pt>
                <c:pt idx="1016">
                  <c:v>3.0880000000000001</c:v>
                </c:pt>
                <c:pt idx="1017">
                  <c:v>3.0859999999999999</c:v>
                </c:pt>
                <c:pt idx="1018">
                  <c:v>3.085</c:v>
                </c:pt>
                <c:pt idx="1019">
                  <c:v>3.0830000000000002</c:v>
                </c:pt>
                <c:pt idx="1020">
                  <c:v>3.0819999999999999</c:v>
                </c:pt>
                <c:pt idx="1021">
                  <c:v>3.081</c:v>
                </c:pt>
                <c:pt idx="1022">
                  <c:v>3.081</c:v>
                </c:pt>
                <c:pt idx="1023">
                  <c:v>3.0819999999999999</c:v>
                </c:pt>
                <c:pt idx="1024">
                  <c:v>3.0830000000000002</c:v>
                </c:pt>
                <c:pt idx="1025">
                  <c:v>3.0830000000000002</c:v>
                </c:pt>
                <c:pt idx="1026">
                  <c:v>3.08</c:v>
                </c:pt>
                <c:pt idx="1027">
                  <c:v>3.077</c:v>
                </c:pt>
                <c:pt idx="1028">
                  <c:v>3.0749999999999997</c:v>
                </c:pt>
                <c:pt idx="1029">
                  <c:v>3.073</c:v>
                </c:pt>
                <c:pt idx="1030">
                  <c:v>3.0719999999999987</c:v>
                </c:pt>
                <c:pt idx="1031">
                  <c:v>3.07</c:v>
                </c:pt>
                <c:pt idx="1032">
                  <c:v>3.069</c:v>
                </c:pt>
                <c:pt idx="1033">
                  <c:v>3.0680000000000001</c:v>
                </c:pt>
                <c:pt idx="1034">
                  <c:v>3.0680000000000001</c:v>
                </c:pt>
                <c:pt idx="1035">
                  <c:v>3.069</c:v>
                </c:pt>
                <c:pt idx="1036">
                  <c:v>3.07</c:v>
                </c:pt>
                <c:pt idx="1037">
                  <c:v>3.069</c:v>
                </c:pt>
                <c:pt idx="1038">
                  <c:v>3.0659999999999998</c:v>
                </c:pt>
                <c:pt idx="1039">
                  <c:v>3.0630000000000002</c:v>
                </c:pt>
                <c:pt idx="1040">
                  <c:v>3.06</c:v>
                </c:pt>
                <c:pt idx="1041">
                  <c:v>3.0579999999999998</c:v>
                </c:pt>
                <c:pt idx="1042">
                  <c:v>3.0569999999999977</c:v>
                </c:pt>
                <c:pt idx="1043">
                  <c:v>3.0549999999999997</c:v>
                </c:pt>
                <c:pt idx="1044">
                  <c:v>3.0529999999999977</c:v>
                </c:pt>
                <c:pt idx="1045">
                  <c:v>3.0519999999999987</c:v>
                </c:pt>
                <c:pt idx="1046">
                  <c:v>3.05</c:v>
                </c:pt>
                <c:pt idx="1047">
                  <c:v>3.05</c:v>
                </c:pt>
                <c:pt idx="1048">
                  <c:v>3.05</c:v>
                </c:pt>
                <c:pt idx="1049">
                  <c:v>3.05</c:v>
                </c:pt>
                <c:pt idx="1050">
                  <c:v>3.0489999999999999</c:v>
                </c:pt>
                <c:pt idx="1051">
                  <c:v>3.0459999999999998</c:v>
                </c:pt>
                <c:pt idx="1052">
                  <c:v>3.044</c:v>
                </c:pt>
                <c:pt idx="1053">
                  <c:v>3.0419999999999998</c:v>
                </c:pt>
                <c:pt idx="1054">
                  <c:v>3.04</c:v>
                </c:pt>
                <c:pt idx="1055">
                  <c:v>3.0389999999999997</c:v>
                </c:pt>
                <c:pt idx="1056">
                  <c:v>3.0369999999999977</c:v>
                </c:pt>
                <c:pt idx="1057">
                  <c:v>3.0359999999999987</c:v>
                </c:pt>
                <c:pt idx="1058">
                  <c:v>3.0359999999999987</c:v>
                </c:pt>
                <c:pt idx="1059">
                  <c:v>3.0359999999999987</c:v>
                </c:pt>
                <c:pt idx="1060">
                  <c:v>3.0359999999999987</c:v>
                </c:pt>
                <c:pt idx="1061">
                  <c:v>3.0369999999999977</c:v>
                </c:pt>
                <c:pt idx="1062">
                  <c:v>3.0369999999999977</c:v>
                </c:pt>
                <c:pt idx="1063">
                  <c:v>3.0359999999999987</c:v>
                </c:pt>
                <c:pt idx="1064">
                  <c:v>3.0329999999999977</c:v>
                </c:pt>
                <c:pt idx="1065">
                  <c:v>3.0309999999999997</c:v>
                </c:pt>
                <c:pt idx="1066">
                  <c:v>3.03</c:v>
                </c:pt>
                <c:pt idx="1067">
                  <c:v>3.0289999999999999</c:v>
                </c:pt>
                <c:pt idx="1068">
                  <c:v>3.028</c:v>
                </c:pt>
                <c:pt idx="1069">
                  <c:v>3.0270000000000001</c:v>
                </c:pt>
                <c:pt idx="1070">
                  <c:v>3.0259999999999998</c:v>
                </c:pt>
                <c:pt idx="1071">
                  <c:v>3.0259999999999998</c:v>
                </c:pt>
                <c:pt idx="1072">
                  <c:v>3.0270000000000001</c:v>
                </c:pt>
                <c:pt idx="1073">
                  <c:v>3.028</c:v>
                </c:pt>
                <c:pt idx="1074">
                  <c:v>3.0289999999999999</c:v>
                </c:pt>
                <c:pt idx="1075">
                  <c:v>3.028</c:v>
                </c:pt>
                <c:pt idx="1076">
                  <c:v>3.0259999999999998</c:v>
                </c:pt>
                <c:pt idx="1077">
                  <c:v>3.0230000000000001</c:v>
                </c:pt>
                <c:pt idx="1078">
                  <c:v>3.0209999999999999</c:v>
                </c:pt>
                <c:pt idx="1079">
                  <c:v>3.02</c:v>
                </c:pt>
                <c:pt idx="1080">
                  <c:v>3.02</c:v>
                </c:pt>
                <c:pt idx="1081">
                  <c:v>3.0189999999999997</c:v>
                </c:pt>
                <c:pt idx="1082">
                  <c:v>3.0179999999999998</c:v>
                </c:pt>
                <c:pt idx="1083">
                  <c:v>3.0169999999999977</c:v>
                </c:pt>
                <c:pt idx="1084">
                  <c:v>3.0179999999999998</c:v>
                </c:pt>
                <c:pt idx="1085">
                  <c:v>3.0179999999999998</c:v>
                </c:pt>
                <c:pt idx="1086">
                  <c:v>3.0169999999999977</c:v>
                </c:pt>
                <c:pt idx="1087">
                  <c:v>3.0159999999999987</c:v>
                </c:pt>
                <c:pt idx="1088">
                  <c:v>3.0139999999999998</c:v>
                </c:pt>
                <c:pt idx="1089">
                  <c:v>3.0119999999999987</c:v>
                </c:pt>
                <c:pt idx="1090">
                  <c:v>3.0109999999999997</c:v>
                </c:pt>
                <c:pt idx="1091">
                  <c:v>3.01</c:v>
                </c:pt>
                <c:pt idx="1092">
                  <c:v>3.008</c:v>
                </c:pt>
                <c:pt idx="1093">
                  <c:v>3.0070000000000001</c:v>
                </c:pt>
                <c:pt idx="1094">
                  <c:v>3.0059999999999998</c:v>
                </c:pt>
                <c:pt idx="1095">
                  <c:v>3.0049999999999999</c:v>
                </c:pt>
                <c:pt idx="1096">
                  <c:v>3.0049999999999999</c:v>
                </c:pt>
                <c:pt idx="1097">
                  <c:v>3.0049999999999999</c:v>
                </c:pt>
                <c:pt idx="1098">
                  <c:v>3.0059999999999998</c:v>
                </c:pt>
                <c:pt idx="1099">
                  <c:v>3.0049999999999999</c:v>
                </c:pt>
                <c:pt idx="1100">
                  <c:v>3.004</c:v>
                </c:pt>
                <c:pt idx="1101">
                  <c:v>3.0009999999999999</c:v>
                </c:pt>
                <c:pt idx="1102">
                  <c:v>2.9989999999999997</c:v>
                </c:pt>
                <c:pt idx="1103">
                  <c:v>2.9979999999999998</c:v>
                </c:pt>
                <c:pt idx="1104">
                  <c:v>2.9969999999999977</c:v>
                </c:pt>
                <c:pt idx="1105">
                  <c:v>2.9959999999999987</c:v>
                </c:pt>
                <c:pt idx="1106">
                  <c:v>2.9939999999999998</c:v>
                </c:pt>
                <c:pt idx="1107">
                  <c:v>2.9919999999999987</c:v>
                </c:pt>
                <c:pt idx="1108">
                  <c:v>2.9909999999999997</c:v>
                </c:pt>
                <c:pt idx="1109">
                  <c:v>2.9899999999999998</c:v>
                </c:pt>
                <c:pt idx="1110">
                  <c:v>2.988</c:v>
                </c:pt>
                <c:pt idx="1111">
                  <c:v>2.9870000000000001</c:v>
                </c:pt>
                <c:pt idx="1112">
                  <c:v>2.9849999999999999</c:v>
                </c:pt>
                <c:pt idx="1113">
                  <c:v>2.9830000000000001</c:v>
                </c:pt>
                <c:pt idx="1114">
                  <c:v>2.9809999999999999</c:v>
                </c:pt>
                <c:pt idx="1115">
                  <c:v>2.9779999999999998</c:v>
                </c:pt>
                <c:pt idx="1116">
                  <c:v>2.9759999999999978</c:v>
                </c:pt>
                <c:pt idx="1117">
                  <c:v>2.9739999999999998</c:v>
                </c:pt>
                <c:pt idx="1118">
                  <c:v>2.9729999999999968</c:v>
                </c:pt>
                <c:pt idx="1119">
                  <c:v>2.9709999999999988</c:v>
                </c:pt>
                <c:pt idx="1120">
                  <c:v>2.9689999999999999</c:v>
                </c:pt>
                <c:pt idx="1121">
                  <c:v>2.968</c:v>
                </c:pt>
                <c:pt idx="1122">
                  <c:v>2.968</c:v>
                </c:pt>
                <c:pt idx="1123">
                  <c:v>2.9670000000000001</c:v>
                </c:pt>
                <c:pt idx="1124">
                  <c:v>2.9659999999999997</c:v>
                </c:pt>
                <c:pt idx="1125">
                  <c:v>2.9649999999999999</c:v>
                </c:pt>
                <c:pt idx="1126">
                  <c:v>2.9619999999999997</c:v>
                </c:pt>
                <c:pt idx="1127">
                  <c:v>2.96</c:v>
                </c:pt>
                <c:pt idx="1128">
                  <c:v>2.9569999999999967</c:v>
                </c:pt>
                <c:pt idx="1129">
                  <c:v>2.9549999999999987</c:v>
                </c:pt>
                <c:pt idx="1130">
                  <c:v>2.9539999999999997</c:v>
                </c:pt>
                <c:pt idx="1131">
                  <c:v>2.9519999999999977</c:v>
                </c:pt>
                <c:pt idx="1132">
                  <c:v>2.9499999999999997</c:v>
                </c:pt>
                <c:pt idx="1133">
                  <c:v>2.948</c:v>
                </c:pt>
                <c:pt idx="1134">
                  <c:v>2.9470000000000001</c:v>
                </c:pt>
                <c:pt idx="1135">
                  <c:v>2.9459999999999997</c:v>
                </c:pt>
                <c:pt idx="1136">
                  <c:v>2.9449999999999998</c:v>
                </c:pt>
                <c:pt idx="1137">
                  <c:v>2.9430000000000001</c:v>
                </c:pt>
                <c:pt idx="1138">
                  <c:v>2.9419999999999997</c:v>
                </c:pt>
                <c:pt idx="1139">
                  <c:v>2.94</c:v>
                </c:pt>
                <c:pt idx="1140">
                  <c:v>2.9379999999999997</c:v>
                </c:pt>
                <c:pt idx="1141">
                  <c:v>2.9369999999999967</c:v>
                </c:pt>
                <c:pt idx="1142">
                  <c:v>2.9349999999999987</c:v>
                </c:pt>
                <c:pt idx="1143">
                  <c:v>2.9339999999999997</c:v>
                </c:pt>
                <c:pt idx="1144">
                  <c:v>2.9319999999999977</c:v>
                </c:pt>
                <c:pt idx="1145">
                  <c:v>2.9309999999999987</c:v>
                </c:pt>
                <c:pt idx="1146">
                  <c:v>2.9299999999999997</c:v>
                </c:pt>
                <c:pt idx="1147">
                  <c:v>2.9289999999999998</c:v>
                </c:pt>
                <c:pt idx="1148">
                  <c:v>2.9289999999999998</c:v>
                </c:pt>
                <c:pt idx="1149">
                  <c:v>2.9289999999999998</c:v>
                </c:pt>
                <c:pt idx="1150">
                  <c:v>2.9289999999999998</c:v>
                </c:pt>
                <c:pt idx="1151">
                  <c:v>2.9279999999999999</c:v>
                </c:pt>
                <c:pt idx="1152">
                  <c:v>2.9259999999999997</c:v>
                </c:pt>
                <c:pt idx="1153">
                  <c:v>2.923</c:v>
                </c:pt>
                <c:pt idx="1154">
                  <c:v>2.9209999999999998</c:v>
                </c:pt>
                <c:pt idx="1155">
                  <c:v>2.92</c:v>
                </c:pt>
                <c:pt idx="1156">
                  <c:v>2.9189999999999987</c:v>
                </c:pt>
                <c:pt idx="1157">
                  <c:v>2.9179999999999997</c:v>
                </c:pt>
                <c:pt idx="1158">
                  <c:v>2.9169999999999967</c:v>
                </c:pt>
                <c:pt idx="1159">
                  <c:v>2.9169999999999967</c:v>
                </c:pt>
                <c:pt idx="1160">
                  <c:v>2.9169999999999967</c:v>
                </c:pt>
                <c:pt idx="1161">
                  <c:v>2.9179999999999997</c:v>
                </c:pt>
                <c:pt idx="1162">
                  <c:v>2.9179999999999997</c:v>
                </c:pt>
                <c:pt idx="1163">
                  <c:v>2.9189999999999987</c:v>
                </c:pt>
                <c:pt idx="1164">
                  <c:v>2.9179999999999997</c:v>
                </c:pt>
                <c:pt idx="1165">
                  <c:v>2.9169999999999967</c:v>
                </c:pt>
                <c:pt idx="1166">
                  <c:v>2.9149999999999987</c:v>
                </c:pt>
                <c:pt idx="1167">
                  <c:v>2.9139999999999997</c:v>
                </c:pt>
                <c:pt idx="1168">
                  <c:v>2.9129999999999967</c:v>
                </c:pt>
                <c:pt idx="1169">
                  <c:v>2.9129999999999967</c:v>
                </c:pt>
                <c:pt idx="1170">
                  <c:v>2.9129999999999967</c:v>
                </c:pt>
                <c:pt idx="1171">
                  <c:v>2.9129999999999967</c:v>
                </c:pt>
                <c:pt idx="1172">
                  <c:v>2.9129999999999967</c:v>
                </c:pt>
                <c:pt idx="1173">
                  <c:v>2.9149999999999987</c:v>
                </c:pt>
                <c:pt idx="1174">
                  <c:v>2.9169999999999967</c:v>
                </c:pt>
                <c:pt idx="1175">
                  <c:v>2.9169999999999967</c:v>
                </c:pt>
                <c:pt idx="1176">
                  <c:v>2.9159999999999977</c:v>
                </c:pt>
                <c:pt idx="1177">
                  <c:v>2.9149999999999987</c:v>
                </c:pt>
                <c:pt idx="1178">
                  <c:v>2.9149999999999987</c:v>
                </c:pt>
                <c:pt idx="1179">
                  <c:v>2.9139999999999997</c:v>
                </c:pt>
                <c:pt idx="1180">
                  <c:v>2.9129999999999967</c:v>
                </c:pt>
                <c:pt idx="1181">
                  <c:v>2.9109999999999987</c:v>
                </c:pt>
                <c:pt idx="1182">
                  <c:v>2.9099999999999997</c:v>
                </c:pt>
                <c:pt idx="1183">
                  <c:v>2.9099999999999997</c:v>
                </c:pt>
                <c:pt idx="1184">
                  <c:v>2.9089999999999998</c:v>
                </c:pt>
                <c:pt idx="1185">
                  <c:v>2.9089999999999998</c:v>
                </c:pt>
                <c:pt idx="1186">
                  <c:v>2.9109999999999987</c:v>
                </c:pt>
                <c:pt idx="1187">
                  <c:v>2.9119999999999977</c:v>
                </c:pt>
                <c:pt idx="1188">
                  <c:v>2.9119999999999977</c:v>
                </c:pt>
                <c:pt idx="1189">
                  <c:v>2.9119999999999977</c:v>
                </c:pt>
                <c:pt idx="1190">
                  <c:v>2.9109999999999987</c:v>
                </c:pt>
                <c:pt idx="1191">
                  <c:v>2.9099999999999997</c:v>
                </c:pt>
                <c:pt idx="1192">
                  <c:v>2.9089999999999998</c:v>
                </c:pt>
                <c:pt idx="1193">
                  <c:v>2.9079999999999999</c:v>
                </c:pt>
                <c:pt idx="1194">
                  <c:v>2.9079999999999999</c:v>
                </c:pt>
                <c:pt idx="1195">
                  <c:v>2.9079999999999999</c:v>
                </c:pt>
                <c:pt idx="1196">
                  <c:v>2.907</c:v>
                </c:pt>
                <c:pt idx="1197">
                  <c:v>2.9079999999999999</c:v>
                </c:pt>
                <c:pt idx="1198">
                  <c:v>2.9109999999999987</c:v>
                </c:pt>
                <c:pt idx="1199">
                  <c:v>2.9119999999999977</c:v>
                </c:pt>
                <c:pt idx="1200">
                  <c:v>2.9129999999999967</c:v>
                </c:pt>
                <c:pt idx="1201">
                  <c:v>2.9139999999999997</c:v>
                </c:pt>
                <c:pt idx="1202">
                  <c:v>2.9169999999999967</c:v>
                </c:pt>
                <c:pt idx="1203">
                  <c:v>2.9209999999999998</c:v>
                </c:pt>
                <c:pt idx="1204">
                  <c:v>2.923</c:v>
                </c:pt>
                <c:pt idx="1205">
                  <c:v>2.9279999999999999</c:v>
                </c:pt>
                <c:pt idx="1206">
                  <c:v>2.9329999999999967</c:v>
                </c:pt>
                <c:pt idx="1207">
                  <c:v>2.9369999999999967</c:v>
                </c:pt>
                <c:pt idx="1208">
                  <c:v>2.9419999999999997</c:v>
                </c:pt>
                <c:pt idx="1209">
                  <c:v>2.948</c:v>
                </c:pt>
                <c:pt idx="1210">
                  <c:v>2.9549999999999987</c:v>
                </c:pt>
                <c:pt idx="1211">
                  <c:v>2.964</c:v>
                </c:pt>
                <c:pt idx="1212">
                  <c:v>2.9739999999999998</c:v>
                </c:pt>
                <c:pt idx="1213">
                  <c:v>2.9830000000000001</c:v>
                </c:pt>
                <c:pt idx="1214">
                  <c:v>2.9909999999999997</c:v>
                </c:pt>
                <c:pt idx="1215">
                  <c:v>2.9989999999999997</c:v>
                </c:pt>
                <c:pt idx="1216">
                  <c:v>3.0059999999999998</c:v>
                </c:pt>
                <c:pt idx="1217">
                  <c:v>3.0129999999999977</c:v>
                </c:pt>
                <c:pt idx="1218">
                  <c:v>3.02</c:v>
                </c:pt>
                <c:pt idx="1219">
                  <c:v>3.0270000000000001</c:v>
                </c:pt>
                <c:pt idx="1220">
                  <c:v>3.0339999999999998</c:v>
                </c:pt>
                <c:pt idx="1221">
                  <c:v>3.0419999999999998</c:v>
                </c:pt>
                <c:pt idx="1222">
                  <c:v>3.0509999999999997</c:v>
                </c:pt>
                <c:pt idx="1223">
                  <c:v>3.0619999999999998</c:v>
                </c:pt>
                <c:pt idx="1224">
                  <c:v>3.0719999999999987</c:v>
                </c:pt>
                <c:pt idx="1225">
                  <c:v>3.081</c:v>
                </c:pt>
                <c:pt idx="1226">
                  <c:v>3.0880000000000001</c:v>
                </c:pt>
                <c:pt idx="1227">
                  <c:v>3.0939999999999999</c:v>
                </c:pt>
                <c:pt idx="1228">
                  <c:v>3.0989999999999998</c:v>
                </c:pt>
                <c:pt idx="1229">
                  <c:v>3.1030000000000002</c:v>
                </c:pt>
                <c:pt idx="1230">
                  <c:v>3.1080000000000001</c:v>
                </c:pt>
                <c:pt idx="1231">
                  <c:v>3.1139999999999999</c:v>
                </c:pt>
                <c:pt idx="1232">
                  <c:v>3.121</c:v>
                </c:pt>
                <c:pt idx="1233">
                  <c:v>3.129</c:v>
                </c:pt>
                <c:pt idx="1234">
                  <c:v>3.137</c:v>
                </c:pt>
                <c:pt idx="1235">
                  <c:v>3.1440000000000001</c:v>
                </c:pt>
                <c:pt idx="1236">
                  <c:v>3.1509999999999998</c:v>
                </c:pt>
                <c:pt idx="1237">
                  <c:v>3.1579999999999999</c:v>
                </c:pt>
                <c:pt idx="1238">
                  <c:v>3.165</c:v>
                </c:pt>
                <c:pt idx="1239">
                  <c:v>3.1709999999999998</c:v>
                </c:pt>
                <c:pt idx="1240">
                  <c:v>3.177</c:v>
                </c:pt>
                <c:pt idx="1241">
                  <c:v>3.1840000000000002</c:v>
                </c:pt>
                <c:pt idx="1242">
                  <c:v>3.19</c:v>
                </c:pt>
                <c:pt idx="1243">
                  <c:v>3.1959999999999997</c:v>
                </c:pt>
                <c:pt idx="1244">
                  <c:v>3.2029999999999998</c:v>
                </c:pt>
                <c:pt idx="1245">
                  <c:v>3.2090000000000001</c:v>
                </c:pt>
                <c:pt idx="1246">
                  <c:v>3.2170000000000001</c:v>
                </c:pt>
                <c:pt idx="1247">
                  <c:v>3.226</c:v>
                </c:pt>
                <c:pt idx="1248">
                  <c:v>3.2359999999999998</c:v>
                </c:pt>
                <c:pt idx="1249">
                  <c:v>3.2440000000000002</c:v>
                </c:pt>
                <c:pt idx="1250">
                  <c:v>3.25</c:v>
                </c:pt>
                <c:pt idx="1251">
                  <c:v>3.2549999999999999</c:v>
                </c:pt>
                <c:pt idx="1252">
                  <c:v>3.2600000000000002</c:v>
                </c:pt>
                <c:pt idx="1253">
                  <c:v>3.2640000000000002</c:v>
                </c:pt>
                <c:pt idx="1254">
                  <c:v>3.2669999999999999</c:v>
                </c:pt>
                <c:pt idx="1255">
                  <c:v>3.2709999999999999</c:v>
                </c:pt>
                <c:pt idx="1256">
                  <c:v>3.274</c:v>
                </c:pt>
                <c:pt idx="1257">
                  <c:v>3.2770000000000001</c:v>
                </c:pt>
                <c:pt idx="1258">
                  <c:v>3.2800000000000002</c:v>
                </c:pt>
                <c:pt idx="1259">
                  <c:v>3.2840000000000011</c:v>
                </c:pt>
                <c:pt idx="1260">
                  <c:v>3.2890000000000001</c:v>
                </c:pt>
                <c:pt idx="1261">
                  <c:v>3.294</c:v>
                </c:pt>
                <c:pt idx="1262">
                  <c:v>3.2989999999999999</c:v>
                </c:pt>
                <c:pt idx="1263">
                  <c:v>3.3019999999999987</c:v>
                </c:pt>
                <c:pt idx="1264">
                  <c:v>3.3049999999999997</c:v>
                </c:pt>
                <c:pt idx="1265">
                  <c:v>3.3079999999999998</c:v>
                </c:pt>
                <c:pt idx="1266">
                  <c:v>3.3109999999999977</c:v>
                </c:pt>
                <c:pt idx="1267">
                  <c:v>3.3139999999999987</c:v>
                </c:pt>
                <c:pt idx="1268">
                  <c:v>3.3159999999999967</c:v>
                </c:pt>
                <c:pt idx="1269">
                  <c:v>3.3189999999999977</c:v>
                </c:pt>
                <c:pt idx="1270">
                  <c:v>3.3209999999999997</c:v>
                </c:pt>
                <c:pt idx="1271">
                  <c:v>3.327</c:v>
                </c:pt>
                <c:pt idx="1272">
                  <c:v>3.3349999999999977</c:v>
                </c:pt>
                <c:pt idx="1273">
                  <c:v>3.343</c:v>
                </c:pt>
                <c:pt idx="1274">
                  <c:v>3.3479999999999999</c:v>
                </c:pt>
                <c:pt idx="1275">
                  <c:v>3.3499999999999988</c:v>
                </c:pt>
                <c:pt idx="1276">
                  <c:v>3.3529999999999927</c:v>
                </c:pt>
                <c:pt idx="1277">
                  <c:v>3.3559999999999977</c:v>
                </c:pt>
                <c:pt idx="1278">
                  <c:v>3.3579999999999997</c:v>
                </c:pt>
                <c:pt idx="1279">
                  <c:v>3.36</c:v>
                </c:pt>
                <c:pt idx="1280">
                  <c:v>3.3619999999999997</c:v>
                </c:pt>
                <c:pt idx="1281">
                  <c:v>3.3639999999999999</c:v>
                </c:pt>
                <c:pt idx="1282">
                  <c:v>3.3649999999999998</c:v>
                </c:pt>
                <c:pt idx="1283">
                  <c:v>3.3679999999999999</c:v>
                </c:pt>
                <c:pt idx="1284">
                  <c:v>3.3739999999999997</c:v>
                </c:pt>
                <c:pt idx="1285">
                  <c:v>3.3809999999999998</c:v>
                </c:pt>
                <c:pt idx="1286">
                  <c:v>3.387</c:v>
                </c:pt>
                <c:pt idx="1287">
                  <c:v>3.3889999999999998</c:v>
                </c:pt>
                <c:pt idx="1288">
                  <c:v>3.3909999999999987</c:v>
                </c:pt>
                <c:pt idx="1289">
                  <c:v>3.3929999999999967</c:v>
                </c:pt>
                <c:pt idx="1290">
                  <c:v>3.3949999999999987</c:v>
                </c:pt>
                <c:pt idx="1291">
                  <c:v>3.3969999999999967</c:v>
                </c:pt>
                <c:pt idx="1292">
                  <c:v>3.3979999999999997</c:v>
                </c:pt>
                <c:pt idx="1293">
                  <c:v>3.3989999999999987</c:v>
                </c:pt>
                <c:pt idx="1294">
                  <c:v>3.4019999999999997</c:v>
                </c:pt>
                <c:pt idx="1295">
                  <c:v>3.4059999999999997</c:v>
                </c:pt>
                <c:pt idx="1296">
                  <c:v>3.4119999999999977</c:v>
                </c:pt>
                <c:pt idx="1297">
                  <c:v>3.4209999999999998</c:v>
                </c:pt>
                <c:pt idx="1298">
                  <c:v>3.4259999999999997</c:v>
                </c:pt>
                <c:pt idx="1299">
                  <c:v>3.4259999999999997</c:v>
                </c:pt>
                <c:pt idx="1300">
                  <c:v>3.423</c:v>
                </c:pt>
                <c:pt idx="1301">
                  <c:v>3.4209999999999998</c:v>
                </c:pt>
                <c:pt idx="1302">
                  <c:v>3.4189999999999987</c:v>
                </c:pt>
                <c:pt idx="1303">
                  <c:v>3.4169999999999967</c:v>
                </c:pt>
                <c:pt idx="1304">
                  <c:v>3.4149999999999987</c:v>
                </c:pt>
                <c:pt idx="1305">
                  <c:v>3.4119999999999977</c:v>
                </c:pt>
                <c:pt idx="1306">
                  <c:v>3.4099999999999997</c:v>
                </c:pt>
                <c:pt idx="1307">
                  <c:v>3.4089999999999998</c:v>
                </c:pt>
                <c:pt idx="1308">
                  <c:v>3.4099999999999997</c:v>
                </c:pt>
                <c:pt idx="1309">
                  <c:v>3.4119999999999977</c:v>
                </c:pt>
                <c:pt idx="1310">
                  <c:v>3.4159999999999977</c:v>
                </c:pt>
                <c:pt idx="1311">
                  <c:v>3.4169999999999967</c:v>
                </c:pt>
                <c:pt idx="1312">
                  <c:v>3.4149999999999987</c:v>
                </c:pt>
                <c:pt idx="1313">
                  <c:v>3.4129999999999967</c:v>
                </c:pt>
                <c:pt idx="1314">
                  <c:v>3.4099999999999997</c:v>
                </c:pt>
                <c:pt idx="1315">
                  <c:v>3.4079999999999999</c:v>
                </c:pt>
                <c:pt idx="1316">
                  <c:v>3.4059999999999997</c:v>
                </c:pt>
                <c:pt idx="1317">
                  <c:v>3.4039999999999999</c:v>
                </c:pt>
                <c:pt idx="1318">
                  <c:v>3.403</c:v>
                </c:pt>
                <c:pt idx="1319">
                  <c:v>3.4009999999999998</c:v>
                </c:pt>
                <c:pt idx="1320">
                  <c:v>3.4019999999999997</c:v>
                </c:pt>
                <c:pt idx="1321">
                  <c:v>3.4049999999999998</c:v>
                </c:pt>
                <c:pt idx="1322">
                  <c:v>3.4089999999999998</c:v>
                </c:pt>
                <c:pt idx="1323">
                  <c:v>3.4089999999999998</c:v>
                </c:pt>
                <c:pt idx="1324">
                  <c:v>3.407</c:v>
                </c:pt>
                <c:pt idx="1325">
                  <c:v>3.4039999999999999</c:v>
                </c:pt>
                <c:pt idx="1326">
                  <c:v>3.4009999999999998</c:v>
                </c:pt>
                <c:pt idx="1327">
                  <c:v>3.3989999999999987</c:v>
                </c:pt>
                <c:pt idx="1328">
                  <c:v>3.3959999999999977</c:v>
                </c:pt>
                <c:pt idx="1329">
                  <c:v>3.3929999999999967</c:v>
                </c:pt>
                <c:pt idx="1330">
                  <c:v>3.3899999999999997</c:v>
                </c:pt>
                <c:pt idx="1331">
                  <c:v>3.3879999999999999</c:v>
                </c:pt>
                <c:pt idx="1332">
                  <c:v>3.387</c:v>
                </c:pt>
                <c:pt idx="1333">
                  <c:v>3.387</c:v>
                </c:pt>
                <c:pt idx="1334">
                  <c:v>3.3889999999999998</c:v>
                </c:pt>
                <c:pt idx="1335">
                  <c:v>3.3899999999999997</c:v>
                </c:pt>
                <c:pt idx="1336">
                  <c:v>3.3899999999999997</c:v>
                </c:pt>
                <c:pt idx="1337">
                  <c:v>3.387</c:v>
                </c:pt>
                <c:pt idx="1338">
                  <c:v>3.3839999999999999</c:v>
                </c:pt>
                <c:pt idx="1339">
                  <c:v>3.3809999999999998</c:v>
                </c:pt>
                <c:pt idx="1340">
                  <c:v>3.3779999999999997</c:v>
                </c:pt>
                <c:pt idx="1341">
                  <c:v>3.3749999999999987</c:v>
                </c:pt>
                <c:pt idx="1342">
                  <c:v>3.3719999999999977</c:v>
                </c:pt>
                <c:pt idx="1343">
                  <c:v>3.3699999999999997</c:v>
                </c:pt>
                <c:pt idx="1344">
                  <c:v>3.3679999999999999</c:v>
                </c:pt>
                <c:pt idx="1345">
                  <c:v>3.3679999999999999</c:v>
                </c:pt>
                <c:pt idx="1346">
                  <c:v>3.3719999999999977</c:v>
                </c:pt>
                <c:pt idx="1347">
                  <c:v>3.3749999999999987</c:v>
                </c:pt>
                <c:pt idx="1348">
                  <c:v>3.3769999999999967</c:v>
                </c:pt>
                <c:pt idx="1349">
                  <c:v>3.3759999999999977</c:v>
                </c:pt>
                <c:pt idx="1350">
                  <c:v>3.3749999999999987</c:v>
                </c:pt>
                <c:pt idx="1351">
                  <c:v>3.3739999999999997</c:v>
                </c:pt>
                <c:pt idx="1352">
                  <c:v>3.3729999999999967</c:v>
                </c:pt>
                <c:pt idx="1353">
                  <c:v>3.3719999999999977</c:v>
                </c:pt>
                <c:pt idx="1354">
                  <c:v>3.3709999999999987</c:v>
                </c:pt>
                <c:pt idx="1355">
                  <c:v>3.3709999999999987</c:v>
                </c:pt>
                <c:pt idx="1356">
                  <c:v>3.3709999999999987</c:v>
                </c:pt>
                <c:pt idx="1357">
                  <c:v>3.3729999999999967</c:v>
                </c:pt>
                <c:pt idx="1358">
                  <c:v>3.3759999999999977</c:v>
                </c:pt>
                <c:pt idx="1359">
                  <c:v>3.38</c:v>
                </c:pt>
                <c:pt idx="1360">
                  <c:v>3.383</c:v>
                </c:pt>
                <c:pt idx="1361">
                  <c:v>3.383</c:v>
                </c:pt>
                <c:pt idx="1362">
                  <c:v>3.3819999999999997</c:v>
                </c:pt>
                <c:pt idx="1363">
                  <c:v>3.38</c:v>
                </c:pt>
                <c:pt idx="1364">
                  <c:v>3.3789999999999987</c:v>
                </c:pt>
                <c:pt idx="1365">
                  <c:v>3.3789999999999987</c:v>
                </c:pt>
                <c:pt idx="1366">
                  <c:v>3.3789999999999987</c:v>
                </c:pt>
                <c:pt idx="1367">
                  <c:v>3.3789999999999987</c:v>
                </c:pt>
                <c:pt idx="1368">
                  <c:v>3.3789999999999987</c:v>
                </c:pt>
                <c:pt idx="1369">
                  <c:v>3.3809999999999998</c:v>
                </c:pt>
                <c:pt idx="1370">
                  <c:v>3.3839999999999999</c:v>
                </c:pt>
                <c:pt idx="1371">
                  <c:v>3.3889999999999998</c:v>
                </c:pt>
                <c:pt idx="1372">
                  <c:v>3.3919999999999977</c:v>
                </c:pt>
                <c:pt idx="1373">
                  <c:v>3.3929999999999967</c:v>
                </c:pt>
                <c:pt idx="1374">
                  <c:v>3.3919999999999977</c:v>
                </c:pt>
                <c:pt idx="1375">
                  <c:v>3.3899999999999997</c:v>
                </c:pt>
                <c:pt idx="1376">
                  <c:v>3.3899999999999997</c:v>
                </c:pt>
                <c:pt idx="1377">
                  <c:v>3.3909999999999987</c:v>
                </c:pt>
                <c:pt idx="1378">
                  <c:v>3.3909999999999987</c:v>
                </c:pt>
                <c:pt idx="1379">
                  <c:v>3.3919999999999977</c:v>
                </c:pt>
                <c:pt idx="1380">
                  <c:v>3.3929999999999967</c:v>
                </c:pt>
                <c:pt idx="1381">
                  <c:v>3.3949999999999987</c:v>
                </c:pt>
                <c:pt idx="1382">
                  <c:v>3.3979999999999997</c:v>
                </c:pt>
                <c:pt idx="1383">
                  <c:v>3.4019999999999997</c:v>
                </c:pt>
                <c:pt idx="1384">
                  <c:v>3.4059999999999997</c:v>
                </c:pt>
                <c:pt idx="1385">
                  <c:v>3.4079999999999999</c:v>
                </c:pt>
                <c:pt idx="1386">
                  <c:v>3.4079999999999999</c:v>
                </c:pt>
                <c:pt idx="1387">
                  <c:v>3.4059999999999997</c:v>
                </c:pt>
                <c:pt idx="1388">
                  <c:v>3.4059999999999997</c:v>
                </c:pt>
                <c:pt idx="1389">
                  <c:v>3.407</c:v>
                </c:pt>
                <c:pt idx="1390">
                  <c:v>3.4079999999999999</c:v>
                </c:pt>
                <c:pt idx="1391">
                  <c:v>3.4089999999999998</c:v>
                </c:pt>
                <c:pt idx="1392">
                  <c:v>3.4099999999999997</c:v>
                </c:pt>
                <c:pt idx="1393">
                  <c:v>3.4119999999999977</c:v>
                </c:pt>
                <c:pt idx="1394">
                  <c:v>3.4159999999999977</c:v>
                </c:pt>
                <c:pt idx="1395">
                  <c:v>3.4209999999999998</c:v>
                </c:pt>
                <c:pt idx="1396">
                  <c:v>3.4259999999999997</c:v>
                </c:pt>
                <c:pt idx="1397">
                  <c:v>3.4299999999999997</c:v>
                </c:pt>
                <c:pt idx="1398">
                  <c:v>3.4329999999999967</c:v>
                </c:pt>
                <c:pt idx="1399">
                  <c:v>3.4349999999999987</c:v>
                </c:pt>
                <c:pt idx="1400">
                  <c:v>3.4379999999999997</c:v>
                </c:pt>
                <c:pt idx="1401">
                  <c:v>3.4409999999999998</c:v>
                </c:pt>
                <c:pt idx="1402">
                  <c:v>3.444</c:v>
                </c:pt>
                <c:pt idx="1403">
                  <c:v>3.448</c:v>
                </c:pt>
                <c:pt idx="1404">
                  <c:v>3.4509999999999987</c:v>
                </c:pt>
                <c:pt idx="1405">
                  <c:v>3.4549999999999987</c:v>
                </c:pt>
                <c:pt idx="1406">
                  <c:v>3.4589999999999987</c:v>
                </c:pt>
                <c:pt idx="1407">
                  <c:v>3.4630000000000001</c:v>
                </c:pt>
                <c:pt idx="1408">
                  <c:v>3.4689999999999999</c:v>
                </c:pt>
                <c:pt idx="1409">
                  <c:v>3.4739999999999998</c:v>
                </c:pt>
                <c:pt idx="1410">
                  <c:v>3.4779999999999998</c:v>
                </c:pt>
                <c:pt idx="1411">
                  <c:v>3.48</c:v>
                </c:pt>
                <c:pt idx="1412">
                  <c:v>3.4830000000000001</c:v>
                </c:pt>
                <c:pt idx="1413">
                  <c:v>3.4859999999999998</c:v>
                </c:pt>
                <c:pt idx="1414">
                  <c:v>3.4889999999999999</c:v>
                </c:pt>
                <c:pt idx="1415">
                  <c:v>3.4919999999999987</c:v>
                </c:pt>
                <c:pt idx="1416">
                  <c:v>3.4949999999999997</c:v>
                </c:pt>
                <c:pt idx="1417">
                  <c:v>3.4989999999999997</c:v>
                </c:pt>
                <c:pt idx="1418">
                  <c:v>3.504</c:v>
                </c:pt>
                <c:pt idx="1419">
                  <c:v>3.5089999999999999</c:v>
                </c:pt>
                <c:pt idx="1420">
                  <c:v>3.5159999999999987</c:v>
                </c:pt>
                <c:pt idx="1421">
                  <c:v>3.5219999999999998</c:v>
                </c:pt>
                <c:pt idx="1422">
                  <c:v>3.528</c:v>
                </c:pt>
                <c:pt idx="1423">
                  <c:v>3.5339999999999998</c:v>
                </c:pt>
                <c:pt idx="1424">
                  <c:v>3.54</c:v>
                </c:pt>
                <c:pt idx="1425">
                  <c:v>3.5459999999999998</c:v>
                </c:pt>
                <c:pt idx="1426">
                  <c:v>3.5519999999999987</c:v>
                </c:pt>
                <c:pt idx="1427">
                  <c:v>3.5569999999999977</c:v>
                </c:pt>
                <c:pt idx="1428">
                  <c:v>3.5630000000000002</c:v>
                </c:pt>
                <c:pt idx="1429">
                  <c:v>3.57</c:v>
                </c:pt>
                <c:pt idx="1430">
                  <c:v>3.5759999999999987</c:v>
                </c:pt>
                <c:pt idx="1431">
                  <c:v>3.5819999999999999</c:v>
                </c:pt>
                <c:pt idx="1432">
                  <c:v>3.589</c:v>
                </c:pt>
                <c:pt idx="1433">
                  <c:v>3.5949999999999998</c:v>
                </c:pt>
                <c:pt idx="1434">
                  <c:v>3.6019999999999999</c:v>
                </c:pt>
                <c:pt idx="1435">
                  <c:v>3.6080000000000001</c:v>
                </c:pt>
                <c:pt idx="1436">
                  <c:v>3.613</c:v>
                </c:pt>
                <c:pt idx="1437">
                  <c:v>3.6189999999999998</c:v>
                </c:pt>
                <c:pt idx="1438">
                  <c:v>3.6240000000000001</c:v>
                </c:pt>
                <c:pt idx="1439">
                  <c:v>3.63</c:v>
                </c:pt>
                <c:pt idx="1440">
                  <c:v>3.6359999999999997</c:v>
                </c:pt>
                <c:pt idx="1441">
                  <c:v>3.641</c:v>
                </c:pt>
                <c:pt idx="1442">
                  <c:v>3.645</c:v>
                </c:pt>
                <c:pt idx="1443">
                  <c:v>3.6480000000000001</c:v>
                </c:pt>
                <c:pt idx="1444">
                  <c:v>3.6509999999999998</c:v>
                </c:pt>
                <c:pt idx="1445">
                  <c:v>3.6539999999999999</c:v>
                </c:pt>
                <c:pt idx="1446">
                  <c:v>3.657</c:v>
                </c:pt>
                <c:pt idx="1447">
                  <c:v>3.6589999999999998</c:v>
                </c:pt>
                <c:pt idx="1448">
                  <c:v>3.6619999999999999</c:v>
                </c:pt>
                <c:pt idx="1449">
                  <c:v>3.665</c:v>
                </c:pt>
                <c:pt idx="1450">
                  <c:v>3.6669999999999998</c:v>
                </c:pt>
                <c:pt idx="1451">
                  <c:v>3.67</c:v>
                </c:pt>
                <c:pt idx="1452">
                  <c:v>3.6719999999999997</c:v>
                </c:pt>
                <c:pt idx="1453">
                  <c:v>3.6749999999999998</c:v>
                </c:pt>
                <c:pt idx="1454">
                  <c:v>3.6779999999999999</c:v>
                </c:pt>
                <c:pt idx="1455">
                  <c:v>3.68</c:v>
                </c:pt>
              </c:numCache>
            </c:numRef>
          </c:yVal>
          <c:smooth val="1"/>
          <c:extLst xmlns:c16r2="http://schemas.microsoft.com/office/drawing/2015/06/chart">
            <c:ext xmlns:c16="http://schemas.microsoft.com/office/drawing/2014/chart" uri="{C3380CC4-5D6E-409C-BE32-E72D297353CC}">
              <c16:uniqueId val="{00000000-AB77-484A-AF81-73C761044E77}"/>
            </c:ext>
          </c:extLst>
        </c:ser>
        <c:ser>
          <c:idx val="3"/>
          <c:order val="1"/>
          <c:tx>
            <c:strRef>
              <c:f>'[Microsoft Office Word 中的图表]盛泽'!$C$1</c:f>
              <c:strCache>
                <c:ptCount val="1"/>
                <c:pt idx="0">
                  <c:v>实测值</c:v>
                </c:pt>
              </c:strCache>
            </c:strRef>
          </c:tx>
          <c:spPr>
            <a:ln w="12700" cap="rnd">
              <a:solidFill>
                <a:schemeClr val="tx1"/>
              </a:solidFill>
              <a:prstDash val="sysDash"/>
              <a:round/>
            </a:ln>
            <a:effectLst/>
          </c:spPr>
          <c:marker>
            <c:symbol val="none"/>
          </c:marker>
          <c:xVal>
            <c:numRef>
              <c:f>'[Microsoft Office Word 中的图表]盛泽'!$A$33:$A$93</c:f>
              <c:numCache>
                <c:formatCode>yyyy/m/d</c:formatCode>
                <c:ptCount val="61"/>
                <c:pt idx="0">
                  <c:v>39965</c:v>
                </c:pt>
                <c:pt idx="1">
                  <c:v>39966</c:v>
                </c:pt>
                <c:pt idx="2">
                  <c:v>39967</c:v>
                </c:pt>
                <c:pt idx="3">
                  <c:v>39968</c:v>
                </c:pt>
                <c:pt idx="4">
                  <c:v>39969</c:v>
                </c:pt>
                <c:pt idx="5">
                  <c:v>39970</c:v>
                </c:pt>
                <c:pt idx="6">
                  <c:v>39971</c:v>
                </c:pt>
                <c:pt idx="7">
                  <c:v>39972</c:v>
                </c:pt>
                <c:pt idx="8">
                  <c:v>39973</c:v>
                </c:pt>
                <c:pt idx="9">
                  <c:v>39974</c:v>
                </c:pt>
                <c:pt idx="10">
                  <c:v>39975</c:v>
                </c:pt>
                <c:pt idx="11">
                  <c:v>39976</c:v>
                </c:pt>
                <c:pt idx="12">
                  <c:v>39977</c:v>
                </c:pt>
                <c:pt idx="13">
                  <c:v>39978</c:v>
                </c:pt>
                <c:pt idx="14">
                  <c:v>39979</c:v>
                </c:pt>
                <c:pt idx="15">
                  <c:v>39980</c:v>
                </c:pt>
                <c:pt idx="16">
                  <c:v>39981</c:v>
                </c:pt>
                <c:pt idx="17">
                  <c:v>39982</c:v>
                </c:pt>
                <c:pt idx="18">
                  <c:v>39983</c:v>
                </c:pt>
                <c:pt idx="19">
                  <c:v>39984</c:v>
                </c:pt>
                <c:pt idx="20">
                  <c:v>39985</c:v>
                </c:pt>
                <c:pt idx="21">
                  <c:v>39986</c:v>
                </c:pt>
                <c:pt idx="22">
                  <c:v>39987</c:v>
                </c:pt>
                <c:pt idx="23">
                  <c:v>39988</c:v>
                </c:pt>
                <c:pt idx="24">
                  <c:v>39989</c:v>
                </c:pt>
                <c:pt idx="25">
                  <c:v>39990</c:v>
                </c:pt>
                <c:pt idx="26">
                  <c:v>39991</c:v>
                </c:pt>
                <c:pt idx="27">
                  <c:v>39992</c:v>
                </c:pt>
                <c:pt idx="28">
                  <c:v>39993</c:v>
                </c:pt>
                <c:pt idx="29">
                  <c:v>39994</c:v>
                </c:pt>
                <c:pt idx="30">
                  <c:v>39995</c:v>
                </c:pt>
                <c:pt idx="31">
                  <c:v>39996</c:v>
                </c:pt>
                <c:pt idx="32">
                  <c:v>39997</c:v>
                </c:pt>
                <c:pt idx="33">
                  <c:v>39998</c:v>
                </c:pt>
                <c:pt idx="34">
                  <c:v>39999</c:v>
                </c:pt>
                <c:pt idx="35">
                  <c:v>40000</c:v>
                </c:pt>
                <c:pt idx="36">
                  <c:v>40001</c:v>
                </c:pt>
                <c:pt idx="37">
                  <c:v>40002</c:v>
                </c:pt>
                <c:pt idx="38">
                  <c:v>40003</c:v>
                </c:pt>
                <c:pt idx="39">
                  <c:v>40004</c:v>
                </c:pt>
                <c:pt idx="40">
                  <c:v>40005</c:v>
                </c:pt>
                <c:pt idx="41">
                  <c:v>40006</c:v>
                </c:pt>
                <c:pt idx="42">
                  <c:v>40007</c:v>
                </c:pt>
                <c:pt idx="43">
                  <c:v>40008</c:v>
                </c:pt>
                <c:pt idx="44">
                  <c:v>40009</c:v>
                </c:pt>
                <c:pt idx="45">
                  <c:v>40010</c:v>
                </c:pt>
                <c:pt idx="46">
                  <c:v>40011</c:v>
                </c:pt>
                <c:pt idx="47">
                  <c:v>40012</c:v>
                </c:pt>
                <c:pt idx="48">
                  <c:v>40013</c:v>
                </c:pt>
                <c:pt idx="49">
                  <c:v>40014</c:v>
                </c:pt>
                <c:pt idx="50">
                  <c:v>40015</c:v>
                </c:pt>
                <c:pt idx="51">
                  <c:v>40016</c:v>
                </c:pt>
                <c:pt idx="52">
                  <c:v>40017</c:v>
                </c:pt>
                <c:pt idx="53">
                  <c:v>40018</c:v>
                </c:pt>
                <c:pt idx="54">
                  <c:v>40019</c:v>
                </c:pt>
                <c:pt idx="55">
                  <c:v>40020</c:v>
                </c:pt>
                <c:pt idx="56">
                  <c:v>40021</c:v>
                </c:pt>
                <c:pt idx="57">
                  <c:v>40022</c:v>
                </c:pt>
                <c:pt idx="58">
                  <c:v>40023</c:v>
                </c:pt>
                <c:pt idx="59">
                  <c:v>40024</c:v>
                </c:pt>
                <c:pt idx="60">
                  <c:v>40025</c:v>
                </c:pt>
              </c:numCache>
            </c:numRef>
          </c:xVal>
          <c:yVal>
            <c:numRef>
              <c:f>'[Microsoft Office Word 中的图表]盛泽'!$C$33:$C$93</c:f>
              <c:numCache>
                <c:formatCode>General</c:formatCode>
                <c:ptCount val="61"/>
                <c:pt idx="0">
                  <c:v>2.98</c:v>
                </c:pt>
                <c:pt idx="1">
                  <c:v>2.98</c:v>
                </c:pt>
                <c:pt idx="2">
                  <c:v>2.9699999999999998</c:v>
                </c:pt>
                <c:pt idx="3">
                  <c:v>2.9499999999999997</c:v>
                </c:pt>
                <c:pt idx="4">
                  <c:v>2.96</c:v>
                </c:pt>
                <c:pt idx="5">
                  <c:v>2.9699999999999998</c:v>
                </c:pt>
                <c:pt idx="6">
                  <c:v>2.9499999999999997</c:v>
                </c:pt>
                <c:pt idx="7">
                  <c:v>2.96</c:v>
                </c:pt>
                <c:pt idx="8">
                  <c:v>3.03</c:v>
                </c:pt>
                <c:pt idx="9">
                  <c:v>3.04</c:v>
                </c:pt>
                <c:pt idx="10">
                  <c:v>3.04</c:v>
                </c:pt>
                <c:pt idx="11">
                  <c:v>3.0599999999999987</c:v>
                </c:pt>
                <c:pt idx="12">
                  <c:v>3.05</c:v>
                </c:pt>
                <c:pt idx="13">
                  <c:v>3</c:v>
                </c:pt>
                <c:pt idx="14">
                  <c:v>3.04</c:v>
                </c:pt>
                <c:pt idx="15">
                  <c:v>2.96</c:v>
                </c:pt>
                <c:pt idx="16">
                  <c:v>2.9699999999999998</c:v>
                </c:pt>
                <c:pt idx="17">
                  <c:v>2.9499999999999997</c:v>
                </c:pt>
                <c:pt idx="18">
                  <c:v>2.9499999999999997</c:v>
                </c:pt>
                <c:pt idx="19">
                  <c:v>2.9299999999999997</c:v>
                </c:pt>
                <c:pt idx="20">
                  <c:v>2.9299999999999997</c:v>
                </c:pt>
                <c:pt idx="21">
                  <c:v>3.0599999999999987</c:v>
                </c:pt>
                <c:pt idx="22">
                  <c:v>3.05</c:v>
                </c:pt>
                <c:pt idx="23">
                  <c:v>3.04</c:v>
                </c:pt>
                <c:pt idx="24">
                  <c:v>3.03</c:v>
                </c:pt>
                <c:pt idx="25">
                  <c:v>3.02</c:v>
                </c:pt>
                <c:pt idx="26">
                  <c:v>3.07</c:v>
                </c:pt>
                <c:pt idx="27">
                  <c:v>3.09</c:v>
                </c:pt>
                <c:pt idx="28">
                  <c:v>3.0799999999999987</c:v>
                </c:pt>
                <c:pt idx="29">
                  <c:v>3.09</c:v>
                </c:pt>
                <c:pt idx="30">
                  <c:v>3.1999999999999997</c:v>
                </c:pt>
                <c:pt idx="31">
                  <c:v>3.25</c:v>
                </c:pt>
                <c:pt idx="32">
                  <c:v>3.2399999999999998</c:v>
                </c:pt>
                <c:pt idx="33">
                  <c:v>3.1999999999999997</c:v>
                </c:pt>
                <c:pt idx="34">
                  <c:v>3.17</c:v>
                </c:pt>
                <c:pt idx="35">
                  <c:v>3.15</c:v>
                </c:pt>
                <c:pt idx="36">
                  <c:v>3.1599999999999997</c:v>
                </c:pt>
                <c:pt idx="37">
                  <c:v>3.1599999999999997</c:v>
                </c:pt>
                <c:pt idx="38">
                  <c:v>3.15</c:v>
                </c:pt>
                <c:pt idx="39">
                  <c:v>3.0799999999999987</c:v>
                </c:pt>
                <c:pt idx="40">
                  <c:v>3.13</c:v>
                </c:pt>
                <c:pt idx="41">
                  <c:v>3.07</c:v>
                </c:pt>
                <c:pt idx="42">
                  <c:v>3.04</c:v>
                </c:pt>
                <c:pt idx="43">
                  <c:v>3.04</c:v>
                </c:pt>
                <c:pt idx="44">
                  <c:v>3.04</c:v>
                </c:pt>
                <c:pt idx="45">
                  <c:v>3</c:v>
                </c:pt>
                <c:pt idx="46">
                  <c:v>3.02</c:v>
                </c:pt>
                <c:pt idx="47">
                  <c:v>2.9699999999999998</c:v>
                </c:pt>
                <c:pt idx="48">
                  <c:v>2.9499999999999997</c:v>
                </c:pt>
                <c:pt idx="49">
                  <c:v>2.92</c:v>
                </c:pt>
                <c:pt idx="50">
                  <c:v>2.9</c:v>
                </c:pt>
                <c:pt idx="51">
                  <c:v>2.96</c:v>
                </c:pt>
                <c:pt idx="52">
                  <c:v>3.2800000000000002</c:v>
                </c:pt>
                <c:pt idx="53">
                  <c:v>3.32</c:v>
                </c:pt>
                <c:pt idx="54">
                  <c:v>3.4</c:v>
                </c:pt>
                <c:pt idx="55">
                  <c:v>3.3699999999999997</c:v>
                </c:pt>
                <c:pt idx="56">
                  <c:v>3.3299999999999987</c:v>
                </c:pt>
                <c:pt idx="57">
                  <c:v>3.3299999999999987</c:v>
                </c:pt>
                <c:pt idx="58">
                  <c:v>3.38</c:v>
                </c:pt>
                <c:pt idx="59">
                  <c:v>3.4</c:v>
                </c:pt>
                <c:pt idx="60">
                  <c:v>3.5999999999999988</c:v>
                </c:pt>
              </c:numCache>
            </c:numRef>
          </c:yVal>
          <c:smooth val="1"/>
          <c:extLst xmlns:c16r2="http://schemas.microsoft.com/office/drawing/2015/06/chart">
            <c:ext xmlns:c16="http://schemas.microsoft.com/office/drawing/2014/chart" uri="{C3380CC4-5D6E-409C-BE32-E72D297353CC}">
              <c16:uniqueId val="{00000001-AB77-484A-AF81-73C761044E77}"/>
            </c:ext>
          </c:extLst>
        </c:ser>
        <c:dLbls>
          <c:showLegendKey val="0"/>
          <c:showVal val="0"/>
          <c:showCatName val="0"/>
          <c:showSerName val="0"/>
          <c:showPercent val="0"/>
          <c:showBubbleSize val="0"/>
        </c:dLbls>
        <c:axId val="704624568"/>
        <c:axId val="704623000"/>
      </c:scatterChart>
      <c:valAx>
        <c:axId val="704624568"/>
        <c:scaling>
          <c:orientation val="minMax"/>
          <c:max val="40027"/>
          <c:min val="39967"/>
        </c:scaling>
        <c:delete val="0"/>
        <c:axPos val="b"/>
        <c:title>
          <c:tx>
            <c:rich>
              <a:bodyPr rot="0" spcFirstLastPara="1" vertOverflow="ellipsis" vert="horz" wrap="square" anchor="ctr" anchorCtr="1"/>
              <a:lstStyle/>
              <a:p>
                <a:pPr>
                  <a:defRPr sz="10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r>
                  <a:rPr lang="zh-CN"/>
                  <a:t>时间</a:t>
                </a:r>
              </a:p>
            </c:rich>
          </c:tx>
          <c:overlay val="0"/>
          <c:spPr>
            <a:noFill/>
            <a:ln>
              <a:noFill/>
            </a:ln>
            <a:effectLst/>
          </c:spPr>
        </c:title>
        <c:numFmt formatCode="yyyy/m/d\ h:mm"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23000"/>
        <c:crosses val="autoZero"/>
        <c:crossBetween val="midCat"/>
      </c:valAx>
      <c:valAx>
        <c:axId val="704623000"/>
        <c:scaling>
          <c:orientation val="minMax"/>
          <c:max val="3.8"/>
          <c:min val="2.6"/>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solidFill>
                      <a:schemeClr val="tx1"/>
                    </a:solidFill>
                  </a:rPr>
                  <a:t>水位（</a:t>
                </a:r>
                <a:r>
                  <a:rPr lang="en-US">
                    <a:solidFill>
                      <a:schemeClr val="tx1"/>
                    </a:solidFill>
                  </a:rPr>
                  <a:t>m</a:t>
                </a:r>
                <a:r>
                  <a:rPr lang="zh-CN">
                    <a:solidFill>
                      <a:schemeClr val="tx1"/>
                    </a:solidFill>
                  </a:rPr>
                  <a:t>）</a:t>
                </a:r>
              </a:p>
            </c:rich>
          </c:tx>
          <c:overlay val="0"/>
          <c:spPr>
            <a:noFill/>
            <a:ln>
              <a:noFill/>
            </a:ln>
            <a:effectLst/>
          </c:spPr>
        </c:title>
        <c:numFmt formatCode="General"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24568"/>
        <c:crosses val="autoZero"/>
        <c:crossBetween val="midCat"/>
      </c:valAx>
      <c:spPr>
        <a:noFill/>
        <a:ln w="25400">
          <a:noFill/>
        </a:ln>
        <a:effectLst/>
      </c:spPr>
    </c:plotArea>
    <c:legend>
      <c:legendPos val="r"/>
      <c:layout>
        <c:manualLayout>
          <c:xMode val="edge"/>
          <c:yMode val="edge"/>
          <c:x val="0.65447231982114018"/>
          <c:y val="0.15326473474199581"/>
          <c:w val="0.22986987928217034"/>
          <c:h val="0.15528993055555701"/>
        </c:manualLayout>
      </c:layout>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nSpc>
          <a:spcPct val="150000"/>
        </a:lnSpc>
        <a:defRPr>
          <a:solidFill>
            <a:srgbClr val="002060"/>
          </a:solidFill>
          <a:latin typeface="Times New Roman" panose="02020603050405020304" pitchFamily="18" charset="0"/>
          <a:cs typeface="Times New Roman" panose="02020603050405020304" pitchFamily="18" charset="0"/>
        </a:defRPr>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91426071741033E-2"/>
          <c:y val="0.16295494313210848"/>
          <c:w val="0.84453018372703426"/>
          <c:h val="0.68889690871974341"/>
        </c:manualLayout>
      </c:layout>
      <c:barChart>
        <c:barDir val="col"/>
        <c:grouping val="clustered"/>
        <c:varyColors val="0"/>
        <c:ser>
          <c:idx val="1"/>
          <c:order val="0"/>
          <c:tx>
            <c:v>降雨量</c:v>
          </c:tx>
          <c:spPr>
            <a:solidFill>
              <a:schemeClr val="accent2"/>
            </a:solidFill>
            <a:ln>
              <a:noFill/>
            </a:ln>
            <a:effectLst/>
          </c:spPr>
          <c:invertIfNegative val="0"/>
          <c:val>
            <c:numRef>
              <c:f>Sheet1!$B$76:$B$78</c:f>
              <c:numCache>
                <c:formatCode>General</c:formatCode>
                <c:ptCount val="3"/>
                <c:pt idx="0">
                  <c:v>0</c:v>
                </c:pt>
                <c:pt idx="1">
                  <c:v>15</c:v>
                </c:pt>
                <c:pt idx="2">
                  <c:v>5</c:v>
                </c:pt>
              </c:numCache>
            </c:numRef>
          </c:val>
          <c:extLst xmlns:c16r2="http://schemas.microsoft.com/office/drawing/2015/06/chart">
            <c:ext xmlns:c16="http://schemas.microsoft.com/office/drawing/2014/chart" uri="{C3380CC4-5D6E-409C-BE32-E72D297353CC}">
              <c16:uniqueId val="{00000000-219D-42A8-968F-44034985BD59}"/>
            </c:ext>
          </c:extLst>
        </c:ser>
        <c:dLbls>
          <c:showLegendKey val="0"/>
          <c:showVal val="0"/>
          <c:showCatName val="0"/>
          <c:showSerName val="0"/>
          <c:showPercent val="0"/>
          <c:showBubbleSize val="0"/>
        </c:dLbls>
        <c:gapWidth val="219"/>
        <c:overlap val="-27"/>
        <c:axId val="704625352"/>
        <c:axId val="704625744"/>
      </c:barChart>
      <c:catAx>
        <c:axId val="704625352"/>
        <c:scaling>
          <c:orientation val="minMax"/>
        </c:scaling>
        <c:delete val="0"/>
        <c:axPos val="t"/>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5744"/>
        <c:crosses val="autoZero"/>
        <c:auto val="1"/>
        <c:lblAlgn val="ctr"/>
        <c:lblOffset val="100"/>
        <c:noMultiLvlLbl val="0"/>
      </c:catAx>
      <c:valAx>
        <c:axId val="704625744"/>
        <c:scaling>
          <c:orientation val="maxMin"/>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5352"/>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91426071741033E-2"/>
          <c:y val="0.16295494313210848"/>
          <c:w val="0.84453018372703426"/>
          <c:h val="0.68889690871974341"/>
        </c:manualLayout>
      </c:layout>
      <c:barChart>
        <c:barDir val="col"/>
        <c:grouping val="clustered"/>
        <c:varyColors val="0"/>
        <c:ser>
          <c:idx val="1"/>
          <c:order val="0"/>
          <c:tx>
            <c:v>降雨量</c:v>
          </c:tx>
          <c:spPr>
            <a:solidFill>
              <a:schemeClr val="accent2"/>
            </a:solidFill>
            <a:ln>
              <a:noFill/>
            </a:ln>
            <a:effectLst/>
          </c:spPr>
          <c:invertIfNegative val="0"/>
          <c:val>
            <c:numRef>
              <c:f>Sheet1!$B$97:$B$99</c:f>
              <c:numCache>
                <c:formatCode>General</c:formatCode>
                <c:ptCount val="3"/>
                <c:pt idx="0">
                  <c:v>20</c:v>
                </c:pt>
                <c:pt idx="1">
                  <c:v>20</c:v>
                </c:pt>
                <c:pt idx="2">
                  <c:v>20</c:v>
                </c:pt>
              </c:numCache>
            </c:numRef>
          </c:val>
          <c:extLst xmlns:c16r2="http://schemas.microsoft.com/office/drawing/2015/06/chart">
            <c:ext xmlns:c16="http://schemas.microsoft.com/office/drawing/2014/chart" uri="{C3380CC4-5D6E-409C-BE32-E72D297353CC}">
              <c16:uniqueId val="{00000000-A7AE-4878-A596-65D6695FB127}"/>
            </c:ext>
          </c:extLst>
        </c:ser>
        <c:dLbls>
          <c:showLegendKey val="0"/>
          <c:showVal val="0"/>
          <c:showCatName val="0"/>
          <c:showSerName val="0"/>
          <c:showPercent val="0"/>
          <c:showBubbleSize val="0"/>
        </c:dLbls>
        <c:gapWidth val="219"/>
        <c:overlap val="-27"/>
        <c:axId val="704626136"/>
        <c:axId val="704626920"/>
      </c:barChart>
      <c:catAx>
        <c:axId val="704626136"/>
        <c:scaling>
          <c:orientation val="minMax"/>
        </c:scaling>
        <c:delete val="0"/>
        <c:axPos val="t"/>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6920"/>
        <c:crosses val="autoZero"/>
        <c:auto val="1"/>
        <c:lblAlgn val="ctr"/>
        <c:lblOffset val="100"/>
        <c:noMultiLvlLbl val="0"/>
      </c:catAx>
      <c:valAx>
        <c:axId val="704626920"/>
        <c:scaling>
          <c:orientation val="maxMin"/>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6136"/>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91426071741033E-2"/>
          <c:y val="0.16295494313210848"/>
          <c:w val="0.84453018372703426"/>
          <c:h val="0.68889690871974341"/>
        </c:manualLayout>
      </c:layout>
      <c:barChart>
        <c:barDir val="col"/>
        <c:grouping val="clustered"/>
        <c:varyColors val="0"/>
        <c:ser>
          <c:idx val="1"/>
          <c:order val="0"/>
          <c:tx>
            <c:v>降雨量</c:v>
          </c:tx>
          <c:spPr>
            <a:solidFill>
              <a:schemeClr val="accent2"/>
            </a:solidFill>
            <a:ln>
              <a:noFill/>
            </a:ln>
            <a:effectLst/>
          </c:spPr>
          <c:invertIfNegative val="0"/>
          <c:val>
            <c:numRef>
              <c:f>Sheet1!$B$124:$B$126</c:f>
              <c:numCache>
                <c:formatCode>General</c:formatCode>
                <c:ptCount val="3"/>
                <c:pt idx="0">
                  <c:v>30</c:v>
                </c:pt>
                <c:pt idx="1">
                  <c:v>20</c:v>
                </c:pt>
                <c:pt idx="2">
                  <c:v>10</c:v>
                </c:pt>
              </c:numCache>
            </c:numRef>
          </c:val>
          <c:extLst xmlns:c16r2="http://schemas.microsoft.com/office/drawing/2015/06/chart">
            <c:ext xmlns:c16="http://schemas.microsoft.com/office/drawing/2014/chart" uri="{C3380CC4-5D6E-409C-BE32-E72D297353CC}">
              <c16:uniqueId val="{00000000-F6D2-4F80-9940-FCF78E62C0B5}"/>
            </c:ext>
          </c:extLst>
        </c:ser>
        <c:dLbls>
          <c:showLegendKey val="0"/>
          <c:showVal val="0"/>
          <c:showCatName val="0"/>
          <c:showSerName val="0"/>
          <c:showPercent val="0"/>
          <c:showBubbleSize val="0"/>
        </c:dLbls>
        <c:gapWidth val="219"/>
        <c:overlap val="-27"/>
        <c:axId val="704627704"/>
        <c:axId val="704628096"/>
      </c:barChart>
      <c:catAx>
        <c:axId val="704627704"/>
        <c:scaling>
          <c:orientation val="minMax"/>
        </c:scaling>
        <c:delete val="0"/>
        <c:axPos val="t"/>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8096"/>
        <c:crosses val="autoZero"/>
        <c:auto val="1"/>
        <c:lblAlgn val="ctr"/>
        <c:lblOffset val="100"/>
        <c:noMultiLvlLbl val="0"/>
      </c:catAx>
      <c:valAx>
        <c:axId val="704628096"/>
        <c:scaling>
          <c:orientation val="maxMin"/>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7704"/>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91426071741033E-2"/>
          <c:y val="0.16295494313210848"/>
          <c:w val="0.84453018372703426"/>
          <c:h val="0.68889690871974341"/>
        </c:manualLayout>
      </c:layout>
      <c:barChart>
        <c:barDir val="col"/>
        <c:grouping val="clustered"/>
        <c:varyColors val="0"/>
        <c:ser>
          <c:idx val="1"/>
          <c:order val="0"/>
          <c:tx>
            <c:v>降雨量</c:v>
          </c:tx>
          <c:spPr>
            <a:solidFill>
              <a:schemeClr val="accent2"/>
            </a:solidFill>
            <a:ln>
              <a:noFill/>
            </a:ln>
            <a:effectLst/>
          </c:spPr>
          <c:invertIfNegative val="0"/>
          <c:val>
            <c:numRef>
              <c:f>Sheet1!$B$158:$B$160</c:f>
              <c:numCache>
                <c:formatCode>General</c:formatCode>
                <c:ptCount val="3"/>
                <c:pt idx="0">
                  <c:v>10</c:v>
                </c:pt>
                <c:pt idx="1">
                  <c:v>20</c:v>
                </c:pt>
                <c:pt idx="2">
                  <c:v>30</c:v>
                </c:pt>
              </c:numCache>
            </c:numRef>
          </c:val>
          <c:extLst xmlns:c16r2="http://schemas.microsoft.com/office/drawing/2015/06/chart">
            <c:ext xmlns:c16="http://schemas.microsoft.com/office/drawing/2014/chart" uri="{C3380CC4-5D6E-409C-BE32-E72D297353CC}">
              <c16:uniqueId val="{00000000-1E77-4A58-9998-DF187F37FAB0}"/>
            </c:ext>
          </c:extLst>
        </c:ser>
        <c:dLbls>
          <c:showLegendKey val="0"/>
          <c:showVal val="0"/>
          <c:showCatName val="0"/>
          <c:showSerName val="0"/>
          <c:showPercent val="0"/>
          <c:showBubbleSize val="0"/>
        </c:dLbls>
        <c:gapWidth val="219"/>
        <c:overlap val="-27"/>
        <c:axId val="736421880"/>
        <c:axId val="736422272"/>
      </c:barChart>
      <c:catAx>
        <c:axId val="736421880"/>
        <c:scaling>
          <c:orientation val="minMax"/>
        </c:scaling>
        <c:delete val="0"/>
        <c:axPos val="t"/>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36422272"/>
        <c:crosses val="autoZero"/>
        <c:auto val="1"/>
        <c:lblAlgn val="ctr"/>
        <c:lblOffset val="100"/>
        <c:noMultiLvlLbl val="0"/>
      </c:catAx>
      <c:valAx>
        <c:axId val="736422272"/>
        <c:scaling>
          <c:orientation val="maxMin"/>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36421880"/>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91426071741033E-2"/>
          <c:y val="0.16295494313210848"/>
          <c:w val="0.84453018372703426"/>
          <c:h val="0.68889690871974341"/>
        </c:manualLayout>
      </c:layout>
      <c:barChart>
        <c:barDir val="col"/>
        <c:grouping val="clustered"/>
        <c:varyColors val="0"/>
        <c:ser>
          <c:idx val="1"/>
          <c:order val="0"/>
          <c:tx>
            <c:v>降雨量</c:v>
          </c:tx>
          <c:spPr>
            <a:solidFill>
              <a:schemeClr val="accent2"/>
            </a:solidFill>
            <a:ln>
              <a:noFill/>
            </a:ln>
            <a:effectLst/>
          </c:spPr>
          <c:invertIfNegative val="0"/>
          <c:val>
            <c:numRef>
              <c:f>Sheet1!$B$182:$B$184</c:f>
              <c:numCache>
                <c:formatCode>General</c:formatCode>
                <c:ptCount val="3"/>
                <c:pt idx="0">
                  <c:v>15</c:v>
                </c:pt>
                <c:pt idx="1">
                  <c:v>30</c:v>
                </c:pt>
                <c:pt idx="2">
                  <c:v>15</c:v>
                </c:pt>
              </c:numCache>
            </c:numRef>
          </c:val>
          <c:extLst xmlns:c16r2="http://schemas.microsoft.com/office/drawing/2015/06/chart">
            <c:ext xmlns:c16="http://schemas.microsoft.com/office/drawing/2014/chart" uri="{C3380CC4-5D6E-409C-BE32-E72D297353CC}">
              <c16:uniqueId val="{00000000-5CF0-442C-89DA-98EB0DD3823C}"/>
            </c:ext>
          </c:extLst>
        </c:ser>
        <c:dLbls>
          <c:showLegendKey val="0"/>
          <c:showVal val="0"/>
          <c:showCatName val="0"/>
          <c:showSerName val="0"/>
          <c:showPercent val="0"/>
          <c:showBubbleSize val="0"/>
        </c:dLbls>
        <c:gapWidth val="219"/>
        <c:overlap val="-27"/>
        <c:axId val="709366632"/>
        <c:axId val="1133478072"/>
      </c:barChart>
      <c:catAx>
        <c:axId val="709366632"/>
        <c:scaling>
          <c:orientation val="minMax"/>
        </c:scaling>
        <c:delete val="0"/>
        <c:axPos val="t"/>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33478072"/>
        <c:crosses val="autoZero"/>
        <c:auto val="1"/>
        <c:lblAlgn val="ctr"/>
        <c:lblOffset val="100"/>
        <c:noMultiLvlLbl val="0"/>
      </c:catAx>
      <c:valAx>
        <c:axId val="1133478072"/>
        <c:scaling>
          <c:orientation val="maxMin"/>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9366632"/>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91426071741033E-2"/>
          <c:y val="0.16295494313210848"/>
          <c:w val="0.84453018372703426"/>
          <c:h val="0.68889690871974341"/>
        </c:manualLayout>
      </c:layout>
      <c:barChart>
        <c:barDir val="col"/>
        <c:grouping val="clustered"/>
        <c:varyColors val="0"/>
        <c:ser>
          <c:idx val="1"/>
          <c:order val="0"/>
          <c:tx>
            <c:v>降雨量</c:v>
          </c:tx>
          <c:spPr>
            <a:solidFill>
              <a:schemeClr val="accent2"/>
            </a:solidFill>
            <a:ln>
              <a:noFill/>
            </a:ln>
            <a:effectLst/>
          </c:spPr>
          <c:invertIfNegative val="0"/>
          <c:val>
            <c:numRef>
              <c:f>Sheet1!$B$202:$B$204</c:f>
              <c:numCache>
                <c:formatCode>General</c:formatCode>
                <c:ptCount val="3"/>
                <c:pt idx="0">
                  <c:v>25</c:v>
                </c:pt>
                <c:pt idx="1">
                  <c:v>10</c:v>
                </c:pt>
                <c:pt idx="2">
                  <c:v>25</c:v>
                </c:pt>
              </c:numCache>
            </c:numRef>
          </c:val>
          <c:extLst xmlns:c16r2="http://schemas.microsoft.com/office/drawing/2015/06/chart">
            <c:ext xmlns:c16="http://schemas.microsoft.com/office/drawing/2014/chart" uri="{C3380CC4-5D6E-409C-BE32-E72D297353CC}">
              <c16:uniqueId val="{00000000-4940-4C7C-87FB-F4EDAB148DFF}"/>
            </c:ext>
          </c:extLst>
        </c:ser>
        <c:dLbls>
          <c:showLegendKey val="0"/>
          <c:showVal val="0"/>
          <c:showCatName val="0"/>
          <c:showSerName val="0"/>
          <c:showPercent val="0"/>
          <c:showBubbleSize val="0"/>
        </c:dLbls>
        <c:gapWidth val="219"/>
        <c:overlap val="-27"/>
        <c:axId val="1133474152"/>
        <c:axId val="1133478464"/>
      </c:barChart>
      <c:catAx>
        <c:axId val="1133474152"/>
        <c:scaling>
          <c:orientation val="minMax"/>
        </c:scaling>
        <c:delete val="0"/>
        <c:axPos val="t"/>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33478464"/>
        <c:crosses val="autoZero"/>
        <c:auto val="1"/>
        <c:lblAlgn val="ctr"/>
        <c:lblOffset val="100"/>
        <c:noMultiLvlLbl val="0"/>
      </c:catAx>
      <c:valAx>
        <c:axId val="1133478464"/>
        <c:scaling>
          <c:orientation val="maxMin"/>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33474152"/>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zh-CN" altLang="en-US">
                <a:solidFill>
                  <a:schemeClr val="tx1"/>
                </a:solidFill>
              </a:rPr>
              <a:t>震泽</a:t>
            </a:r>
            <a:r>
              <a:rPr lang="zh-CN">
                <a:solidFill>
                  <a:schemeClr val="tx1"/>
                </a:solidFill>
              </a:rPr>
              <a:t>站水位计算值与实测值对比</a:t>
            </a:r>
          </a:p>
        </c:rich>
      </c:tx>
      <c:overlay val="0"/>
      <c:spPr>
        <a:noFill/>
        <a:ln>
          <a:noFill/>
        </a:ln>
        <a:effectLst/>
      </c:spPr>
    </c:title>
    <c:autoTitleDeleted val="0"/>
    <c:plotArea>
      <c:layout>
        <c:manualLayout>
          <c:layoutTarget val="inner"/>
          <c:xMode val="edge"/>
          <c:yMode val="edge"/>
          <c:x val="8.1266888336906207E-2"/>
          <c:y val="0.10089716408964404"/>
          <c:w val="0.85060027981400665"/>
          <c:h val="0.65656597222222224"/>
        </c:manualLayout>
      </c:layout>
      <c:scatterChart>
        <c:scatterStyle val="smoothMarker"/>
        <c:varyColors val="0"/>
        <c:ser>
          <c:idx val="2"/>
          <c:order val="0"/>
          <c:tx>
            <c:v>计算值</c:v>
          </c:tx>
          <c:spPr>
            <a:ln w="12700" cap="rnd">
              <a:solidFill>
                <a:schemeClr val="tx1"/>
              </a:solidFill>
              <a:round/>
            </a:ln>
            <a:effectLst/>
          </c:spPr>
          <c:marker>
            <c:symbol val="none"/>
          </c:marker>
          <c:xVal>
            <c:numRef>
              <c:f>'[Microsoft Office Word 中的图表]震泽'!$E$2:$E$1457</c:f>
              <c:numCache>
                <c:formatCode>yyyy/m/d\ h:mm</c:formatCode>
                <c:ptCount val="1456"/>
                <c:pt idx="0">
                  <c:v>39965.333333333336</c:v>
                </c:pt>
                <c:pt idx="1">
                  <c:v>39965.375</c:v>
                </c:pt>
                <c:pt idx="2">
                  <c:v>39965.416666666664</c:v>
                </c:pt>
                <c:pt idx="3">
                  <c:v>39965.458333333343</c:v>
                </c:pt>
                <c:pt idx="4">
                  <c:v>39965.5</c:v>
                </c:pt>
                <c:pt idx="5">
                  <c:v>39965.541666666584</c:v>
                </c:pt>
                <c:pt idx="6">
                  <c:v>39965.583333333336</c:v>
                </c:pt>
                <c:pt idx="7">
                  <c:v>39965.624999999993</c:v>
                </c:pt>
                <c:pt idx="8">
                  <c:v>39965.666666666584</c:v>
                </c:pt>
                <c:pt idx="9">
                  <c:v>39965.708333333336</c:v>
                </c:pt>
                <c:pt idx="10">
                  <c:v>39965.75</c:v>
                </c:pt>
                <c:pt idx="11">
                  <c:v>39965.791666665886</c:v>
                </c:pt>
                <c:pt idx="12">
                  <c:v>39965.833333333336</c:v>
                </c:pt>
                <c:pt idx="13">
                  <c:v>39965.875</c:v>
                </c:pt>
                <c:pt idx="14">
                  <c:v>39965.916666666664</c:v>
                </c:pt>
                <c:pt idx="15">
                  <c:v>39965.958333333343</c:v>
                </c:pt>
                <c:pt idx="16">
                  <c:v>39966</c:v>
                </c:pt>
                <c:pt idx="17">
                  <c:v>39966.041666666584</c:v>
                </c:pt>
                <c:pt idx="18">
                  <c:v>39966.083333333336</c:v>
                </c:pt>
                <c:pt idx="19">
                  <c:v>39966.124999999993</c:v>
                </c:pt>
                <c:pt idx="20">
                  <c:v>39966.166666666584</c:v>
                </c:pt>
                <c:pt idx="21">
                  <c:v>39966.208333333336</c:v>
                </c:pt>
                <c:pt idx="22">
                  <c:v>39966.25</c:v>
                </c:pt>
                <c:pt idx="23">
                  <c:v>39966.291666665886</c:v>
                </c:pt>
                <c:pt idx="24">
                  <c:v>39966.333333333336</c:v>
                </c:pt>
                <c:pt idx="25">
                  <c:v>39966.375</c:v>
                </c:pt>
                <c:pt idx="26">
                  <c:v>39966.416666666664</c:v>
                </c:pt>
                <c:pt idx="27">
                  <c:v>39966.458333333343</c:v>
                </c:pt>
                <c:pt idx="28">
                  <c:v>39966.5</c:v>
                </c:pt>
                <c:pt idx="29">
                  <c:v>39966.541666666584</c:v>
                </c:pt>
                <c:pt idx="30">
                  <c:v>39966.583333333336</c:v>
                </c:pt>
                <c:pt idx="31">
                  <c:v>39966.624999999993</c:v>
                </c:pt>
                <c:pt idx="32">
                  <c:v>39966.666666666584</c:v>
                </c:pt>
                <c:pt idx="33">
                  <c:v>39966.708333333336</c:v>
                </c:pt>
                <c:pt idx="34">
                  <c:v>39966.75</c:v>
                </c:pt>
                <c:pt idx="35">
                  <c:v>39966.791666665886</c:v>
                </c:pt>
                <c:pt idx="36">
                  <c:v>39966.833333333336</c:v>
                </c:pt>
                <c:pt idx="37">
                  <c:v>39966.875</c:v>
                </c:pt>
                <c:pt idx="38">
                  <c:v>39966.916666666664</c:v>
                </c:pt>
                <c:pt idx="39">
                  <c:v>39966.958333333343</c:v>
                </c:pt>
                <c:pt idx="40">
                  <c:v>39967</c:v>
                </c:pt>
                <c:pt idx="41">
                  <c:v>39967.041666666584</c:v>
                </c:pt>
                <c:pt idx="42">
                  <c:v>39967.083333333336</c:v>
                </c:pt>
                <c:pt idx="43">
                  <c:v>39967.124999999993</c:v>
                </c:pt>
                <c:pt idx="44">
                  <c:v>39967.166666666584</c:v>
                </c:pt>
                <c:pt idx="45">
                  <c:v>39967.208333333336</c:v>
                </c:pt>
                <c:pt idx="46">
                  <c:v>39967.25</c:v>
                </c:pt>
                <c:pt idx="47">
                  <c:v>39967.291666665886</c:v>
                </c:pt>
                <c:pt idx="48">
                  <c:v>39967.333333333336</c:v>
                </c:pt>
                <c:pt idx="49">
                  <c:v>39967.375</c:v>
                </c:pt>
                <c:pt idx="50">
                  <c:v>39967.416666666664</c:v>
                </c:pt>
                <c:pt idx="51">
                  <c:v>39967.458333333343</c:v>
                </c:pt>
                <c:pt idx="52">
                  <c:v>39967.5</c:v>
                </c:pt>
                <c:pt idx="53">
                  <c:v>39967.541666666584</c:v>
                </c:pt>
                <c:pt idx="54">
                  <c:v>39967.583333333336</c:v>
                </c:pt>
                <c:pt idx="55">
                  <c:v>39967.624999999993</c:v>
                </c:pt>
                <c:pt idx="56">
                  <c:v>39967.666666666584</c:v>
                </c:pt>
                <c:pt idx="57">
                  <c:v>39967.708333333336</c:v>
                </c:pt>
                <c:pt idx="58">
                  <c:v>39967.75</c:v>
                </c:pt>
                <c:pt idx="59">
                  <c:v>39967.791666665886</c:v>
                </c:pt>
                <c:pt idx="60">
                  <c:v>39967.833333333336</c:v>
                </c:pt>
                <c:pt idx="61">
                  <c:v>39967.875</c:v>
                </c:pt>
                <c:pt idx="62">
                  <c:v>39967.916666666664</c:v>
                </c:pt>
                <c:pt idx="63">
                  <c:v>39967.958333333343</c:v>
                </c:pt>
                <c:pt idx="64">
                  <c:v>39968</c:v>
                </c:pt>
                <c:pt idx="65">
                  <c:v>39968.041666666584</c:v>
                </c:pt>
                <c:pt idx="66">
                  <c:v>39968.083333333336</c:v>
                </c:pt>
                <c:pt idx="67">
                  <c:v>39968.124999999993</c:v>
                </c:pt>
                <c:pt idx="68">
                  <c:v>39968.166666666584</c:v>
                </c:pt>
                <c:pt idx="69">
                  <c:v>39968.208333333336</c:v>
                </c:pt>
                <c:pt idx="70">
                  <c:v>39968.25</c:v>
                </c:pt>
                <c:pt idx="71">
                  <c:v>39968.291666665886</c:v>
                </c:pt>
                <c:pt idx="72">
                  <c:v>39968.333333333336</c:v>
                </c:pt>
                <c:pt idx="73">
                  <c:v>39968.375</c:v>
                </c:pt>
                <c:pt idx="74">
                  <c:v>39968.416666666664</c:v>
                </c:pt>
                <c:pt idx="75">
                  <c:v>39968.458333333343</c:v>
                </c:pt>
                <c:pt idx="76">
                  <c:v>39968.5</c:v>
                </c:pt>
                <c:pt idx="77">
                  <c:v>39968.541666666584</c:v>
                </c:pt>
                <c:pt idx="78">
                  <c:v>39968.583333333336</c:v>
                </c:pt>
                <c:pt idx="79">
                  <c:v>39968.624999999993</c:v>
                </c:pt>
                <c:pt idx="80">
                  <c:v>39968.666666666584</c:v>
                </c:pt>
                <c:pt idx="81">
                  <c:v>39968.708333333336</c:v>
                </c:pt>
                <c:pt idx="82">
                  <c:v>39968.75</c:v>
                </c:pt>
                <c:pt idx="83">
                  <c:v>39968.791666665886</c:v>
                </c:pt>
                <c:pt idx="84">
                  <c:v>39968.833333333336</c:v>
                </c:pt>
                <c:pt idx="85">
                  <c:v>39968.875</c:v>
                </c:pt>
                <c:pt idx="86">
                  <c:v>39968.916666666664</c:v>
                </c:pt>
                <c:pt idx="87">
                  <c:v>39968.958333333343</c:v>
                </c:pt>
                <c:pt idx="88">
                  <c:v>39969</c:v>
                </c:pt>
                <c:pt idx="89">
                  <c:v>39969.041666666584</c:v>
                </c:pt>
                <c:pt idx="90">
                  <c:v>39969.083333333336</c:v>
                </c:pt>
                <c:pt idx="91">
                  <c:v>39969.124999999993</c:v>
                </c:pt>
                <c:pt idx="92">
                  <c:v>39969.166666666584</c:v>
                </c:pt>
                <c:pt idx="93">
                  <c:v>39969.208333333336</c:v>
                </c:pt>
                <c:pt idx="94">
                  <c:v>39969.25</c:v>
                </c:pt>
                <c:pt idx="95">
                  <c:v>39969.291666665886</c:v>
                </c:pt>
                <c:pt idx="96">
                  <c:v>39969.333333333336</c:v>
                </c:pt>
                <c:pt idx="97">
                  <c:v>39969.375</c:v>
                </c:pt>
                <c:pt idx="98">
                  <c:v>39969.416666666664</c:v>
                </c:pt>
                <c:pt idx="99">
                  <c:v>39969.458333333343</c:v>
                </c:pt>
                <c:pt idx="100">
                  <c:v>39969.5</c:v>
                </c:pt>
                <c:pt idx="101">
                  <c:v>39969.541666666584</c:v>
                </c:pt>
                <c:pt idx="102">
                  <c:v>39969.583333333336</c:v>
                </c:pt>
                <c:pt idx="103">
                  <c:v>39969.624999999993</c:v>
                </c:pt>
                <c:pt idx="104">
                  <c:v>39969.666666666584</c:v>
                </c:pt>
                <c:pt idx="105">
                  <c:v>39969.708333333336</c:v>
                </c:pt>
                <c:pt idx="106">
                  <c:v>39969.75</c:v>
                </c:pt>
                <c:pt idx="107">
                  <c:v>39969.791666665886</c:v>
                </c:pt>
                <c:pt idx="108">
                  <c:v>39969.833333333336</c:v>
                </c:pt>
                <c:pt idx="109">
                  <c:v>39969.875</c:v>
                </c:pt>
                <c:pt idx="110">
                  <c:v>39969.916666666664</c:v>
                </c:pt>
                <c:pt idx="111">
                  <c:v>39969.958333333343</c:v>
                </c:pt>
                <c:pt idx="112">
                  <c:v>39970</c:v>
                </c:pt>
                <c:pt idx="113">
                  <c:v>39970.041666666584</c:v>
                </c:pt>
                <c:pt idx="114">
                  <c:v>39970.083333333336</c:v>
                </c:pt>
                <c:pt idx="115">
                  <c:v>39970.124999999993</c:v>
                </c:pt>
                <c:pt idx="116">
                  <c:v>39970.166666666584</c:v>
                </c:pt>
                <c:pt idx="117">
                  <c:v>39970.208333333336</c:v>
                </c:pt>
                <c:pt idx="118">
                  <c:v>39970.25</c:v>
                </c:pt>
                <c:pt idx="119">
                  <c:v>39970.291666665886</c:v>
                </c:pt>
                <c:pt idx="120">
                  <c:v>39970.333333333336</c:v>
                </c:pt>
                <c:pt idx="121">
                  <c:v>39970.375</c:v>
                </c:pt>
                <c:pt idx="122">
                  <c:v>39970.416666666664</c:v>
                </c:pt>
                <c:pt idx="123">
                  <c:v>39970.458333333343</c:v>
                </c:pt>
                <c:pt idx="124">
                  <c:v>39970.5</c:v>
                </c:pt>
                <c:pt idx="125">
                  <c:v>39970.541666666584</c:v>
                </c:pt>
                <c:pt idx="126">
                  <c:v>39970.583333333336</c:v>
                </c:pt>
                <c:pt idx="127">
                  <c:v>39970.624999999993</c:v>
                </c:pt>
                <c:pt idx="128">
                  <c:v>39970.666666666584</c:v>
                </c:pt>
                <c:pt idx="129">
                  <c:v>39970.708333333336</c:v>
                </c:pt>
                <c:pt idx="130">
                  <c:v>39970.75</c:v>
                </c:pt>
                <c:pt idx="131">
                  <c:v>39970.791666665886</c:v>
                </c:pt>
                <c:pt idx="132">
                  <c:v>39970.833333333336</c:v>
                </c:pt>
                <c:pt idx="133">
                  <c:v>39970.875</c:v>
                </c:pt>
                <c:pt idx="134">
                  <c:v>39970.916666666664</c:v>
                </c:pt>
                <c:pt idx="135">
                  <c:v>39970.958333333343</c:v>
                </c:pt>
                <c:pt idx="136">
                  <c:v>39971</c:v>
                </c:pt>
                <c:pt idx="137">
                  <c:v>39971.041666666584</c:v>
                </c:pt>
                <c:pt idx="138">
                  <c:v>39971.083333333336</c:v>
                </c:pt>
                <c:pt idx="139">
                  <c:v>39971.124999999993</c:v>
                </c:pt>
                <c:pt idx="140">
                  <c:v>39971.166666666584</c:v>
                </c:pt>
                <c:pt idx="141">
                  <c:v>39971.208333333336</c:v>
                </c:pt>
                <c:pt idx="142">
                  <c:v>39971.25</c:v>
                </c:pt>
                <c:pt idx="143">
                  <c:v>39971.291666665886</c:v>
                </c:pt>
                <c:pt idx="144">
                  <c:v>39971.333333333336</c:v>
                </c:pt>
                <c:pt idx="145">
                  <c:v>39971.375</c:v>
                </c:pt>
                <c:pt idx="146">
                  <c:v>39971.416666666664</c:v>
                </c:pt>
                <c:pt idx="147">
                  <c:v>39971.458333333343</c:v>
                </c:pt>
                <c:pt idx="148">
                  <c:v>39971.5</c:v>
                </c:pt>
                <c:pt idx="149">
                  <c:v>39971.541666666584</c:v>
                </c:pt>
                <c:pt idx="150">
                  <c:v>39971.583333333336</c:v>
                </c:pt>
                <c:pt idx="151">
                  <c:v>39971.624999999993</c:v>
                </c:pt>
                <c:pt idx="152">
                  <c:v>39971.666666666584</c:v>
                </c:pt>
                <c:pt idx="153">
                  <c:v>39971.708333333336</c:v>
                </c:pt>
                <c:pt idx="154">
                  <c:v>39971.75</c:v>
                </c:pt>
                <c:pt idx="155">
                  <c:v>39971.791666665886</c:v>
                </c:pt>
                <c:pt idx="156">
                  <c:v>39971.833333333336</c:v>
                </c:pt>
                <c:pt idx="157">
                  <c:v>39971.875</c:v>
                </c:pt>
                <c:pt idx="158">
                  <c:v>39971.916666666664</c:v>
                </c:pt>
                <c:pt idx="159">
                  <c:v>39971.958333333343</c:v>
                </c:pt>
                <c:pt idx="160">
                  <c:v>39972</c:v>
                </c:pt>
                <c:pt idx="161">
                  <c:v>39972.041666666584</c:v>
                </c:pt>
                <c:pt idx="162">
                  <c:v>39972.083333333336</c:v>
                </c:pt>
                <c:pt idx="163">
                  <c:v>39972.124999999993</c:v>
                </c:pt>
                <c:pt idx="164">
                  <c:v>39972.166666666584</c:v>
                </c:pt>
                <c:pt idx="165">
                  <c:v>39972.208333333336</c:v>
                </c:pt>
                <c:pt idx="166">
                  <c:v>39972.25</c:v>
                </c:pt>
                <c:pt idx="167">
                  <c:v>39972.291666665886</c:v>
                </c:pt>
                <c:pt idx="168">
                  <c:v>39972.333333333336</c:v>
                </c:pt>
                <c:pt idx="169">
                  <c:v>39972.375</c:v>
                </c:pt>
                <c:pt idx="170">
                  <c:v>39972.416666666664</c:v>
                </c:pt>
                <c:pt idx="171">
                  <c:v>39972.458333333343</c:v>
                </c:pt>
                <c:pt idx="172">
                  <c:v>39972.5</c:v>
                </c:pt>
                <c:pt idx="173">
                  <c:v>39972.541666666584</c:v>
                </c:pt>
                <c:pt idx="174">
                  <c:v>39972.583333333336</c:v>
                </c:pt>
                <c:pt idx="175">
                  <c:v>39972.624999999993</c:v>
                </c:pt>
                <c:pt idx="176">
                  <c:v>39972.666666666584</c:v>
                </c:pt>
                <c:pt idx="177">
                  <c:v>39972.708333333336</c:v>
                </c:pt>
                <c:pt idx="178">
                  <c:v>39972.75</c:v>
                </c:pt>
                <c:pt idx="179">
                  <c:v>39972.791666665886</c:v>
                </c:pt>
                <c:pt idx="180">
                  <c:v>39972.833333333336</c:v>
                </c:pt>
                <c:pt idx="181">
                  <c:v>39972.875</c:v>
                </c:pt>
                <c:pt idx="182">
                  <c:v>39972.916666666664</c:v>
                </c:pt>
                <c:pt idx="183">
                  <c:v>39972.958333333343</c:v>
                </c:pt>
                <c:pt idx="184">
                  <c:v>39973</c:v>
                </c:pt>
                <c:pt idx="185">
                  <c:v>39973.041666666584</c:v>
                </c:pt>
                <c:pt idx="186">
                  <c:v>39973.083333333336</c:v>
                </c:pt>
                <c:pt idx="187">
                  <c:v>39973.124999999993</c:v>
                </c:pt>
                <c:pt idx="188">
                  <c:v>39973.166666666584</c:v>
                </c:pt>
                <c:pt idx="189">
                  <c:v>39973.208333333336</c:v>
                </c:pt>
                <c:pt idx="190">
                  <c:v>39973.25</c:v>
                </c:pt>
                <c:pt idx="191">
                  <c:v>39973.291666665886</c:v>
                </c:pt>
                <c:pt idx="192">
                  <c:v>39973.333333333336</c:v>
                </c:pt>
                <c:pt idx="193">
                  <c:v>39973.375</c:v>
                </c:pt>
                <c:pt idx="194">
                  <c:v>39973.416666666664</c:v>
                </c:pt>
                <c:pt idx="195">
                  <c:v>39973.458333333343</c:v>
                </c:pt>
                <c:pt idx="196">
                  <c:v>39973.5</c:v>
                </c:pt>
                <c:pt idx="197">
                  <c:v>39973.541666666584</c:v>
                </c:pt>
                <c:pt idx="198">
                  <c:v>39973.583333333336</c:v>
                </c:pt>
                <c:pt idx="199">
                  <c:v>39973.624999999993</c:v>
                </c:pt>
                <c:pt idx="200">
                  <c:v>39973.666666666584</c:v>
                </c:pt>
                <c:pt idx="201">
                  <c:v>39973.708333333336</c:v>
                </c:pt>
                <c:pt idx="202">
                  <c:v>39973.75</c:v>
                </c:pt>
                <c:pt idx="203">
                  <c:v>39973.791666665886</c:v>
                </c:pt>
                <c:pt idx="204">
                  <c:v>39973.833333333336</c:v>
                </c:pt>
                <c:pt idx="205">
                  <c:v>39973.875</c:v>
                </c:pt>
                <c:pt idx="206">
                  <c:v>39973.916666666664</c:v>
                </c:pt>
                <c:pt idx="207">
                  <c:v>39973.958333333343</c:v>
                </c:pt>
                <c:pt idx="208">
                  <c:v>39974</c:v>
                </c:pt>
                <c:pt idx="209">
                  <c:v>39974.041666666584</c:v>
                </c:pt>
                <c:pt idx="210">
                  <c:v>39974.083333333336</c:v>
                </c:pt>
                <c:pt idx="211">
                  <c:v>39974.124999999993</c:v>
                </c:pt>
                <c:pt idx="212">
                  <c:v>39974.166666666584</c:v>
                </c:pt>
                <c:pt idx="213">
                  <c:v>39974.208333333336</c:v>
                </c:pt>
                <c:pt idx="214">
                  <c:v>39974.25</c:v>
                </c:pt>
                <c:pt idx="215">
                  <c:v>39974.291666665886</c:v>
                </c:pt>
                <c:pt idx="216">
                  <c:v>39974.333333333336</c:v>
                </c:pt>
                <c:pt idx="217">
                  <c:v>39974.375</c:v>
                </c:pt>
                <c:pt idx="218">
                  <c:v>39974.416666666664</c:v>
                </c:pt>
                <c:pt idx="219">
                  <c:v>39974.458333333343</c:v>
                </c:pt>
                <c:pt idx="220">
                  <c:v>39974.5</c:v>
                </c:pt>
                <c:pt idx="221">
                  <c:v>39974.541666666584</c:v>
                </c:pt>
                <c:pt idx="222">
                  <c:v>39974.583333333336</c:v>
                </c:pt>
                <c:pt idx="223">
                  <c:v>39974.624999999993</c:v>
                </c:pt>
                <c:pt idx="224">
                  <c:v>39974.666666666584</c:v>
                </c:pt>
                <c:pt idx="225">
                  <c:v>39974.708333333336</c:v>
                </c:pt>
                <c:pt idx="226">
                  <c:v>39974.75</c:v>
                </c:pt>
                <c:pt idx="227">
                  <c:v>39974.791666665886</c:v>
                </c:pt>
                <c:pt idx="228">
                  <c:v>39974.833333333336</c:v>
                </c:pt>
                <c:pt idx="229">
                  <c:v>39974.875</c:v>
                </c:pt>
                <c:pt idx="230">
                  <c:v>39974.916666666664</c:v>
                </c:pt>
                <c:pt idx="231">
                  <c:v>39974.958333333343</c:v>
                </c:pt>
                <c:pt idx="232">
                  <c:v>39975</c:v>
                </c:pt>
                <c:pt idx="233">
                  <c:v>39975.041666666584</c:v>
                </c:pt>
                <c:pt idx="234">
                  <c:v>39975.083333333336</c:v>
                </c:pt>
                <c:pt idx="235">
                  <c:v>39975.124999999993</c:v>
                </c:pt>
                <c:pt idx="236">
                  <c:v>39975.166666666584</c:v>
                </c:pt>
                <c:pt idx="237">
                  <c:v>39975.208333333336</c:v>
                </c:pt>
                <c:pt idx="238">
                  <c:v>39975.25</c:v>
                </c:pt>
                <c:pt idx="239">
                  <c:v>39975.291666665886</c:v>
                </c:pt>
                <c:pt idx="240">
                  <c:v>39975.333333333336</c:v>
                </c:pt>
                <c:pt idx="241">
                  <c:v>39975.375</c:v>
                </c:pt>
                <c:pt idx="242">
                  <c:v>39975.416666666664</c:v>
                </c:pt>
                <c:pt idx="243">
                  <c:v>39975.458333333343</c:v>
                </c:pt>
                <c:pt idx="244">
                  <c:v>39975.5</c:v>
                </c:pt>
                <c:pt idx="245">
                  <c:v>39975.541666666584</c:v>
                </c:pt>
                <c:pt idx="246">
                  <c:v>39975.583333333336</c:v>
                </c:pt>
                <c:pt idx="247">
                  <c:v>39975.624999999993</c:v>
                </c:pt>
                <c:pt idx="248">
                  <c:v>39975.666666666584</c:v>
                </c:pt>
                <c:pt idx="249">
                  <c:v>39975.708333333336</c:v>
                </c:pt>
                <c:pt idx="250">
                  <c:v>39975.75</c:v>
                </c:pt>
                <c:pt idx="251">
                  <c:v>39975.791666665886</c:v>
                </c:pt>
                <c:pt idx="252">
                  <c:v>39975.833333333336</c:v>
                </c:pt>
                <c:pt idx="253">
                  <c:v>39975.875</c:v>
                </c:pt>
                <c:pt idx="254">
                  <c:v>39975.916666666664</c:v>
                </c:pt>
                <c:pt idx="255">
                  <c:v>39975.958333333343</c:v>
                </c:pt>
                <c:pt idx="256">
                  <c:v>39976</c:v>
                </c:pt>
                <c:pt idx="257">
                  <c:v>39976.041666666584</c:v>
                </c:pt>
                <c:pt idx="258">
                  <c:v>39976.083333333336</c:v>
                </c:pt>
                <c:pt idx="259">
                  <c:v>39976.124999999993</c:v>
                </c:pt>
                <c:pt idx="260">
                  <c:v>39976.166666666584</c:v>
                </c:pt>
                <c:pt idx="261">
                  <c:v>39976.208333333336</c:v>
                </c:pt>
                <c:pt idx="262">
                  <c:v>39976.25</c:v>
                </c:pt>
                <c:pt idx="263">
                  <c:v>39976.291666665886</c:v>
                </c:pt>
                <c:pt idx="264">
                  <c:v>39976.333333333336</c:v>
                </c:pt>
                <c:pt idx="265">
                  <c:v>39976.375</c:v>
                </c:pt>
                <c:pt idx="266">
                  <c:v>39976.416666666664</c:v>
                </c:pt>
                <c:pt idx="267">
                  <c:v>39976.458333333343</c:v>
                </c:pt>
                <c:pt idx="268">
                  <c:v>39976.5</c:v>
                </c:pt>
                <c:pt idx="269">
                  <c:v>39976.541666666584</c:v>
                </c:pt>
                <c:pt idx="270">
                  <c:v>39976.583333333336</c:v>
                </c:pt>
                <c:pt idx="271">
                  <c:v>39976.624999999993</c:v>
                </c:pt>
                <c:pt idx="272">
                  <c:v>39976.666666666584</c:v>
                </c:pt>
                <c:pt idx="273">
                  <c:v>39976.708333333336</c:v>
                </c:pt>
                <c:pt idx="274">
                  <c:v>39976.75</c:v>
                </c:pt>
                <c:pt idx="275">
                  <c:v>39976.791666665886</c:v>
                </c:pt>
                <c:pt idx="276">
                  <c:v>39976.833333333336</c:v>
                </c:pt>
                <c:pt idx="277">
                  <c:v>39976.875</c:v>
                </c:pt>
                <c:pt idx="278">
                  <c:v>39976.916666666664</c:v>
                </c:pt>
                <c:pt idx="279">
                  <c:v>39976.958333333343</c:v>
                </c:pt>
                <c:pt idx="280">
                  <c:v>39977</c:v>
                </c:pt>
                <c:pt idx="281">
                  <c:v>39977.041666666584</c:v>
                </c:pt>
                <c:pt idx="282">
                  <c:v>39977.083333333336</c:v>
                </c:pt>
                <c:pt idx="283">
                  <c:v>39977.124999999993</c:v>
                </c:pt>
                <c:pt idx="284">
                  <c:v>39977.166666666584</c:v>
                </c:pt>
                <c:pt idx="285">
                  <c:v>39977.208333333336</c:v>
                </c:pt>
                <c:pt idx="286">
                  <c:v>39977.25</c:v>
                </c:pt>
                <c:pt idx="287">
                  <c:v>39977.291666665886</c:v>
                </c:pt>
                <c:pt idx="288">
                  <c:v>39977.333333333336</c:v>
                </c:pt>
                <c:pt idx="289">
                  <c:v>39977.375</c:v>
                </c:pt>
                <c:pt idx="290">
                  <c:v>39977.416666666664</c:v>
                </c:pt>
                <c:pt idx="291">
                  <c:v>39977.458333333343</c:v>
                </c:pt>
                <c:pt idx="292">
                  <c:v>39977.5</c:v>
                </c:pt>
                <c:pt idx="293">
                  <c:v>39977.541666666584</c:v>
                </c:pt>
                <c:pt idx="294">
                  <c:v>39977.583333333336</c:v>
                </c:pt>
                <c:pt idx="295">
                  <c:v>39977.624999999993</c:v>
                </c:pt>
                <c:pt idx="296">
                  <c:v>39977.666666666584</c:v>
                </c:pt>
                <c:pt idx="297">
                  <c:v>39977.708333333336</c:v>
                </c:pt>
                <c:pt idx="298">
                  <c:v>39977.75</c:v>
                </c:pt>
                <c:pt idx="299">
                  <c:v>39977.791666665886</c:v>
                </c:pt>
                <c:pt idx="300">
                  <c:v>39977.833333333336</c:v>
                </c:pt>
                <c:pt idx="301">
                  <c:v>39977.875</c:v>
                </c:pt>
                <c:pt idx="302">
                  <c:v>39977.916666666664</c:v>
                </c:pt>
                <c:pt idx="303">
                  <c:v>39977.958333333343</c:v>
                </c:pt>
                <c:pt idx="304">
                  <c:v>39978</c:v>
                </c:pt>
                <c:pt idx="305">
                  <c:v>39978.041666666584</c:v>
                </c:pt>
                <c:pt idx="306">
                  <c:v>39978.083333333336</c:v>
                </c:pt>
                <c:pt idx="307">
                  <c:v>39978.124999999993</c:v>
                </c:pt>
                <c:pt idx="308">
                  <c:v>39978.166666666584</c:v>
                </c:pt>
                <c:pt idx="309">
                  <c:v>39978.208333333336</c:v>
                </c:pt>
                <c:pt idx="310">
                  <c:v>39978.25</c:v>
                </c:pt>
                <c:pt idx="311">
                  <c:v>39978.291666665886</c:v>
                </c:pt>
                <c:pt idx="312">
                  <c:v>39978.333333333336</c:v>
                </c:pt>
                <c:pt idx="313">
                  <c:v>39978.375</c:v>
                </c:pt>
                <c:pt idx="314">
                  <c:v>39978.416666666664</c:v>
                </c:pt>
                <c:pt idx="315">
                  <c:v>39978.458333333343</c:v>
                </c:pt>
                <c:pt idx="316">
                  <c:v>39978.5</c:v>
                </c:pt>
                <c:pt idx="317">
                  <c:v>39978.541666666584</c:v>
                </c:pt>
                <c:pt idx="318">
                  <c:v>39978.583333333336</c:v>
                </c:pt>
                <c:pt idx="319">
                  <c:v>39978.624999999993</c:v>
                </c:pt>
                <c:pt idx="320">
                  <c:v>39978.666666666584</c:v>
                </c:pt>
                <c:pt idx="321">
                  <c:v>39978.708333333336</c:v>
                </c:pt>
                <c:pt idx="322">
                  <c:v>39978.75</c:v>
                </c:pt>
                <c:pt idx="323">
                  <c:v>39978.791666665886</c:v>
                </c:pt>
                <c:pt idx="324">
                  <c:v>39978.833333333336</c:v>
                </c:pt>
                <c:pt idx="325">
                  <c:v>39978.875</c:v>
                </c:pt>
                <c:pt idx="326">
                  <c:v>39978.916666666664</c:v>
                </c:pt>
                <c:pt idx="327">
                  <c:v>39978.958333333343</c:v>
                </c:pt>
                <c:pt idx="328">
                  <c:v>39979</c:v>
                </c:pt>
                <c:pt idx="329">
                  <c:v>39979.041666666584</c:v>
                </c:pt>
                <c:pt idx="330">
                  <c:v>39979.083333333336</c:v>
                </c:pt>
                <c:pt idx="331">
                  <c:v>39979.124999999993</c:v>
                </c:pt>
                <c:pt idx="332">
                  <c:v>39979.166666666584</c:v>
                </c:pt>
                <c:pt idx="333">
                  <c:v>39979.208333333336</c:v>
                </c:pt>
                <c:pt idx="334">
                  <c:v>39979.25</c:v>
                </c:pt>
                <c:pt idx="335">
                  <c:v>39979.291666665886</c:v>
                </c:pt>
                <c:pt idx="336">
                  <c:v>39979.333333333336</c:v>
                </c:pt>
                <c:pt idx="337">
                  <c:v>39979.375</c:v>
                </c:pt>
                <c:pt idx="338">
                  <c:v>39979.416666666664</c:v>
                </c:pt>
                <c:pt idx="339">
                  <c:v>39979.458333333343</c:v>
                </c:pt>
                <c:pt idx="340">
                  <c:v>39979.5</c:v>
                </c:pt>
                <c:pt idx="341">
                  <c:v>39979.541666666584</c:v>
                </c:pt>
                <c:pt idx="342">
                  <c:v>39979.583333333336</c:v>
                </c:pt>
                <c:pt idx="343">
                  <c:v>39979.624999999993</c:v>
                </c:pt>
                <c:pt idx="344">
                  <c:v>39979.666666666584</c:v>
                </c:pt>
                <c:pt idx="345">
                  <c:v>39979.708333333336</c:v>
                </c:pt>
                <c:pt idx="346">
                  <c:v>39979.75</c:v>
                </c:pt>
                <c:pt idx="347">
                  <c:v>39979.791666665886</c:v>
                </c:pt>
                <c:pt idx="348">
                  <c:v>39979.833333333336</c:v>
                </c:pt>
                <c:pt idx="349">
                  <c:v>39979.875</c:v>
                </c:pt>
                <c:pt idx="350">
                  <c:v>39979.916666666664</c:v>
                </c:pt>
                <c:pt idx="351">
                  <c:v>39979.958333333343</c:v>
                </c:pt>
                <c:pt idx="352">
                  <c:v>39980</c:v>
                </c:pt>
                <c:pt idx="353">
                  <c:v>39980.041666666584</c:v>
                </c:pt>
                <c:pt idx="354">
                  <c:v>39980.083333333336</c:v>
                </c:pt>
                <c:pt idx="355">
                  <c:v>39980.124999999993</c:v>
                </c:pt>
                <c:pt idx="356">
                  <c:v>39980.166666666584</c:v>
                </c:pt>
                <c:pt idx="357">
                  <c:v>39980.208333333336</c:v>
                </c:pt>
                <c:pt idx="358">
                  <c:v>39980.25</c:v>
                </c:pt>
                <c:pt idx="359">
                  <c:v>39980.291666665886</c:v>
                </c:pt>
                <c:pt idx="360">
                  <c:v>39980.333333333336</c:v>
                </c:pt>
                <c:pt idx="361">
                  <c:v>39980.375</c:v>
                </c:pt>
                <c:pt idx="362">
                  <c:v>39980.416666666664</c:v>
                </c:pt>
                <c:pt idx="363">
                  <c:v>39980.458333333343</c:v>
                </c:pt>
                <c:pt idx="364">
                  <c:v>39980.5</c:v>
                </c:pt>
                <c:pt idx="365">
                  <c:v>39980.541666666584</c:v>
                </c:pt>
                <c:pt idx="366">
                  <c:v>39980.583333333336</c:v>
                </c:pt>
                <c:pt idx="367">
                  <c:v>39980.624999999993</c:v>
                </c:pt>
                <c:pt idx="368">
                  <c:v>39980.666666666584</c:v>
                </c:pt>
                <c:pt idx="369">
                  <c:v>39980.708333333336</c:v>
                </c:pt>
                <c:pt idx="370">
                  <c:v>39980.75</c:v>
                </c:pt>
                <c:pt idx="371">
                  <c:v>39980.791666665886</c:v>
                </c:pt>
                <c:pt idx="372">
                  <c:v>39980.833333333336</c:v>
                </c:pt>
                <c:pt idx="373">
                  <c:v>39980.875</c:v>
                </c:pt>
                <c:pt idx="374">
                  <c:v>39980.916666666664</c:v>
                </c:pt>
                <c:pt idx="375">
                  <c:v>39980.958333333343</c:v>
                </c:pt>
                <c:pt idx="376">
                  <c:v>39981</c:v>
                </c:pt>
                <c:pt idx="377">
                  <c:v>39981.041666666584</c:v>
                </c:pt>
                <c:pt idx="378">
                  <c:v>39981.083333333336</c:v>
                </c:pt>
                <c:pt idx="379">
                  <c:v>39981.124999999993</c:v>
                </c:pt>
                <c:pt idx="380">
                  <c:v>39981.166666666584</c:v>
                </c:pt>
                <c:pt idx="381">
                  <c:v>39981.208333333336</c:v>
                </c:pt>
                <c:pt idx="382">
                  <c:v>39981.25</c:v>
                </c:pt>
                <c:pt idx="383">
                  <c:v>39981.291666665886</c:v>
                </c:pt>
                <c:pt idx="384">
                  <c:v>39981.333333333336</c:v>
                </c:pt>
                <c:pt idx="385">
                  <c:v>39981.375</c:v>
                </c:pt>
                <c:pt idx="386">
                  <c:v>39981.416666666664</c:v>
                </c:pt>
                <c:pt idx="387">
                  <c:v>39981.458333333343</c:v>
                </c:pt>
                <c:pt idx="388">
                  <c:v>39981.5</c:v>
                </c:pt>
                <c:pt idx="389">
                  <c:v>39981.541666666584</c:v>
                </c:pt>
                <c:pt idx="390">
                  <c:v>39981.583333333336</c:v>
                </c:pt>
                <c:pt idx="391">
                  <c:v>39981.624999999993</c:v>
                </c:pt>
                <c:pt idx="392">
                  <c:v>39981.666666666584</c:v>
                </c:pt>
                <c:pt idx="393">
                  <c:v>39981.708333333336</c:v>
                </c:pt>
                <c:pt idx="394">
                  <c:v>39981.75</c:v>
                </c:pt>
                <c:pt idx="395">
                  <c:v>39981.791666665886</c:v>
                </c:pt>
                <c:pt idx="396">
                  <c:v>39981.833333333336</c:v>
                </c:pt>
                <c:pt idx="397">
                  <c:v>39981.875</c:v>
                </c:pt>
                <c:pt idx="398">
                  <c:v>39981.916666666664</c:v>
                </c:pt>
                <c:pt idx="399">
                  <c:v>39981.958333333343</c:v>
                </c:pt>
                <c:pt idx="400">
                  <c:v>39982</c:v>
                </c:pt>
                <c:pt idx="401">
                  <c:v>39982.041666666584</c:v>
                </c:pt>
                <c:pt idx="402">
                  <c:v>39982.083333333336</c:v>
                </c:pt>
                <c:pt idx="403">
                  <c:v>39982.124999999993</c:v>
                </c:pt>
                <c:pt idx="404">
                  <c:v>39982.166666666584</c:v>
                </c:pt>
                <c:pt idx="405">
                  <c:v>39982.208333333336</c:v>
                </c:pt>
                <c:pt idx="406">
                  <c:v>39982.25</c:v>
                </c:pt>
                <c:pt idx="407">
                  <c:v>39982.291666665886</c:v>
                </c:pt>
                <c:pt idx="408">
                  <c:v>39982.333333333336</c:v>
                </c:pt>
                <c:pt idx="409">
                  <c:v>39982.375</c:v>
                </c:pt>
                <c:pt idx="410">
                  <c:v>39982.416666666664</c:v>
                </c:pt>
                <c:pt idx="411">
                  <c:v>39982.458333333343</c:v>
                </c:pt>
                <c:pt idx="412">
                  <c:v>39982.5</c:v>
                </c:pt>
                <c:pt idx="413">
                  <c:v>39982.541666666584</c:v>
                </c:pt>
                <c:pt idx="414">
                  <c:v>39982.583333333336</c:v>
                </c:pt>
                <c:pt idx="415">
                  <c:v>39982.624999999993</c:v>
                </c:pt>
                <c:pt idx="416">
                  <c:v>39982.666666666584</c:v>
                </c:pt>
                <c:pt idx="417">
                  <c:v>39982.708333333336</c:v>
                </c:pt>
                <c:pt idx="418">
                  <c:v>39982.75</c:v>
                </c:pt>
                <c:pt idx="419">
                  <c:v>39982.791666665886</c:v>
                </c:pt>
                <c:pt idx="420">
                  <c:v>39982.833333333336</c:v>
                </c:pt>
                <c:pt idx="421">
                  <c:v>39982.875</c:v>
                </c:pt>
                <c:pt idx="422">
                  <c:v>39982.916666666664</c:v>
                </c:pt>
                <c:pt idx="423">
                  <c:v>39982.958333333343</c:v>
                </c:pt>
                <c:pt idx="424">
                  <c:v>39983</c:v>
                </c:pt>
                <c:pt idx="425">
                  <c:v>39983.041666666584</c:v>
                </c:pt>
                <c:pt idx="426">
                  <c:v>39983.083333333336</c:v>
                </c:pt>
                <c:pt idx="427">
                  <c:v>39983.124999999993</c:v>
                </c:pt>
                <c:pt idx="428">
                  <c:v>39983.166666666584</c:v>
                </c:pt>
                <c:pt idx="429">
                  <c:v>39983.208333333336</c:v>
                </c:pt>
                <c:pt idx="430">
                  <c:v>39983.25</c:v>
                </c:pt>
                <c:pt idx="431">
                  <c:v>39983.291666665886</c:v>
                </c:pt>
                <c:pt idx="432">
                  <c:v>39983.333333333336</c:v>
                </c:pt>
                <c:pt idx="433">
                  <c:v>39983.375</c:v>
                </c:pt>
                <c:pt idx="434">
                  <c:v>39983.416666666664</c:v>
                </c:pt>
                <c:pt idx="435">
                  <c:v>39983.458333333343</c:v>
                </c:pt>
                <c:pt idx="436">
                  <c:v>39983.5</c:v>
                </c:pt>
                <c:pt idx="437">
                  <c:v>39983.541666666584</c:v>
                </c:pt>
                <c:pt idx="438">
                  <c:v>39983.583333333336</c:v>
                </c:pt>
                <c:pt idx="439">
                  <c:v>39983.624999999993</c:v>
                </c:pt>
                <c:pt idx="440">
                  <c:v>39983.666666666584</c:v>
                </c:pt>
                <c:pt idx="441">
                  <c:v>39983.708333333336</c:v>
                </c:pt>
                <c:pt idx="442">
                  <c:v>39983.75</c:v>
                </c:pt>
                <c:pt idx="443">
                  <c:v>39983.791666665886</c:v>
                </c:pt>
                <c:pt idx="444">
                  <c:v>39983.833333333336</c:v>
                </c:pt>
                <c:pt idx="445">
                  <c:v>39983.875</c:v>
                </c:pt>
                <c:pt idx="446">
                  <c:v>39983.916666666664</c:v>
                </c:pt>
                <c:pt idx="447">
                  <c:v>39983.958333333343</c:v>
                </c:pt>
                <c:pt idx="448">
                  <c:v>39984</c:v>
                </c:pt>
                <c:pt idx="449">
                  <c:v>39984.041666666584</c:v>
                </c:pt>
                <c:pt idx="450">
                  <c:v>39984.083333333336</c:v>
                </c:pt>
                <c:pt idx="451">
                  <c:v>39984.124999999993</c:v>
                </c:pt>
                <c:pt idx="452">
                  <c:v>39984.166666666584</c:v>
                </c:pt>
                <c:pt idx="453">
                  <c:v>39984.208333333336</c:v>
                </c:pt>
                <c:pt idx="454">
                  <c:v>39984.25</c:v>
                </c:pt>
                <c:pt idx="455">
                  <c:v>39984.291666665886</c:v>
                </c:pt>
                <c:pt idx="456">
                  <c:v>39984.333333333336</c:v>
                </c:pt>
                <c:pt idx="457">
                  <c:v>39984.375</c:v>
                </c:pt>
                <c:pt idx="458">
                  <c:v>39984.416666666664</c:v>
                </c:pt>
                <c:pt idx="459">
                  <c:v>39984.458333333343</c:v>
                </c:pt>
                <c:pt idx="460">
                  <c:v>39984.5</c:v>
                </c:pt>
                <c:pt idx="461">
                  <c:v>39984.541666666584</c:v>
                </c:pt>
                <c:pt idx="462">
                  <c:v>39984.583333333336</c:v>
                </c:pt>
                <c:pt idx="463">
                  <c:v>39984.624999999993</c:v>
                </c:pt>
                <c:pt idx="464">
                  <c:v>39984.666666666584</c:v>
                </c:pt>
                <c:pt idx="465">
                  <c:v>39984.708333333336</c:v>
                </c:pt>
                <c:pt idx="466">
                  <c:v>39984.75</c:v>
                </c:pt>
                <c:pt idx="467">
                  <c:v>39984.791666665886</c:v>
                </c:pt>
                <c:pt idx="468">
                  <c:v>39984.833333333336</c:v>
                </c:pt>
                <c:pt idx="469">
                  <c:v>39984.875</c:v>
                </c:pt>
                <c:pt idx="470">
                  <c:v>39984.916666666664</c:v>
                </c:pt>
                <c:pt idx="471">
                  <c:v>39984.958333333343</c:v>
                </c:pt>
                <c:pt idx="472">
                  <c:v>39985</c:v>
                </c:pt>
                <c:pt idx="473">
                  <c:v>39985.041666666584</c:v>
                </c:pt>
                <c:pt idx="474">
                  <c:v>39985.083333333336</c:v>
                </c:pt>
                <c:pt idx="475">
                  <c:v>39985.124999999993</c:v>
                </c:pt>
                <c:pt idx="476">
                  <c:v>39985.166666666584</c:v>
                </c:pt>
                <c:pt idx="477">
                  <c:v>39985.208333333336</c:v>
                </c:pt>
                <c:pt idx="478">
                  <c:v>39985.25</c:v>
                </c:pt>
                <c:pt idx="479">
                  <c:v>39985.291666665886</c:v>
                </c:pt>
                <c:pt idx="480">
                  <c:v>39985.333333333336</c:v>
                </c:pt>
                <c:pt idx="481">
                  <c:v>39985.375</c:v>
                </c:pt>
                <c:pt idx="482">
                  <c:v>39985.416666666664</c:v>
                </c:pt>
                <c:pt idx="483">
                  <c:v>39985.458333333343</c:v>
                </c:pt>
                <c:pt idx="484">
                  <c:v>39985.5</c:v>
                </c:pt>
                <c:pt idx="485">
                  <c:v>39985.541666666584</c:v>
                </c:pt>
                <c:pt idx="486">
                  <c:v>39985.583333333336</c:v>
                </c:pt>
                <c:pt idx="487">
                  <c:v>39985.624999999993</c:v>
                </c:pt>
                <c:pt idx="488">
                  <c:v>39985.666666666584</c:v>
                </c:pt>
                <c:pt idx="489">
                  <c:v>39985.708333333336</c:v>
                </c:pt>
                <c:pt idx="490">
                  <c:v>39985.75</c:v>
                </c:pt>
                <c:pt idx="491">
                  <c:v>39985.791666665886</c:v>
                </c:pt>
                <c:pt idx="492">
                  <c:v>39985.833333333336</c:v>
                </c:pt>
                <c:pt idx="493">
                  <c:v>39985.875</c:v>
                </c:pt>
                <c:pt idx="494">
                  <c:v>39985.916666666664</c:v>
                </c:pt>
                <c:pt idx="495">
                  <c:v>39985.958333333343</c:v>
                </c:pt>
                <c:pt idx="496">
                  <c:v>39986</c:v>
                </c:pt>
                <c:pt idx="497">
                  <c:v>39986.041666666584</c:v>
                </c:pt>
                <c:pt idx="498">
                  <c:v>39986.083333333336</c:v>
                </c:pt>
                <c:pt idx="499">
                  <c:v>39986.124999999993</c:v>
                </c:pt>
                <c:pt idx="500">
                  <c:v>39986.166666666584</c:v>
                </c:pt>
                <c:pt idx="501">
                  <c:v>39986.208333333336</c:v>
                </c:pt>
                <c:pt idx="502">
                  <c:v>39986.25</c:v>
                </c:pt>
                <c:pt idx="503">
                  <c:v>39986.291666665886</c:v>
                </c:pt>
                <c:pt idx="504">
                  <c:v>39986.333333333336</c:v>
                </c:pt>
                <c:pt idx="505">
                  <c:v>39986.375</c:v>
                </c:pt>
                <c:pt idx="506">
                  <c:v>39986.416666666664</c:v>
                </c:pt>
                <c:pt idx="507">
                  <c:v>39986.458333333343</c:v>
                </c:pt>
                <c:pt idx="508">
                  <c:v>39986.5</c:v>
                </c:pt>
                <c:pt idx="509">
                  <c:v>39986.541666666584</c:v>
                </c:pt>
                <c:pt idx="510">
                  <c:v>39986.583333333336</c:v>
                </c:pt>
                <c:pt idx="511">
                  <c:v>39986.624999999993</c:v>
                </c:pt>
                <c:pt idx="512">
                  <c:v>39986.666666666584</c:v>
                </c:pt>
                <c:pt idx="513">
                  <c:v>39986.708333333336</c:v>
                </c:pt>
                <c:pt idx="514">
                  <c:v>39986.75</c:v>
                </c:pt>
                <c:pt idx="515">
                  <c:v>39986.791666665886</c:v>
                </c:pt>
                <c:pt idx="516">
                  <c:v>39986.833333333336</c:v>
                </c:pt>
                <c:pt idx="517">
                  <c:v>39986.875</c:v>
                </c:pt>
                <c:pt idx="518">
                  <c:v>39986.916666666664</c:v>
                </c:pt>
                <c:pt idx="519">
                  <c:v>39986.958333333343</c:v>
                </c:pt>
                <c:pt idx="520">
                  <c:v>39987</c:v>
                </c:pt>
                <c:pt idx="521">
                  <c:v>39987.041666666584</c:v>
                </c:pt>
                <c:pt idx="522">
                  <c:v>39987.083333333336</c:v>
                </c:pt>
                <c:pt idx="523">
                  <c:v>39987.124999999993</c:v>
                </c:pt>
                <c:pt idx="524">
                  <c:v>39987.166666666584</c:v>
                </c:pt>
                <c:pt idx="525">
                  <c:v>39987.208333333336</c:v>
                </c:pt>
                <c:pt idx="526">
                  <c:v>39987.25</c:v>
                </c:pt>
                <c:pt idx="527">
                  <c:v>39987.291666665886</c:v>
                </c:pt>
                <c:pt idx="528">
                  <c:v>39987.333333333336</c:v>
                </c:pt>
                <c:pt idx="529">
                  <c:v>39987.375</c:v>
                </c:pt>
                <c:pt idx="530">
                  <c:v>39987.416666666664</c:v>
                </c:pt>
                <c:pt idx="531">
                  <c:v>39987.458333333343</c:v>
                </c:pt>
                <c:pt idx="532">
                  <c:v>39987.5</c:v>
                </c:pt>
                <c:pt idx="533">
                  <c:v>39987.541666666584</c:v>
                </c:pt>
                <c:pt idx="534">
                  <c:v>39987.583333333336</c:v>
                </c:pt>
                <c:pt idx="535">
                  <c:v>39987.624999999993</c:v>
                </c:pt>
                <c:pt idx="536">
                  <c:v>39987.666666666584</c:v>
                </c:pt>
                <c:pt idx="537">
                  <c:v>39987.708333333336</c:v>
                </c:pt>
                <c:pt idx="538">
                  <c:v>39987.75</c:v>
                </c:pt>
                <c:pt idx="539">
                  <c:v>39987.791666665886</c:v>
                </c:pt>
                <c:pt idx="540">
                  <c:v>39987.833333333336</c:v>
                </c:pt>
                <c:pt idx="541">
                  <c:v>39987.875</c:v>
                </c:pt>
                <c:pt idx="542">
                  <c:v>39987.916666666664</c:v>
                </c:pt>
                <c:pt idx="543">
                  <c:v>39987.958333333343</c:v>
                </c:pt>
                <c:pt idx="544">
                  <c:v>39988</c:v>
                </c:pt>
                <c:pt idx="545">
                  <c:v>39988.041666666584</c:v>
                </c:pt>
                <c:pt idx="546">
                  <c:v>39988.083333333336</c:v>
                </c:pt>
                <c:pt idx="547">
                  <c:v>39988.124999999993</c:v>
                </c:pt>
                <c:pt idx="548">
                  <c:v>39988.166666666584</c:v>
                </c:pt>
                <c:pt idx="549">
                  <c:v>39988.208333333336</c:v>
                </c:pt>
                <c:pt idx="550">
                  <c:v>39988.25</c:v>
                </c:pt>
                <c:pt idx="551">
                  <c:v>39988.291666665886</c:v>
                </c:pt>
                <c:pt idx="552">
                  <c:v>39988.333333333336</c:v>
                </c:pt>
                <c:pt idx="553">
                  <c:v>39988.375</c:v>
                </c:pt>
                <c:pt idx="554">
                  <c:v>39988.416666666664</c:v>
                </c:pt>
                <c:pt idx="555">
                  <c:v>39988.458333333343</c:v>
                </c:pt>
                <c:pt idx="556">
                  <c:v>39988.5</c:v>
                </c:pt>
                <c:pt idx="557">
                  <c:v>39988.541666666584</c:v>
                </c:pt>
                <c:pt idx="558">
                  <c:v>39988.583333333336</c:v>
                </c:pt>
                <c:pt idx="559">
                  <c:v>39988.624999999993</c:v>
                </c:pt>
                <c:pt idx="560">
                  <c:v>39988.666666666584</c:v>
                </c:pt>
                <c:pt idx="561">
                  <c:v>39988.708333333336</c:v>
                </c:pt>
                <c:pt idx="562">
                  <c:v>39988.75</c:v>
                </c:pt>
                <c:pt idx="563">
                  <c:v>39988.791666665886</c:v>
                </c:pt>
                <c:pt idx="564">
                  <c:v>39988.833333333336</c:v>
                </c:pt>
                <c:pt idx="565">
                  <c:v>39988.875</c:v>
                </c:pt>
                <c:pt idx="566">
                  <c:v>39988.916666666664</c:v>
                </c:pt>
                <c:pt idx="567">
                  <c:v>39988.958333333343</c:v>
                </c:pt>
                <c:pt idx="568">
                  <c:v>39989</c:v>
                </c:pt>
                <c:pt idx="569">
                  <c:v>39989.041666666584</c:v>
                </c:pt>
                <c:pt idx="570">
                  <c:v>39989.083333333336</c:v>
                </c:pt>
                <c:pt idx="571">
                  <c:v>39989.124999999993</c:v>
                </c:pt>
                <c:pt idx="572">
                  <c:v>39989.166666666584</c:v>
                </c:pt>
                <c:pt idx="573">
                  <c:v>39989.208333333336</c:v>
                </c:pt>
                <c:pt idx="574">
                  <c:v>39989.25</c:v>
                </c:pt>
                <c:pt idx="575">
                  <c:v>39989.291666665886</c:v>
                </c:pt>
                <c:pt idx="576">
                  <c:v>39989.333333333336</c:v>
                </c:pt>
                <c:pt idx="577">
                  <c:v>39989.375</c:v>
                </c:pt>
                <c:pt idx="578">
                  <c:v>39989.416666666664</c:v>
                </c:pt>
                <c:pt idx="579">
                  <c:v>39989.458333333343</c:v>
                </c:pt>
                <c:pt idx="580">
                  <c:v>39989.5</c:v>
                </c:pt>
                <c:pt idx="581">
                  <c:v>39989.541666666584</c:v>
                </c:pt>
                <c:pt idx="582">
                  <c:v>39989.583333333336</c:v>
                </c:pt>
                <c:pt idx="583">
                  <c:v>39989.624999999993</c:v>
                </c:pt>
                <c:pt idx="584">
                  <c:v>39989.666666666584</c:v>
                </c:pt>
                <c:pt idx="585">
                  <c:v>39989.708333333336</c:v>
                </c:pt>
                <c:pt idx="586">
                  <c:v>39989.75</c:v>
                </c:pt>
                <c:pt idx="587">
                  <c:v>39989.791666665886</c:v>
                </c:pt>
                <c:pt idx="588">
                  <c:v>39989.833333333336</c:v>
                </c:pt>
                <c:pt idx="589">
                  <c:v>39989.875</c:v>
                </c:pt>
                <c:pt idx="590">
                  <c:v>39989.916666666664</c:v>
                </c:pt>
                <c:pt idx="591">
                  <c:v>39989.958333333343</c:v>
                </c:pt>
                <c:pt idx="592">
                  <c:v>39990</c:v>
                </c:pt>
                <c:pt idx="593">
                  <c:v>39990.041666666584</c:v>
                </c:pt>
                <c:pt idx="594">
                  <c:v>39990.083333333336</c:v>
                </c:pt>
                <c:pt idx="595">
                  <c:v>39990.124999999993</c:v>
                </c:pt>
                <c:pt idx="596">
                  <c:v>39990.166666666584</c:v>
                </c:pt>
                <c:pt idx="597">
                  <c:v>39990.208333333336</c:v>
                </c:pt>
                <c:pt idx="598">
                  <c:v>39990.25</c:v>
                </c:pt>
                <c:pt idx="599">
                  <c:v>39990.291666665886</c:v>
                </c:pt>
                <c:pt idx="600">
                  <c:v>39990.333333333336</c:v>
                </c:pt>
                <c:pt idx="601">
                  <c:v>39990.375</c:v>
                </c:pt>
                <c:pt idx="602">
                  <c:v>39990.416666666664</c:v>
                </c:pt>
                <c:pt idx="603">
                  <c:v>39990.458333333343</c:v>
                </c:pt>
                <c:pt idx="604">
                  <c:v>39990.5</c:v>
                </c:pt>
                <c:pt idx="605">
                  <c:v>39990.541666666584</c:v>
                </c:pt>
                <c:pt idx="606">
                  <c:v>39990.583333333336</c:v>
                </c:pt>
                <c:pt idx="607">
                  <c:v>39990.624999999993</c:v>
                </c:pt>
                <c:pt idx="608">
                  <c:v>39990.666666666584</c:v>
                </c:pt>
                <c:pt idx="609">
                  <c:v>39990.708333333336</c:v>
                </c:pt>
                <c:pt idx="610">
                  <c:v>39990.75</c:v>
                </c:pt>
                <c:pt idx="611">
                  <c:v>39990.791666665886</c:v>
                </c:pt>
                <c:pt idx="612">
                  <c:v>39990.833333333336</c:v>
                </c:pt>
                <c:pt idx="613">
                  <c:v>39990.875</c:v>
                </c:pt>
                <c:pt idx="614">
                  <c:v>39990.916666666664</c:v>
                </c:pt>
                <c:pt idx="615">
                  <c:v>39990.958333333343</c:v>
                </c:pt>
                <c:pt idx="616">
                  <c:v>39991</c:v>
                </c:pt>
                <c:pt idx="617">
                  <c:v>39991.041666666584</c:v>
                </c:pt>
                <c:pt idx="618">
                  <c:v>39991.083333333336</c:v>
                </c:pt>
                <c:pt idx="619">
                  <c:v>39991.124999999993</c:v>
                </c:pt>
                <c:pt idx="620">
                  <c:v>39991.166666666584</c:v>
                </c:pt>
                <c:pt idx="621">
                  <c:v>39991.208333333336</c:v>
                </c:pt>
                <c:pt idx="622">
                  <c:v>39991.25</c:v>
                </c:pt>
                <c:pt idx="623">
                  <c:v>39991.291666665886</c:v>
                </c:pt>
                <c:pt idx="624">
                  <c:v>39991.333333333336</c:v>
                </c:pt>
                <c:pt idx="625">
                  <c:v>39991.375</c:v>
                </c:pt>
                <c:pt idx="626">
                  <c:v>39991.416666666664</c:v>
                </c:pt>
                <c:pt idx="627">
                  <c:v>39991.458333333343</c:v>
                </c:pt>
                <c:pt idx="628">
                  <c:v>39991.5</c:v>
                </c:pt>
                <c:pt idx="629">
                  <c:v>39991.541666666584</c:v>
                </c:pt>
                <c:pt idx="630">
                  <c:v>39991.583333333336</c:v>
                </c:pt>
                <c:pt idx="631">
                  <c:v>39991.624999999993</c:v>
                </c:pt>
                <c:pt idx="632">
                  <c:v>39991.666666666584</c:v>
                </c:pt>
                <c:pt idx="633">
                  <c:v>39991.708333333336</c:v>
                </c:pt>
                <c:pt idx="634">
                  <c:v>39991.75</c:v>
                </c:pt>
                <c:pt idx="635">
                  <c:v>39991.791666665886</c:v>
                </c:pt>
                <c:pt idx="636">
                  <c:v>39991.833333333336</c:v>
                </c:pt>
                <c:pt idx="637">
                  <c:v>39991.875</c:v>
                </c:pt>
                <c:pt idx="638">
                  <c:v>39991.916666666664</c:v>
                </c:pt>
                <c:pt idx="639">
                  <c:v>39991.958333333343</c:v>
                </c:pt>
                <c:pt idx="640">
                  <c:v>39992</c:v>
                </c:pt>
                <c:pt idx="641">
                  <c:v>39992.041666666584</c:v>
                </c:pt>
                <c:pt idx="642">
                  <c:v>39992.083333333336</c:v>
                </c:pt>
                <c:pt idx="643">
                  <c:v>39992.124999999993</c:v>
                </c:pt>
                <c:pt idx="644">
                  <c:v>39992.166666666584</c:v>
                </c:pt>
                <c:pt idx="645">
                  <c:v>39992.208333333336</c:v>
                </c:pt>
                <c:pt idx="646">
                  <c:v>39992.25</c:v>
                </c:pt>
                <c:pt idx="647">
                  <c:v>39992.291666665886</c:v>
                </c:pt>
                <c:pt idx="648">
                  <c:v>39992.333333333336</c:v>
                </c:pt>
                <c:pt idx="649">
                  <c:v>39992.375</c:v>
                </c:pt>
                <c:pt idx="650">
                  <c:v>39992.416666666664</c:v>
                </c:pt>
                <c:pt idx="651">
                  <c:v>39992.458333333343</c:v>
                </c:pt>
                <c:pt idx="652">
                  <c:v>39992.5</c:v>
                </c:pt>
                <c:pt idx="653">
                  <c:v>39992.541666666584</c:v>
                </c:pt>
                <c:pt idx="654">
                  <c:v>39992.583333333336</c:v>
                </c:pt>
                <c:pt idx="655">
                  <c:v>39992.624999999993</c:v>
                </c:pt>
                <c:pt idx="656">
                  <c:v>39992.666666666584</c:v>
                </c:pt>
                <c:pt idx="657">
                  <c:v>39992.708333333336</c:v>
                </c:pt>
                <c:pt idx="658">
                  <c:v>39992.75</c:v>
                </c:pt>
                <c:pt idx="659">
                  <c:v>39992.791666665886</c:v>
                </c:pt>
                <c:pt idx="660">
                  <c:v>39992.833333333336</c:v>
                </c:pt>
                <c:pt idx="661">
                  <c:v>39992.875</c:v>
                </c:pt>
                <c:pt idx="662">
                  <c:v>39992.916666666664</c:v>
                </c:pt>
                <c:pt idx="663">
                  <c:v>39992.958333333343</c:v>
                </c:pt>
                <c:pt idx="664">
                  <c:v>39993</c:v>
                </c:pt>
                <c:pt idx="665">
                  <c:v>39993.041666666584</c:v>
                </c:pt>
                <c:pt idx="666">
                  <c:v>39993.083333333336</c:v>
                </c:pt>
                <c:pt idx="667">
                  <c:v>39993.124999999993</c:v>
                </c:pt>
                <c:pt idx="668">
                  <c:v>39993.166666666584</c:v>
                </c:pt>
                <c:pt idx="669">
                  <c:v>39993.208333333336</c:v>
                </c:pt>
                <c:pt idx="670">
                  <c:v>39993.25</c:v>
                </c:pt>
                <c:pt idx="671">
                  <c:v>39993.291666665886</c:v>
                </c:pt>
                <c:pt idx="672">
                  <c:v>39993.333333333336</c:v>
                </c:pt>
                <c:pt idx="673">
                  <c:v>39993.375</c:v>
                </c:pt>
                <c:pt idx="674">
                  <c:v>39993.416666666664</c:v>
                </c:pt>
                <c:pt idx="675">
                  <c:v>39993.458333333343</c:v>
                </c:pt>
                <c:pt idx="676">
                  <c:v>39993.5</c:v>
                </c:pt>
                <c:pt idx="677">
                  <c:v>39993.541666666584</c:v>
                </c:pt>
                <c:pt idx="678">
                  <c:v>39993.583333333336</c:v>
                </c:pt>
                <c:pt idx="679">
                  <c:v>39993.624999999993</c:v>
                </c:pt>
                <c:pt idx="680">
                  <c:v>39993.666666666584</c:v>
                </c:pt>
                <c:pt idx="681">
                  <c:v>39993.708333333336</c:v>
                </c:pt>
                <c:pt idx="682">
                  <c:v>39993.75</c:v>
                </c:pt>
                <c:pt idx="683">
                  <c:v>39993.791666665886</c:v>
                </c:pt>
                <c:pt idx="684">
                  <c:v>39993.833333333336</c:v>
                </c:pt>
                <c:pt idx="685">
                  <c:v>39993.875</c:v>
                </c:pt>
                <c:pt idx="686">
                  <c:v>39993.916666666664</c:v>
                </c:pt>
                <c:pt idx="687">
                  <c:v>39993.958333333343</c:v>
                </c:pt>
                <c:pt idx="688">
                  <c:v>39994</c:v>
                </c:pt>
                <c:pt idx="689">
                  <c:v>39994.041666666584</c:v>
                </c:pt>
                <c:pt idx="690">
                  <c:v>39994.083333333336</c:v>
                </c:pt>
                <c:pt idx="691">
                  <c:v>39994.124999999993</c:v>
                </c:pt>
                <c:pt idx="692">
                  <c:v>39994.166666666584</c:v>
                </c:pt>
                <c:pt idx="693">
                  <c:v>39994.208333333336</c:v>
                </c:pt>
                <c:pt idx="694">
                  <c:v>39994.25</c:v>
                </c:pt>
                <c:pt idx="695">
                  <c:v>39994.291666665886</c:v>
                </c:pt>
                <c:pt idx="696">
                  <c:v>39994.333333333336</c:v>
                </c:pt>
                <c:pt idx="697">
                  <c:v>39994.375</c:v>
                </c:pt>
                <c:pt idx="698">
                  <c:v>39994.416666666664</c:v>
                </c:pt>
                <c:pt idx="699">
                  <c:v>39994.458333333343</c:v>
                </c:pt>
                <c:pt idx="700">
                  <c:v>39994.5</c:v>
                </c:pt>
                <c:pt idx="701">
                  <c:v>39994.541666666584</c:v>
                </c:pt>
                <c:pt idx="702">
                  <c:v>39994.583333333336</c:v>
                </c:pt>
                <c:pt idx="703">
                  <c:v>39994.624999999993</c:v>
                </c:pt>
                <c:pt idx="704">
                  <c:v>39994.666666666584</c:v>
                </c:pt>
                <c:pt idx="705">
                  <c:v>39994.708333333336</c:v>
                </c:pt>
                <c:pt idx="706">
                  <c:v>39994.75</c:v>
                </c:pt>
                <c:pt idx="707">
                  <c:v>39994.791666665886</c:v>
                </c:pt>
                <c:pt idx="708">
                  <c:v>39994.833333333336</c:v>
                </c:pt>
                <c:pt idx="709">
                  <c:v>39994.875</c:v>
                </c:pt>
                <c:pt idx="710">
                  <c:v>39994.916666666664</c:v>
                </c:pt>
                <c:pt idx="711">
                  <c:v>39994.958333333343</c:v>
                </c:pt>
                <c:pt idx="712">
                  <c:v>39995</c:v>
                </c:pt>
                <c:pt idx="713">
                  <c:v>39995.041666666584</c:v>
                </c:pt>
                <c:pt idx="714">
                  <c:v>39995.083333333336</c:v>
                </c:pt>
                <c:pt idx="715">
                  <c:v>39995.124999999993</c:v>
                </c:pt>
                <c:pt idx="716">
                  <c:v>39995.166666666584</c:v>
                </c:pt>
                <c:pt idx="717">
                  <c:v>39995.208333333336</c:v>
                </c:pt>
                <c:pt idx="718">
                  <c:v>39995.25</c:v>
                </c:pt>
                <c:pt idx="719">
                  <c:v>39995.291666665886</c:v>
                </c:pt>
                <c:pt idx="720">
                  <c:v>39995.333333333336</c:v>
                </c:pt>
                <c:pt idx="721">
                  <c:v>39995.375</c:v>
                </c:pt>
                <c:pt idx="722">
                  <c:v>39995.416666666664</c:v>
                </c:pt>
                <c:pt idx="723">
                  <c:v>39995.458333333343</c:v>
                </c:pt>
                <c:pt idx="724">
                  <c:v>39995.5</c:v>
                </c:pt>
                <c:pt idx="725">
                  <c:v>39995.541666666584</c:v>
                </c:pt>
                <c:pt idx="726">
                  <c:v>39995.583333333336</c:v>
                </c:pt>
                <c:pt idx="727">
                  <c:v>39995.624999999993</c:v>
                </c:pt>
                <c:pt idx="728">
                  <c:v>39995.666666666584</c:v>
                </c:pt>
                <c:pt idx="729">
                  <c:v>39995.708333333336</c:v>
                </c:pt>
                <c:pt idx="730">
                  <c:v>39995.75</c:v>
                </c:pt>
                <c:pt idx="731">
                  <c:v>39995.791666665886</c:v>
                </c:pt>
                <c:pt idx="732">
                  <c:v>39995.833333333336</c:v>
                </c:pt>
                <c:pt idx="733">
                  <c:v>39995.875</c:v>
                </c:pt>
                <c:pt idx="734">
                  <c:v>39995.916666666664</c:v>
                </c:pt>
                <c:pt idx="735">
                  <c:v>39995.958333333343</c:v>
                </c:pt>
                <c:pt idx="736">
                  <c:v>39996</c:v>
                </c:pt>
                <c:pt idx="737">
                  <c:v>39996.041666666584</c:v>
                </c:pt>
                <c:pt idx="738">
                  <c:v>39996.083333333336</c:v>
                </c:pt>
                <c:pt idx="739">
                  <c:v>39996.124999999993</c:v>
                </c:pt>
                <c:pt idx="740">
                  <c:v>39996.166666666584</c:v>
                </c:pt>
                <c:pt idx="741">
                  <c:v>39996.208333333336</c:v>
                </c:pt>
                <c:pt idx="742">
                  <c:v>39996.25</c:v>
                </c:pt>
                <c:pt idx="743">
                  <c:v>39996.291666665886</c:v>
                </c:pt>
                <c:pt idx="744">
                  <c:v>39996.333333333336</c:v>
                </c:pt>
                <c:pt idx="745">
                  <c:v>39996.375</c:v>
                </c:pt>
                <c:pt idx="746">
                  <c:v>39996.416666666664</c:v>
                </c:pt>
                <c:pt idx="747">
                  <c:v>39996.458333333343</c:v>
                </c:pt>
                <c:pt idx="748">
                  <c:v>39996.5</c:v>
                </c:pt>
                <c:pt idx="749">
                  <c:v>39996.541666666584</c:v>
                </c:pt>
                <c:pt idx="750">
                  <c:v>39996.583333333336</c:v>
                </c:pt>
                <c:pt idx="751">
                  <c:v>39996.624999999993</c:v>
                </c:pt>
                <c:pt idx="752">
                  <c:v>39996.666666666584</c:v>
                </c:pt>
                <c:pt idx="753">
                  <c:v>39996.708333333336</c:v>
                </c:pt>
                <c:pt idx="754">
                  <c:v>39996.75</c:v>
                </c:pt>
                <c:pt idx="755">
                  <c:v>39996.791666665886</c:v>
                </c:pt>
                <c:pt idx="756">
                  <c:v>39996.833333333336</c:v>
                </c:pt>
                <c:pt idx="757">
                  <c:v>39996.875</c:v>
                </c:pt>
                <c:pt idx="758">
                  <c:v>39996.916666666664</c:v>
                </c:pt>
                <c:pt idx="759">
                  <c:v>39996.958333333343</c:v>
                </c:pt>
                <c:pt idx="760">
                  <c:v>39997</c:v>
                </c:pt>
                <c:pt idx="761">
                  <c:v>39997.041666666584</c:v>
                </c:pt>
                <c:pt idx="762">
                  <c:v>39997.083333333336</c:v>
                </c:pt>
                <c:pt idx="763">
                  <c:v>39997.124999999993</c:v>
                </c:pt>
                <c:pt idx="764">
                  <c:v>39997.166666666584</c:v>
                </c:pt>
                <c:pt idx="765">
                  <c:v>39997.208333333336</c:v>
                </c:pt>
                <c:pt idx="766">
                  <c:v>39997.25</c:v>
                </c:pt>
                <c:pt idx="767">
                  <c:v>39997.291666665886</c:v>
                </c:pt>
                <c:pt idx="768">
                  <c:v>39997.333333333336</c:v>
                </c:pt>
                <c:pt idx="769">
                  <c:v>39997.375</c:v>
                </c:pt>
                <c:pt idx="770">
                  <c:v>39997.416666666664</c:v>
                </c:pt>
                <c:pt idx="771">
                  <c:v>39997.458333333343</c:v>
                </c:pt>
                <c:pt idx="772">
                  <c:v>39997.5</c:v>
                </c:pt>
                <c:pt idx="773">
                  <c:v>39997.541666666584</c:v>
                </c:pt>
                <c:pt idx="774">
                  <c:v>39997.583333333336</c:v>
                </c:pt>
                <c:pt idx="775">
                  <c:v>39997.624999999993</c:v>
                </c:pt>
                <c:pt idx="776">
                  <c:v>39997.666666666584</c:v>
                </c:pt>
                <c:pt idx="777">
                  <c:v>39997.708333333336</c:v>
                </c:pt>
                <c:pt idx="778">
                  <c:v>39997.75</c:v>
                </c:pt>
                <c:pt idx="779">
                  <c:v>39997.791666665886</c:v>
                </c:pt>
                <c:pt idx="780">
                  <c:v>39997.833333333336</c:v>
                </c:pt>
                <c:pt idx="781">
                  <c:v>39997.875</c:v>
                </c:pt>
                <c:pt idx="782">
                  <c:v>39997.916666666664</c:v>
                </c:pt>
                <c:pt idx="783">
                  <c:v>39997.958333333343</c:v>
                </c:pt>
                <c:pt idx="784">
                  <c:v>39998</c:v>
                </c:pt>
                <c:pt idx="785">
                  <c:v>39998.041666666584</c:v>
                </c:pt>
                <c:pt idx="786">
                  <c:v>39998.083333333336</c:v>
                </c:pt>
                <c:pt idx="787">
                  <c:v>39998.124999999993</c:v>
                </c:pt>
                <c:pt idx="788">
                  <c:v>39998.166666666584</c:v>
                </c:pt>
                <c:pt idx="789">
                  <c:v>39998.208333333336</c:v>
                </c:pt>
                <c:pt idx="790">
                  <c:v>39998.25</c:v>
                </c:pt>
                <c:pt idx="791">
                  <c:v>39998.291666665886</c:v>
                </c:pt>
                <c:pt idx="792">
                  <c:v>39998.333333333336</c:v>
                </c:pt>
                <c:pt idx="793">
                  <c:v>39998.375</c:v>
                </c:pt>
                <c:pt idx="794">
                  <c:v>39998.416666666664</c:v>
                </c:pt>
                <c:pt idx="795">
                  <c:v>39998.458333333343</c:v>
                </c:pt>
                <c:pt idx="796">
                  <c:v>39998.5</c:v>
                </c:pt>
                <c:pt idx="797">
                  <c:v>39998.541666666584</c:v>
                </c:pt>
                <c:pt idx="798">
                  <c:v>39998.583333333336</c:v>
                </c:pt>
                <c:pt idx="799">
                  <c:v>39998.624999999993</c:v>
                </c:pt>
                <c:pt idx="800">
                  <c:v>39998.666666666584</c:v>
                </c:pt>
                <c:pt idx="801">
                  <c:v>39998.708333333336</c:v>
                </c:pt>
                <c:pt idx="802">
                  <c:v>39998.75</c:v>
                </c:pt>
                <c:pt idx="803">
                  <c:v>39998.791666665886</c:v>
                </c:pt>
                <c:pt idx="804">
                  <c:v>39998.833333333336</c:v>
                </c:pt>
                <c:pt idx="805">
                  <c:v>39998.875</c:v>
                </c:pt>
                <c:pt idx="806">
                  <c:v>39998.916666666664</c:v>
                </c:pt>
                <c:pt idx="807">
                  <c:v>39998.958333333343</c:v>
                </c:pt>
                <c:pt idx="808">
                  <c:v>39999</c:v>
                </c:pt>
                <c:pt idx="809">
                  <c:v>39999.041666666584</c:v>
                </c:pt>
                <c:pt idx="810">
                  <c:v>39999.083333333336</c:v>
                </c:pt>
                <c:pt idx="811">
                  <c:v>39999.124999999993</c:v>
                </c:pt>
                <c:pt idx="812">
                  <c:v>39999.166666666584</c:v>
                </c:pt>
                <c:pt idx="813">
                  <c:v>39999.208333333336</c:v>
                </c:pt>
                <c:pt idx="814">
                  <c:v>39999.25</c:v>
                </c:pt>
                <c:pt idx="815">
                  <c:v>39999.291666665886</c:v>
                </c:pt>
                <c:pt idx="816">
                  <c:v>39999.333333333336</c:v>
                </c:pt>
                <c:pt idx="817">
                  <c:v>39999.375</c:v>
                </c:pt>
                <c:pt idx="818">
                  <c:v>39999.416666666664</c:v>
                </c:pt>
                <c:pt idx="819">
                  <c:v>39999.458333333343</c:v>
                </c:pt>
                <c:pt idx="820">
                  <c:v>39999.5</c:v>
                </c:pt>
                <c:pt idx="821">
                  <c:v>39999.541666666584</c:v>
                </c:pt>
                <c:pt idx="822">
                  <c:v>39999.583333333336</c:v>
                </c:pt>
                <c:pt idx="823">
                  <c:v>39999.624999999993</c:v>
                </c:pt>
                <c:pt idx="824">
                  <c:v>39999.666666666584</c:v>
                </c:pt>
                <c:pt idx="825">
                  <c:v>39999.708333333336</c:v>
                </c:pt>
                <c:pt idx="826">
                  <c:v>39999.75</c:v>
                </c:pt>
                <c:pt idx="827">
                  <c:v>39999.791666665886</c:v>
                </c:pt>
                <c:pt idx="828">
                  <c:v>39999.833333333336</c:v>
                </c:pt>
                <c:pt idx="829">
                  <c:v>39999.875</c:v>
                </c:pt>
                <c:pt idx="830">
                  <c:v>39999.916666666664</c:v>
                </c:pt>
                <c:pt idx="831">
                  <c:v>39999.958333333343</c:v>
                </c:pt>
                <c:pt idx="832">
                  <c:v>40000</c:v>
                </c:pt>
                <c:pt idx="833">
                  <c:v>40000.041666666584</c:v>
                </c:pt>
                <c:pt idx="834">
                  <c:v>40000.083333333336</c:v>
                </c:pt>
                <c:pt idx="835">
                  <c:v>40000.124999999993</c:v>
                </c:pt>
                <c:pt idx="836">
                  <c:v>40000.166666666584</c:v>
                </c:pt>
                <c:pt idx="837">
                  <c:v>40000.208333333336</c:v>
                </c:pt>
                <c:pt idx="838">
                  <c:v>40000.25</c:v>
                </c:pt>
                <c:pt idx="839">
                  <c:v>40000.291666665886</c:v>
                </c:pt>
                <c:pt idx="840">
                  <c:v>40000.333333333336</c:v>
                </c:pt>
                <c:pt idx="841">
                  <c:v>40000.375</c:v>
                </c:pt>
                <c:pt idx="842">
                  <c:v>40000.416666666664</c:v>
                </c:pt>
                <c:pt idx="843">
                  <c:v>40000.458333333343</c:v>
                </c:pt>
                <c:pt idx="844">
                  <c:v>40000.5</c:v>
                </c:pt>
                <c:pt idx="845">
                  <c:v>40000.541666666584</c:v>
                </c:pt>
                <c:pt idx="846">
                  <c:v>40000.583333333336</c:v>
                </c:pt>
                <c:pt idx="847">
                  <c:v>40000.624999999993</c:v>
                </c:pt>
                <c:pt idx="848">
                  <c:v>40000.666666666584</c:v>
                </c:pt>
                <c:pt idx="849">
                  <c:v>40000.708333333336</c:v>
                </c:pt>
                <c:pt idx="850">
                  <c:v>40000.75</c:v>
                </c:pt>
                <c:pt idx="851">
                  <c:v>40000.791666665886</c:v>
                </c:pt>
                <c:pt idx="852">
                  <c:v>40000.833333333336</c:v>
                </c:pt>
                <c:pt idx="853">
                  <c:v>40000.875</c:v>
                </c:pt>
                <c:pt idx="854">
                  <c:v>40000.916666666664</c:v>
                </c:pt>
                <c:pt idx="855">
                  <c:v>40000.958333333343</c:v>
                </c:pt>
                <c:pt idx="856">
                  <c:v>40001</c:v>
                </c:pt>
                <c:pt idx="857">
                  <c:v>40001.041666666584</c:v>
                </c:pt>
                <c:pt idx="858">
                  <c:v>40001.083333333336</c:v>
                </c:pt>
                <c:pt idx="859">
                  <c:v>40001.124999999993</c:v>
                </c:pt>
                <c:pt idx="860">
                  <c:v>40001.166666666584</c:v>
                </c:pt>
                <c:pt idx="861">
                  <c:v>40001.208333333336</c:v>
                </c:pt>
                <c:pt idx="862">
                  <c:v>40001.25</c:v>
                </c:pt>
                <c:pt idx="863">
                  <c:v>40001.291666665886</c:v>
                </c:pt>
                <c:pt idx="864">
                  <c:v>40001.333333333336</c:v>
                </c:pt>
                <c:pt idx="865">
                  <c:v>40001.375</c:v>
                </c:pt>
                <c:pt idx="866">
                  <c:v>40001.416666666664</c:v>
                </c:pt>
                <c:pt idx="867">
                  <c:v>40001.458333333343</c:v>
                </c:pt>
                <c:pt idx="868">
                  <c:v>40001.5</c:v>
                </c:pt>
                <c:pt idx="869">
                  <c:v>40001.541666666584</c:v>
                </c:pt>
                <c:pt idx="870">
                  <c:v>40001.583333333336</c:v>
                </c:pt>
                <c:pt idx="871">
                  <c:v>40001.624999999993</c:v>
                </c:pt>
                <c:pt idx="872">
                  <c:v>40001.666666666584</c:v>
                </c:pt>
                <c:pt idx="873">
                  <c:v>40001.708333333336</c:v>
                </c:pt>
                <c:pt idx="874">
                  <c:v>40001.75</c:v>
                </c:pt>
                <c:pt idx="875">
                  <c:v>40001.791666665886</c:v>
                </c:pt>
                <c:pt idx="876">
                  <c:v>40001.833333333336</c:v>
                </c:pt>
                <c:pt idx="877">
                  <c:v>40001.875</c:v>
                </c:pt>
                <c:pt idx="878">
                  <c:v>40001.916666666664</c:v>
                </c:pt>
                <c:pt idx="879">
                  <c:v>40001.958333333343</c:v>
                </c:pt>
                <c:pt idx="880">
                  <c:v>40002</c:v>
                </c:pt>
                <c:pt idx="881">
                  <c:v>40002.041666666584</c:v>
                </c:pt>
                <c:pt idx="882">
                  <c:v>40002.083333333336</c:v>
                </c:pt>
                <c:pt idx="883">
                  <c:v>40002.124999999993</c:v>
                </c:pt>
                <c:pt idx="884">
                  <c:v>40002.166666666584</c:v>
                </c:pt>
                <c:pt idx="885">
                  <c:v>40002.208333333336</c:v>
                </c:pt>
                <c:pt idx="886">
                  <c:v>40002.25</c:v>
                </c:pt>
                <c:pt idx="887">
                  <c:v>40002.291666665886</c:v>
                </c:pt>
                <c:pt idx="888">
                  <c:v>40002.333333333336</c:v>
                </c:pt>
                <c:pt idx="889">
                  <c:v>40002.375</c:v>
                </c:pt>
                <c:pt idx="890">
                  <c:v>40002.416666666664</c:v>
                </c:pt>
                <c:pt idx="891">
                  <c:v>40002.458333333343</c:v>
                </c:pt>
                <c:pt idx="892">
                  <c:v>40002.5</c:v>
                </c:pt>
                <c:pt idx="893">
                  <c:v>40002.541666666584</c:v>
                </c:pt>
                <c:pt idx="894">
                  <c:v>40002.583333333336</c:v>
                </c:pt>
                <c:pt idx="895">
                  <c:v>40002.624999999993</c:v>
                </c:pt>
                <c:pt idx="896">
                  <c:v>40002.666666666584</c:v>
                </c:pt>
                <c:pt idx="897">
                  <c:v>40002.708333333336</c:v>
                </c:pt>
                <c:pt idx="898">
                  <c:v>40002.75</c:v>
                </c:pt>
                <c:pt idx="899">
                  <c:v>40002.791666665886</c:v>
                </c:pt>
                <c:pt idx="900">
                  <c:v>40002.833333333336</c:v>
                </c:pt>
                <c:pt idx="901">
                  <c:v>40002.875</c:v>
                </c:pt>
                <c:pt idx="902">
                  <c:v>40002.916666666664</c:v>
                </c:pt>
                <c:pt idx="903">
                  <c:v>40002.958333333343</c:v>
                </c:pt>
                <c:pt idx="904">
                  <c:v>40003</c:v>
                </c:pt>
                <c:pt idx="905">
                  <c:v>40003.041666666584</c:v>
                </c:pt>
                <c:pt idx="906">
                  <c:v>40003.083333333336</c:v>
                </c:pt>
                <c:pt idx="907">
                  <c:v>40003.124999999993</c:v>
                </c:pt>
                <c:pt idx="908">
                  <c:v>40003.166666666584</c:v>
                </c:pt>
                <c:pt idx="909">
                  <c:v>40003.208333333336</c:v>
                </c:pt>
                <c:pt idx="910">
                  <c:v>40003.25</c:v>
                </c:pt>
                <c:pt idx="911">
                  <c:v>40003.291666665886</c:v>
                </c:pt>
                <c:pt idx="912">
                  <c:v>40003.333333333336</c:v>
                </c:pt>
                <c:pt idx="913">
                  <c:v>40003.375</c:v>
                </c:pt>
                <c:pt idx="914">
                  <c:v>40003.416666666664</c:v>
                </c:pt>
                <c:pt idx="915">
                  <c:v>40003.458333333343</c:v>
                </c:pt>
                <c:pt idx="916">
                  <c:v>40003.5</c:v>
                </c:pt>
                <c:pt idx="917">
                  <c:v>40003.541666666584</c:v>
                </c:pt>
                <c:pt idx="918">
                  <c:v>40003.583333333336</c:v>
                </c:pt>
                <c:pt idx="919">
                  <c:v>40003.624999999993</c:v>
                </c:pt>
                <c:pt idx="920">
                  <c:v>40003.666666666584</c:v>
                </c:pt>
                <c:pt idx="921">
                  <c:v>40003.708333333336</c:v>
                </c:pt>
                <c:pt idx="922">
                  <c:v>40003.75</c:v>
                </c:pt>
                <c:pt idx="923">
                  <c:v>40003.791666665886</c:v>
                </c:pt>
                <c:pt idx="924">
                  <c:v>40003.833333333336</c:v>
                </c:pt>
                <c:pt idx="925">
                  <c:v>40003.875</c:v>
                </c:pt>
                <c:pt idx="926">
                  <c:v>40003.916666666664</c:v>
                </c:pt>
                <c:pt idx="927">
                  <c:v>40003.958333333343</c:v>
                </c:pt>
                <c:pt idx="928">
                  <c:v>40004</c:v>
                </c:pt>
                <c:pt idx="929">
                  <c:v>40004.041666666584</c:v>
                </c:pt>
                <c:pt idx="930">
                  <c:v>40004.083333333336</c:v>
                </c:pt>
                <c:pt idx="931">
                  <c:v>40004.124999999993</c:v>
                </c:pt>
                <c:pt idx="932">
                  <c:v>40004.166666666584</c:v>
                </c:pt>
                <c:pt idx="933">
                  <c:v>40004.208333333336</c:v>
                </c:pt>
                <c:pt idx="934">
                  <c:v>40004.25</c:v>
                </c:pt>
                <c:pt idx="935">
                  <c:v>40004.291666665886</c:v>
                </c:pt>
                <c:pt idx="936">
                  <c:v>40004.333333333336</c:v>
                </c:pt>
                <c:pt idx="937">
                  <c:v>40004.375</c:v>
                </c:pt>
                <c:pt idx="938">
                  <c:v>40004.416666666664</c:v>
                </c:pt>
                <c:pt idx="939">
                  <c:v>40004.458333333343</c:v>
                </c:pt>
                <c:pt idx="940">
                  <c:v>40004.5</c:v>
                </c:pt>
                <c:pt idx="941">
                  <c:v>40004.541666666584</c:v>
                </c:pt>
                <c:pt idx="942">
                  <c:v>40004.583333333336</c:v>
                </c:pt>
                <c:pt idx="943">
                  <c:v>40004.624999999993</c:v>
                </c:pt>
                <c:pt idx="944">
                  <c:v>40004.666666666584</c:v>
                </c:pt>
                <c:pt idx="945">
                  <c:v>40004.708333333336</c:v>
                </c:pt>
                <c:pt idx="946">
                  <c:v>40004.75</c:v>
                </c:pt>
                <c:pt idx="947">
                  <c:v>40004.791666665886</c:v>
                </c:pt>
                <c:pt idx="948">
                  <c:v>40004.833333333336</c:v>
                </c:pt>
                <c:pt idx="949">
                  <c:v>40004.875</c:v>
                </c:pt>
                <c:pt idx="950">
                  <c:v>40004.916666666664</c:v>
                </c:pt>
                <c:pt idx="951">
                  <c:v>40004.958333333343</c:v>
                </c:pt>
                <c:pt idx="952">
                  <c:v>40005</c:v>
                </c:pt>
                <c:pt idx="953">
                  <c:v>40005.041666666584</c:v>
                </c:pt>
                <c:pt idx="954">
                  <c:v>40005.083333333336</c:v>
                </c:pt>
                <c:pt idx="955">
                  <c:v>40005.124999999993</c:v>
                </c:pt>
                <c:pt idx="956">
                  <c:v>40005.166666666584</c:v>
                </c:pt>
                <c:pt idx="957">
                  <c:v>40005.208333333336</c:v>
                </c:pt>
                <c:pt idx="958">
                  <c:v>40005.25</c:v>
                </c:pt>
                <c:pt idx="959">
                  <c:v>40005.291666665886</c:v>
                </c:pt>
                <c:pt idx="960">
                  <c:v>40005.333333333336</c:v>
                </c:pt>
                <c:pt idx="961">
                  <c:v>40005.375</c:v>
                </c:pt>
                <c:pt idx="962">
                  <c:v>40005.416666666664</c:v>
                </c:pt>
                <c:pt idx="963">
                  <c:v>40005.458333333343</c:v>
                </c:pt>
                <c:pt idx="964">
                  <c:v>40005.5</c:v>
                </c:pt>
                <c:pt idx="965">
                  <c:v>40005.541666666584</c:v>
                </c:pt>
                <c:pt idx="966">
                  <c:v>40005.583333333336</c:v>
                </c:pt>
                <c:pt idx="967">
                  <c:v>40005.624999999993</c:v>
                </c:pt>
                <c:pt idx="968">
                  <c:v>40005.666666666584</c:v>
                </c:pt>
                <c:pt idx="969">
                  <c:v>40005.708333333336</c:v>
                </c:pt>
                <c:pt idx="970">
                  <c:v>40005.75</c:v>
                </c:pt>
                <c:pt idx="971">
                  <c:v>40005.791666665886</c:v>
                </c:pt>
                <c:pt idx="972">
                  <c:v>40005.833333333336</c:v>
                </c:pt>
                <c:pt idx="973">
                  <c:v>40005.875</c:v>
                </c:pt>
                <c:pt idx="974">
                  <c:v>40005.916666666664</c:v>
                </c:pt>
                <c:pt idx="975">
                  <c:v>40005.958333333343</c:v>
                </c:pt>
                <c:pt idx="976">
                  <c:v>40006</c:v>
                </c:pt>
                <c:pt idx="977">
                  <c:v>40006.041666666584</c:v>
                </c:pt>
                <c:pt idx="978">
                  <c:v>40006.083333333336</c:v>
                </c:pt>
                <c:pt idx="979">
                  <c:v>40006.124999999993</c:v>
                </c:pt>
                <c:pt idx="980">
                  <c:v>40006.166666666584</c:v>
                </c:pt>
                <c:pt idx="981">
                  <c:v>40006.208333333336</c:v>
                </c:pt>
                <c:pt idx="982">
                  <c:v>40006.25</c:v>
                </c:pt>
                <c:pt idx="983">
                  <c:v>40006.291666665886</c:v>
                </c:pt>
                <c:pt idx="984">
                  <c:v>40006.333333333336</c:v>
                </c:pt>
                <c:pt idx="985">
                  <c:v>40006.375</c:v>
                </c:pt>
                <c:pt idx="986">
                  <c:v>40006.416666666664</c:v>
                </c:pt>
                <c:pt idx="987">
                  <c:v>40006.458333333343</c:v>
                </c:pt>
                <c:pt idx="988">
                  <c:v>40006.5</c:v>
                </c:pt>
                <c:pt idx="989">
                  <c:v>40006.541666666584</c:v>
                </c:pt>
                <c:pt idx="990">
                  <c:v>40006.583333333336</c:v>
                </c:pt>
                <c:pt idx="991">
                  <c:v>40006.624999999993</c:v>
                </c:pt>
                <c:pt idx="992">
                  <c:v>40006.666666666584</c:v>
                </c:pt>
                <c:pt idx="993">
                  <c:v>40006.708333333336</c:v>
                </c:pt>
                <c:pt idx="994">
                  <c:v>40006.75</c:v>
                </c:pt>
                <c:pt idx="995">
                  <c:v>40006.791666665886</c:v>
                </c:pt>
                <c:pt idx="996">
                  <c:v>40006.833333333336</c:v>
                </c:pt>
                <c:pt idx="997">
                  <c:v>40006.875</c:v>
                </c:pt>
                <c:pt idx="998">
                  <c:v>40006.916666666664</c:v>
                </c:pt>
                <c:pt idx="999">
                  <c:v>40006.958333333343</c:v>
                </c:pt>
                <c:pt idx="1000">
                  <c:v>40007</c:v>
                </c:pt>
                <c:pt idx="1001">
                  <c:v>40007.041666666584</c:v>
                </c:pt>
                <c:pt idx="1002">
                  <c:v>40007.083333333336</c:v>
                </c:pt>
                <c:pt idx="1003">
                  <c:v>40007.124999999993</c:v>
                </c:pt>
                <c:pt idx="1004">
                  <c:v>40007.166666666584</c:v>
                </c:pt>
                <c:pt idx="1005">
                  <c:v>40007.208333333336</c:v>
                </c:pt>
                <c:pt idx="1006">
                  <c:v>40007.25</c:v>
                </c:pt>
                <c:pt idx="1007">
                  <c:v>40007.291666665886</c:v>
                </c:pt>
                <c:pt idx="1008">
                  <c:v>40007.333333333336</c:v>
                </c:pt>
                <c:pt idx="1009">
                  <c:v>40007.375</c:v>
                </c:pt>
                <c:pt idx="1010">
                  <c:v>40007.416666666664</c:v>
                </c:pt>
                <c:pt idx="1011">
                  <c:v>40007.458333333343</c:v>
                </c:pt>
                <c:pt idx="1012">
                  <c:v>40007.5</c:v>
                </c:pt>
                <c:pt idx="1013">
                  <c:v>40007.541666666584</c:v>
                </c:pt>
                <c:pt idx="1014">
                  <c:v>40007.583333333336</c:v>
                </c:pt>
                <c:pt idx="1015">
                  <c:v>40007.624999999993</c:v>
                </c:pt>
                <c:pt idx="1016">
                  <c:v>40007.666666666584</c:v>
                </c:pt>
                <c:pt idx="1017">
                  <c:v>40007.708333333336</c:v>
                </c:pt>
                <c:pt idx="1018">
                  <c:v>40007.75</c:v>
                </c:pt>
                <c:pt idx="1019">
                  <c:v>40007.791666665886</c:v>
                </c:pt>
                <c:pt idx="1020">
                  <c:v>40007.833333333336</c:v>
                </c:pt>
                <c:pt idx="1021">
                  <c:v>40007.875</c:v>
                </c:pt>
                <c:pt idx="1022">
                  <c:v>40007.916666666664</c:v>
                </c:pt>
                <c:pt idx="1023">
                  <c:v>40007.958333333343</c:v>
                </c:pt>
                <c:pt idx="1024">
                  <c:v>40008</c:v>
                </c:pt>
                <c:pt idx="1025">
                  <c:v>40008.041666666584</c:v>
                </c:pt>
                <c:pt idx="1026">
                  <c:v>40008.083333333336</c:v>
                </c:pt>
                <c:pt idx="1027">
                  <c:v>40008.124999999993</c:v>
                </c:pt>
                <c:pt idx="1028">
                  <c:v>40008.166666666584</c:v>
                </c:pt>
                <c:pt idx="1029">
                  <c:v>40008.208333333336</c:v>
                </c:pt>
                <c:pt idx="1030">
                  <c:v>40008.25</c:v>
                </c:pt>
                <c:pt idx="1031">
                  <c:v>40008.291666665886</c:v>
                </c:pt>
                <c:pt idx="1032">
                  <c:v>40008.333333333336</c:v>
                </c:pt>
                <c:pt idx="1033">
                  <c:v>40008.375</c:v>
                </c:pt>
                <c:pt idx="1034">
                  <c:v>40008.416666666664</c:v>
                </c:pt>
                <c:pt idx="1035">
                  <c:v>40008.458333333343</c:v>
                </c:pt>
                <c:pt idx="1036">
                  <c:v>40008.5</c:v>
                </c:pt>
                <c:pt idx="1037">
                  <c:v>40008.541666666584</c:v>
                </c:pt>
                <c:pt idx="1038">
                  <c:v>40008.583333333336</c:v>
                </c:pt>
                <c:pt idx="1039">
                  <c:v>40008.624999999993</c:v>
                </c:pt>
                <c:pt idx="1040">
                  <c:v>40008.666666666584</c:v>
                </c:pt>
                <c:pt idx="1041">
                  <c:v>40008.708333333336</c:v>
                </c:pt>
                <c:pt idx="1042">
                  <c:v>40008.75</c:v>
                </c:pt>
                <c:pt idx="1043">
                  <c:v>40008.791666665886</c:v>
                </c:pt>
                <c:pt idx="1044">
                  <c:v>40008.833333333336</c:v>
                </c:pt>
                <c:pt idx="1045">
                  <c:v>40008.875</c:v>
                </c:pt>
                <c:pt idx="1046">
                  <c:v>40008.916666666664</c:v>
                </c:pt>
                <c:pt idx="1047">
                  <c:v>40008.958333333343</c:v>
                </c:pt>
                <c:pt idx="1048">
                  <c:v>40009</c:v>
                </c:pt>
                <c:pt idx="1049">
                  <c:v>40009.041666666584</c:v>
                </c:pt>
                <c:pt idx="1050">
                  <c:v>40009.083333333336</c:v>
                </c:pt>
                <c:pt idx="1051">
                  <c:v>40009.124999999993</c:v>
                </c:pt>
                <c:pt idx="1052">
                  <c:v>40009.166666666584</c:v>
                </c:pt>
                <c:pt idx="1053">
                  <c:v>40009.208333333336</c:v>
                </c:pt>
                <c:pt idx="1054">
                  <c:v>40009.25</c:v>
                </c:pt>
                <c:pt idx="1055">
                  <c:v>40009.291666665886</c:v>
                </c:pt>
                <c:pt idx="1056">
                  <c:v>40009.333333333336</c:v>
                </c:pt>
                <c:pt idx="1057">
                  <c:v>40009.375</c:v>
                </c:pt>
                <c:pt idx="1058">
                  <c:v>40009.416666666664</c:v>
                </c:pt>
                <c:pt idx="1059">
                  <c:v>40009.458333333343</c:v>
                </c:pt>
                <c:pt idx="1060">
                  <c:v>40009.5</c:v>
                </c:pt>
                <c:pt idx="1061">
                  <c:v>40009.541666666584</c:v>
                </c:pt>
                <c:pt idx="1062">
                  <c:v>40009.583333333336</c:v>
                </c:pt>
                <c:pt idx="1063">
                  <c:v>40009.624999999993</c:v>
                </c:pt>
                <c:pt idx="1064">
                  <c:v>40009.666666666584</c:v>
                </c:pt>
                <c:pt idx="1065">
                  <c:v>40009.708333333336</c:v>
                </c:pt>
                <c:pt idx="1066">
                  <c:v>40009.75</c:v>
                </c:pt>
                <c:pt idx="1067">
                  <c:v>40009.791666665886</c:v>
                </c:pt>
                <c:pt idx="1068">
                  <c:v>40009.833333333336</c:v>
                </c:pt>
                <c:pt idx="1069">
                  <c:v>40009.875</c:v>
                </c:pt>
                <c:pt idx="1070">
                  <c:v>40009.916666666664</c:v>
                </c:pt>
                <c:pt idx="1071">
                  <c:v>40009.958333333343</c:v>
                </c:pt>
                <c:pt idx="1072">
                  <c:v>40010</c:v>
                </c:pt>
                <c:pt idx="1073">
                  <c:v>40010.041666666584</c:v>
                </c:pt>
                <c:pt idx="1074">
                  <c:v>40010.083333333336</c:v>
                </c:pt>
                <c:pt idx="1075">
                  <c:v>40010.124999999993</c:v>
                </c:pt>
                <c:pt idx="1076">
                  <c:v>40010.166666666584</c:v>
                </c:pt>
                <c:pt idx="1077">
                  <c:v>40010.208333333336</c:v>
                </c:pt>
                <c:pt idx="1078">
                  <c:v>40010.25</c:v>
                </c:pt>
                <c:pt idx="1079">
                  <c:v>40010.291666665886</c:v>
                </c:pt>
                <c:pt idx="1080">
                  <c:v>40010.333333333336</c:v>
                </c:pt>
                <c:pt idx="1081">
                  <c:v>40010.375</c:v>
                </c:pt>
                <c:pt idx="1082">
                  <c:v>40010.416666666664</c:v>
                </c:pt>
                <c:pt idx="1083">
                  <c:v>40010.458333333343</c:v>
                </c:pt>
                <c:pt idx="1084">
                  <c:v>40010.5</c:v>
                </c:pt>
                <c:pt idx="1085">
                  <c:v>40010.541666666584</c:v>
                </c:pt>
                <c:pt idx="1086">
                  <c:v>40010.583333333336</c:v>
                </c:pt>
                <c:pt idx="1087">
                  <c:v>40010.624999999993</c:v>
                </c:pt>
                <c:pt idx="1088">
                  <c:v>40010.666666666584</c:v>
                </c:pt>
                <c:pt idx="1089">
                  <c:v>40010.708333333336</c:v>
                </c:pt>
                <c:pt idx="1090">
                  <c:v>40010.75</c:v>
                </c:pt>
                <c:pt idx="1091">
                  <c:v>40010.791666665886</c:v>
                </c:pt>
                <c:pt idx="1092">
                  <c:v>40010.833333333336</c:v>
                </c:pt>
                <c:pt idx="1093">
                  <c:v>40010.875</c:v>
                </c:pt>
                <c:pt idx="1094">
                  <c:v>40010.916666666664</c:v>
                </c:pt>
                <c:pt idx="1095">
                  <c:v>40010.958333333343</c:v>
                </c:pt>
                <c:pt idx="1096">
                  <c:v>40011</c:v>
                </c:pt>
                <c:pt idx="1097">
                  <c:v>40011.041666666584</c:v>
                </c:pt>
                <c:pt idx="1098">
                  <c:v>40011.083333333336</c:v>
                </c:pt>
                <c:pt idx="1099">
                  <c:v>40011.124999999993</c:v>
                </c:pt>
                <c:pt idx="1100">
                  <c:v>40011.166666666584</c:v>
                </c:pt>
                <c:pt idx="1101">
                  <c:v>40011.208333333336</c:v>
                </c:pt>
                <c:pt idx="1102">
                  <c:v>40011.25</c:v>
                </c:pt>
                <c:pt idx="1103">
                  <c:v>40011.291666665886</c:v>
                </c:pt>
                <c:pt idx="1104">
                  <c:v>40011.333333333336</c:v>
                </c:pt>
                <c:pt idx="1105">
                  <c:v>40011.375</c:v>
                </c:pt>
                <c:pt idx="1106">
                  <c:v>40011.416666666664</c:v>
                </c:pt>
                <c:pt idx="1107">
                  <c:v>40011.458333333343</c:v>
                </c:pt>
                <c:pt idx="1108">
                  <c:v>40011.5</c:v>
                </c:pt>
                <c:pt idx="1109">
                  <c:v>40011.541666666584</c:v>
                </c:pt>
                <c:pt idx="1110">
                  <c:v>40011.583333333336</c:v>
                </c:pt>
                <c:pt idx="1111">
                  <c:v>40011.624999999993</c:v>
                </c:pt>
                <c:pt idx="1112">
                  <c:v>40011.666666666584</c:v>
                </c:pt>
                <c:pt idx="1113">
                  <c:v>40011.708333333336</c:v>
                </c:pt>
                <c:pt idx="1114">
                  <c:v>40011.75</c:v>
                </c:pt>
                <c:pt idx="1115">
                  <c:v>40011.791666665886</c:v>
                </c:pt>
                <c:pt idx="1116">
                  <c:v>40011.833333333336</c:v>
                </c:pt>
                <c:pt idx="1117">
                  <c:v>40011.875</c:v>
                </c:pt>
                <c:pt idx="1118">
                  <c:v>40011.916666666664</c:v>
                </c:pt>
                <c:pt idx="1119">
                  <c:v>40011.958333333343</c:v>
                </c:pt>
                <c:pt idx="1120">
                  <c:v>40012</c:v>
                </c:pt>
                <c:pt idx="1121">
                  <c:v>40012.041666666584</c:v>
                </c:pt>
                <c:pt idx="1122">
                  <c:v>40012.083333333336</c:v>
                </c:pt>
                <c:pt idx="1123">
                  <c:v>40012.124999999993</c:v>
                </c:pt>
                <c:pt idx="1124">
                  <c:v>40012.166666666584</c:v>
                </c:pt>
                <c:pt idx="1125">
                  <c:v>40012.208333333336</c:v>
                </c:pt>
                <c:pt idx="1126">
                  <c:v>40012.25</c:v>
                </c:pt>
                <c:pt idx="1127">
                  <c:v>40012.291666665886</c:v>
                </c:pt>
                <c:pt idx="1128">
                  <c:v>40012.333333333336</c:v>
                </c:pt>
                <c:pt idx="1129">
                  <c:v>40012.375</c:v>
                </c:pt>
                <c:pt idx="1130">
                  <c:v>40012.416666666664</c:v>
                </c:pt>
                <c:pt idx="1131">
                  <c:v>40012.458333333343</c:v>
                </c:pt>
                <c:pt idx="1132">
                  <c:v>40012.5</c:v>
                </c:pt>
                <c:pt idx="1133">
                  <c:v>40012.541666666584</c:v>
                </c:pt>
                <c:pt idx="1134">
                  <c:v>40012.583333333336</c:v>
                </c:pt>
                <c:pt idx="1135">
                  <c:v>40012.624999999993</c:v>
                </c:pt>
                <c:pt idx="1136">
                  <c:v>40012.666666666584</c:v>
                </c:pt>
                <c:pt idx="1137">
                  <c:v>40012.708333333336</c:v>
                </c:pt>
                <c:pt idx="1138">
                  <c:v>40012.75</c:v>
                </c:pt>
                <c:pt idx="1139">
                  <c:v>40012.791666665886</c:v>
                </c:pt>
                <c:pt idx="1140">
                  <c:v>40012.833333333336</c:v>
                </c:pt>
                <c:pt idx="1141">
                  <c:v>40012.875</c:v>
                </c:pt>
                <c:pt idx="1142">
                  <c:v>40012.916666666664</c:v>
                </c:pt>
                <c:pt idx="1143">
                  <c:v>40012.958333333343</c:v>
                </c:pt>
                <c:pt idx="1144">
                  <c:v>40013</c:v>
                </c:pt>
                <c:pt idx="1145">
                  <c:v>40013.041666666584</c:v>
                </c:pt>
                <c:pt idx="1146">
                  <c:v>40013.083333333336</c:v>
                </c:pt>
                <c:pt idx="1147">
                  <c:v>40013.124999999993</c:v>
                </c:pt>
                <c:pt idx="1148">
                  <c:v>40013.166666666584</c:v>
                </c:pt>
                <c:pt idx="1149">
                  <c:v>40013.208333333336</c:v>
                </c:pt>
                <c:pt idx="1150">
                  <c:v>40013.25</c:v>
                </c:pt>
                <c:pt idx="1151">
                  <c:v>40013.291666665886</c:v>
                </c:pt>
                <c:pt idx="1152">
                  <c:v>40013.333333333336</c:v>
                </c:pt>
                <c:pt idx="1153">
                  <c:v>40013.375</c:v>
                </c:pt>
                <c:pt idx="1154">
                  <c:v>40013.416666666664</c:v>
                </c:pt>
                <c:pt idx="1155">
                  <c:v>40013.458333333343</c:v>
                </c:pt>
                <c:pt idx="1156">
                  <c:v>40013.5</c:v>
                </c:pt>
                <c:pt idx="1157">
                  <c:v>40013.541666666584</c:v>
                </c:pt>
                <c:pt idx="1158">
                  <c:v>40013.583333333336</c:v>
                </c:pt>
                <c:pt idx="1159">
                  <c:v>40013.624999999993</c:v>
                </c:pt>
                <c:pt idx="1160">
                  <c:v>40013.666666666584</c:v>
                </c:pt>
                <c:pt idx="1161">
                  <c:v>40013.708333333336</c:v>
                </c:pt>
                <c:pt idx="1162">
                  <c:v>40013.75</c:v>
                </c:pt>
                <c:pt idx="1163">
                  <c:v>40013.791666665886</c:v>
                </c:pt>
                <c:pt idx="1164">
                  <c:v>40013.833333333336</c:v>
                </c:pt>
                <c:pt idx="1165">
                  <c:v>40013.875</c:v>
                </c:pt>
                <c:pt idx="1166">
                  <c:v>40013.916666666664</c:v>
                </c:pt>
                <c:pt idx="1167">
                  <c:v>40013.958333333343</c:v>
                </c:pt>
                <c:pt idx="1168">
                  <c:v>40014</c:v>
                </c:pt>
                <c:pt idx="1169">
                  <c:v>40014.041666666584</c:v>
                </c:pt>
                <c:pt idx="1170">
                  <c:v>40014.083333333336</c:v>
                </c:pt>
                <c:pt idx="1171">
                  <c:v>40014.124999999993</c:v>
                </c:pt>
                <c:pt idx="1172">
                  <c:v>40014.166666666584</c:v>
                </c:pt>
                <c:pt idx="1173">
                  <c:v>40014.208333333336</c:v>
                </c:pt>
                <c:pt idx="1174">
                  <c:v>40014.25</c:v>
                </c:pt>
                <c:pt idx="1175">
                  <c:v>40014.291666665886</c:v>
                </c:pt>
                <c:pt idx="1176">
                  <c:v>40014.333333333336</c:v>
                </c:pt>
                <c:pt idx="1177">
                  <c:v>40014.375</c:v>
                </c:pt>
                <c:pt idx="1178">
                  <c:v>40014.416666666664</c:v>
                </c:pt>
                <c:pt idx="1179">
                  <c:v>40014.458333333343</c:v>
                </c:pt>
                <c:pt idx="1180">
                  <c:v>40014.5</c:v>
                </c:pt>
                <c:pt idx="1181">
                  <c:v>40014.541666666584</c:v>
                </c:pt>
                <c:pt idx="1182">
                  <c:v>40014.583333333336</c:v>
                </c:pt>
                <c:pt idx="1183">
                  <c:v>40014.624999999993</c:v>
                </c:pt>
                <c:pt idx="1184">
                  <c:v>40014.666666666584</c:v>
                </c:pt>
                <c:pt idx="1185">
                  <c:v>40014.708333333336</c:v>
                </c:pt>
                <c:pt idx="1186">
                  <c:v>40014.75</c:v>
                </c:pt>
                <c:pt idx="1187">
                  <c:v>40014.791666665886</c:v>
                </c:pt>
                <c:pt idx="1188">
                  <c:v>40014.833333333336</c:v>
                </c:pt>
                <c:pt idx="1189">
                  <c:v>40014.875</c:v>
                </c:pt>
                <c:pt idx="1190">
                  <c:v>40014.916666666664</c:v>
                </c:pt>
                <c:pt idx="1191">
                  <c:v>40014.958333333343</c:v>
                </c:pt>
                <c:pt idx="1192">
                  <c:v>40015</c:v>
                </c:pt>
                <c:pt idx="1193">
                  <c:v>40015.041666666584</c:v>
                </c:pt>
                <c:pt idx="1194">
                  <c:v>40015.083333333336</c:v>
                </c:pt>
                <c:pt idx="1195">
                  <c:v>40015.124999999993</c:v>
                </c:pt>
                <c:pt idx="1196">
                  <c:v>40015.166666666584</c:v>
                </c:pt>
                <c:pt idx="1197">
                  <c:v>40015.208333333336</c:v>
                </c:pt>
                <c:pt idx="1198">
                  <c:v>40015.25</c:v>
                </c:pt>
                <c:pt idx="1199">
                  <c:v>40015.291666665886</c:v>
                </c:pt>
                <c:pt idx="1200">
                  <c:v>40015.333333333336</c:v>
                </c:pt>
                <c:pt idx="1201">
                  <c:v>40015.375</c:v>
                </c:pt>
                <c:pt idx="1202">
                  <c:v>40015.416666666664</c:v>
                </c:pt>
                <c:pt idx="1203">
                  <c:v>40015.458333333343</c:v>
                </c:pt>
                <c:pt idx="1204">
                  <c:v>40015.5</c:v>
                </c:pt>
                <c:pt idx="1205">
                  <c:v>40015.541666666584</c:v>
                </c:pt>
                <c:pt idx="1206">
                  <c:v>40015.583333333336</c:v>
                </c:pt>
                <c:pt idx="1207">
                  <c:v>40015.624999999993</c:v>
                </c:pt>
                <c:pt idx="1208">
                  <c:v>40015.666666666584</c:v>
                </c:pt>
                <c:pt idx="1209">
                  <c:v>40015.708333333336</c:v>
                </c:pt>
                <c:pt idx="1210">
                  <c:v>40015.75</c:v>
                </c:pt>
                <c:pt idx="1211">
                  <c:v>40015.791666665886</c:v>
                </c:pt>
                <c:pt idx="1212">
                  <c:v>40015.833333333336</c:v>
                </c:pt>
                <c:pt idx="1213">
                  <c:v>40015.875</c:v>
                </c:pt>
                <c:pt idx="1214">
                  <c:v>40015.916666666664</c:v>
                </c:pt>
                <c:pt idx="1215">
                  <c:v>40015.958333333343</c:v>
                </c:pt>
                <c:pt idx="1216">
                  <c:v>40016</c:v>
                </c:pt>
                <c:pt idx="1217">
                  <c:v>40016.041666666584</c:v>
                </c:pt>
                <c:pt idx="1218">
                  <c:v>40016.083333333336</c:v>
                </c:pt>
                <c:pt idx="1219">
                  <c:v>40016.124999999993</c:v>
                </c:pt>
                <c:pt idx="1220">
                  <c:v>40016.166666666584</c:v>
                </c:pt>
                <c:pt idx="1221">
                  <c:v>40016.208333333336</c:v>
                </c:pt>
                <c:pt idx="1222">
                  <c:v>40016.25</c:v>
                </c:pt>
                <c:pt idx="1223">
                  <c:v>40016.291666665886</c:v>
                </c:pt>
                <c:pt idx="1224">
                  <c:v>40016.333333333336</c:v>
                </c:pt>
                <c:pt idx="1225">
                  <c:v>40016.375</c:v>
                </c:pt>
                <c:pt idx="1226">
                  <c:v>40016.416666666664</c:v>
                </c:pt>
                <c:pt idx="1227">
                  <c:v>40016.458333333343</c:v>
                </c:pt>
                <c:pt idx="1228">
                  <c:v>40016.5</c:v>
                </c:pt>
                <c:pt idx="1229">
                  <c:v>40016.541666666584</c:v>
                </c:pt>
                <c:pt idx="1230">
                  <c:v>40016.583333333336</c:v>
                </c:pt>
                <c:pt idx="1231">
                  <c:v>40016.624999999993</c:v>
                </c:pt>
                <c:pt idx="1232">
                  <c:v>40016.666666666584</c:v>
                </c:pt>
                <c:pt idx="1233">
                  <c:v>40016.708333333336</c:v>
                </c:pt>
                <c:pt idx="1234">
                  <c:v>40016.75</c:v>
                </c:pt>
                <c:pt idx="1235">
                  <c:v>40016.791666665886</c:v>
                </c:pt>
                <c:pt idx="1236">
                  <c:v>40016.833333333336</c:v>
                </c:pt>
                <c:pt idx="1237">
                  <c:v>40016.875</c:v>
                </c:pt>
                <c:pt idx="1238">
                  <c:v>40016.916666666664</c:v>
                </c:pt>
                <c:pt idx="1239">
                  <c:v>40016.958333333343</c:v>
                </c:pt>
                <c:pt idx="1240">
                  <c:v>40017</c:v>
                </c:pt>
                <c:pt idx="1241">
                  <c:v>40017.041666666584</c:v>
                </c:pt>
                <c:pt idx="1242">
                  <c:v>40017.083333333336</c:v>
                </c:pt>
                <c:pt idx="1243">
                  <c:v>40017.124999999993</c:v>
                </c:pt>
                <c:pt idx="1244">
                  <c:v>40017.166666666584</c:v>
                </c:pt>
                <c:pt idx="1245">
                  <c:v>40017.208333333336</c:v>
                </c:pt>
                <c:pt idx="1246">
                  <c:v>40017.25</c:v>
                </c:pt>
                <c:pt idx="1247">
                  <c:v>40017.291666665886</c:v>
                </c:pt>
                <c:pt idx="1248">
                  <c:v>40017.333333333336</c:v>
                </c:pt>
                <c:pt idx="1249">
                  <c:v>40017.375</c:v>
                </c:pt>
                <c:pt idx="1250">
                  <c:v>40017.416666666664</c:v>
                </c:pt>
                <c:pt idx="1251">
                  <c:v>40017.458333333343</c:v>
                </c:pt>
                <c:pt idx="1252">
                  <c:v>40017.5</c:v>
                </c:pt>
                <c:pt idx="1253">
                  <c:v>40017.541666666584</c:v>
                </c:pt>
                <c:pt idx="1254">
                  <c:v>40017.583333333336</c:v>
                </c:pt>
                <c:pt idx="1255">
                  <c:v>40017.624999999993</c:v>
                </c:pt>
                <c:pt idx="1256">
                  <c:v>40017.666666666584</c:v>
                </c:pt>
                <c:pt idx="1257">
                  <c:v>40017.708333333336</c:v>
                </c:pt>
                <c:pt idx="1258">
                  <c:v>40017.75</c:v>
                </c:pt>
                <c:pt idx="1259">
                  <c:v>40017.791666665886</c:v>
                </c:pt>
                <c:pt idx="1260">
                  <c:v>40017.833333333336</c:v>
                </c:pt>
                <c:pt idx="1261">
                  <c:v>40017.875</c:v>
                </c:pt>
                <c:pt idx="1262">
                  <c:v>40017.916666666664</c:v>
                </c:pt>
                <c:pt idx="1263">
                  <c:v>40017.958333333343</c:v>
                </c:pt>
                <c:pt idx="1264">
                  <c:v>40018</c:v>
                </c:pt>
                <c:pt idx="1265">
                  <c:v>40018.041666666584</c:v>
                </c:pt>
                <c:pt idx="1266">
                  <c:v>40018.083333333336</c:v>
                </c:pt>
                <c:pt idx="1267">
                  <c:v>40018.124999999993</c:v>
                </c:pt>
                <c:pt idx="1268">
                  <c:v>40018.166666666584</c:v>
                </c:pt>
                <c:pt idx="1269">
                  <c:v>40018.208333333336</c:v>
                </c:pt>
                <c:pt idx="1270">
                  <c:v>40018.25</c:v>
                </c:pt>
                <c:pt idx="1271">
                  <c:v>40018.291666665886</c:v>
                </c:pt>
                <c:pt idx="1272">
                  <c:v>40018.333333333336</c:v>
                </c:pt>
                <c:pt idx="1273">
                  <c:v>40018.375</c:v>
                </c:pt>
                <c:pt idx="1274">
                  <c:v>40018.416666666664</c:v>
                </c:pt>
                <c:pt idx="1275">
                  <c:v>40018.458333333343</c:v>
                </c:pt>
                <c:pt idx="1276">
                  <c:v>40018.5</c:v>
                </c:pt>
                <c:pt idx="1277">
                  <c:v>40018.541666666584</c:v>
                </c:pt>
                <c:pt idx="1278">
                  <c:v>40018.583333333336</c:v>
                </c:pt>
                <c:pt idx="1279">
                  <c:v>40018.624999999993</c:v>
                </c:pt>
                <c:pt idx="1280">
                  <c:v>40018.666666666584</c:v>
                </c:pt>
                <c:pt idx="1281">
                  <c:v>40018.708333333336</c:v>
                </c:pt>
                <c:pt idx="1282">
                  <c:v>40018.75</c:v>
                </c:pt>
                <c:pt idx="1283">
                  <c:v>40018.791666665886</c:v>
                </c:pt>
                <c:pt idx="1284">
                  <c:v>40018.833333333336</c:v>
                </c:pt>
                <c:pt idx="1285">
                  <c:v>40018.875</c:v>
                </c:pt>
                <c:pt idx="1286">
                  <c:v>40018.916666666664</c:v>
                </c:pt>
                <c:pt idx="1287">
                  <c:v>40018.958333333343</c:v>
                </c:pt>
                <c:pt idx="1288">
                  <c:v>40019</c:v>
                </c:pt>
                <c:pt idx="1289">
                  <c:v>40019.041666666584</c:v>
                </c:pt>
                <c:pt idx="1290">
                  <c:v>40019.083333333336</c:v>
                </c:pt>
                <c:pt idx="1291">
                  <c:v>40019.124999999993</c:v>
                </c:pt>
                <c:pt idx="1292">
                  <c:v>40019.166666666584</c:v>
                </c:pt>
                <c:pt idx="1293">
                  <c:v>40019.208333333336</c:v>
                </c:pt>
                <c:pt idx="1294">
                  <c:v>40019.25</c:v>
                </c:pt>
                <c:pt idx="1295">
                  <c:v>40019.291666665886</c:v>
                </c:pt>
                <c:pt idx="1296">
                  <c:v>40019.333333333336</c:v>
                </c:pt>
                <c:pt idx="1297">
                  <c:v>40019.375</c:v>
                </c:pt>
                <c:pt idx="1298">
                  <c:v>40019.416666666664</c:v>
                </c:pt>
                <c:pt idx="1299">
                  <c:v>40019.458333333343</c:v>
                </c:pt>
                <c:pt idx="1300">
                  <c:v>40019.5</c:v>
                </c:pt>
                <c:pt idx="1301">
                  <c:v>40019.541666666584</c:v>
                </c:pt>
                <c:pt idx="1302">
                  <c:v>40019.583333333336</c:v>
                </c:pt>
                <c:pt idx="1303">
                  <c:v>40019.624999999993</c:v>
                </c:pt>
                <c:pt idx="1304">
                  <c:v>40019.666666666584</c:v>
                </c:pt>
                <c:pt idx="1305">
                  <c:v>40019.708333333336</c:v>
                </c:pt>
                <c:pt idx="1306">
                  <c:v>40019.75</c:v>
                </c:pt>
                <c:pt idx="1307">
                  <c:v>40019.791666665886</c:v>
                </c:pt>
                <c:pt idx="1308">
                  <c:v>40019.833333333336</c:v>
                </c:pt>
                <c:pt idx="1309">
                  <c:v>40019.875</c:v>
                </c:pt>
                <c:pt idx="1310">
                  <c:v>40019.916666666664</c:v>
                </c:pt>
                <c:pt idx="1311">
                  <c:v>40019.958333333343</c:v>
                </c:pt>
                <c:pt idx="1312">
                  <c:v>40020</c:v>
                </c:pt>
                <c:pt idx="1313">
                  <c:v>40020.041666666584</c:v>
                </c:pt>
                <c:pt idx="1314">
                  <c:v>40020.083333333336</c:v>
                </c:pt>
                <c:pt idx="1315">
                  <c:v>40020.124999999993</c:v>
                </c:pt>
                <c:pt idx="1316">
                  <c:v>40020.166666666584</c:v>
                </c:pt>
                <c:pt idx="1317">
                  <c:v>40020.208333333336</c:v>
                </c:pt>
                <c:pt idx="1318">
                  <c:v>40020.25</c:v>
                </c:pt>
                <c:pt idx="1319">
                  <c:v>40020.291666665886</c:v>
                </c:pt>
                <c:pt idx="1320">
                  <c:v>40020.333333333336</c:v>
                </c:pt>
                <c:pt idx="1321">
                  <c:v>40020.375</c:v>
                </c:pt>
                <c:pt idx="1322">
                  <c:v>40020.416666666664</c:v>
                </c:pt>
                <c:pt idx="1323">
                  <c:v>40020.458333333343</c:v>
                </c:pt>
                <c:pt idx="1324">
                  <c:v>40020.5</c:v>
                </c:pt>
                <c:pt idx="1325">
                  <c:v>40020.541666666584</c:v>
                </c:pt>
                <c:pt idx="1326">
                  <c:v>40020.583333333336</c:v>
                </c:pt>
                <c:pt idx="1327">
                  <c:v>40020.624999999993</c:v>
                </c:pt>
                <c:pt idx="1328">
                  <c:v>40020.666666666584</c:v>
                </c:pt>
                <c:pt idx="1329">
                  <c:v>40020.708333333336</c:v>
                </c:pt>
                <c:pt idx="1330">
                  <c:v>40020.75</c:v>
                </c:pt>
                <c:pt idx="1331">
                  <c:v>40020.791666665886</c:v>
                </c:pt>
                <c:pt idx="1332">
                  <c:v>40020.833333333336</c:v>
                </c:pt>
                <c:pt idx="1333">
                  <c:v>40020.875</c:v>
                </c:pt>
                <c:pt idx="1334">
                  <c:v>40020.916666666664</c:v>
                </c:pt>
                <c:pt idx="1335">
                  <c:v>40020.958333333343</c:v>
                </c:pt>
                <c:pt idx="1336">
                  <c:v>40021</c:v>
                </c:pt>
                <c:pt idx="1337">
                  <c:v>40021.041666666584</c:v>
                </c:pt>
                <c:pt idx="1338">
                  <c:v>40021.083333333336</c:v>
                </c:pt>
                <c:pt idx="1339">
                  <c:v>40021.124999999993</c:v>
                </c:pt>
                <c:pt idx="1340">
                  <c:v>40021.166666666584</c:v>
                </c:pt>
                <c:pt idx="1341">
                  <c:v>40021.208333333336</c:v>
                </c:pt>
                <c:pt idx="1342">
                  <c:v>40021.25</c:v>
                </c:pt>
                <c:pt idx="1343">
                  <c:v>40021.291666665886</c:v>
                </c:pt>
                <c:pt idx="1344">
                  <c:v>40021.333333333336</c:v>
                </c:pt>
                <c:pt idx="1345">
                  <c:v>40021.375</c:v>
                </c:pt>
                <c:pt idx="1346">
                  <c:v>40021.416666666664</c:v>
                </c:pt>
                <c:pt idx="1347">
                  <c:v>40021.458333333343</c:v>
                </c:pt>
                <c:pt idx="1348">
                  <c:v>40021.5</c:v>
                </c:pt>
                <c:pt idx="1349">
                  <c:v>40021.541666666584</c:v>
                </c:pt>
                <c:pt idx="1350">
                  <c:v>40021.583333333336</c:v>
                </c:pt>
                <c:pt idx="1351">
                  <c:v>40021.624999999993</c:v>
                </c:pt>
                <c:pt idx="1352">
                  <c:v>40021.666666666584</c:v>
                </c:pt>
                <c:pt idx="1353">
                  <c:v>40021.708333333336</c:v>
                </c:pt>
                <c:pt idx="1354">
                  <c:v>40021.75</c:v>
                </c:pt>
                <c:pt idx="1355">
                  <c:v>40021.791666665886</c:v>
                </c:pt>
                <c:pt idx="1356">
                  <c:v>40021.833333333336</c:v>
                </c:pt>
                <c:pt idx="1357">
                  <c:v>40021.875</c:v>
                </c:pt>
                <c:pt idx="1358">
                  <c:v>40021.916666666664</c:v>
                </c:pt>
                <c:pt idx="1359">
                  <c:v>40021.958333333343</c:v>
                </c:pt>
                <c:pt idx="1360">
                  <c:v>40022</c:v>
                </c:pt>
                <c:pt idx="1361">
                  <c:v>40022.041666666584</c:v>
                </c:pt>
                <c:pt idx="1362">
                  <c:v>40022.083333333336</c:v>
                </c:pt>
                <c:pt idx="1363">
                  <c:v>40022.124999999993</c:v>
                </c:pt>
                <c:pt idx="1364">
                  <c:v>40022.166666666584</c:v>
                </c:pt>
                <c:pt idx="1365">
                  <c:v>40022.208333333336</c:v>
                </c:pt>
                <c:pt idx="1366">
                  <c:v>40022.25</c:v>
                </c:pt>
                <c:pt idx="1367">
                  <c:v>40022.291666665886</c:v>
                </c:pt>
                <c:pt idx="1368">
                  <c:v>40022.333333333336</c:v>
                </c:pt>
                <c:pt idx="1369">
                  <c:v>40022.375</c:v>
                </c:pt>
                <c:pt idx="1370">
                  <c:v>40022.416666666664</c:v>
                </c:pt>
                <c:pt idx="1371">
                  <c:v>40022.458333333343</c:v>
                </c:pt>
                <c:pt idx="1372">
                  <c:v>40022.5</c:v>
                </c:pt>
                <c:pt idx="1373">
                  <c:v>40022.541666666584</c:v>
                </c:pt>
                <c:pt idx="1374">
                  <c:v>40022.583333333336</c:v>
                </c:pt>
                <c:pt idx="1375">
                  <c:v>40022.624999999993</c:v>
                </c:pt>
                <c:pt idx="1376">
                  <c:v>40022.666666666584</c:v>
                </c:pt>
                <c:pt idx="1377">
                  <c:v>40022.708333333336</c:v>
                </c:pt>
                <c:pt idx="1378">
                  <c:v>40022.75</c:v>
                </c:pt>
                <c:pt idx="1379">
                  <c:v>40022.791666665886</c:v>
                </c:pt>
                <c:pt idx="1380">
                  <c:v>40022.833333333336</c:v>
                </c:pt>
                <c:pt idx="1381">
                  <c:v>40022.875</c:v>
                </c:pt>
                <c:pt idx="1382">
                  <c:v>40022.916666666664</c:v>
                </c:pt>
                <c:pt idx="1383">
                  <c:v>40022.958333333343</c:v>
                </c:pt>
                <c:pt idx="1384">
                  <c:v>40023</c:v>
                </c:pt>
                <c:pt idx="1385">
                  <c:v>40023.041666666584</c:v>
                </c:pt>
                <c:pt idx="1386">
                  <c:v>40023.083333333336</c:v>
                </c:pt>
                <c:pt idx="1387">
                  <c:v>40023.124999999993</c:v>
                </c:pt>
                <c:pt idx="1388">
                  <c:v>40023.166666666584</c:v>
                </c:pt>
                <c:pt idx="1389">
                  <c:v>40023.208333333336</c:v>
                </c:pt>
                <c:pt idx="1390">
                  <c:v>40023.25</c:v>
                </c:pt>
                <c:pt idx="1391">
                  <c:v>40023.291666665886</c:v>
                </c:pt>
                <c:pt idx="1392">
                  <c:v>40023.333333333336</c:v>
                </c:pt>
                <c:pt idx="1393">
                  <c:v>40023.375</c:v>
                </c:pt>
                <c:pt idx="1394">
                  <c:v>40023.416666666664</c:v>
                </c:pt>
                <c:pt idx="1395">
                  <c:v>40023.458333333343</c:v>
                </c:pt>
                <c:pt idx="1396">
                  <c:v>40023.5</c:v>
                </c:pt>
                <c:pt idx="1397">
                  <c:v>40023.541666666584</c:v>
                </c:pt>
                <c:pt idx="1398">
                  <c:v>40023.583333333336</c:v>
                </c:pt>
                <c:pt idx="1399">
                  <c:v>40023.624999999993</c:v>
                </c:pt>
                <c:pt idx="1400">
                  <c:v>40023.666666666584</c:v>
                </c:pt>
                <c:pt idx="1401">
                  <c:v>40023.708333333336</c:v>
                </c:pt>
                <c:pt idx="1402">
                  <c:v>40023.75</c:v>
                </c:pt>
                <c:pt idx="1403">
                  <c:v>40023.791666665886</c:v>
                </c:pt>
                <c:pt idx="1404">
                  <c:v>40023.833333333336</c:v>
                </c:pt>
                <c:pt idx="1405">
                  <c:v>40023.875</c:v>
                </c:pt>
                <c:pt idx="1406">
                  <c:v>40023.916666666664</c:v>
                </c:pt>
                <c:pt idx="1407">
                  <c:v>40023.958333333343</c:v>
                </c:pt>
                <c:pt idx="1408">
                  <c:v>40024</c:v>
                </c:pt>
                <c:pt idx="1409">
                  <c:v>40024.041666666584</c:v>
                </c:pt>
                <c:pt idx="1410">
                  <c:v>40024.083333333336</c:v>
                </c:pt>
                <c:pt idx="1411">
                  <c:v>40024.124999999993</c:v>
                </c:pt>
                <c:pt idx="1412">
                  <c:v>40024.166666666584</c:v>
                </c:pt>
                <c:pt idx="1413">
                  <c:v>40024.208333333336</c:v>
                </c:pt>
                <c:pt idx="1414">
                  <c:v>40024.25</c:v>
                </c:pt>
                <c:pt idx="1415">
                  <c:v>40024.291666665886</c:v>
                </c:pt>
                <c:pt idx="1416">
                  <c:v>40024.333333333336</c:v>
                </c:pt>
                <c:pt idx="1417">
                  <c:v>40024.375</c:v>
                </c:pt>
                <c:pt idx="1418">
                  <c:v>40024.416666666664</c:v>
                </c:pt>
                <c:pt idx="1419">
                  <c:v>40024.458333333343</c:v>
                </c:pt>
                <c:pt idx="1420">
                  <c:v>40024.5</c:v>
                </c:pt>
                <c:pt idx="1421">
                  <c:v>40024.541666666584</c:v>
                </c:pt>
                <c:pt idx="1422">
                  <c:v>40024.583333333336</c:v>
                </c:pt>
                <c:pt idx="1423">
                  <c:v>40024.624999999993</c:v>
                </c:pt>
                <c:pt idx="1424">
                  <c:v>40024.666666666584</c:v>
                </c:pt>
                <c:pt idx="1425">
                  <c:v>40024.708333333336</c:v>
                </c:pt>
                <c:pt idx="1426">
                  <c:v>40024.75</c:v>
                </c:pt>
                <c:pt idx="1427">
                  <c:v>40024.791666665886</c:v>
                </c:pt>
                <c:pt idx="1428">
                  <c:v>40024.833333333336</c:v>
                </c:pt>
                <c:pt idx="1429">
                  <c:v>40024.875</c:v>
                </c:pt>
                <c:pt idx="1430">
                  <c:v>40024.916666666664</c:v>
                </c:pt>
                <c:pt idx="1431">
                  <c:v>40024.958333333343</c:v>
                </c:pt>
                <c:pt idx="1432">
                  <c:v>40025</c:v>
                </c:pt>
                <c:pt idx="1433">
                  <c:v>40025.041666666584</c:v>
                </c:pt>
                <c:pt idx="1434">
                  <c:v>40025.083333333336</c:v>
                </c:pt>
                <c:pt idx="1435">
                  <c:v>40025.124999999993</c:v>
                </c:pt>
                <c:pt idx="1436">
                  <c:v>40025.166666666584</c:v>
                </c:pt>
                <c:pt idx="1437">
                  <c:v>40025.208333333336</c:v>
                </c:pt>
                <c:pt idx="1438">
                  <c:v>40025.25</c:v>
                </c:pt>
                <c:pt idx="1439">
                  <c:v>40025.291666665886</c:v>
                </c:pt>
                <c:pt idx="1440">
                  <c:v>40025.333333333336</c:v>
                </c:pt>
                <c:pt idx="1441">
                  <c:v>40025.375</c:v>
                </c:pt>
                <c:pt idx="1442">
                  <c:v>40025.416666666664</c:v>
                </c:pt>
                <c:pt idx="1443">
                  <c:v>40025.458333333343</c:v>
                </c:pt>
                <c:pt idx="1444">
                  <c:v>40025.5</c:v>
                </c:pt>
                <c:pt idx="1445">
                  <c:v>40025.541666666584</c:v>
                </c:pt>
                <c:pt idx="1446">
                  <c:v>40025.583333333336</c:v>
                </c:pt>
                <c:pt idx="1447">
                  <c:v>40025.624999999993</c:v>
                </c:pt>
                <c:pt idx="1448">
                  <c:v>40025.666666666584</c:v>
                </c:pt>
                <c:pt idx="1449">
                  <c:v>40025.708333333336</c:v>
                </c:pt>
                <c:pt idx="1450">
                  <c:v>40025.75</c:v>
                </c:pt>
                <c:pt idx="1451">
                  <c:v>40025.791666665886</c:v>
                </c:pt>
                <c:pt idx="1452">
                  <c:v>40025.833333333336</c:v>
                </c:pt>
                <c:pt idx="1453">
                  <c:v>40025.875</c:v>
                </c:pt>
                <c:pt idx="1454">
                  <c:v>40025.916666666664</c:v>
                </c:pt>
                <c:pt idx="1455">
                  <c:v>40025.958333333343</c:v>
                </c:pt>
              </c:numCache>
            </c:numRef>
          </c:xVal>
          <c:yVal>
            <c:numRef>
              <c:f>'[Microsoft Office Word 中的图表]震泽'!$G$2:$G$1457</c:f>
              <c:numCache>
                <c:formatCode>General</c:formatCode>
                <c:ptCount val="1456"/>
                <c:pt idx="0">
                  <c:v>3</c:v>
                </c:pt>
                <c:pt idx="1">
                  <c:v>3.0259999999999998</c:v>
                </c:pt>
                <c:pt idx="2">
                  <c:v>3.0529999999999977</c:v>
                </c:pt>
                <c:pt idx="3">
                  <c:v>3.0609999999999999</c:v>
                </c:pt>
                <c:pt idx="4">
                  <c:v>3.0649999999999999</c:v>
                </c:pt>
                <c:pt idx="5">
                  <c:v>3.0670000000000002</c:v>
                </c:pt>
                <c:pt idx="6">
                  <c:v>3.0640000000000001</c:v>
                </c:pt>
                <c:pt idx="7">
                  <c:v>3.0619999999999998</c:v>
                </c:pt>
                <c:pt idx="8">
                  <c:v>3.0589999999999997</c:v>
                </c:pt>
                <c:pt idx="9">
                  <c:v>3.0529999999999977</c:v>
                </c:pt>
                <c:pt idx="10">
                  <c:v>3.0509999999999997</c:v>
                </c:pt>
                <c:pt idx="11">
                  <c:v>3.0489999999999999</c:v>
                </c:pt>
                <c:pt idx="12">
                  <c:v>3.0459999999999998</c:v>
                </c:pt>
                <c:pt idx="13">
                  <c:v>3.0430000000000001</c:v>
                </c:pt>
                <c:pt idx="14">
                  <c:v>3.0409999999999999</c:v>
                </c:pt>
                <c:pt idx="15">
                  <c:v>3.0379999999999998</c:v>
                </c:pt>
                <c:pt idx="16">
                  <c:v>3.0359999999999987</c:v>
                </c:pt>
                <c:pt idx="17">
                  <c:v>3.0319999999999987</c:v>
                </c:pt>
                <c:pt idx="18">
                  <c:v>3.0289999999999999</c:v>
                </c:pt>
                <c:pt idx="19">
                  <c:v>3.0270000000000001</c:v>
                </c:pt>
                <c:pt idx="20">
                  <c:v>3.0249999999999999</c:v>
                </c:pt>
                <c:pt idx="21">
                  <c:v>3.0219999999999998</c:v>
                </c:pt>
                <c:pt idx="22">
                  <c:v>3.0209999999999999</c:v>
                </c:pt>
                <c:pt idx="23">
                  <c:v>3.0189999999999997</c:v>
                </c:pt>
                <c:pt idx="24">
                  <c:v>3.0159999999999987</c:v>
                </c:pt>
                <c:pt idx="25">
                  <c:v>3.0139999999999998</c:v>
                </c:pt>
                <c:pt idx="26">
                  <c:v>3.01</c:v>
                </c:pt>
                <c:pt idx="27">
                  <c:v>3.0059999999999998</c:v>
                </c:pt>
                <c:pt idx="28">
                  <c:v>3.0030000000000001</c:v>
                </c:pt>
                <c:pt idx="29">
                  <c:v>2.9979999999999998</c:v>
                </c:pt>
                <c:pt idx="30">
                  <c:v>2.9959999999999987</c:v>
                </c:pt>
                <c:pt idx="31">
                  <c:v>2.9939999999999998</c:v>
                </c:pt>
                <c:pt idx="32">
                  <c:v>2.9909999999999997</c:v>
                </c:pt>
                <c:pt idx="33">
                  <c:v>2.9889999999999999</c:v>
                </c:pt>
                <c:pt idx="34">
                  <c:v>2.9870000000000001</c:v>
                </c:pt>
                <c:pt idx="35">
                  <c:v>2.984</c:v>
                </c:pt>
                <c:pt idx="36">
                  <c:v>2.9809999999999999</c:v>
                </c:pt>
                <c:pt idx="37">
                  <c:v>2.9779999999999998</c:v>
                </c:pt>
                <c:pt idx="38">
                  <c:v>2.9759999999999978</c:v>
                </c:pt>
                <c:pt idx="39">
                  <c:v>2.9729999999999968</c:v>
                </c:pt>
                <c:pt idx="40">
                  <c:v>2.9719999999999978</c:v>
                </c:pt>
                <c:pt idx="41">
                  <c:v>2.9699999999999998</c:v>
                </c:pt>
                <c:pt idx="42">
                  <c:v>2.9689999999999999</c:v>
                </c:pt>
                <c:pt idx="43">
                  <c:v>2.968</c:v>
                </c:pt>
                <c:pt idx="44">
                  <c:v>2.9670000000000001</c:v>
                </c:pt>
                <c:pt idx="45">
                  <c:v>2.9659999999999997</c:v>
                </c:pt>
                <c:pt idx="46">
                  <c:v>2.9649999999999999</c:v>
                </c:pt>
                <c:pt idx="47">
                  <c:v>2.964</c:v>
                </c:pt>
                <c:pt idx="48">
                  <c:v>2.9630000000000001</c:v>
                </c:pt>
                <c:pt idx="49">
                  <c:v>2.9609999999999999</c:v>
                </c:pt>
                <c:pt idx="50">
                  <c:v>2.96</c:v>
                </c:pt>
                <c:pt idx="51">
                  <c:v>2.9589999999999987</c:v>
                </c:pt>
                <c:pt idx="52">
                  <c:v>2.9579999999999997</c:v>
                </c:pt>
                <c:pt idx="53">
                  <c:v>2.9569999999999967</c:v>
                </c:pt>
                <c:pt idx="54">
                  <c:v>2.9559999999999977</c:v>
                </c:pt>
                <c:pt idx="55">
                  <c:v>2.9559999999999977</c:v>
                </c:pt>
                <c:pt idx="56">
                  <c:v>2.9549999999999987</c:v>
                </c:pt>
                <c:pt idx="57">
                  <c:v>2.9539999999999997</c:v>
                </c:pt>
                <c:pt idx="58">
                  <c:v>2.9539999999999997</c:v>
                </c:pt>
                <c:pt idx="59">
                  <c:v>2.9529999999999967</c:v>
                </c:pt>
                <c:pt idx="60">
                  <c:v>2.9509999999999987</c:v>
                </c:pt>
                <c:pt idx="61">
                  <c:v>2.9499999999999997</c:v>
                </c:pt>
                <c:pt idx="62">
                  <c:v>2.948</c:v>
                </c:pt>
                <c:pt idx="63">
                  <c:v>2.9470000000000001</c:v>
                </c:pt>
                <c:pt idx="64">
                  <c:v>2.9459999999999997</c:v>
                </c:pt>
                <c:pt idx="65">
                  <c:v>2.9449999999999998</c:v>
                </c:pt>
                <c:pt idx="66">
                  <c:v>2.944</c:v>
                </c:pt>
                <c:pt idx="67">
                  <c:v>2.9430000000000001</c:v>
                </c:pt>
                <c:pt idx="68">
                  <c:v>2.9430000000000001</c:v>
                </c:pt>
                <c:pt idx="69">
                  <c:v>2.9430000000000001</c:v>
                </c:pt>
                <c:pt idx="70">
                  <c:v>2.9430000000000001</c:v>
                </c:pt>
                <c:pt idx="71">
                  <c:v>2.9430000000000001</c:v>
                </c:pt>
                <c:pt idx="72">
                  <c:v>2.9419999999999997</c:v>
                </c:pt>
                <c:pt idx="73">
                  <c:v>2.9409999999999998</c:v>
                </c:pt>
                <c:pt idx="74">
                  <c:v>2.94</c:v>
                </c:pt>
                <c:pt idx="75">
                  <c:v>2.9389999999999987</c:v>
                </c:pt>
                <c:pt idx="76">
                  <c:v>2.9379999999999997</c:v>
                </c:pt>
                <c:pt idx="77">
                  <c:v>2.9369999999999967</c:v>
                </c:pt>
                <c:pt idx="78">
                  <c:v>2.9359999999999977</c:v>
                </c:pt>
                <c:pt idx="79">
                  <c:v>2.9359999999999977</c:v>
                </c:pt>
                <c:pt idx="80">
                  <c:v>2.9349999999999987</c:v>
                </c:pt>
                <c:pt idx="81">
                  <c:v>2.9349999999999987</c:v>
                </c:pt>
                <c:pt idx="82">
                  <c:v>2.9349999999999987</c:v>
                </c:pt>
                <c:pt idx="83">
                  <c:v>2.9359999999999977</c:v>
                </c:pt>
                <c:pt idx="84">
                  <c:v>2.9349999999999987</c:v>
                </c:pt>
                <c:pt idx="85">
                  <c:v>2.9339999999999997</c:v>
                </c:pt>
                <c:pt idx="86">
                  <c:v>2.9329999999999967</c:v>
                </c:pt>
                <c:pt idx="87">
                  <c:v>2.9319999999999977</c:v>
                </c:pt>
                <c:pt idx="88">
                  <c:v>2.9309999999999987</c:v>
                </c:pt>
                <c:pt idx="89">
                  <c:v>2.9299999999999997</c:v>
                </c:pt>
                <c:pt idx="90">
                  <c:v>2.9299999999999997</c:v>
                </c:pt>
                <c:pt idx="91">
                  <c:v>2.9289999999999998</c:v>
                </c:pt>
                <c:pt idx="92">
                  <c:v>2.9289999999999998</c:v>
                </c:pt>
                <c:pt idx="93">
                  <c:v>2.9289999999999998</c:v>
                </c:pt>
                <c:pt idx="94">
                  <c:v>2.9289999999999998</c:v>
                </c:pt>
                <c:pt idx="95">
                  <c:v>2.9289999999999998</c:v>
                </c:pt>
                <c:pt idx="96">
                  <c:v>2.9289999999999998</c:v>
                </c:pt>
                <c:pt idx="97">
                  <c:v>2.9289999999999998</c:v>
                </c:pt>
                <c:pt idx="98">
                  <c:v>2.9289999999999998</c:v>
                </c:pt>
                <c:pt idx="99">
                  <c:v>2.9289999999999998</c:v>
                </c:pt>
                <c:pt idx="100">
                  <c:v>2.9289999999999998</c:v>
                </c:pt>
                <c:pt idx="101">
                  <c:v>2.9289999999999998</c:v>
                </c:pt>
                <c:pt idx="102">
                  <c:v>2.9289999999999998</c:v>
                </c:pt>
                <c:pt idx="103">
                  <c:v>2.9279999999999999</c:v>
                </c:pt>
                <c:pt idx="104">
                  <c:v>2.9279999999999999</c:v>
                </c:pt>
                <c:pt idx="105">
                  <c:v>2.9289999999999998</c:v>
                </c:pt>
                <c:pt idx="106">
                  <c:v>2.9299999999999997</c:v>
                </c:pt>
                <c:pt idx="107">
                  <c:v>2.9309999999999987</c:v>
                </c:pt>
                <c:pt idx="108">
                  <c:v>2.9319999999999977</c:v>
                </c:pt>
                <c:pt idx="109">
                  <c:v>2.9319999999999977</c:v>
                </c:pt>
                <c:pt idx="110">
                  <c:v>2.9329999999999967</c:v>
                </c:pt>
                <c:pt idx="111">
                  <c:v>2.9329999999999967</c:v>
                </c:pt>
                <c:pt idx="112">
                  <c:v>2.9329999999999967</c:v>
                </c:pt>
                <c:pt idx="113">
                  <c:v>2.9329999999999967</c:v>
                </c:pt>
                <c:pt idx="114">
                  <c:v>2.9329999999999967</c:v>
                </c:pt>
                <c:pt idx="115">
                  <c:v>2.9329999999999967</c:v>
                </c:pt>
                <c:pt idx="116">
                  <c:v>2.9329999999999967</c:v>
                </c:pt>
                <c:pt idx="117">
                  <c:v>2.9339999999999997</c:v>
                </c:pt>
                <c:pt idx="118">
                  <c:v>2.9359999999999977</c:v>
                </c:pt>
                <c:pt idx="119">
                  <c:v>2.9369999999999967</c:v>
                </c:pt>
                <c:pt idx="120">
                  <c:v>2.9379999999999997</c:v>
                </c:pt>
                <c:pt idx="121">
                  <c:v>2.9389999999999987</c:v>
                </c:pt>
                <c:pt idx="122">
                  <c:v>2.9389999999999987</c:v>
                </c:pt>
                <c:pt idx="123">
                  <c:v>2.9389999999999987</c:v>
                </c:pt>
                <c:pt idx="124">
                  <c:v>2.9389999999999987</c:v>
                </c:pt>
                <c:pt idx="125">
                  <c:v>2.9379999999999997</c:v>
                </c:pt>
                <c:pt idx="126">
                  <c:v>2.9379999999999997</c:v>
                </c:pt>
                <c:pt idx="127">
                  <c:v>2.9379999999999997</c:v>
                </c:pt>
                <c:pt idx="128">
                  <c:v>2.9369999999999967</c:v>
                </c:pt>
                <c:pt idx="129">
                  <c:v>2.9369999999999967</c:v>
                </c:pt>
                <c:pt idx="130">
                  <c:v>2.9369999999999967</c:v>
                </c:pt>
                <c:pt idx="131">
                  <c:v>2.9379999999999997</c:v>
                </c:pt>
                <c:pt idx="132">
                  <c:v>2.9389999999999987</c:v>
                </c:pt>
                <c:pt idx="133">
                  <c:v>2.9389999999999987</c:v>
                </c:pt>
                <c:pt idx="134">
                  <c:v>2.9389999999999987</c:v>
                </c:pt>
                <c:pt idx="135">
                  <c:v>2.9389999999999987</c:v>
                </c:pt>
                <c:pt idx="136">
                  <c:v>2.9389999999999987</c:v>
                </c:pt>
                <c:pt idx="137">
                  <c:v>2.9389999999999987</c:v>
                </c:pt>
                <c:pt idx="138">
                  <c:v>2.9379999999999997</c:v>
                </c:pt>
                <c:pt idx="139">
                  <c:v>2.9379999999999997</c:v>
                </c:pt>
                <c:pt idx="140">
                  <c:v>2.9379999999999997</c:v>
                </c:pt>
                <c:pt idx="141">
                  <c:v>2.9379999999999997</c:v>
                </c:pt>
                <c:pt idx="142">
                  <c:v>2.9379999999999997</c:v>
                </c:pt>
                <c:pt idx="143">
                  <c:v>2.94</c:v>
                </c:pt>
                <c:pt idx="144">
                  <c:v>2.94</c:v>
                </c:pt>
                <c:pt idx="145">
                  <c:v>2.9409999999999998</c:v>
                </c:pt>
                <c:pt idx="146">
                  <c:v>2.9409999999999998</c:v>
                </c:pt>
                <c:pt idx="147">
                  <c:v>2.9409999999999998</c:v>
                </c:pt>
                <c:pt idx="148">
                  <c:v>2.9409999999999998</c:v>
                </c:pt>
                <c:pt idx="149">
                  <c:v>2.9409999999999998</c:v>
                </c:pt>
                <c:pt idx="150">
                  <c:v>2.9409999999999998</c:v>
                </c:pt>
                <c:pt idx="151">
                  <c:v>2.9409999999999998</c:v>
                </c:pt>
                <c:pt idx="152">
                  <c:v>2.94</c:v>
                </c:pt>
                <c:pt idx="153">
                  <c:v>2.94</c:v>
                </c:pt>
                <c:pt idx="154">
                  <c:v>2.94</c:v>
                </c:pt>
                <c:pt idx="155">
                  <c:v>2.9409999999999998</c:v>
                </c:pt>
                <c:pt idx="156">
                  <c:v>2.9409999999999998</c:v>
                </c:pt>
                <c:pt idx="157">
                  <c:v>2.9419999999999997</c:v>
                </c:pt>
                <c:pt idx="158">
                  <c:v>2.9419999999999997</c:v>
                </c:pt>
                <c:pt idx="159">
                  <c:v>2.9430000000000001</c:v>
                </c:pt>
                <c:pt idx="160">
                  <c:v>2.9430000000000001</c:v>
                </c:pt>
                <c:pt idx="161">
                  <c:v>2.9430000000000001</c:v>
                </c:pt>
                <c:pt idx="162">
                  <c:v>2.9430000000000001</c:v>
                </c:pt>
                <c:pt idx="163">
                  <c:v>2.9419999999999997</c:v>
                </c:pt>
                <c:pt idx="164">
                  <c:v>2.9419999999999997</c:v>
                </c:pt>
                <c:pt idx="165">
                  <c:v>2.9419999999999997</c:v>
                </c:pt>
                <c:pt idx="166">
                  <c:v>2.9430000000000001</c:v>
                </c:pt>
                <c:pt idx="167">
                  <c:v>2.944</c:v>
                </c:pt>
                <c:pt idx="168">
                  <c:v>2.9449999999999998</c:v>
                </c:pt>
                <c:pt idx="169">
                  <c:v>2.9470000000000001</c:v>
                </c:pt>
                <c:pt idx="170">
                  <c:v>2.9489999999999998</c:v>
                </c:pt>
                <c:pt idx="171">
                  <c:v>2.9509999999999987</c:v>
                </c:pt>
                <c:pt idx="172">
                  <c:v>2.9529999999999967</c:v>
                </c:pt>
                <c:pt idx="173">
                  <c:v>2.9549999999999987</c:v>
                </c:pt>
                <c:pt idx="174">
                  <c:v>2.9569999999999967</c:v>
                </c:pt>
                <c:pt idx="175">
                  <c:v>2.9589999999999987</c:v>
                </c:pt>
                <c:pt idx="176">
                  <c:v>2.9609999999999999</c:v>
                </c:pt>
                <c:pt idx="177">
                  <c:v>2.9630000000000001</c:v>
                </c:pt>
                <c:pt idx="178">
                  <c:v>2.9649999999999999</c:v>
                </c:pt>
                <c:pt idx="179">
                  <c:v>2.9670000000000001</c:v>
                </c:pt>
                <c:pt idx="180">
                  <c:v>2.9699999999999998</c:v>
                </c:pt>
                <c:pt idx="181">
                  <c:v>2.9729999999999968</c:v>
                </c:pt>
                <c:pt idx="182">
                  <c:v>2.9759999999999978</c:v>
                </c:pt>
                <c:pt idx="183">
                  <c:v>2.9779999999999998</c:v>
                </c:pt>
                <c:pt idx="184">
                  <c:v>2.98</c:v>
                </c:pt>
                <c:pt idx="185">
                  <c:v>2.9819999999999998</c:v>
                </c:pt>
                <c:pt idx="186">
                  <c:v>2.9849999999999999</c:v>
                </c:pt>
                <c:pt idx="187">
                  <c:v>2.9870000000000001</c:v>
                </c:pt>
                <c:pt idx="188">
                  <c:v>2.988</c:v>
                </c:pt>
                <c:pt idx="189">
                  <c:v>2.9899999999999998</c:v>
                </c:pt>
                <c:pt idx="190">
                  <c:v>2.9919999999999987</c:v>
                </c:pt>
                <c:pt idx="191">
                  <c:v>2.9949999999999997</c:v>
                </c:pt>
                <c:pt idx="192">
                  <c:v>2.9989999999999997</c:v>
                </c:pt>
                <c:pt idx="193">
                  <c:v>3.0019999999999998</c:v>
                </c:pt>
                <c:pt idx="194">
                  <c:v>3.0049999999999999</c:v>
                </c:pt>
                <c:pt idx="195">
                  <c:v>3.0070000000000001</c:v>
                </c:pt>
                <c:pt idx="196">
                  <c:v>3.0089999999999999</c:v>
                </c:pt>
                <c:pt idx="197">
                  <c:v>3.0109999999999997</c:v>
                </c:pt>
                <c:pt idx="198">
                  <c:v>3.0129999999999977</c:v>
                </c:pt>
                <c:pt idx="199">
                  <c:v>3.0149999999999997</c:v>
                </c:pt>
                <c:pt idx="200">
                  <c:v>3.0169999999999977</c:v>
                </c:pt>
                <c:pt idx="201">
                  <c:v>3.0179999999999998</c:v>
                </c:pt>
                <c:pt idx="202">
                  <c:v>3.02</c:v>
                </c:pt>
                <c:pt idx="203">
                  <c:v>3.0219999999999998</c:v>
                </c:pt>
                <c:pt idx="204">
                  <c:v>3.024</c:v>
                </c:pt>
                <c:pt idx="205">
                  <c:v>3.0270000000000001</c:v>
                </c:pt>
                <c:pt idx="206">
                  <c:v>3.03</c:v>
                </c:pt>
                <c:pt idx="207">
                  <c:v>3.0319999999999987</c:v>
                </c:pt>
                <c:pt idx="208">
                  <c:v>3.0339999999999998</c:v>
                </c:pt>
                <c:pt idx="209">
                  <c:v>3.0359999999999987</c:v>
                </c:pt>
                <c:pt idx="210">
                  <c:v>3.0369999999999977</c:v>
                </c:pt>
                <c:pt idx="211">
                  <c:v>3.0389999999999997</c:v>
                </c:pt>
                <c:pt idx="212">
                  <c:v>3.0409999999999999</c:v>
                </c:pt>
                <c:pt idx="213">
                  <c:v>3.0419999999999998</c:v>
                </c:pt>
                <c:pt idx="214">
                  <c:v>3.044</c:v>
                </c:pt>
                <c:pt idx="215">
                  <c:v>3.0459999999999998</c:v>
                </c:pt>
                <c:pt idx="216">
                  <c:v>3.0489999999999999</c:v>
                </c:pt>
                <c:pt idx="217">
                  <c:v>3.0519999999999987</c:v>
                </c:pt>
                <c:pt idx="218">
                  <c:v>3.0529999999999977</c:v>
                </c:pt>
                <c:pt idx="219">
                  <c:v>3.0539999999999998</c:v>
                </c:pt>
                <c:pt idx="220">
                  <c:v>3.0539999999999998</c:v>
                </c:pt>
                <c:pt idx="221">
                  <c:v>3.0539999999999998</c:v>
                </c:pt>
                <c:pt idx="222">
                  <c:v>3.0539999999999998</c:v>
                </c:pt>
                <c:pt idx="223">
                  <c:v>3.0539999999999998</c:v>
                </c:pt>
                <c:pt idx="224">
                  <c:v>3.0529999999999977</c:v>
                </c:pt>
                <c:pt idx="225">
                  <c:v>3.0529999999999977</c:v>
                </c:pt>
                <c:pt idx="226">
                  <c:v>3.0519999999999987</c:v>
                </c:pt>
                <c:pt idx="227">
                  <c:v>3.0519999999999987</c:v>
                </c:pt>
                <c:pt idx="228">
                  <c:v>3.0519999999999987</c:v>
                </c:pt>
                <c:pt idx="229">
                  <c:v>3.0519999999999987</c:v>
                </c:pt>
                <c:pt idx="230">
                  <c:v>3.0529999999999977</c:v>
                </c:pt>
                <c:pt idx="231">
                  <c:v>3.0529999999999977</c:v>
                </c:pt>
                <c:pt idx="232">
                  <c:v>3.0529999999999977</c:v>
                </c:pt>
                <c:pt idx="233">
                  <c:v>3.0529999999999977</c:v>
                </c:pt>
                <c:pt idx="234">
                  <c:v>3.0519999999999987</c:v>
                </c:pt>
                <c:pt idx="235">
                  <c:v>3.0519999999999987</c:v>
                </c:pt>
                <c:pt idx="236">
                  <c:v>3.0509999999999997</c:v>
                </c:pt>
                <c:pt idx="237">
                  <c:v>3.05</c:v>
                </c:pt>
                <c:pt idx="238">
                  <c:v>3.05</c:v>
                </c:pt>
                <c:pt idx="239">
                  <c:v>3.0489999999999999</c:v>
                </c:pt>
                <c:pt idx="240">
                  <c:v>3.05</c:v>
                </c:pt>
                <c:pt idx="241">
                  <c:v>3.05</c:v>
                </c:pt>
                <c:pt idx="242">
                  <c:v>3.05</c:v>
                </c:pt>
                <c:pt idx="243">
                  <c:v>3.05</c:v>
                </c:pt>
                <c:pt idx="244">
                  <c:v>3.0489999999999999</c:v>
                </c:pt>
                <c:pt idx="245">
                  <c:v>3.048</c:v>
                </c:pt>
                <c:pt idx="246">
                  <c:v>3.0470000000000002</c:v>
                </c:pt>
                <c:pt idx="247">
                  <c:v>3.0459999999999998</c:v>
                </c:pt>
                <c:pt idx="248">
                  <c:v>3.0449999999999999</c:v>
                </c:pt>
                <c:pt idx="249">
                  <c:v>3.044</c:v>
                </c:pt>
                <c:pt idx="250">
                  <c:v>3.0419999999999998</c:v>
                </c:pt>
                <c:pt idx="251">
                  <c:v>3.0409999999999999</c:v>
                </c:pt>
                <c:pt idx="252">
                  <c:v>3.04</c:v>
                </c:pt>
                <c:pt idx="253">
                  <c:v>3.0389999999999997</c:v>
                </c:pt>
                <c:pt idx="254">
                  <c:v>3.0389999999999997</c:v>
                </c:pt>
                <c:pt idx="255">
                  <c:v>3.0389999999999997</c:v>
                </c:pt>
                <c:pt idx="256">
                  <c:v>3.0379999999999998</c:v>
                </c:pt>
                <c:pt idx="257">
                  <c:v>3.0369999999999977</c:v>
                </c:pt>
                <c:pt idx="258">
                  <c:v>3.0349999999999997</c:v>
                </c:pt>
                <c:pt idx="259">
                  <c:v>3.0339999999999998</c:v>
                </c:pt>
                <c:pt idx="260">
                  <c:v>3.0329999999999977</c:v>
                </c:pt>
                <c:pt idx="261">
                  <c:v>3.0309999999999997</c:v>
                </c:pt>
                <c:pt idx="262">
                  <c:v>3.03</c:v>
                </c:pt>
                <c:pt idx="263">
                  <c:v>3.028</c:v>
                </c:pt>
                <c:pt idx="264">
                  <c:v>3.0270000000000001</c:v>
                </c:pt>
                <c:pt idx="265">
                  <c:v>3.0270000000000001</c:v>
                </c:pt>
                <c:pt idx="266">
                  <c:v>3.0270000000000001</c:v>
                </c:pt>
                <c:pt idx="267">
                  <c:v>3.028</c:v>
                </c:pt>
                <c:pt idx="268">
                  <c:v>3.0270000000000001</c:v>
                </c:pt>
                <c:pt idx="269">
                  <c:v>3.0270000000000001</c:v>
                </c:pt>
                <c:pt idx="270">
                  <c:v>3.0259999999999998</c:v>
                </c:pt>
                <c:pt idx="271">
                  <c:v>3.0249999999999999</c:v>
                </c:pt>
                <c:pt idx="272">
                  <c:v>3.024</c:v>
                </c:pt>
                <c:pt idx="273">
                  <c:v>3.0230000000000001</c:v>
                </c:pt>
                <c:pt idx="274">
                  <c:v>3.0219999999999998</c:v>
                </c:pt>
                <c:pt idx="275">
                  <c:v>3.0219999999999998</c:v>
                </c:pt>
                <c:pt idx="276">
                  <c:v>3.0209999999999999</c:v>
                </c:pt>
                <c:pt idx="277">
                  <c:v>3.02</c:v>
                </c:pt>
                <c:pt idx="278">
                  <c:v>3.02</c:v>
                </c:pt>
                <c:pt idx="279">
                  <c:v>3.0209999999999999</c:v>
                </c:pt>
                <c:pt idx="280">
                  <c:v>3.0209999999999999</c:v>
                </c:pt>
                <c:pt idx="281">
                  <c:v>3.0209999999999999</c:v>
                </c:pt>
                <c:pt idx="282">
                  <c:v>3.02</c:v>
                </c:pt>
                <c:pt idx="283">
                  <c:v>3.0189999999999997</c:v>
                </c:pt>
                <c:pt idx="284">
                  <c:v>3.0179999999999998</c:v>
                </c:pt>
                <c:pt idx="285">
                  <c:v>3.0169999999999977</c:v>
                </c:pt>
                <c:pt idx="286">
                  <c:v>3.0169999999999977</c:v>
                </c:pt>
                <c:pt idx="287">
                  <c:v>3.0159999999999987</c:v>
                </c:pt>
                <c:pt idx="288">
                  <c:v>3.0149999999999997</c:v>
                </c:pt>
                <c:pt idx="289">
                  <c:v>3.0149999999999997</c:v>
                </c:pt>
                <c:pt idx="290">
                  <c:v>3.0149999999999997</c:v>
                </c:pt>
                <c:pt idx="291">
                  <c:v>3.0159999999999987</c:v>
                </c:pt>
                <c:pt idx="292">
                  <c:v>3.0159999999999987</c:v>
                </c:pt>
                <c:pt idx="293">
                  <c:v>3.0149999999999997</c:v>
                </c:pt>
                <c:pt idx="294">
                  <c:v>3.0139999999999998</c:v>
                </c:pt>
                <c:pt idx="295">
                  <c:v>3.0139999999999998</c:v>
                </c:pt>
                <c:pt idx="296">
                  <c:v>3.0129999999999977</c:v>
                </c:pt>
                <c:pt idx="297">
                  <c:v>3.0119999999999987</c:v>
                </c:pt>
                <c:pt idx="298">
                  <c:v>3.0109999999999997</c:v>
                </c:pt>
                <c:pt idx="299">
                  <c:v>3.0089999999999999</c:v>
                </c:pt>
                <c:pt idx="300">
                  <c:v>3.008</c:v>
                </c:pt>
                <c:pt idx="301">
                  <c:v>3.0070000000000001</c:v>
                </c:pt>
                <c:pt idx="302">
                  <c:v>3.0070000000000001</c:v>
                </c:pt>
                <c:pt idx="303">
                  <c:v>3.0070000000000001</c:v>
                </c:pt>
                <c:pt idx="304">
                  <c:v>3.0070000000000001</c:v>
                </c:pt>
                <c:pt idx="305">
                  <c:v>3.0070000000000001</c:v>
                </c:pt>
                <c:pt idx="306">
                  <c:v>3.0059999999999998</c:v>
                </c:pt>
                <c:pt idx="307">
                  <c:v>3.0049999999999999</c:v>
                </c:pt>
                <c:pt idx="308">
                  <c:v>3.004</c:v>
                </c:pt>
                <c:pt idx="309">
                  <c:v>3.0030000000000001</c:v>
                </c:pt>
                <c:pt idx="310">
                  <c:v>3.0009999999999999</c:v>
                </c:pt>
                <c:pt idx="311">
                  <c:v>3</c:v>
                </c:pt>
                <c:pt idx="312">
                  <c:v>2.9989999999999997</c:v>
                </c:pt>
                <c:pt idx="313">
                  <c:v>2.9989999999999997</c:v>
                </c:pt>
                <c:pt idx="314">
                  <c:v>3</c:v>
                </c:pt>
                <c:pt idx="315">
                  <c:v>3.0009999999999999</c:v>
                </c:pt>
                <c:pt idx="316">
                  <c:v>3.0019999999999998</c:v>
                </c:pt>
                <c:pt idx="317">
                  <c:v>3.0019999999999998</c:v>
                </c:pt>
                <c:pt idx="318">
                  <c:v>3.0019999999999998</c:v>
                </c:pt>
                <c:pt idx="319">
                  <c:v>3.0019999999999998</c:v>
                </c:pt>
                <c:pt idx="320">
                  <c:v>3.0019999999999998</c:v>
                </c:pt>
                <c:pt idx="321">
                  <c:v>3.0019999999999998</c:v>
                </c:pt>
                <c:pt idx="322">
                  <c:v>3.0019999999999998</c:v>
                </c:pt>
                <c:pt idx="323">
                  <c:v>3.0019999999999998</c:v>
                </c:pt>
                <c:pt idx="324">
                  <c:v>3.0009999999999999</c:v>
                </c:pt>
                <c:pt idx="325">
                  <c:v>3.0009999999999999</c:v>
                </c:pt>
                <c:pt idx="326">
                  <c:v>3.0009999999999999</c:v>
                </c:pt>
                <c:pt idx="327">
                  <c:v>3.0019999999999998</c:v>
                </c:pt>
                <c:pt idx="328">
                  <c:v>3.0030000000000001</c:v>
                </c:pt>
                <c:pt idx="329">
                  <c:v>3.004</c:v>
                </c:pt>
                <c:pt idx="330">
                  <c:v>3.004</c:v>
                </c:pt>
                <c:pt idx="331">
                  <c:v>3.004</c:v>
                </c:pt>
                <c:pt idx="332">
                  <c:v>3.004</c:v>
                </c:pt>
                <c:pt idx="333">
                  <c:v>3.004</c:v>
                </c:pt>
                <c:pt idx="334">
                  <c:v>3.004</c:v>
                </c:pt>
                <c:pt idx="335">
                  <c:v>3.004</c:v>
                </c:pt>
                <c:pt idx="336">
                  <c:v>3.004</c:v>
                </c:pt>
                <c:pt idx="337">
                  <c:v>3.0030000000000001</c:v>
                </c:pt>
                <c:pt idx="338">
                  <c:v>3.0030000000000001</c:v>
                </c:pt>
                <c:pt idx="339">
                  <c:v>3.004</c:v>
                </c:pt>
                <c:pt idx="340">
                  <c:v>3.004</c:v>
                </c:pt>
                <c:pt idx="341">
                  <c:v>3.004</c:v>
                </c:pt>
                <c:pt idx="342">
                  <c:v>3.004</c:v>
                </c:pt>
                <c:pt idx="343">
                  <c:v>3.0030000000000001</c:v>
                </c:pt>
                <c:pt idx="344">
                  <c:v>3.0030000000000001</c:v>
                </c:pt>
                <c:pt idx="345">
                  <c:v>3.0019999999999998</c:v>
                </c:pt>
                <c:pt idx="346">
                  <c:v>3.0009999999999999</c:v>
                </c:pt>
                <c:pt idx="347">
                  <c:v>3</c:v>
                </c:pt>
                <c:pt idx="348">
                  <c:v>2.9989999999999997</c:v>
                </c:pt>
                <c:pt idx="349">
                  <c:v>2.9979999999999998</c:v>
                </c:pt>
                <c:pt idx="350">
                  <c:v>2.9979999999999998</c:v>
                </c:pt>
                <c:pt idx="351">
                  <c:v>2.9969999999999977</c:v>
                </c:pt>
                <c:pt idx="352">
                  <c:v>2.9969999999999977</c:v>
                </c:pt>
                <c:pt idx="353">
                  <c:v>2.9979999999999998</c:v>
                </c:pt>
                <c:pt idx="354">
                  <c:v>2.9979999999999998</c:v>
                </c:pt>
                <c:pt idx="355">
                  <c:v>2.9979999999999998</c:v>
                </c:pt>
                <c:pt idx="356">
                  <c:v>2.9969999999999977</c:v>
                </c:pt>
                <c:pt idx="357">
                  <c:v>2.9959999999999987</c:v>
                </c:pt>
                <c:pt idx="358">
                  <c:v>2.9949999999999997</c:v>
                </c:pt>
                <c:pt idx="359">
                  <c:v>2.9939999999999998</c:v>
                </c:pt>
                <c:pt idx="360">
                  <c:v>2.9929999999999977</c:v>
                </c:pt>
                <c:pt idx="361">
                  <c:v>2.9919999999999987</c:v>
                </c:pt>
                <c:pt idx="362">
                  <c:v>2.9919999999999987</c:v>
                </c:pt>
                <c:pt idx="363">
                  <c:v>2.9909999999999997</c:v>
                </c:pt>
                <c:pt idx="364">
                  <c:v>2.9909999999999997</c:v>
                </c:pt>
                <c:pt idx="365">
                  <c:v>2.9909999999999997</c:v>
                </c:pt>
                <c:pt idx="366">
                  <c:v>2.9899999999999998</c:v>
                </c:pt>
                <c:pt idx="367">
                  <c:v>2.9899999999999998</c:v>
                </c:pt>
                <c:pt idx="368">
                  <c:v>2.9889999999999999</c:v>
                </c:pt>
                <c:pt idx="369">
                  <c:v>2.988</c:v>
                </c:pt>
                <c:pt idx="370">
                  <c:v>2.9859999999999998</c:v>
                </c:pt>
                <c:pt idx="371">
                  <c:v>2.9849999999999999</c:v>
                </c:pt>
                <c:pt idx="372">
                  <c:v>2.9830000000000001</c:v>
                </c:pt>
                <c:pt idx="373">
                  <c:v>2.9819999999999998</c:v>
                </c:pt>
                <c:pt idx="374">
                  <c:v>2.9809999999999999</c:v>
                </c:pt>
                <c:pt idx="375">
                  <c:v>2.98</c:v>
                </c:pt>
                <c:pt idx="376">
                  <c:v>2.9789999999999988</c:v>
                </c:pt>
                <c:pt idx="377">
                  <c:v>2.9789999999999988</c:v>
                </c:pt>
                <c:pt idx="378">
                  <c:v>2.9789999999999988</c:v>
                </c:pt>
                <c:pt idx="379">
                  <c:v>2.9789999999999988</c:v>
                </c:pt>
                <c:pt idx="380">
                  <c:v>2.9779999999999998</c:v>
                </c:pt>
                <c:pt idx="381">
                  <c:v>2.9769999999999968</c:v>
                </c:pt>
                <c:pt idx="382">
                  <c:v>2.9749999999999988</c:v>
                </c:pt>
                <c:pt idx="383">
                  <c:v>2.9739999999999998</c:v>
                </c:pt>
                <c:pt idx="384">
                  <c:v>2.9729999999999968</c:v>
                </c:pt>
                <c:pt idx="385">
                  <c:v>2.9719999999999978</c:v>
                </c:pt>
                <c:pt idx="386">
                  <c:v>2.9709999999999988</c:v>
                </c:pt>
                <c:pt idx="387">
                  <c:v>2.9699999999999998</c:v>
                </c:pt>
                <c:pt idx="388">
                  <c:v>2.9689999999999999</c:v>
                </c:pt>
                <c:pt idx="389">
                  <c:v>2.9689999999999999</c:v>
                </c:pt>
                <c:pt idx="390">
                  <c:v>2.9689999999999999</c:v>
                </c:pt>
                <c:pt idx="391">
                  <c:v>2.968</c:v>
                </c:pt>
                <c:pt idx="392">
                  <c:v>2.968</c:v>
                </c:pt>
                <c:pt idx="393">
                  <c:v>2.9670000000000001</c:v>
                </c:pt>
                <c:pt idx="394">
                  <c:v>2.9659999999999997</c:v>
                </c:pt>
                <c:pt idx="395">
                  <c:v>2.964</c:v>
                </c:pt>
                <c:pt idx="396">
                  <c:v>2.9630000000000001</c:v>
                </c:pt>
                <c:pt idx="397">
                  <c:v>2.9619999999999997</c:v>
                </c:pt>
                <c:pt idx="398">
                  <c:v>2.9609999999999999</c:v>
                </c:pt>
                <c:pt idx="399">
                  <c:v>2.96</c:v>
                </c:pt>
                <c:pt idx="400">
                  <c:v>2.9589999999999987</c:v>
                </c:pt>
                <c:pt idx="401">
                  <c:v>2.9579999999999997</c:v>
                </c:pt>
                <c:pt idx="402">
                  <c:v>2.9579999999999997</c:v>
                </c:pt>
                <c:pt idx="403">
                  <c:v>2.9579999999999997</c:v>
                </c:pt>
                <c:pt idx="404">
                  <c:v>2.9579999999999997</c:v>
                </c:pt>
                <c:pt idx="405">
                  <c:v>2.9579999999999997</c:v>
                </c:pt>
                <c:pt idx="406">
                  <c:v>2.9569999999999967</c:v>
                </c:pt>
                <c:pt idx="407">
                  <c:v>2.9559999999999977</c:v>
                </c:pt>
                <c:pt idx="408">
                  <c:v>2.9539999999999997</c:v>
                </c:pt>
                <c:pt idx="409">
                  <c:v>2.9529999999999967</c:v>
                </c:pt>
                <c:pt idx="410">
                  <c:v>2.9519999999999977</c:v>
                </c:pt>
                <c:pt idx="411">
                  <c:v>2.9499999999999997</c:v>
                </c:pt>
                <c:pt idx="412">
                  <c:v>2.9489999999999998</c:v>
                </c:pt>
                <c:pt idx="413">
                  <c:v>2.948</c:v>
                </c:pt>
                <c:pt idx="414">
                  <c:v>2.9470000000000001</c:v>
                </c:pt>
                <c:pt idx="415">
                  <c:v>2.9470000000000001</c:v>
                </c:pt>
                <c:pt idx="416">
                  <c:v>2.9459999999999997</c:v>
                </c:pt>
                <c:pt idx="417">
                  <c:v>2.9459999999999997</c:v>
                </c:pt>
                <c:pt idx="418">
                  <c:v>2.944</c:v>
                </c:pt>
                <c:pt idx="419">
                  <c:v>2.9430000000000001</c:v>
                </c:pt>
                <c:pt idx="420">
                  <c:v>2.9409999999999998</c:v>
                </c:pt>
                <c:pt idx="421">
                  <c:v>2.9389999999999987</c:v>
                </c:pt>
                <c:pt idx="422">
                  <c:v>2.9379999999999997</c:v>
                </c:pt>
                <c:pt idx="423">
                  <c:v>2.9369999999999967</c:v>
                </c:pt>
                <c:pt idx="424">
                  <c:v>2.9349999999999987</c:v>
                </c:pt>
                <c:pt idx="425">
                  <c:v>2.9339999999999997</c:v>
                </c:pt>
                <c:pt idx="426">
                  <c:v>2.9329999999999967</c:v>
                </c:pt>
                <c:pt idx="427">
                  <c:v>2.9319999999999977</c:v>
                </c:pt>
                <c:pt idx="428">
                  <c:v>2.9319999999999977</c:v>
                </c:pt>
                <c:pt idx="429">
                  <c:v>2.9319999999999977</c:v>
                </c:pt>
                <c:pt idx="430">
                  <c:v>2.9309999999999987</c:v>
                </c:pt>
                <c:pt idx="431">
                  <c:v>2.9299999999999997</c:v>
                </c:pt>
                <c:pt idx="432">
                  <c:v>2.9289999999999998</c:v>
                </c:pt>
                <c:pt idx="433">
                  <c:v>2.927</c:v>
                </c:pt>
                <c:pt idx="434">
                  <c:v>2.9259999999999997</c:v>
                </c:pt>
                <c:pt idx="435">
                  <c:v>2.9249999999999998</c:v>
                </c:pt>
                <c:pt idx="436">
                  <c:v>2.923</c:v>
                </c:pt>
                <c:pt idx="437">
                  <c:v>2.9219999999999997</c:v>
                </c:pt>
                <c:pt idx="438">
                  <c:v>2.9209999999999998</c:v>
                </c:pt>
                <c:pt idx="439">
                  <c:v>2.9209999999999998</c:v>
                </c:pt>
                <c:pt idx="440">
                  <c:v>2.92</c:v>
                </c:pt>
                <c:pt idx="441">
                  <c:v>2.92</c:v>
                </c:pt>
                <c:pt idx="442">
                  <c:v>2.92</c:v>
                </c:pt>
                <c:pt idx="443">
                  <c:v>2.9189999999999987</c:v>
                </c:pt>
                <c:pt idx="444">
                  <c:v>2.9179999999999997</c:v>
                </c:pt>
                <c:pt idx="445">
                  <c:v>2.9169999999999967</c:v>
                </c:pt>
                <c:pt idx="446">
                  <c:v>2.9149999999999987</c:v>
                </c:pt>
                <c:pt idx="447">
                  <c:v>2.9139999999999997</c:v>
                </c:pt>
                <c:pt idx="448">
                  <c:v>2.9129999999999967</c:v>
                </c:pt>
                <c:pt idx="449">
                  <c:v>2.9119999999999977</c:v>
                </c:pt>
                <c:pt idx="450">
                  <c:v>2.9119999999999977</c:v>
                </c:pt>
                <c:pt idx="451">
                  <c:v>2.9109999999999987</c:v>
                </c:pt>
                <c:pt idx="452">
                  <c:v>2.9109999999999987</c:v>
                </c:pt>
                <c:pt idx="453">
                  <c:v>2.9109999999999987</c:v>
                </c:pt>
                <c:pt idx="454">
                  <c:v>2.9109999999999987</c:v>
                </c:pt>
                <c:pt idx="455">
                  <c:v>2.9099999999999997</c:v>
                </c:pt>
                <c:pt idx="456">
                  <c:v>2.9099999999999997</c:v>
                </c:pt>
                <c:pt idx="457">
                  <c:v>2.9099999999999997</c:v>
                </c:pt>
                <c:pt idx="458">
                  <c:v>2.9099999999999997</c:v>
                </c:pt>
                <c:pt idx="459">
                  <c:v>2.9109999999999987</c:v>
                </c:pt>
                <c:pt idx="460">
                  <c:v>2.9119999999999977</c:v>
                </c:pt>
                <c:pt idx="461">
                  <c:v>2.9129999999999967</c:v>
                </c:pt>
                <c:pt idx="462">
                  <c:v>2.9149999999999987</c:v>
                </c:pt>
                <c:pt idx="463">
                  <c:v>2.9159999999999977</c:v>
                </c:pt>
                <c:pt idx="464">
                  <c:v>2.9179999999999997</c:v>
                </c:pt>
                <c:pt idx="465">
                  <c:v>2.92</c:v>
                </c:pt>
                <c:pt idx="466">
                  <c:v>2.923</c:v>
                </c:pt>
                <c:pt idx="467">
                  <c:v>2.9259999999999997</c:v>
                </c:pt>
                <c:pt idx="468">
                  <c:v>2.9279999999999999</c:v>
                </c:pt>
                <c:pt idx="469">
                  <c:v>2.9299999999999997</c:v>
                </c:pt>
                <c:pt idx="470">
                  <c:v>2.9309999999999987</c:v>
                </c:pt>
                <c:pt idx="471">
                  <c:v>2.9329999999999967</c:v>
                </c:pt>
                <c:pt idx="472">
                  <c:v>2.9349999999999987</c:v>
                </c:pt>
                <c:pt idx="473">
                  <c:v>2.9359999999999977</c:v>
                </c:pt>
                <c:pt idx="474">
                  <c:v>2.9379999999999997</c:v>
                </c:pt>
                <c:pt idx="475">
                  <c:v>2.94</c:v>
                </c:pt>
                <c:pt idx="476">
                  <c:v>2.9419999999999997</c:v>
                </c:pt>
                <c:pt idx="477">
                  <c:v>2.9449999999999998</c:v>
                </c:pt>
                <c:pt idx="478">
                  <c:v>2.948</c:v>
                </c:pt>
                <c:pt idx="479">
                  <c:v>2.9509999999999987</c:v>
                </c:pt>
                <c:pt idx="480">
                  <c:v>2.9529999999999967</c:v>
                </c:pt>
                <c:pt idx="481">
                  <c:v>2.9559999999999977</c:v>
                </c:pt>
                <c:pt idx="482">
                  <c:v>2.9579999999999997</c:v>
                </c:pt>
                <c:pt idx="483">
                  <c:v>2.9609999999999999</c:v>
                </c:pt>
                <c:pt idx="484">
                  <c:v>2.9630000000000001</c:v>
                </c:pt>
                <c:pt idx="485">
                  <c:v>2.9659999999999997</c:v>
                </c:pt>
                <c:pt idx="486">
                  <c:v>2.968</c:v>
                </c:pt>
                <c:pt idx="487">
                  <c:v>2.9699999999999998</c:v>
                </c:pt>
                <c:pt idx="488">
                  <c:v>2.9729999999999968</c:v>
                </c:pt>
                <c:pt idx="489">
                  <c:v>2.9759999999999978</c:v>
                </c:pt>
                <c:pt idx="490">
                  <c:v>2.9789999999999988</c:v>
                </c:pt>
                <c:pt idx="491">
                  <c:v>2.9830000000000001</c:v>
                </c:pt>
                <c:pt idx="492">
                  <c:v>2.9870000000000001</c:v>
                </c:pt>
                <c:pt idx="493">
                  <c:v>2.9899999999999998</c:v>
                </c:pt>
                <c:pt idx="494">
                  <c:v>2.9929999999999977</c:v>
                </c:pt>
                <c:pt idx="495">
                  <c:v>2.9959999999999987</c:v>
                </c:pt>
                <c:pt idx="496">
                  <c:v>2.9979999999999998</c:v>
                </c:pt>
                <c:pt idx="497">
                  <c:v>3.0009999999999999</c:v>
                </c:pt>
                <c:pt idx="498">
                  <c:v>3.0030000000000001</c:v>
                </c:pt>
                <c:pt idx="499">
                  <c:v>3.0059999999999998</c:v>
                </c:pt>
                <c:pt idx="500">
                  <c:v>3.0089999999999999</c:v>
                </c:pt>
                <c:pt idx="501">
                  <c:v>3.0119999999999987</c:v>
                </c:pt>
                <c:pt idx="502">
                  <c:v>3.0159999999999987</c:v>
                </c:pt>
                <c:pt idx="503">
                  <c:v>3.02</c:v>
                </c:pt>
                <c:pt idx="504">
                  <c:v>3.024</c:v>
                </c:pt>
                <c:pt idx="505">
                  <c:v>3.0270000000000001</c:v>
                </c:pt>
                <c:pt idx="506">
                  <c:v>3.0270000000000001</c:v>
                </c:pt>
                <c:pt idx="507">
                  <c:v>3.028</c:v>
                </c:pt>
                <c:pt idx="508">
                  <c:v>3.028</c:v>
                </c:pt>
                <c:pt idx="509">
                  <c:v>3.028</c:v>
                </c:pt>
                <c:pt idx="510">
                  <c:v>3.028</c:v>
                </c:pt>
                <c:pt idx="511">
                  <c:v>3.0270000000000001</c:v>
                </c:pt>
                <c:pt idx="512">
                  <c:v>3.0270000000000001</c:v>
                </c:pt>
                <c:pt idx="513">
                  <c:v>3.0270000000000001</c:v>
                </c:pt>
                <c:pt idx="514">
                  <c:v>3.0270000000000001</c:v>
                </c:pt>
                <c:pt idx="515">
                  <c:v>3.028</c:v>
                </c:pt>
                <c:pt idx="516">
                  <c:v>3.0289999999999999</c:v>
                </c:pt>
                <c:pt idx="517">
                  <c:v>3.0289999999999999</c:v>
                </c:pt>
                <c:pt idx="518">
                  <c:v>3.0289999999999999</c:v>
                </c:pt>
                <c:pt idx="519">
                  <c:v>3.0289999999999999</c:v>
                </c:pt>
                <c:pt idx="520">
                  <c:v>3.028</c:v>
                </c:pt>
                <c:pt idx="521">
                  <c:v>3.028</c:v>
                </c:pt>
                <c:pt idx="522">
                  <c:v>3.0270000000000001</c:v>
                </c:pt>
                <c:pt idx="523">
                  <c:v>3.0270000000000001</c:v>
                </c:pt>
                <c:pt idx="524">
                  <c:v>3.0270000000000001</c:v>
                </c:pt>
                <c:pt idx="525">
                  <c:v>3.0270000000000001</c:v>
                </c:pt>
                <c:pt idx="526">
                  <c:v>3.0270000000000001</c:v>
                </c:pt>
                <c:pt idx="527">
                  <c:v>3.028</c:v>
                </c:pt>
                <c:pt idx="528">
                  <c:v>3.03</c:v>
                </c:pt>
                <c:pt idx="529">
                  <c:v>3.03</c:v>
                </c:pt>
                <c:pt idx="530">
                  <c:v>3.0309999999999997</c:v>
                </c:pt>
                <c:pt idx="531">
                  <c:v>3.03</c:v>
                </c:pt>
                <c:pt idx="532">
                  <c:v>3.03</c:v>
                </c:pt>
                <c:pt idx="533">
                  <c:v>3.03</c:v>
                </c:pt>
                <c:pt idx="534">
                  <c:v>3.03</c:v>
                </c:pt>
                <c:pt idx="535">
                  <c:v>3.0289999999999999</c:v>
                </c:pt>
                <c:pt idx="536">
                  <c:v>3.0289999999999999</c:v>
                </c:pt>
                <c:pt idx="537">
                  <c:v>3.028</c:v>
                </c:pt>
                <c:pt idx="538">
                  <c:v>3.028</c:v>
                </c:pt>
                <c:pt idx="539">
                  <c:v>3.028</c:v>
                </c:pt>
                <c:pt idx="540">
                  <c:v>3.0289999999999999</c:v>
                </c:pt>
                <c:pt idx="541">
                  <c:v>3.03</c:v>
                </c:pt>
                <c:pt idx="542">
                  <c:v>3.03</c:v>
                </c:pt>
                <c:pt idx="543">
                  <c:v>3.03</c:v>
                </c:pt>
                <c:pt idx="544">
                  <c:v>3.03</c:v>
                </c:pt>
                <c:pt idx="545">
                  <c:v>3.0289999999999999</c:v>
                </c:pt>
                <c:pt idx="546">
                  <c:v>3.0289999999999999</c:v>
                </c:pt>
                <c:pt idx="547">
                  <c:v>3.0289999999999999</c:v>
                </c:pt>
                <c:pt idx="548">
                  <c:v>3.028</c:v>
                </c:pt>
                <c:pt idx="549">
                  <c:v>3.0270000000000001</c:v>
                </c:pt>
                <c:pt idx="550">
                  <c:v>3.0270000000000001</c:v>
                </c:pt>
                <c:pt idx="551">
                  <c:v>3.028</c:v>
                </c:pt>
                <c:pt idx="552">
                  <c:v>3.0289999999999999</c:v>
                </c:pt>
                <c:pt idx="553">
                  <c:v>3.03</c:v>
                </c:pt>
                <c:pt idx="554">
                  <c:v>3.03</c:v>
                </c:pt>
                <c:pt idx="555">
                  <c:v>3.0289999999999999</c:v>
                </c:pt>
                <c:pt idx="556">
                  <c:v>3.0289999999999999</c:v>
                </c:pt>
                <c:pt idx="557">
                  <c:v>3.028</c:v>
                </c:pt>
                <c:pt idx="558">
                  <c:v>3.0270000000000001</c:v>
                </c:pt>
                <c:pt idx="559">
                  <c:v>3.0259999999999998</c:v>
                </c:pt>
                <c:pt idx="560">
                  <c:v>3.0249999999999999</c:v>
                </c:pt>
                <c:pt idx="561">
                  <c:v>3.024</c:v>
                </c:pt>
                <c:pt idx="562">
                  <c:v>3.0219999999999998</c:v>
                </c:pt>
                <c:pt idx="563">
                  <c:v>3.0209999999999999</c:v>
                </c:pt>
                <c:pt idx="564">
                  <c:v>3.02</c:v>
                </c:pt>
                <c:pt idx="565">
                  <c:v>3.0209999999999999</c:v>
                </c:pt>
                <c:pt idx="566">
                  <c:v>3.02</c:v>
                </c:pt>
                <c:pt idx="567">
                  <c:v>3.02</c:v>
                </c:pt>
                <c:pt idx="568">
                  <c:v>3.0189999999999997</c:v>
                </c:pt>
                <c:pt idx="569">
                  <c:v>3.0179999999999998</c:v>
                </c:pt>
                <c:pt idx="570">
                  <c:v>3.0169999999999977</c:v>
                </c:pt>
                <c:pt idx="571">
                  <c:v>3.0159999999999987</c:v>
                </c:pt>
                <c:pt idx="572">
                  <c:v>3.0139999999999998</c:v>
                </c:pt>
                <c:pt idx="573">
                  <c:v>3.0129999999999977</c:v>
                </c:pt>
                <c:pt idx="574">
                  <c:v>3.0119999999999987</c:v>
                </c:pt>
                <c:pt idx="575">
                  <c:v>3.0109999999999997</c:v>
                </c:pt>
                <c:pt idx="576">
                  <c:v>3.0109999999999997</c:v>
                </c:pt>
                <c:pt idx="577">
                  <c:v>3.0109999999999997</c:v>
                </c:pt>
                <c:pt idx="578">
                  <c:v>3.0119999999999987</c:v>
                </c:pt>
                <c:pt idx="579">
                  <c:v>3.0119999999999987</c:v>
                </c:pt>
                <c:pt idx="580">
                  <c:v>3.0119999999999987</c:v>
                </c:pt>
                <c:pt idx="581">
                  <c:v>3.0119999999999987</c:v>
                </c:pt>
                <c:pt idx="582">
                  <c:v>3.0119999999999987</c:v>
                </c:pt>
                <c:pt idx="583">
                  <c:v>3.0109999999999997</c:v>
                </c:pt>
                <c:pt idx="584">
                  <c:v>3.0109999999999997</c:v>
                </c:pt>
                <c:pt idx="585">
                  <c:v>3.0109999999999997</c:v>
                </c:pt>
                <c:pt idx="586">
                  <c:v>3.01</c:v>
                </c:pt>
                <c:pt idx="587">
                  <c:v>3.01</c:v>
                </c:pt>
                <c:pt idx="588">
                  <c:v>3.0089999999999999</c:v>
                </c:pt>
                <c:pt idx="589">
                  <c:v>3.01</c:v>
                </c:pt>
                <c:pt idx="590">
                  <c:v>3.0109999999999997</c:v>
                </c:pt>
                <c:pt idx="591">
                  <c:v>3.0109999999999997</c:v>
                </c:pt>
                <c:pt idx="592">
                  <c:v>3.0119999999999987</c:v>
                </c:pt>
                <c:pt idx="593">
                  <c:v>3.0119999999999987</c:v>
                </c:pt>
                <c:pt idx="594">
                  <c:v>3.0109999999999997</c:v>
                </c:pt>
                <c:pt idx="595">
                  <c:v>3.0109999999999997</c:v>
                </c:pt>
                <c:pt idx="596">
                  <c:v>3.0109999999999997</c:v>
                </c:pt>
                <c:pt idx="597">
                  <c:v>3.01</c:v>
                </c:pt>
                <c:pt idx="598">
                  <c:v>3.01</c:v>
                </c:pt>
                <c:pt idx="599">
                  <c:v>3.01</c:v>
                </c:pt>
                <c:pt idx="600">
                  <c:v>3.01</c:v>
                </c:pt>
                <c:pt idx="601">
                  <c:v>3.0119999999999987</c:v>
                </c:pt>
                <c:pt idx="602">
                  <c:v>3.0149999999999997</c:v>
                </c:pt>
                <c:pt idx="603">
                  <c:v>3.0179999999999998</c:v>
                </c:pt>
                <c:pt idx="604">
                  <c:v>3.0209999999999999</c:v>
                </c:pt>
                <c:pt idx="605">
                  <c:v>3.024</c:v>
                </c:pt>
                <c:pt idx="606">
                  <c:v>3.0259999999999998</c:v>
                </c:pt>
                <c:pt idx="607">
                  <c:v>3.0289999999999999</c:v>
                </c:pt>
                <c:pt idx="608">
                  <c:v>3.0319999999999987</c:v>
                </c:pt>
                <c:pt idx="609">
                  <c:v>3.0339999999999998</c:v>
                </c:pt>
                <c:pt idx="610">
                  <c:v>3.0369999999999977</c:v>
                </c:pt>
                <c:pt idx="611">
                  <c:v>3.0389999999999997</c:v>
                </c:pt>
                <c:pt idx="612">
                  <c:v>3.0419999999999998</c:v>
                </c:pt>
                <c:pt idx="613">
                  <c:v>3.0449999999999999</c:v>
                </c:pt>
                <c:pt idx="614">
                  <c:v>3.0489999999999999</c:v>
                </c:pt>
                <c:pt idx="615">
                  <c:v>3.0529999999999977</c:v>
                </c:pt>
                <c:pt idx="616">
                  <c:v>3.0569999999999977</c:v>
                </c:pt>
                <c:pt idx="617">
                  <c:v>3.0609999999999999</c:v>
                </c:pt>
                <c:pt idx="618">
                  <c:v>3.0640000000000001</c:v>
                </c:pt>
                <c:pt idx="619">
                  <c:v>3.0659999999999998</c:v>
                </c:pt>
                <c:pt idx="620">
                  <c:v>3.069</c:v>
                </c:pt>
                <c:pt idx="621">
                  <c:v>3.0719999999999987</c:v>
                </c:pt>
                <c:pt idx="622">
                  <c:v>3.0739999999999998</c:v>
                </c:pt>
                <c:pt idx="623">
                  <c:v>3.077</c:v>
                </c:pt>
                <c:pt idx="624">
                  <c:v>3.08</c:v>
                </c:pt>
                <c:pt idx="625">
                  <c:v>3.0830000000000002</c:v>
                </c:pt>
                <c:pt idx="626">
                  <c:v>3.085</c:v>
                </c:pt>
                <c:pt idx="627">
                  <c:v>3.0880000000000001</c:v>
                </c:pt>
                <c:pt idx="628">
                  <c:v>3.09</c:v>
                </c:pt>
                <c:pt idx="629">
                  <c:v>3.09</c:v>
                </c:pt>
                <c:pt idx="630">
                  <c:v>3.09</c:v>
                </c:pt>
                <c:pt idx="631">
                  <c:v>3.0909999999999997</c:v>
                </c:pt>
                <c:pt idx="632">
                  <c:v>3.0909999999999997</c:v>
                </c:pt>
                <c:pt idx="633">
                  <c:v>3.09</c:v>
                </c:pt>
                <c:pt idx="634">
                  <c:v>3.09</c:v>
                </c:pt>
                <c:pt idx="635">
                  <c:v>3.09</c:v>
                </c:pt>
                <c:pt idx="636">
                  <c:v>3.09</c:v>
                </c:pt>
                <c:pt idx="637">
                  <c:v>3.09</c:v>
                </c:pt>
                <c:pt idx="638">
                  <c:v>3.09</c:v>
                </c:pt>
                <c:pt idx="639">
                  <c:v>3.0909999999999997</c:v>
                </c:pt>
                <c:pt idx="640">
                  <c:v>3.093</c:v>
                </c:pt>
                <c:pt idx="641">
                  <c:v>3.0939999999999999</c:v>
                </c:pt>
                <c:pt idx="642">
                  <c:v>3.0939999999999999</c:v>
                </c:pt>
                <c:pt idx="643">
                  <c:v>3.0939999999999999</c:v>
                </c:pt>
                <c:pt idx="644">
                  <c:v>3.0939999999999999</c:v>
                </c:pt>
                <c:pt idx="645">
                  <c:v>3.093</c:v>
                </c:pt>
                <c:pt idx="646">
                  <c:v>3.093</c:v>
                </c:pt>
                <c:pt idx="647">
                  <c:v>3.093</c:v>
                </c:pt>
                <c:pt idx="648">
                  <c:v>3.093</c:v>
                </c:pt>
                <c:pt idx="649">
                  <c:v>3.093</c:v>
                </c:pt>
                <c:pt idx="650">
                  <c:v>3.093</c:v>
                </c:pt>
                <c:pt idx="651">
                  <c:v>3.0939999999999999</c:v>
                </c:pt>
                <c:pt idx="652">
                  <c:v>3.0949999999999998</c:v>
                </c:pt>
                <c:pt idx="653">
                  <c:v>3.0959999999999988</c:v>
                </c:pt>
                <c:pt idx="654">
                  <c:v>3.0959999999999988</c:v>
                </c:pt>
                <c:pt idx="655">
                  <c:v>3.0949999999999998</c:v>
                </c:pt>
                <c:pt idx="656">
                  <c:v>3.0939999999999999</c:v>
                </c:pt>
                <c:pt idx="657">
                  <c:v>3.0939999999999999</c:v>
                </c:pt>
                <c:pt idx="658">
                  <c:v>3.093</c:v>
                </c:pt>
                <c:pt idx="659">
                  <c:v>3.0919999999999987</c:v>
                </c:pt>
                <c:pt idx="660">
                  <c:v>3.0909999999999997</c:v>
                </c:pt>
                <c:pt idx="661">
                  <c:v>3.09</c:v>
                </c:pt>
                <c:pt idx="662">
                  <c:v>3.09</c:v>
                </c:pt>
                <c:pt idx="663">
                  <c:v>3.09</c:v>
                </c:pt>
                <c:pt idx="664">
                  <c:v>3.09</c:v>
                </c:pt>
                <c:pt idx="665">
                  <c:v>3.0909999999999997</c:v>
                </c:pt>
                <c:pt idx="666">
                  <c:v>3.0909999999999997</c:v>
                </c:pt>
                <c:pt idx="667">
                  <c:v>3.0909999999999997</c:v>
                </c:pt>
                <c:pt idx="668">
                  <c:v>3.09</c:v>
                </c:pt>
                <c:pt idx="669">
                  <c:v>3.089</c:v>
                </c:pt>
                <c:pt idx="670">
                  <c:v>3.0880000000000001</c:v>
                </c:pt>
                <c:pt idx="671">
                  <c:v>3.0870000000000002</c:v>
                </c:pt>
                <c:pt idx="672">
                  <c:v>3.0859999999999999</c:v>
                </c:pt>
                <c:pt idx="673">
                  <c:v>3.0859999999999999</c:v>
                </c:pt>
                <c:pt idx="674">
                  <c:v>3.0859999999999999</c:v>
                </c:pt>
                <c:pt idx="675">
                  <c:v>3.0859999999999999</c:v>
                </c:pt>
                <c:pt idx="676">
                  <c:v>3.0870000000000002</c:v>
                </c:pt>
                <c:pt idx="677">
                  <c:v>3.089</c:v>
                </c:pt>
                <c:pt idx="678">
                  <c:v>3.09</c:v>
                </c:pt>
                <c:pt idx="679">
                  <c:v>3.09</c:v>
                </c:pt>
                <c:pt idx="680">
                  <c:v>3.09</c:v>
                </c:pt>
                <c:pt idx="681">
                  <c:v>3.09</c:v>
                </c:pt>
                <c:pt idx="682">
                  <c:v>3.09</c:v>
                </c:pt>
                <c:pt idx="683">
                  <c:v>3.09</c:v>
                </c:pt>
                <c:pt idx="684">
                  <c:v>3.089</c:v>
                </c:pt>
                <c:pt idx="685">
                  <c:v>3.089</c:v>
                </c:pt>
                <c:pt idx="686">
                  <c:v>3.089</c:v>
                </c:pt>
                <c:pt idx="687">
                  <c:v>3.089</c:v>
                </c:pt>
                <c:pt idx="688">
                  <c:v>3.09</c:v>
                </c:pt>
                <c:pt idx="689">
                  <c:v>3.0909999999999997</c:v>
                </c:pt>
                <c:pt idx="690">
                  <c:v>3.093</c:v>
                </c:pt>
                <c:pt idx="691">
                  <c:v>3.0939999999999999</c:v>
                </c:pt>
                <c:pt idx="692">
                  <c:v>3.0939999999999999</c:v>
                </c:pt>
                <c:pt idx="693">
                  <c:v>3.0939999999999999</c:v>
                </c:pt>
                <c:pt idx="694">
                  <c:v>3.0939999999999999</c:v>
                </c:pt>
                <c:pt idx="695">
                  <c:v>3.0939999999999999</c:v>
                </c:pt>
                <c:pt idx="696">
                  <c:v>3.0939999999999999</c:v>
                </c:pt>
                <c:pt idx="697">
                  <c:v>3.0959999999999988</c:v>
                </c:pt>
                <c:pt idx="698">
                  <c:v>3.101</c:v>
                </c:pt>
                <c:pt idx="699">
                  <c:v>3.105</c:v>
                </c:pt>
                <c:pt idx="700">
                  <c:v>3.1109999999999998</c:v>
                </c:pt>
                <c:pt idx="701">
                  <c:v>3.117</c:v>
                </c:pt>
                <c:pt idx="702">
                  <c:v>3.1230000000000002</c:v>
                </c:pt>
                <c:pt idx="703">
                  <c:v>3.13</c:v>
                </c:pt>
                <c:pt idx="704">
                  <c:v>3.1359999999999997</c:v>
                </c:pt>
                <c:pt idx="705">
                  <c:v>3.1469999999999998</c:v>
                </c:pt>
                <c:pt idx="706">
                  <c:v>3.1480000000000001</c:v>
                </c:pt>
                <c:pt idx="707">
                  <c:v>3.153</c:v>
                </c:pt>
                <c:pt idx="708">
                  <c:v>3.1619999999999999</c:v>
                </c:pt>
                <c:pt idx="709">
                  <c:v>3.1659999999999999</c:v>
                </c:pt>
                <c:pt idx="710">
                  <c:v>3.1719999999999997</c:v>
                </c:pt>
                <c:pt idx="711">
                  <c:v>3.1789999999999998</c:v>
                </c:pt>
                <c:pt idx="712">
                  <c:v>3.1859999999999999</c:v>
                </c:pt>
                <c:pt idx="713">
                  <c:v>3.1930000000000001</c:v>
                </c:pt>
                <c:pt idx="714">
                  <c:v>3.2040000000000002</c:v>
                </c:pt>
                <c:pt idx="715">
                  <c:v>3.2149999999999999</c:v>
                </c:pt>
                <c:pt idx="716">
                  <c:v>3.2210000000000001</c:v>
                </c:pt>
                <c:pt idx="717">
                  <c:v>3.23</c:v>
                </c:pt>
                <c:pt idx="718">
                  <c:v>3.2370000000000001</c:v>
                </c:pt>
                <c:pt idx="719">
                  <c:v>3.2429999999999999</c:v>
                </c:pt>
                <c:pt idx="720">
                  <c:v>3.2490000000000001</c:v>
                </c:pt>
                <c:pt idx="721">
                  <c:v>3.254</c:v>
                </c:pt>
                <c:pt idx="722">
                  <c:v>3.2559999999999998</c:v>
                </c:pt>
                <c:pt idx="723">
                  <c:v>3.258</c:v>
                </c:pt>
                <c:pt idx="724">
                  <c:v>3.2589999999999999</c:v>
                </c:pt>
                <c:pt idx="725">
                  <c:v>3.2610000000000001</c:v>
                </c:pt>
                <c:pt idx="726">
                  <c:v>3.262</c:v>
                </c:pt>
                <c:pt idx="727">
                  <c:v>3.2629999999999999</c:v>
                </c:pt>
                <c:pt idx="728">
                  <c:v>3.2629999999999999</c:v>
                </c:pt>
                <c:pt idx="729">
                  <c:v>3.2640000000000002</c:v>
                </c:pt>
                <c:pt idx="730">
                  <c:v>3.2640000000000002</c:v>
                </c:pt>
                <c:pt idx="731">
                  <c:v>3.2640000000000002</c:v>
                </c:pt>
                <c:pt idx="732">
                  <c:v>3.2640000000000002</c:v>
                </c:pt>
                <c:pt idx="733">
                  <c:v>3.2640000000000002</c:v>
                </c:pt>
                <c:pt idx="734">
                  <c:v>3.2640000000000002</c:v>
                </c:pt>
                <c:pt idx="735">
                  <c:v>3.2640000000000002</c:v>
                </c:pt>
                <c:pt idx="736">
                  <c:v>3.2640000000000002</c:v>
                </c:pt>
                <c:pt idx="737">
                  <c:v>3.2650000000000001</c:v>
                </c:pt>
                <c:pt idx="738">
                  <c:v>3.266</c:v>
                </c:pt>
                <c:pt idx="739">
                  <c:v>3.2669999999999999</c:v>
                </c:pt>
                <c:pt idx="740">
                  <c:v>3.2669999999999999</c:v>
                </c:pt>
                <c:pt idx="741">
                  <c:v>3.2680000000000002</c:v>
                </c:pt>
                <c:pt idx="742">
                  <c:v>3.2680000000000002</c:v>
                </c:pt>
                <c:pt idx="743">
                  <c:v>3.2680000000000002</c:v>
                </c:pt>
                <c:pt idx="744">
                  <c:v>3.2680000000000002</c:v>
                </c:pt>
                <c:pt idx="745">
                  <c:v>3.2680000000000002</c:v>
                </c:pt>
                <c:pt idx="746">
                  <c:v>3.266</c:v>
                </c:pt>
                <c:pt idx="747">
                  <c:v>3.2650000000000001</c:v>
                </c:pt>
                <c:pt idx="748">
                  <c:v>3.2629999999999999</c:v>
                </c:pt>
                <c:pt idx="749">
                  <c:v>3.262</c:v>
                </c:pt>
                <c:pt idx="750">
                  <c:v>3.2600000000000002</c:v>
                </c:pt>
                <c:pt idx="751">
                  <c:v>3.2589999999999999</c:v>
                </c:pt>
                <c:pt idx="752">
                  <c:v>3.258</c:v>
                </c:pt>
                <c:pt idx="753">
                  <c:v>3.2559999999999998</c:v>
                </c:pt>
                <c:pt idx="754">
                  <c:v>3.2549999999999999</c:v>
                </c:pt>
                <c:pt idx="755">
                  <c:v>3.2530000000000001</c:v>
                </c:pt>
                <c:pt idx="756">
                  <c:v>3.2519999999999998</c:v>
                </c:pt>
                <c:pt idx="757">
                  <c:v>3.25</c:v>
                </c:pt>
                <c:pt idx="758">
                  <c:v>3.2490000000000001</c:v>
                </c:pt>
                <c:pt idx="759">
                  <c:v>3.2469999999999999</c:v>
                </c:pt>
                <c:pt idx="760">
                  <c:v>3.246</c:v>
                </c:pt>
                <c:pt idx="761">
                  <c:v>3.2450000000000001</c:v>
                </c:pt>
                <c:pt idx="762">
                  <c:v>3.2440000000000002</c:v>
                </c:pt>
                <c:pt idx="763">
                  <c:v>3.2429999999999999</c:v>
                </c:pt>
                <c:pt idx="764">
                  <c:v>3.242</c:v>
                </c:pt>
                <c:pt idx="765">
                  <c:v>3.2410000000000001</c:v>
                </c:pt>
                <c:pt idx="766">
                  <c:v>3.24</c:v>
                </c:pt>
                <c:pt idx="767">
                  <c:v>3.238</c:v>
                </c:pt>
                <c:pt idx="768">
                  <c:v>3.2370000000000001</c:v>
                </c:pt>
                <c:pt idx="769">
                  <c:v>3.2349999999999999</c:v>
                </c:pt>
                <c:pt idx="770">
                  <c:v>3.2330000000000001</c:v>
                </c:pt>
                <c:pt idx="771">
                  <c:v>3.2309999999999999</c:v>
                </c:pt>
                <c:pt idx="772">
                  <c:v>3.2290000000000001</c:v>
                </c:pt>
                <c:pt idx="773">
                  <c:v>3.226</c:v>
                </c:pt>
                <c:pt idx="774">
                  <c:v>3.2240000000000002</c:v>
                </c:pt>
                <c:pt idx="775">
                  <c:v>3.222</c:v>
                </c:pt>
                <c:pt idx="776">
                  <c:v>3.2210000000000001</c:v>
                </c:pt>
                <c:pt idx="777">
                  <c:v>3.2189999999999999</c:v>
                </c:pt>
                <c:pt idx="778">
                  <c:v>3.2170000000000001</c:v>
                </c:pt>
                <c:pt idx="779">
                  <c:v>3.2149999999999999</c:v>
                </c:pt>
                <c:pt idx="780">
                  <c:v>3.2130000000000001</c:v>
                </c:pt>
                <c:pt idx="781">
                  <c:v>3.21</c:v>
                </c:pt>
                <c:pt idx="782">
                  <c:v>3.2080000000000002</c:v>
                </c:pt>
                <c:pt idx="783">
                  <c:v>3.206</c:v>
                </c:pt>
                <c:pt idx="784">
                  <c:v>3.2040000000000002</c:v>
                </c:pt>
                <c:pt idx="785">
                  <c:v>3.202</c:v>
                </c:pt>
                <c:pt idx="786">
                  <c:v>3.2</c:v>
                </c:pt>
                <c:pt idx="787">
                  <c:v>3.198</c:v>
                </c:pt>
                <c:pt idx="788">
                  <c:v>3.1970000000000001</c:v>
                </c:pt>
                <c:pt idx="789">
                  <c:v>3.1949999999999998</c:v>
                </c:pt>
                <c:pt idx="790">
                  <c:v>3.1930000000000001</c:v>
                </c:pt>
                <c:pt idx="791">
                  <c:v>3.1919999999999997</c:v>
                </c:pt>
                <c:pt idx="792">
                  <c:v>3.19</c:v>
                </c:pt>
                <c:pt idx="793">
                  <c:v>3.1869999999999998</c:v>
                </c:pt>
                <c:pt idx="794">
                  <c:v>3.1850000000000001</c:v>
                </c:pt>
                <c:pt idx="795">
                  <c:v>3.1829999999999998</c:v>
                </c:pt>
                <c:pt idx="796">
                  <c:v>3.181</c:v>
                </c:pt>
                <c:pt idx="797">
                  <c:v>3.18</c:v>
                </c:pt>
                <c:pt idx="798">
                  <c:v>3.1779999999999999</c:v>
                </c:pt>
                <c:pt idx="799">
                  <c:v>3.1759999999999997</c:v>
                </c:pt>
                <c:pt idx="800">
                  <c:v>3.1749999999999998</c:v>
                </c:pt>
                <c:pt idx="801">
                  <c:v>3.173</c:v>
                </c:pt>
                <c:pt idx="802">
                  <c:v>3.1719999999999997</c:v>
                </c:pt>
                <c:pt idx="803">
                  <c:v>3.17</c:v>
                </c:pt>
                <c:pt idx="804">
                  <c:v>3.169</c:v>
                </c:pt>
                <c:pt idx="805">
                  <c:v>3.1669999999999998</c:v>
                </c:pt>
                <c:pt idx="806">
                  <c:v>3.165</c:v>
                </c:pt>
                <c:pt idx="807">
                  <c:v>3.1640000000000001</c:v>
                </c:pt>
                <c:pt idx="808">
                  <c:v>3.1619999999999999</c:v>
                </c:pt>
                <c:pt idx="809">
                  <c:v>3.16</c:v>
                </c:pt>
                <c:pt idx="810">
                  <c:v>3.1579999999999999</c:v>
                </c:pt>
                <c:pt idx="811">
                  <c:v>3.157</c:v>
                </c:pt>
                <c:pt idx="812">
                  <c:v>3.1549999999999998</c:v>
                </c:pt>
                <c:pt idx="813">
                  <c:v>3.1539999999999999</c:v>
                </c:pt>
                <c:pt idx="814">
                  <c:v>3.153</c:v>
                </c:pt>
                <c:pt idx="815">
                  <c:v>3.1519999999999997</c:v>
                </c:pt>
                <c:pt idx="816">
                  <c:v>3.1519999999999997</c:v>
                </c:pt>
                <c:pt idx="817">
                  <c:v>3.15</c:v>
                </c:pt>
                <c:pt idx="818">
                  <c:v>3.149</c:v>
                </c:pt>
                <c:pt idx="819">
                  <c:v>3.1469999999999998</c:v>
                </c:pt>
                <c:pt idx="820">
                  <c:v>3.1459999999999999</c:v>
                </c:pt>
                <c:pt idx="821">
                  <c:v>3.145</c:v>
                </c:pt>
                <c:pt idx="822">
                  <c:v>3.1440000000000001</c:v>
                </c:pt>
                <c:pt idx="823">
                  <c:v>3.1429999999999998</c:v>
                </c:pt>
                <c:pt idx="824">
                  <c:v>3.1419999999999999</c:v>
                </c:pt>
                <c:pt idx="825">
                  <c:v>3.141</c:v>
                </c:pt>
                <c:pt idx="826">
                  <c:v>3.141</c:v>
                </c:pt>
                <c:pt idx="827">
                  <c:v>3.14</c:v>
                </c:pt>
                <c:pt idx="828">
                  <c:v>3.14</c:v>
                </c:pt>
                <c:pt idx="829">
                  <c:v>3.1389999999999998</c:v>
                </c:pt>
                <c:pt idx="830">
                  <c:v>3.1379999999999999</c:v>
                </c:pt>
                <c:pt idx="831">
                  <c:v>3.137</c:v>
                </c:pt>
                <c:pt idx="832">
                  <c:v>3.1359999999999997</c:v>
                </c:pt>
                <c:pt idx="833">
                  <c:v>3.1349999999999998</c:v>
                </c:pt>
                <c:pt idx="834">
                  <c:v>3.1339999999999999</c:v>
                </c:pt>
                <c:pt idx="835">
                  <c:v>3.133</c:v>
                </c:pt>
                <c:pt idx="836">
                  <c:v>3.133</c:v>
                </c:pt>
                <c:pt idx="837">
                  <c:v>3.1319999999999997</c:v>
                </c:pt>
                <c:pt idx="838">
                  <c:v>3.1319999999999997</c:v>
                </c:pt>
                <c:pt idx="839">
                  <c:v>3.1319999999999997</c:v>
                </c:pt>
                <c:pt idx="840">
                  <c:v>3.1319999999999997</c:v>
                </c:pt>
                <c:pt idx="841">
                  <c:v>3.133</c:v>
                </c:pt>
                <c:pt idx="842">
                  <c:v>3.133</c:v>
                </c:pt>
                <c:pt idx="843">
                  <c:v>3.1319999999999997</c:v>
                </c:pt>
                <c:pt idx="844">
                  <c:v>3.1319999999999997</c:v>
                </c:pt>
                <c:pt idx="845">
                  <c:v>3.1319999999999997</c:v>
                </c:pt>
                <c:pt idx="846">
                  <c:v>3.1319999999999997</c:v>
                </c:pt>
                <c:pt idx="847">
                  <c:v>3.1319999999999997</c:v>
                </c:pt>
                <c:pt idx="848">
                  <c:v>3.133</c:v>
                </c:pt>
                <c:pt idx="849">
                  <c:v>3.133</c:v>
                </c:pt>
                <c:pt idx="850">
                  <c:v>3.1339999999999999</c:v>
                </c:pt>
                <c:pt idx="851">
                  <c:v>3.1349999999999998</c:v>
                </c:pt>
                <c:pt idx="852">
                  <c:v>3.1359999999999997</c:v>
                </c:pt>
                <c:pt idx="853">
                  <c:v>3.137</c:v>
                </c:pt>
                <c:pt idx="854">
                  <c:v>3.1379999999999999</c:v>
                </c:pt>
                <c:pt idx="855">
                  <c:v>3.1379999999999999</c:v>
                </c:pt>
                <c:pt idx="856">
                  <c:v>3.1379999999999999</c:v>
                </c:pt>
                <c:pt idx="857">
                  <c:v>3.1389999999999998</c:v>
                </c:pt>
                <c:pt idx="858">
                  <c:v>3.1389999999999998</c:v>
                </c:pt>
                <c:pt idx="859">
                  <c:v>3.14</c:v>
                </c:pt>
                <c:pt idx="860">
                  <c:v>3.14</c:v>
                </c:pt>
                <c:pt idx="861">
                  <c:v>3.141</c:v>
                </c:pt>
                <c:pt idx="862">
                  <c:v>3.1419999999999999</c:v>
                </c:pt>
                <c:pt idx="863">
                  <c:v>3.1440000000000001</c:v>
                </c:pt>
                <c:pt idx="864">
                  <c:v>3.145</c:v>
                </c:pt>
                <c:pt idx="865">
                  <c:v>3.1469999999999998</c:v>
                </c:pt>
                <c:pt idx="866">
                  <c:v>3.1469999999999998</c:v>
                </c:pt>
                <c:pt idx="867">
                  <c:v>3.1469999999999998</c:v>
                </c:pt>
                <c:pt idx="868">
                  <c:v>3.1469999999999998</c:v>
                </c:pt>
                <c:pt idx="869">
                  <c:v>3.1469999999999998</c:v>
                </c:pt>
                <c:pt idx="870">
                  <c:v>3.1469999999999998</c:v>
                </c:pt>
                <c:pt idx="871">
                  <c:v>3.1469999999999998</c:v>
                </c:pt>
                <c:pt idx="872">
                  <c:v>3.1469999999999998</c:v>
                </c:pt>
                <c:pt idx="873">
                  <c:v>3.1469999999999998</c:v>
                </c:pt>
                <c:pt idx="874">
                  <c:v>3.1469999999999998</c:v>
                </c:pt>
                <c:pt idx="875">
                  <c:v>3.1480000000000001</c:v>
                </c:pt>
                <c:pt idx="876">
                  <c:v>3.149</c:v>
                </c:pt>
                <c:pt idx="877">
                  <c:v>3.15</c:v>
                </c:pt>
                <c:pt idx="878">
                  <c:v>3.1509999999999998</c:v>
                </c:pt>
                <c:pt idx="879">
                  <c:v>3.1509999999999998</c:v>
                </c:pt>
                <c:pt idx="880">
                  <c:v>3.1509999999999998</c:v>
                </c:pt>
                <c:pt idx="881">
                  <c:v>3.15</c:v>
                </c:pt>
                <c:pt idx="882">
                  <c:v>3.15</c:v>
                </c:pt>
                <c:pt idx="883">
                  <c:v>3.15</c:v>
                </c:pt>
                <c:pt idx="884">
                  <c:v>3.15</c:v>
                </c:pt>
                <c:pt idx="885">
                  <c:v>3.15</c:v>
                </c:pt>
                <c:pt idx="886">
                  <c:v>3.1509999999999998</c:v>
                </c:pt>
                <c:pt idx="887">
                  <c:v>3.1519999999999997</c:v>
                </c:pt>
                <c:pt idx="888">
                  <c:v>3.153</c:v>
                </c:pt>
                <c:pt idx="889">
                  <c:v>3.1539999999999999</c:v>
                </c:pt>
                <c:pt idx="890">
                  <c:v>3.1539999999999999</c:v>
                </c:pt>
                <c:pt idx="891">
                  <c:v>3.1539999999999999</c:v>
                </c:pt>
                <c:pt idx="892">
                  <c:v>3.153</c:v>
                </c:pt>
                <c:pt idx="893">
                  <c:v>3.1519999999999997</c:v>
                </c:pt>
                <c:pt idx="894">
                  <c:v>3.15</c:v>
                </c:pt>
                <c:pt idx="895">
                  <c:v>3.149</c:v>
                </c:pt>
                <c:pt idx="896">
                  <c:v>3.1480000000000001</c:v>
                </c:pt>
                <c:pt idx="897">
                  <c:v>3.1459999999999999</c:v>
                </c:pt>
                <c:pt idx="898">
                  <c:v>3.145</c:v>
                </c:pt>
                <c:pt idx="899">
                  <c:v>3.1440000000000001</c:v>
                </c:pt>
                <c:pt idx="900">
                  <c:v>3.1440000000000001</c:v>
                </c:pt>
                <c:pt idx="901">
                  <c:v>3.1440000000000001</c:v>
                </c:pt>
                <c:pt idx="902">
                  <c:v>3.1440000000000001</c:v>
                </c:pt>
                <c:pt idx="903">
                  <c:v>3.1429999999999998</c:v>
                </c:pt>
                <c:pt idx="904">
                  <c:v>3.1419999999999999</c:v>
                </c:pt>
                <c:pt idx="905">
                  <c:v>3.14</c:v>
                </c:pt>
                <c:pt idx="906">
                  <c:v>3.1389999999999998</c:v>
                </c:pt>
                <c:pt idx="907">
                  <c:v>3.137</c:v>
                </c:pt>
                <c:pt idx="908">
                  <c:v>3.1359999999999997</c:v>
                </c:pt>
                <c:pt idx="909">
                  <c:v>3.1349999999999998</c:v>
                </c:pt>
                <c:pt idx="910">
                  <c:v>3.1339999999999999</c:v>
                </c:pt>
                <c:pt idx="911">
                  <c:v>3.1339999999999999</c:v>
                </c:pt>
                <c:pt idx="912">
                  <c:v>3.133</c:v>
                </c:pt>
                <c:pt idx="913">
                  <c:v>3.1339999999999999</c:v>
                </c:pt>
                <c:pt idx="914">
                  <c:v>3.1339999999999999</c:v>
                </c:pt>
                <c:pt idx="915">
                  <c:v>3.1339999999999999</c:v>
                </c:pt>
                <c:pt idx="916">
                  <c:v>3.133</c:v>
                </c:pt>
                <c:pt idx="917">
                  <c:v>3.1319999999999997</c:v>
                </c:pt>
                <c:pt idx="918">
                  <c:v>3.1309999999999998</c:v>
                </c:pt>
                <c:pt idx="919">
                  <c:v>3.13</c:v>
                </c:pt>
                <c:pt idx="920">
                  <c:v>3.129</c:v>
                </c:pt>
                <c:pt idx="921">
                  <c:v>3.1280000000000001</c:v>
                </c:pt>
                <c:pt idx="922">
                  <c:v>3.1269999999999998</c:v>
                </c:pt>
                <c:pt idx="923">
                  <c:v>3.1269999999999998</c:v>
                </c:pt>
                <c:pt idx="924">
                  <c:v>3.1259999999999999</c:v>
                </c:pt>
                <c:pt idx="925">
                  <c:v>3.1259999999999999</c:v>
                </c:pt>
                <c:pt idx="926">
                  <c:v>3.1269999999999998</c:v>
                </c:pt>
                <c:pt idx="927">
                  <c:v>3.1269999999999998</c:v>
                </c:pt>
                <c:pt idx="928">
                  <c:v>3.1269999999999998</c:v>
                </c:pt>
                <c:pt idx="929">
                  <c:v>3.125</c:v>
                </c:pt>
                <c:pt idx="930">
                  <c:v>3.1240000000000001</c:v>
                </c:pt>
                <c:pt idx="931">
                  <c:v>3.1230000000000002</c:v>
                </c:pt>
                <c:pt idx="932">
                  <c:v>3.1230000000000002</c:v>
                </c:pt>
                <c:pt idx="933">
                  <c:v>3.1219999999999999</c:v>
                </c:pt>
                <c:pt idx="934">
                  <c:v>3.1219999999999999</c:v>
                </c:pt>
                <c:pt idx="935">
                  <c:v>3.1219999999999999</c:v>
                </c:pt>
                <c:pt idx="936">
                  <c:v>3.1219999999999999</c:v>
                </c:pt>
                <c:pt idx="937">
                  <c:v>3.1219999999999999</c:v>
                </c:pt>
                <c:pt idx="938">
                  <c:v>3.1240000000000001</c:v>
                </c:pt>
                <c:pt idx="939">
                  <c:v>3.1240000000000001</c:v>
                </c:pt>
                <c:pt idx="940">
                  <c:v>3.1240000000000001</c:v>
                </c:pt>
                <c:pt idx="941">
                  <c:v>3.1230000000000002</c:v>
                </c:pt>
                <c:pt idx="942">
                  <c:v>3.1230000000000002</c:v>
                </c:pt>
                <c:pt idx="943">
                  <c:v>3.1219999999999999</c:v>
                </c:pt>
                <c:pt idx="944">
                  <c:v>3.121</c:v>
                </c:pt>
                <c:pt idx="945">
                  <c:v>3.121</c:v>
                </c:pt>
                <c:pt idx="946">
                  <c:v>3.121</c:v>
                </c:pt>
                <c:pt idx="947">
                  <c:v>3.12</c:v>
                </c:pt>
                <c:pt idx="948">
                  <c:v>3.12</c:v>
                </c:pt>
                <c:pt idx="949">
                  <c:v>3.121</c:v>
                </c:pt>
                <c:pt idx="950">
                  <c:v>3.1219999999999999</c:v>
                </c:pt>
                <c:pt idx="951">
                  <c:v>3.1230000000000002</c:v>
                </c:pt>
                <c:pt idx="952">
                  <c:v>3.1230000000000002</c:v>
                </c:pt>
                <c:pt idx="953">
                  <c:v>3.1219999999999999</c:v>
                </c:pt>
                <c:pt idx="954">
                  <c:v>3.121</c:v>
                </c:pt>
                <c:pt idx="955">
                  <c:v>3.121</c:v>
                </c:pt>
                <c:pt idx="956">
                  <c:v>3.12</c:v>
                </c:pt>
                <c:pt idx="957">
                  <c:v>3.12</c:v>
                </c:pt>
                <c:pt idx="958">
                  <c:v>3.12</c:v>
                </c:pt>
                <c:pt idx="959">
                  <c:v>3.1189999999999998</c:v>
                </c:pt>
                <c:pt idx="960">
                  <c:v>3.1189999999999998</c:v>
                </c:pt>
                <c:pt idx="961">
                  <c:v>3.12</c:v>
                </c:pt>
                <c:pt idx="962">
                  <c:v>3.12</c:v>
                </c:pt>
                <c:pt idx="963">
                  <c:v>3.121</c:v>
                </c:pt>
                <c:pt idx="964">
                  <c:v>3.12</c:v>
                </c:pt>
                <c:pt idx="965">
                  <c:v>3.1189999999999998</c:v>
                </c:pt>
                <c:pt idx="966">
                  <c:v>3.117</c:v>
                </c:pt>
                <c:pt idx="967">
                  <c:v>3.1159999999999997</c:v>
                </c:pt>
                <c:pt idx="968">
                  <c:v>3.1149999999999998</c:v>
                </c:pt>
                <c:pt idx="969">
                  <c:v>3.113</c:v>
                </c:pt>
                <c:pt idx="970">
                  <c:v>3.1119999999999997</c:v>
                </c:pt>
                <c:pt idx="971">
                  <c:v>3.1109999999999998</c:v>
                </c:pt>
                <c:pt idx="972">
                  <c:v>3.11</c:v>
                </c:pt>
                <c:pt idx="973">
                  <c:v>3.109</c:v>
                </c:pt>
                <c:pt idx="974">
                  <c:v>3.109</c:v>
                </c:pt>
                <c:pt idx="975">
                  <c:v>3.109</c:v>
                </c:pt>
                <c:pt idx="976">
                  <c:v>3.109</c:v>
                </c:pt>
                <c:pt idx="977">
                  <c:v>3.1070000000000002</c:v>
                </c:pt>
                <c:pt idx="978">
                  <c:v>3.1059999999999999</c:v>
                </c:pt>
                <c:pt idx="979">
                  <c:v>3.1040000000000001</c:v>
                </c:pt>
                <c:pt idx="980">
                  <c:v>3.1030000000000002</c:v>
                </c:pt>
                <c:pt idx="981">
                  <c:v>3.1019999999999999</c:v>
                </c:pt>
                <c:pt idx="982">
                  <c:v>3.101</c:v>
                </c:pt>
                <c:pt idx="983">
                  <c:v>3.1</c:v>
                </c:pt>
                <c:pt idx="984">
                  <c:v>3.0989999999999998</c:v>
                </c:pt>
                <c:pt idx="985">
                  <c:v>3.0989999999999998</c:v>
                </c:pt>
                <c:pt idx="986">
                  <c:v>3.0989999999999998</c:v>
                </c:pt>
                <c:pt idx="987">
                  <c:v>3.1</c:v>
                </c:pt>
                <c:pt idx="988">
                  <c:v>3.101</c:v>
                </c:pt>
                <c:pt idx="989">
                  <c:v>3.1</c:v>
                </c:pt>
                <c:pt idx="990">
                  <c:v>3.0989999999999998</c:v>
                </c:pt>
                <c:pt idx="991">
                  <c:v>3.0989999999999998</c:v>
                </c:pt>
                <c:pt idx="992">
                  <c:v>3.0979999999999999</c:v>
                </c:pt>
                <c:pt idx="993">
                  <c:v>3.097</c:v>
                </c:pt>
                <c:pt idx="994">
                  <c:v>3.097</c:v>
                </c:pt>
                <c:pt idx="995">
                  <c:v>3.097</c:v>
                </c:pt>
                <c:pt idx="996">
                  <c:v>3.0959999999999988</c:v>
                </c:pt>
                <c:pt idx="997">
                  <c:v>3.0959999999999988</c:v>
                </c:pt>
                <c:pt idx="998">
                  <c:v>3.097</c:v>
                </c:pt>
                <c:pt idx="999">
                  <c:v>3.097</c:v>
                </c:pt>
                <c:pt idx="1000">
                  <c:v>3.0979999999999999</c:v>
                </c:pt>
                <c:pt idx="1001">
                  <c:v>3.0979999999999999</c:v>
                </c:pt>
                <c:pt idx="1002">
                  <c:v>3.0979999999999999</c:v>
                </c:pt>
                <c:pt idx="1003">
                  <c:v>3.097</c:v>
                </c:pt>
                <c:pt idx="1004">
                  <c:v>3.0959999999999988</c:v>
                </c:pt>
                <c:pt idx="1005">
                  <c:v>3.0959999999999988</c:v>
                </c:pt>
                <c:pt idx="1006">
                  <c:v>3.0959999999999988</c:v>
                </c:pt>
                <c:pt idx="1007">
                  <c:v>3.0949999999999998</c:v>
                </c:pt>
                <c:pt idx="1008">
                  <c:v>3.0949999999999998</c:v>
                </c:pt>
                <c:pt idx="1009">
                  <c:v>3.0949999999999998</c:v>
                </c:pt>
                <c:pt idx="1010">
                  <c:v>3.0939999999999999</c:v>
                </c:pt>
                <c:pt idx="1011">
                  <c:v>3.0939999999999999</c:v>
                </c:pt>
                <c:pt idx="1012">
                  <c:v>3.0949999999999998</c:v>
                </c:pt>
                <c:pt idx="1013">
                  <c:v>3.0939999999999999</c:v>
                </c:pt>
                <c:pt idx="1014">
                  <c:v>3.0919999999999987</c:v>
                </c:pt>
                <c:pt idx="1015">
                  <c:v>3.0909999999999997</c:v>
                </c:pt>
                <c:pt idx="1016">
                  <c:v>3.089</c:v>
                </c:pt>
                <c:pt idx="1017">
                  <c:v>3.0870000000000002</c:v>
                </c:pt>
                <c:pt idx="1018">
                  <c:v>3.0859999999999999</c:v>
                </c:pt>
                <c:pt idx="1019">
                  <c:v>3.0840000000000001</c:v>
                </c:pt>
                <c:pt idx="1020">
                  <c:v>3.0830000000000002</c:v>
                </c:pt>
                <c:pt idx="1021">
                  <c:v>3.0819999999999999</c:v>
                </c:pt>
                <c:pt idx="1022">
                  <c:v>3.081</c:v>
                </c:pt>
                <c:pt idx="1023">
                  <c:v>3.08</c:v>
                </c:pt>
                <c:pt idx="1024">
                  <c:v>3.08</c:v>
                </c:pt>
                <c:pt idx="1025">
                  <c:v>3.08</c:v>
                </c:pt>
                <c:pt idx="1026">
                  <c:v>3.0779999999999998</c:v>
                </c:pt>
                <c:pt idx="1027">
                  <c:v>3.0759999999999987</c:v>
                </c:pt>
                <c:pt idx="1028">
                  <c:v>3.0739999999999998</c:v>
                </c:pt>
                <c:pt idx="1029">
                  <c:v>3.073</c:v>
                </c:pt>
                <c:pt idx="1030">
                  <c:v>3.0709999999999997</c:v>
                </c:pt>
                <c:pt idx="1031">
                  <c:v>3.07</c:v>
                </c:pt>
                <c:pt idx="1032">
                  <c:v>3.069</c:v>
                </c:pt>
                <c:pt idx="1033">
                  <c:v>3.0680000000000001</c:v>
                </c:pt>
                <c:pt idx="1034">
                  <c:v>3.0670000000000002</c:v>
                </c:pt>
                <c:pt idx="1035">
                  <c:v>3.0670000000000002</c:v>
                </c:pt>
                <c:pt idx="1036">
                  <c:v>3.0659999999999998</c:v>
                </c:pt>
                <c:pt idx="1037">
                  <c:v>3.0659999999999998</c:v>
                </c:pt>
                <c:pt idx="1038">
                  <c:v>3.0649999999999999</c:v>
                </c:pt>
                <c:pt idx="1039">
                  <c:v>3.0630000000000002</c:v>
                </c:pt>
                <c:pt idx="1040">
                  <c:v>3.0609999999999999</c:v>
                </c:pt>
                <c:pt idx="1041">
                  <c:v>3.06</c:v>
                </c:pt>
                <c:pt idx="1042">
                  <c:v>3.0579999999999998</c:v>
                </c:pt>
                <c:pt idx="1043">
                  <c:v>3.0569999999999977</c:v>
                </c:pt>
                <c:pt idx="1044">
                  <c:v>3.0559999999999987</c:v>
                </c:pt>
                <c:pt idx="1045">
                  <c:v>3.0549999999999997</c:v>
                </c:pt>
                <c:pt idx="1046">
                  <c:v>3.0539999999999998</c:v>
                </c:pt>
                <c:pt idx="1047">
                  <c:v>3.0529999999999977</c:v>
                </c:pt>
                <c:pt idx="1048">
                  <c:v>3.0519999999999987</c:v>
                </c:pt>
                <c:pt idx="1049">
                  <c:v>3.0509999999999997</c:v>
                </c:pt>
                <c:pt idx="1050">
                  <c:v>3.0509999999999997</c:v>
                </c:pt>
                <c:pt idx="1051">
                  <c:v>3.0489999999999999</c:v>
                </c:pt>
                <c:pt idx="1052">
                  <c:v>3.048</c:v>
                </c:pt>
                <c:pt idx="1053">
                  <c:v>3.0470000000000002</c:v>
                </c:pt>
                <c:pt idx="1054">
                  <c:v>3.0449999999999999</c:v>
                </c:pt>
                <c:pt idx="1055">
                  <c:v>3.044</c:v>
                </c:pt>
                <c:pt idx="1056">
                  <c:v>3.0430000000000001</c:v>
                </c:pt>
                <c:pt idx="1057">
                  <c:v>3.0419999999999998</c:v>
                </c:pt>
                <c:pt idx="1058">
                  <c:v>3.0409999999999999</c:v>
                </c:pt>
                <c:pt idx="1059">
                  <c:v>3.0409999999999999</c:v>
                </c:pt>
                <c:pt idx="1060">
                  <c:v>3.04</c:v>
                </c:pt>
                <c:pt idx="1061">
                  <c:v>3.04</c:v>
                </c:pt>
                <c:pt idx="1062">
                  <c:v>3.04</c:v>
                </c:pt>
                <c:pt idx="1063">
                  <c:v>3.0389999999999997</c:v>
                </c:pt>
                <c:pt idx="1064">
                  <c:v>3.0369999999999977</c:v>
                </c:pt>
                <c:pt idx="1065">
                  <c:v>3.0359999999999987</c:v>
                </c:pt>
                <c:pt idx="1066">
                  <c:v>3.0349999999999997</c:v>
                </c:pt>
                <c:pt idx="1067">
                  <c:v>3.0339999999999998</c:v>
                </c:pt>
                <c:pt idx="1068">
                  <c:v>3.0329999999999977</c:v>
                </c:pt>
                <c:pt idx="1069">
                  <c:v>3.0319999999999987</c:v>
                </c:pt>
                <c:pt idx="1070">
                  <c:v>3.0309999999999997</c:v>
                </c:pt>
                <c:pt idx="1071">
                  <c:v>3.0309999999999997</c:v>
                </c:pt>
                <c:pt idx="1072">
                  <c:v>3.03</c:v>
                </c:pt>
                <c:pt idx="1073">
                  <c:v>3.03</c:v>
                </c:pt>
                <c:pt idx="1074">
                  <c:v>3.03</c:v>
                </c:pt>
                <c:pt idx="1075">
                  <c:v>3.0289999999999999</c:v>
                </c:pt>
                <c:pt idx="1076">
                  <c:v>3.028</c:v>
                </c:pt>
                <c:pt idx="1077">
                  <c:v>3.0270000000000001</c:v>
                </c:pt>
                <c:pt idx="1078">
                  <c:v>3.0249999999999999</c:v>
                </c:pt>
                <c:pt idx="1079">
                  <c:v>3.024</c:v>
                </c:pt>
                <c:pt idx="1080">
                  <c:v>3.024</c:v>
                </c:pt>
                <c:pt idx="1081">
                  <c:v>3.0230000000000001</c:v>
                </c:pt>
                <c:pt idx="1082">
                  <c:v>3.0219999999999998</c:v>
                </c:pt>
                <c:pt idx="1083">
                  <c:v>3.0209999999999999</c:v>
                </c:pt>
                <c:pt idx="1084">
                  <c:v>3.02</c:v>
                </c:pt>
                <c:pt idx="1085">
                  <c:v>3.02</c:v>
                </c:pt>
                <c:pt idx="1086">
                  <c:v>3.0189999999999997</c:v>
                </c:pt>
                <c:pt idx="1087">
                  <c:v>3.0179999999999998</c:v>
                </c:pt>
                <c:pt idx="1088">
                  <c:v>3.0169999999999977</c:v>
                </c:pt>
                <c:pt idx="1089">
                  <c:v>3.0159999999999987</c:v>
                </c:pt>
                <c:pt idx="1090">
                  <c:v>3.0149999999999997</c:v>
                </c:pt>
                <c:pt idx="1091">
                  <c:v>3.0139999999999998</c:v>
                </c:pt>
                <c:pt idx="1092">
                  <c:v>3.0129999999999977</c:v>
                </c:pt>
                <c:pt idx="1093">
                  <c:v>3.0119999999999987</c:v>
                </c:pt>
                <c:pt idx="1094">
                  <c:v>3.0109999999999997</c:v>
                </c:pt>
                <c:pt idx="1095">
                  <c:v>3.01</c:v>
                </c:pt>
                <c:pt idx="1096">
                  <c:v>3.0089999999999999</c:v>
                </c:pt>
                <c:pt idx="1097">
                  <c:v>3.0089999999999999</c:v>
                </c:pt>
                <c:pt idx="1098">
                  <c:v>3.008</c:v>
                </c:pt>
                <c:pt idx="1099">
                  <c:v>3.008</c:v>
                </c:pt>
                <c:pt idx="1100">
                  <c:v>3.0070000000000001</c:v>
                </c:pt>
                <c:pt idx="1101">
                  <c:v>3.0049999999999999</c:v>
                </c:pt>
                <c:pt idx="1102">
                  <c:v>3.004</c:v>
                </c:pt>
                <c:pt idx="1103">
                  <c:v>3.0030000000000001</c:v>
                </c:pt>
                <c:pt idx="1104">
                  <c:v>3.0019999999999998</c:v>
                </c:pt>
                <c:pt idx="1105">
                  <c:v>3.0009999999999999</c:v>
                </c:pt>
                <c:pt idx="1106">
                  <c:v>2.9989999999999997</c:v>
                </c:pt>
                <c:pt idx="1107">
                  <c:v>2.9979999999999998</c:v>
                </c:pt>
                <c:pt idx="1108">
                  <c:v>2.9959999999999987</c:v>
                </c:pt>
                <c:pt idx="1109">
                  <c:v>2.9939999999999998</c:v>
                </c:pt>
                <c:pt idx="1110">
                  <c:v>2.9929999999999977</c:v>
                </c:pt>
                <c:pt idx="1111">
                  <c:v>2.9919999999999987</c:v>
                </c:pt>
                <c:pt idx="1112">
                  <c:v>2.9899999999999998</c:v>
                </c:pt>
                <c:pt idx="1113">
                  <c:v>2.988</c:v>
                </c:pt>
                <c:pt idx="1114">
                  <c:v>2.9859999999999998</c:v>
                </c:pt>
                <c:pt idx="1115">
                  <c:v>2.984</c:v>
                </c:pt>
                <c:pt idx="1116">
                  <c:v>2.9830000000000001</c:v>
                </c:pt>
                <c:pt idx="1117">
                  <c:v>2.9809999999999999</c:v>
                </c:pt>
                <c:pt idx="1118">
                  <c:v>2.9789999999999988</c:v>
                </c:pt>
                <c:pt idx="1119">
                  <c:v>2.9779999999999998</c:v>
                </c:pt>
                <c:pt idx="1120">
                  <c:v>2.9759999999999978</c:v>
                </c:pt>
                <c:pt idx="1121">
                  <c:v>2.9749999999999988</c:v>
                </c:pt>
                <c:pt idx="1122">
                  <c:v>2.9729999999999968</c:v>
                </c:pt>
                <c:pt idx="1123">
                  <c:v>2.9719999999999978</c:v>
                </c:pt>
                <c:pt idx="1124">
                  <c:v>2.9709999999999988</c:v>
                </c:pt>
                <c:pt idx="1125">
                  <c:v>2.9689999999999999</c:v>
                </c:pt>
                <c:pt idx="1126">
                  <c:v>2.968</c:v>
                </c:pt>
                <c:pt idx="1127">
                  <c:v>2.9659999999999997</c:v>
                </c:pt>
                <c:pt idx="1128">
                  <c:v>2.964</c:v>
                </c:pt>
                <c:pt idx="1129">
                  <c:v>2.9619999999999997</c:v>
                </c:pt>
                <c:pt idx="1130">
                  <c:v>2.96</c:v>
                </c:pt>
                <c:pt idx="1131">
                  <c:v>2.9589999999999987</c:v>
                </c:pt>
                <c:pt idx="1132">
                  <c:v>2.9569999999999967</c:v>
                </c:pt>
                <c:pt idx="1133">
                  <c:v>2.9549999999999987</c:v>
                </c:pt>
                <c:pt idx="1134">
                  <c:v>2.9539999999999997</c:v>
                </c:pt>
                <c:pt idx="1135">
                  <c:v>2.9519999999999977</c:v>
                </c:pt>
                <c:pt idx="1136">
                  <c:v>2.9509999999999987</c:v>
                </c:pt>
                <c:pt idx="1137">
                  <c:v>2.9489999999999998</c:v>
                </c:pt>
                <c:pt idx="1138">
                  <c:v>2.948</c:v>
                </c:pt>
                <c:pt idx="1139">
                  <c:v>2.9459999999999997</c:v>
                </c:pt>
                <c:pt idx="1140">
                  <c:v>2.9449999999999998</c:v>
                </c:pt>
                <c:pt idx="1141">
                  <c:v>2.9430000000000001</c:v>
                </c:pt>
                <c:pt idx="1142">
                  <c:v>2.9419999999999997</c:v>
                </c:pt>
                <c:pt idx="1143">
                  <c:v>2.94</c:v>
                </c:pt>
                <c:pt idx="1144">
                  <c:v>2.9379999999999997</c:v>
                </c:pt>
                <c:pt idx="1145">
                  <c:v>2.9369999999999967</c:v>
                </c:pt>
                <c:pt idx="1146">
                  <c:v>2.9359999999999977</c:v>
                </c:pt>
                <c:pt idx="1147">
                  <c:v>2.9339999999999997</c:v>
                </c:pt>
                <c:pt idx="1148">
                  <c:v>2.9329999999999967</c:v>
                </c:pt>
                <c:pt idx="1149">
                  <c:v>2.9319999999999977</c:v>
                </c:pt>
                <c:pt idx="1150">
                  <c:v>2.9319999999999977</c:v>
                </c:pt>
                <c:pt idx="1151">
                  <c:v>2.9309999999999987</c:v>
                </c:pt>
                <c:pt idx="1152">
                  <c:v>2.9289999999999998</c:v>
                </c:pt>
                <c:pt idx="1153">
                  <c:v>2.9279999999999999</c:v>
                </c:pt>
                <c:pt idx="1154">
                  <c:v>2.927</c:v>
                </c:pt>
                <c:pt idx="1155">
                  <c:v>2.9259999999999997</c:v>
                </c:pt>
                <c:pt idx="1156">
                  <c:v>2.9249999999999998</c:v>
                </c:pt>
                <c:pt idx="1157">
                  <c:v>2.9239999999999999</c:v>
                </c:pt>
                <c:pt idx="1158">
                  <c:v>2.9239999999999999</c:v>
                </c:pt>
                <c:pt idx="1159">
                  <c:v>2.923</c:v>
                </c:pt>
                <c:pt idx="1160">
                  <c:v>2.923</c:v>
                </c:pt>
                <c:pt idx="1161">
                  <c:v>2.923</c:v>
                </c:pt>
                <c:pt idx="1162">
                  <c:v>2.923</c:v>
                </c:pt>
                <c:pt idx="1163">
                  <c:v>2.923</c:v>
                </c:pt>
                <c:pt idx="1164">
                  <c:v>2.923</c:v>
                </c:pt>
                <c:pt idx="1165">
                  <c:v>2.9219999999999997</c:v>
                </c:pt>
                <c:pt idx="1166">
                  <c:v>2.9209999999999998</c:v>
                </c:pt>
                <c:pt idx="1167">
                  <c:v>2.9209999999999998</c:v>
                </c:pt>
                <c:pt idx="1168">
                  <c:v>2.92</c:v>
                </c:pt>
                <c:pt idx="1169">
                  <c:v>2.92</c:v>
                </c:pt>
                <c:pt idx="1170">
                  <c:v>2.9189999999999987</c:v>
                </c:pt>
                <c:pt idx="1171">
                  <c:v>2.9189999999999987</c:v>
                </c:pt>
                <c:pt idx="1172">
                  <c:v>2.9189999999999987</c:v>
                </c:pt>
                <c:pt idx="1173">
                  <c:v>2.9189999999999987</c:v>
                </c:pt>
                <c:pt idx="1174">
                  <c:v>2.92</c:v>
                </c:pt>
                <c:pt idx="1175">
                  <c:v>2.92</c:v>
                </c:pt>
                <c:pt idx="1176">
                  <c:v>2.92</c:v>
                </c:pt>
                <c:pt idx="1177">
                  <c:v>2.92</c:v>
                </c:pt>
                <c:pt idx="1178">
                  <c:v>2.9189999999999987</c:v>
                </c:pt>
                <c:pt idx="1179">
                  <c:v>2.9179999999999997</c:v>
                </c:pt>
                <c:pt idx="1180">
                  <c:v>2.9179999999999997</c:v>
                </c:pt>
                <c:pt idx="1181">
                  <c:v>2.9169999999999967</c:v>
                </c:pt>
                <c:pt idx="1182">
                  <c:v>2.9159999999999977</c:v>
                </c:pt>
                <c:pt idx="1183">
                  <c:v>2.9149999999999987</c:v>
                </c:pt>
                <c:pt idx="1184">
                  <c:v>2.9149999999999987</c:v>
                </c:pt>
                <c:pt idx="1185">
                  <c:v>2.9139999999999997</c:v>
                </c:pt>
                <c:pt idx="1186">
                  <c:v>2.9139999999999997</c:v>
                </c:pt>
                <c:pt idx="1187">
                  <c:v>2.9139999999999997</c:v>
                </c:pt>
                <c:pt idx="1188">
                  <c:v>2.9149999999999987</c:v>
                </c:pt>
                <c:pt idx="1189">
                  <c:v>2.9149999999999987</c:v>
                </c:pt>
                <c:pt idx="1190">
                  <c:v>2.9139999999999997</c:v>
                </c:pt>
                <c:pt idx="1191">
                  <c:v>2.9129999999999967</c:v>
                </c:pt>
                <c:pt idx="1192">
                  <c:v>2.9119999999999977</c:v>
                </c:pt>
                <c:pt idx="1193">
                  <c:v>2.9119999999999977</c:v>
                </c:pt>
                <c:pt idx="1194">
                  <c:v>2.9109999999999987</c:v>
                </c:pt>
                <c:pt idx="1195">
                  <c:v>2.9109999999999987</c:v>
                </c:pt>
                <c:pt idx="1196">
                  <c:v>2.9099999999999997</c:v>
                </c:pt>
                <c:pt idx="1197">
                  <c:v>2.9099999999999997</c:v>
                </c:pt>
                <c:pt idx="1198">
                  <c:v>2.9109999999999987</c:v>
                </c:pt>
                <c:pt idx="1199">
                  <c:v>2.9119999999999977</c:v>
                </c:pt>
                <c:pt idx="1200">
                  <c:v>2.9119999999999977</c:v>
                </c:pt>
                <c:pt idx="1201">
                  <c:v>2.9139999999999997</c:v>
                </c:pt>
                <c:pt idx="1202">
                  <c:v>2.9179999999999997</c:v>
                </c:pt>
                <c:pt idx="1203">
                  <c:v>2.9219999999999997</c:v>
                </c:pt>
                <c:pt idx="1204">
                  <c:v>2.927</c:v>
                </c:pt>
                <c:pt idx="1205">
                  <c:v>2.9319999999999977</c:v>
                </c:pt>
                <c:pt idx="1206">
                  <c:v>2.9359999999999977</c:v>
                </c:pt>
                <c:pt idx="1207">
                  <c:v>2.9409999999999998</c:v>
                </c:pt>
                <c:pt idx="1208">
                  <c:v>2.9470000000000001</c:v>
                </c:pt>
                <c:pt idx="1209">
                  <c:v>2.9529999999999967</c:v>
                </c:pt>
                <c:pt idx="1210">
                  <c:v>2.9589999999999987</c:v>
                </c:pt>
                <c:pt idx="1211">
                  <c:v>2.9649999999999999</c:v>
                </c:pt>
                <c:pt idx="1212">
                  <c:v>2.9719999999999978</c:v>
                </c:pt>
                <c:pt idx="1213">
                  <c:v>2.9789999999999988</c:v>
                </c:pt>
                <c:pt idx="1214">
                  <c:v>2.9859999999999998</c:v>
                </c:pt>
                <c:pt idx="1215">
                  <c:v>2.9919999999999987</c:v>
                </c:pt>
                <c:pt idx="1216">
                  <c:v>2.9989999999999997</c:v>
                </c:pt>
                <c:pt idx="1217">
                  <c:v>3.0059999999999998</c:v>
                </c:pt>
                <c:pt idx="1218">
                  <c:v>3.0119999999999987</c:v>
                </c:pt>
                <c:pt idx="1219">
                  <c:v>3.0189999999999997</c:v>
                </c:pt>
                <c:pt idx="1220">
                  <c:v>3.0249999999999999</c:v>
                </c:pt>
                <c:pt idx="1221">
                  <c:v>3.0319999999999987</c:v>
                </c:pt>
                <c:pt idx="1222">
                  <c:v>3.0389999999999997</c:v>
                </c:pt>
                <c:pt idx="1223">
                  <c:v>3.0470000000000002</c:v>
                </c:pt>
                <c:pt idx="1224">
                  <c:v>3.0549999999999997</c:v>
                </c:pt>
                <c:pt idx="1225">
                  <c:v>3.0640000000000001</c:v>
                </c:pt>
                <c:pt idx="1226">
                  <c:v>3.0719999999999987</c:v>
                </c:pt>
                <c:pt idx="1227">
                  <c:v>3.0789999999999997</c:v>
                </c:pt>
                <c:pt idx="1228">
                  <c:v>3.085</c:v>
                </c:pt>
                <c:pt idx="1229">
                  <c:v>3.0919999999999987</c:v>
                </c:pt>
                <c:pt idx="1230">
                  <c:v>3.0979999999999999</c:v>
                </c:pt>
                <c:pt idx="1231">
                  <c:v>3.1040000000000001</c:v>
                </c:pt>
                <c:pt idx="1232">
                  <c:v>3.11</c:v>
                </c:pt>
                <c:pt idx="1233">
                  <c:v>3.1179999999999999</c:v>
                </c:pt>
                <c:pt idx="1234">
                  <c:v>3.125</c:v>
                </c:pt>
                <c:pt idx="1235">
                  <c:v>3.1319999999999997</c:v>
                </c:pt>
                <c:pt idx="1236">
                  <c:v>3.1389999999999998</c:v>
                </c:pt>
                <c:pt idx="1237">
                  <c:v>3.1459999999999999</c:v>
                </c:pt>
                <c:pt idx="1238">
                  <c:v>3.153</c:v>
                </c:pt>
                <c:pt idx="1239">
                  <c:v>3.16</c:v>
                </c:pt>
                <c:pt idx="1240">
                  <c:v>3.1669999999999998</c:v>
                </c:pt>
                <c:pt idx="1241">
                  <c:v>3.1739999999999999</c:v>
                </c:pt>
                <c:pt idx="1242">
                  <c:v>3.181</c:v>
                </c:pt>
                <c:pt idx="1243">
                  <c:v>3.1880000000000002</c:v>
                </c:pt>
                <c:pt idx="1244">
                  <c:v>3.1949999999999998</c:v>
                </c:pt>
                <c:pt idx="1245">
                  <c:v>3.202</c:v>
                </c:pt>
                <c:pt idx="1246">
                  <c:v>3.2090000000000001</c:v>
                </c:pt>
                <c:pt idx="1247">
                  <c:v>3.2170000000000001</c:v>
                </c:pt>
                <c:pt idx="1248">
                  <c:v>3.2250000000000001</c:v>
                </c:pt>
                <c:pt idx="1249">
                  <c:v>3.2319999999999998</c:v>
                </c:pt>
                <c:pt idx="1250">
                  <c:v>3.2370000000000001</c:v>
                </c:pt>
                <c:pt idx="1251">
                  <c:v>3.242</c:v>
                </c:pt>
                <c:pt idx="1252">
                  <c:v>3.246</c:v>
                </c:pt>
                <c:pt idx="1253">
                  <c:v>3.25</c:v>
                </c:pt>
                <c:pt idx="1254">
                  <c:v>3.254</c:v>
                </c:pt>
                <c:pt idx="1255">
                  <c:v>3.258</c:v>
                </c:pt>
                <c:pt idx="1256">
                  <c:v>3.262</c:v>
                </c:pt>
                <c:pt idx="1257">
                  <c:v>3.2650000000000001</c:v>
                </c:pt>
                <c:pt idx="1258">
                  <c:v>3.2690000000000001</c:v>
                </c:pt>
                <c:pt idx="1259">
                  <c:v>3.2730000000000001</c:v>
                </c:pt>
                <c:pt idx="1260">
                  <c:v>3.2770000000000001</c:v>
                </c:pt>
                <c:pt idx="1261">
                  <c:v>3.2810000000000001</c:v>
                </c:pt>
                <c:pt idx="1262">
                  <c:v>3.2850000000000001</c:v>
                </c:pt>
                <c:pt idx="1263">
                  <c:v>3.2890000000000001</c:v>
                </c:pt>
                <c:pt idx="1264">
                  <c:v>3.2930000000000001</c:v>
                </c:pt>
                <c:pt idx="1265">
                  <c:v>3.2959999999999998</c:v>
                </c:pt>
                <c:pt idx="1266">
                  <c:v>3.3</c:v>
                </c:pt>
                <c:pt idx="1267">
                  <c:v>3.3029999999999977</c:v>
                </c:pt>
                <c:pt idx="1268">
                  <c:v>3.3069999999999977</c:v>
                </c:pt>
                <c:pt idx="1269">
                  <c:v>3.3099999999999987</c:v>
                </c:pt>
                <c:pt idx="1270">
                  <c:v>3.3129999999999722</c:v>
                </c:pt>
                <c:pt idx="1271">
                  <c:v>3.3169999999999722</c:v>
                </c:pt>
                <c:pt idx="1272">
                  <c:v>3.3219999999999987</c:v>
                </c:pt>
                <c:pt idx="1273">
                  <c:v>3.3279999999999998</c:v>
                </c:pt>
                <c:pt idx="1274">
                  <c:v>3.3319999999999967</c:v>
                </c:pt>
                <c:pt idx="1275">
                  <c:v>3.3359999999999967</c:v>
                </c:pt>
                <c:pt idx="1276">
                  <c:v>3.3389999999999977</c:v>
                </c:pt>
                <c:pt idx="1277">
                  <c:v>3.3419999999999987</c:v>
                </c:pt>
                <c:pt idx="1278">
                  <c:v>3.3449999999999998</c:v>
                </c:pt>
                <c:pt idx="1279">
                  <c:v>3.3479999999999999</c:v>
                </c:pt>
                <c:pt idx="1280">
                  <c:v>3.3509999999999978</c:v>
                </c:pt>
                <c:pt idx="1281">
                  <c:v>3.3529999999999927</c:v>
                </c:pt>
                <c:pt idx="1282">
                  <c:v>3.3559999999999977</c:v>
                </c:pt>
                <c:pt idx="1283">
                  <c:v>3.3589999999999987</c:v>
                </c:pt>
                <c:pt idx="1284">
                  <c:v>3.3619999999999997</c:v>
                </c:pt>
                <c:pt idx="1285">
                  <c:v>3.367</c:v>
                </c:pt>
                <c:pt idx="1286">
                  <c:v>3.3709999999999987</c:v>
                </c:pt>
                <c:pt idx="1287">
                  <c:v>3.3749999999999987</c:v>
                </c:pt>
                <c:pt idx="1288">
                  <c:v>3.3779999999999997</c:v>
                </c:pt>
                <c:pt idx="1289">
                  <c:v>3.38</c:v>
                </c:pt>
                <c:pt idx="1290">
                  <c:v>3.383</c:v>
                </c:pt>
                <c:pt idx="1291">
                  <c:v>3.3859999999999997</c:v>
                </c:pt>
                <c:pt idx="1292">
                  <c:v>3.3879999999999999</c:v>
                </c:pt>
                <c:pt idx="1293">
                  <c:v>3.3909999999999987</c:v>
                </c:pt>
                <c:pt idx="1294">
                  <c:v>3.3929999999999967</c:v>
                </c:pt>
                <c:pt idx="1295">
                  <c:v>3.3969999999999967</c:v>
                </c:pt>
                <c:pt idx="1296">
                  <c:v>3.4</c:v>
                </c:pt>
                <c:pt idx="1297">
                  <c:v>3.4039999999999999</c:v>
                </c:pt>
                <c:pt idx="1298">
                  <c:v>3.407</c:v>
                </c:pt>
                <c:pt idx="1299">
                  <c:v>3.4079999999999999</c:v>
                </c:pt>
                <c:pt idx="1300">
                  <c:v>3.4079999999999999</c:v>
                </c:pt>
                <c:pt idx="1301">
                  <c:v>3.407</c:v>
                </c:pt>
                <c:pt idx="1302">
                  <c:v>3.4059999999999997</c:v>
                </c:pt>
                <c:pt idx="1303">
                  <c:v>3.4049999999999998</c:v>
                </c:pt>
                <c:pt idx="1304">
                  <c:v>3.4039999999999999</c:v>
                </c:pt>
                <c:pt idx="1305">
                  <c:v>3.4019999999999997</c:v>
                </c:pt>
                <c:pt idx="1306">
                  <c:v>3.4009999999999998</c:v>
                </c:pt>
                <c:pt idx="1307">
                  <c:v>3.4009999999999998</c:v>
                </c:pt>
                <c:pt idx="1308">
                  <c:v>3.4</c:v>
                </c:pt>
                <c:pt idx="1309">
                  <c:v>3.4</c:v>
                </c:pt>
                <c:pt idx="1310">
                  <c:v>3.4009999999999998</c:v>
                </c:pt>
                <c:pt idx="1311">
                  <c:v>3.4019999999999997</c:v>
                </c:pt>
                <c:pt idx="1312">
                  <c:v>3.4019999999999997</c:v>
                </c:pt>
                <c:pt idx="1313">
                  <c:v>3.4009999999999998</c:v>
                </c:pt>
                <c:pt idx="1314">
                  <c:v>3.4</c:v>
                </c:pt>
                <c:pt idx="1315">
                  <c:v>3.3979999999999997</c:v>
                </c:pt>
                <c:pt idx="1316">
                  <c:v>3.3969999999999967</c:v>
                </c:pt>
                <c:pt idx="1317">
                  <c:v>3.3959999999999977</c:v>
                </c:pt>
                <c:pt idx="1318">
                  <c:v>3.3949999999999987</c:v>
                </c:pt>
                <c:pt idx="1319">
                  <c:v>3.3939999999999997</c:v>
                </c:pt>
                <c:pt idx="1320">
                  <c:v>3.3939999999999997</c:v>
                </c:pt>
                <c:pt idx="1321">
                  <c:v>3.3939999999999997</c:v>
                </c:pt>
                <c:pt idx="1322">
                  <c:v>3.3939999999999997</c:v>
                </c:pt>
                <c:pt idx="1323">
                  <c:v>3.3949999999999987</c:v>
                </c:pt>
                <c:pt idx="1324">
                  <c:v>3.3939999999999997</c:v>
                </c:pt>
                <c:pt idx="1325">
                  <c:v>3.3919999999999977</c:v>
                </c:pt>
                <c:pt idx="1326">
                  <c:v>3.3899999999999997</c:v>
                </c:pt>
                <c:pt idx="1327">
                  <c:v>3.3879999999999999</c:v>
                </c:pt>
                <c:pt idx="1328">
                  <c:v>3.387</c:v>
                </c:pt>
                <c:pt idx="1329">
                  <c:v>3.3839999999999999</c:v>
                </c:pt>
                <c:pt idx="1330">
                  <c:v>3.3819999999999997</c:v>
                </c:pt>
                <c:pt idx="1331">
                  <c:v>3.3809999999999998</c:v>
                </c:pt>
                <c:pt idx="1332">
                  <c:v>3.3789999999999987</c:v>
                </c:pt>
                <c:pt idx="1333">
                  <c:v>3.3779999999999997</c:v>
                </c:pt>
                <c:pt idx="1334">
                  <c:v>3.3779999999999997</c:v>
                </c:pt>
                <c:pt idx="1335">
                  <c:v>3.3779999999999997</c:v>
                </c:pt>
                <c:pt idx="1336">
                  <c:v>3.3769999999999967</c:v>
                </c:pt>
                <c:pt idx="1337">
                  <c:v>3.3759999999999977</c:v>
                </c:pt>
                <c:pt idx="1338">
                  <c:v>3.3739999999999997</c:v>
                </c:pt>
                <c:pt idx="1339">
                  <c:v>3.3719999999999977</c:v>
                </c:pt>
                <c:pt idx="1340">
                  <c:v>3.3699999999999997</c:v>
                </c:pt>
                <c:pt idx="1341">
                  <c:v>3.367</c:v>
                </c:pt>
                <c:pt idx="1342">
                  <c:v>3.3649999999999998</c:v>
                </c:pt>
                <c:pt idx="1343">
                  <c:v>3.3639999999999999</c:v>
                </c:pt>
                <c:pt idx="1344">
                  <c:v>3.3619999999999997</c:v>
                </c:pt>
                <c:pt idx="1345">
                  <c:v>3.3619999999999997</c:v>
                </c:pt>
                <c:pt idx="1346">
                  <c:v>3.363</c:v>
                </c:pt>
                <c:pt idx="1347">
                  <c:v>3.3639999999999999</c:v>
                </c:pt>
                <c:pt idx="1348">
                  <c:v>3.3659999999999997</c:v>
                </c:pt>
                <c:pt idx="1349">
                  <c:v>3.3659999999999997</c:v>
                </c:pt>
                <c:pt idx="1350">
                  <c:v>3.3659999999999997</c:v>
                </c:pt>
                <c:pt idx="1351">
                  <c:v>3.3659999999999997</c:v>
                </c:pt>
                <c:pt idx="1352">
                  <c:v>3.3659999999999997</c:v>
                </c:pt>
                <c:pt idx="1353">
                  <c:v>3.3649999999999998</c:v>
                </c:pt>
                <c:pt idx="1354">
                  <c:v>3.3649999999999998</c:v>
                </c:pt>
                <c:pt idx="1355">
                  <c:v>3.3649999999999998</c:v>
                </c:pt>
                <c:pt idx="1356">
                  <c:v>3.3649999999999998</c:v>
                </c:pt>
                <c:pt idx="1357">
                  <c:v>3.3659999999999997</c:v>
                </c:pt>
                <c:pt idx="1358">
                  <c:v>3.367</c:v>
                </c:pt>
                <c:pt idx="1359">
                  <c:v>3.3689999999999998</c:v>
                </c:pt>
                <c:pt idx="1360">
                  <c:v>3.3709999999999987</c:v>
                </c:pt>
                <c:pt idx="1361">
                  <c:v>3.3719999999999977</c:v>
                </c:pt>
                <c:pt idx="1362">
                  <c:v>3.3719999999999977</c:v>
                </c:pt>
                <c:pt idx="1363">
                  <c:v>3.3719999999999977</c:v>
                </c:pt>
                <c:pt idx="1364">
                  <c:v>3.3709999999999987</c:v>
                </c:pt>
                <c:pt idx="1365">
                  <c:v>3.3709999999999987</c:v>
                </c:pt>
                <c:pt idx="1366">
                  <c:v>3.3709999999999987</c:v>
                </c:pt>
                <c:pt idx="1367">
                  <c:v>3.3719999999999977</c:v>
                </c:pt>
                <c:pt idx="1368">
                  <c:v>3.3719999999999977</c:v>
                </c:pt>
                <c:pt idx="1369">
                  <c:v>3.3729999999999967</c:v>
                </c:pt>
                <c:pt idx="1370">
                  <c:v>3.3749999999999987</c:v>
                </c:pt>
                <c:pt idx="1371">
                  <c:v>3.3779999999999997</c:v>
                </c:pt>
                <c:pt idx="1372">
                  <c:v>3.3809999999999998</c:v>
                </c:pt>
                <c:pt idx="1373">
                  <c:v>3.383</c:v>
                </c:pt>
                <c:pt idx="1374">
                  <c:v>3.3839999999999999</c:v>
                </c:pt>
                <c:pt idx="1375">
                  <c:v>3.3839999999999999</c:v>
                </c:pt>
                <c:pt idx="1376">
                  <c:v>3.3849999999999998</c:v>
                </c:pt>
                <c:pt idx="1377">
                  <c:v>3.3859999999999997</c:v>
                </c:pt>
                <c:pt idx="1378">
                  <c:v>3.387</c:v>
                </c:pt>
                <c:pt idx="1379">
                  <c:v>3.3889999999999998</c:v>
                </c:pt>
                <c:pt idx="1380">
                  <c:v>3.3899999999999997</c:v>
                </c:pt>
                <c:pt idx="1381">
                  <c:v>3.3919999999999977</c:v>
                </c:pt>
                <c:pt idx="1382">
                  <c:v>3.3939999999999997</c:v>
                </c:pt>
                <c:pt idx="1383">
                  <c:v>3.3959999999999977</c:v>
                </c:pt>
                <c:pt idx="1384">
                  <c:v>3.3979999999999997</c:v>
                </c:pt>
                <c:pt idx="1385">
                  <c:v>3.4009999999999998</c:v>
                </c:pt>
                <c:pt idx="1386">
                  <c:v>3.403</c:v>
                </c:pt>
                <c:pt idx="1387">
                  <c:v>3.403</c:v>
                </c:pt>
                <c:pt idx="1388">
                  <c:v>3.4039999999999999</c:v>
                </c:pt>
                <c:pt idx="1389">
                  <c:v>3.4049999999999998</c:v>
                </c:pt>
                <c:pt idx="1390">
                  <c:v>3.407</c:v>
                </c:pt>
                <c:pt idx="1391">
                  <c:v>3.4079999999999999</c:v>
                </c:pt>
                <c:pt idx="1392">
                  <c:v>3.4099999999999997</c:v>
                </c:pt>
                <c:pt idx="1393">
                  <c:v>3.4119999999999977</c:v>
                </c:pt>
                <c:pt idx="1394">
                  <c:v>3.4159999999999977</c:v>
                </c:pt>
                <c:pt idx="1395">
                  <c:v>3.4189999999999987</c:v>
                </c:pt>
                <c:pt idx="1396">
                  <c:v>3.4239999999999999</c:v>
                </c:pt>
                <c:pt idx="1397">
                  <c:v>3.4279999999999999</c:v>
                </c:pt>
                <c:pt idx="1398">
                  <c:v>3.4309999999999987</c:v>
                </c:pt>
                <c:pt idx="1399">
                  <c:v>3.4339999999999997</c:v>
                </c:pt>
                <c:pt idx="1400">
                  <c:v>3.4379999999999997</c:v>
                </c:pt>
                <c:pt idx="1401">
                  <c:v>3.4409999999999998</c:v>
                </c:pt>
                <c:pt idx="1402">
                  <c:v>3.4449999999999998</c:v>
                </c:pt>
                <c:pt idx="1403">
                  <c:v>3.448</c:v>
                </c:pt>
                <c:pt idx="1404">
                  <c:v>3.4519999999999977</c:v>
                </c:pt>
                <c:pt idx="1405">
                  <c:v>3.4559999999999977</c:v>
                </c:pt>
                <c:pt idx="1406">
                  <c:v>3.4589999999999987</c:v>
                </c:pt>
                <c:pt idx="1407">
                  <c:v>3.4630000000000001</c:v>
                </c:pt>
                <c:pt idx="1408">
                  <c:v>3.468</c:v>
                </c:pt>
                <c:pt idx="1409">
                  <c:v>3.4719999999999978</c:v>
                </c:pt>
                <c:pt idx="1410">
                  <c:v>3.4759999999999978</c:v>
                </c:pt>
                <c:pt idx="1411">
                  <c:v>3.4789999999999988</c:v>
                </c:pt>
                <c:pt idx="1412">
                  <c:v>3.4819999999999998</c:v>
                </c:pt>
                <c:pt idx="1413">
                  <c:v>3.4859999999999998</c:v>
                </c:pt>
                <c:pt idx="1414">
                  <c:v>3.4889999999999999</c:v>
                </c:pt>
                <c:pt idx="1415">
                  <c:v>3.4929999999999977</c:v>
                </c:pt>
                <c:pt idx="1416">
                  <c:v>3.4969999999999977</c:v>
                </c:pt>
                <c:pt idx="1417">
                  <c:v>3.5009999999999999</c:v>
                </c:pt>
                <c:pt idx="1418">
                  <c:v>3.5059999999999998</c:v>
                </c:pt>
                <c:pt idx="1419">
                  <c:v>3.5119999999999987</c:v>
                </c:pt>
                <c:pt idx="1420">
                  <c:v>3.5179999999999998</c:v>
                </c:pt>
                <c:pt idx="1421">
                  <c:v>3.524</c:v>
                </c:pt>
                <c:pt idx="1422">
                  <c:v>3.53</c:v>
                </c:pt>
                <c:pt idx="1423">
                  <c:v>3.5359999999999987</c:v>
                </c:pt>
                <c:pt idx="1424">
                  <c:v>3.5419999999999998</c:v>
                </c:pt>
                <c:pt idx="1425">
                  <c:v>3.548</c:v>
                </c:pt>
                <c:pt idx="1426">
                  <c:v>3.5529999999999977</c:v>
                </c:pt>
                <c:pt idx="1427">
                  <c:v>3.5589999999999997</c:v>
                </c:pt>
                <c:pt idx="1428">
                  <c:v>3.5649999999999999</c:v>
                </c:pt>
                <c:pt idx="1429">
                  <c:v>3.5709999999999997</c:v>
                </c:pt>
                <c:pt idx="1430">
                  <c:v>3.577</c:v>
                </c:pt>
                <c:pt idx="1431">
                  <c:v>3.5830000000000002</c:v>
                </c:pt>
                <c:pt idx="1432">
                  <c:v>3.589</c:v>
                </c:pt>
                <c:pt idx="1433">
                  <c:v>3.5949999999999998</c:v>
                </c:pt>
                <c:pt idx="1434">
                  <c:v>3.601</c:v>
                </c:pt>
                <c:pt idx="1435">
                  <c:v>3.6070000000000002</c:v>
                </c:pt>
                <c:pt idx="1436">
                  <c:v>3.613</c:v>
                </c:pt>
                <c:pt idx="1437">
                  <c:v>3.6179999999999999</c:v>
                </c:pt>
                <c:pt idx="1438">
                  <c:v>3.6240000000000001</c:v>
                </c:pt>
                <c:pt idx="1439">
                  <c:v>3.63</c:v>
                </c:pt>
                <c:pt idx="1440">
                  <c:v>3.6359999999999997</c:v>
                </c:pt>
                <c:pt idx="1441">
                  <c:v>3.64</c:v>
                </c:pt>
                <c:pt idx="1442">
                  <c:v>3.6429999999999998</c:v>
                </c:pt>
                <c:pt idx="1443">
                  <c:v>3.6469999999999998</c:v>
                </c:pt>
                <c:pt idx="1444">
                  <c:v>3.649</c:v>
                </c:pt>
                <c:pt idx="1445">
                  <c:v>3.6519999999999997</c:v>
                </c:pt>
                <c:pt idx="1446">
                  <c:v>3.6549999999999998</c:v>
                </c:pt>
                <c:pt idx="1447">
                  <c:v>3.6579999999999999</c:v>
                </c:pt>
                <c:pt idx="1448">
                  <c:v>3.661</c:v>
                </c:pt>
                <c:pt idx="1449">
                  <c:v>3.6629999999999998</c:v>
                </c:pt>
                <c:pt idx="1450">
                  <c:v>3.6659999999999999</c:v>
                </c:pt>
                <c:pt idx="1451">
                  <c:v>3.669</c:v>
                </c:pt>
                <c:pt idx="1452">
                  <c:v>3.6719999999999997</c:v>
                </c:pt>
                <c:pt idx="1453">
                  <c:v>3.6739999999999999</c:v>
                </c:pt>
                <c:pt idx="1454">
                  <c:v>3.677</c:v>
                </c:pt>
                <c:pt idx="1455">
                  <c:v>3.68</c:v>
                </c:pt>
              </c:numCache>
            </c:numRef>
          </c:yVal>
          <c:smooth val="1"/>
          <c:extLst xmlns:c16r2="http://schemas.microsoft.com/office/drawing/2015/06/chart">
            <c:ext xmlns:c16="http://schemas.microsoft.com/office/drawing/2014/chart" uri="{C3380CC4-5D6E-409C-BE32-E72D297353CC}">
              <c16:uniqueId val="{00000000-932A-4308-80E0-97C827AF3ACD}"/>
            </c:ext>
          </c:extLst>
        </c:ser>
        <c:ser>
          <c:idx val="3"/>
          <c:order val="1"/>
          <c:tx>
            <c:strRef>
              <c:f>'[Microsoft Office Word 中的图表]桃源'!$B$1</c:f>
              <c:strCache>
                <c:ptCount val="1"/>
                <c:pt idx="0">
                  <c:v>实测值</c:v>
                </c:pt>
              </c:strCache>
            </c:strRef>
          </c:tx>
          <c:spPr>
            <a:ln w="12700" cap="rnd">
              <a:solidFill>
                <a:schemeClr val="tx1"/>
              </a:solidFill>
              <a:prstDash val="sysDash"/>
              <a:round/>
            </a:ln>
            <a:effectLst/>
          </c:spPr>
          <c:marker>
            <c:symbol val="none"/>
          </c:marker>
          <c:xVal>
            <c:numRef>
              <c:f>'[Microsoft Office Word 中的图表]震泽'!$A$33:$A$93</c:f>
              <c:numCache>
                <c:formatCode>yyyy/m/d</c:formatCode>
                <c:ptCount val="61"/>
                <c:pt idx="0">
                  <c:v>39965</c:v>
                </c:pt>
                <c:pt idx="1">
                  <c:v>39966</c:v>
                </c:pt>
                <c:pt idx="2">
                  <c:v>39967</c:v>
                </c:pt>
                <c:pt idx="3">
                  <c:v>39968</c:v>
                </c:pt>
                <c:pt idx="4">
                  <c:v>39969</c:v>
                </c:pt>
                <c:pt idx="5">
                  <c:v>39970</c:v>
                </c:pt>
                <c:pt idx="6">
                  <c:v>39971</c:v>
                </c:pt>
                <c:pt idx="7">
                  <c:v>39972</c:v>
                </c:pt>
                <c:pt idx="8">
                  <c:v>39973</c:v>
                </c:pt>
                <c:pt idx="9">
                  <c:v>39974</c:v>
                </c:pt>
                <c:pt idx="10">
                  <c:v>39975</c:v>
                </c:pt>
                <c:pt idx="11">
                  <c:v>39976</c:v>
                </c:pt>
                <c:pt idx="12">
                  <c:v>39977</c:v>
                </c:pt>
                <c:pt idx="13">
                  <c:v>39978</c:v>
                </c:pt>
                <c:pt idx="14">
                  <c:v>39979</c:v>
                </c:pt>
                <c:pt idx="15">
                  <c:v>39980</c:v>
                </c:pt>
                <c:pt idx="16">
                  <c:v>39981</c:v>
                </c:pt>
                <c:pt idx="17">
                  <c:v>39982</c:v>
                </c:pt>
                <c:pt idx="18">
                  <c:v>39983</c:v>
                </c:pt>
                <c:pt idx="19">
                  <c:v>39984</c:v>
                </c:pt>
                <c:pt idx="20">
                  <c:v>39985</c:v>
                </c:pt>
                <c:pt idx="21">
                  <c:v>39986</c:v>
                </c:pt>
                <c:pt idx="22">
                  <c:v>39987</c:v>
                </c:pt>
                <c:pt idx="23">
                  <c:v>39988</c:v>
                </c:pt>
                <c:pt idx="24">
                  <c:v>39989</c:v>
                </c:pt>
                <c:pt idx="25">
                  <c:v>39990</c:v>
                </c:pt>
                <c:pt idx="26">
                  <c:v>39991</c:v>
                </c:pt>
                <c:pt idx="27">
                  <c:v>39992</c:v>
                </c:pt>
                <c:pt idx="28">
                  <c:v>39993</c:v>
                </c:pt>
                <c:pt idx="29">
                  <c:v>39994</c:v>
                </c:pt>
                <c:pt idx="30">
                  <c:v>39995</c:v>
                </c:pt>
                <c:pt idx="31">
                  <c:v>39996</c:v>
                </c:pt>
                <c:pt idx="32">
                  <c:v>39997</c:v>
                </c:pt>
                <c:pt idx="33">
                  <c:v>39998</c:v>
                </c:pt>
                <c:pt idx="34">
                  <c:v>39999</c:v>
                </c:pt>
                <c:pt idx="35">
                  <c:v>40000</c:v>
                </c:pt>
                <c:pt idx="36">
                  <c:v>40001</c:v>
                </c:pt>
                <c:pt idx="37">
                  <c:v>40002</c:v>
                </c:pt>
                <c:pt idx="38">
                  <c:v>40003</c:v>
                </c:pt>
                <c:pt idx="39">
                  <c:v>40004</c:v>
                </c:pt>
                <c:pt idx="40">
                  <c:v>40005</c:v>
                </c:pt>
                <c:pt idx="41">
                  <c:v>40006</c:v>
                </c:pt>
                <c:pt idx="42">
                  <c:v>40007</c:v>
                </c:pt>
                <c:pt idx="43">
                  <c:v>40008</c:v>
                </c:pt>
                <c:pt idx="44">
                  <c:v>40009</c:v>
                </c:pt>
                <c:pt idx="45">
                  <c:v>40010</c:v>
                </c:pt>
                <c:pt idx="46">
                  <c:v>40011</c:v>
                </c:pt>
                <c:pt idx="47">
                  <c:v>40012</c:v>
                </c:pt>
                <c:pt idx="48">
                  <c:v>40013</c:v>
                </c:pt>
                <c:pt idx="49">
                  <c:v>40014</c:v>
                </c:pt>
                <c:pt idx="50">
                  <c:v>40015</c:v>
                </c:pt>
                <c:pt idx="51">
                  <c:v>40016</c:v>
                </c:pt>
                <c:pt idx="52">
                  <c:v>40017</c:v>
                </c:pt>
                <c:pt idx="53">
                  <c:v>40018</c:v>
                </c:pt>
                <c:pt idx="54">
                  <c:v>40019</c:v>
                </c:pt>
                <c:pt idx="55">
                  <c:v>40020</c:v>
                </c:pt>
                <c:pt idx="56">
                  <c:v>40021</c:v>
                </c:pt>
                <c:pt idx="57">
                  <c:v>40022</c:v>
                </c:pt>
                <c:pt idx="58">
                  <c:v>40023</c:v>
                </c:pt>
                <c:pt idx="59">
                  <c:v>40024</c:v>
                </c:pt>
                <c:pt idx="60">
                  <c:v>40025</c:v>
                </c:pt>
              </c:numCache>
            </c:numRef>
          </c:xVal>
          <c:yVal>
            <c:numRef>
              <c:f>'[Microsoft Office Word 中的图表]震泽'!$B$33:$B$93</c:f>
              <c:numCache>
                <c:formatCode>General</c:formatCode>
                <c:ptCount val="61"/>
                <c:pt idx="0">
                  <c:v>2.9899999999999998</c:v>
                </c:pt>
                <c:pt idx="1">
                  <c:v>2.96</c:v>
                </c:pt>
                <c:pt idx="2">
                  <c:v>2.94</c:v>
                </c:pt>
                <c:pt idx="3">
                  <c:v>2.9299999999999997</c:v>
                </c:pt>
                <c:pt idx="4">
                  <c:v>2.92</c:v>
                </c:pt>
                <c:pt idx="5">
                  <c:v>2.9499999999999997</c:v>
                </c:pt>
                <c:pt idx="6">
                  <c:v>2.9499999999999997</c:v>
                </c:pt>
                <c:pt idx="7">
                  <c:v>2.94</c:v>
                </c:pt>
                <c:pt idx="8">
                  <c:v>3</c:v>
                </c:pt>
                <c:pt idx="9">
                  <c:v>3.05</c:v>
                </c:pt>
                <c:pt idx="10">
                  <c:v>3.04</c:v>
                </c:pt>
                <c:pt idx="11">
                  <c:v>3.03</c:v>
                </c:pt>
                <c:pt idx="12">
                  <c:v>2.96</c:v>
                </c:pt>
                <c:pt idx="13">
                  <c:v>2.9499999999999997</c:v>
                </c:pt>
                <c:pt idx="14">
                  <c:v>2.98</c:v>
                </c:pt>
                <c:pt idx="15">
                  <c:v>2.96</c:v>
                </c:pt>
                <c:pt idx="16">
                  <c:v>2.96</c:v>
                </c:pt>
                <c:pt idx="17">
                  <c:v>2.9299999999999997</c:v>
                </c:pt>
                <c:pt idx="18">
                  <c:v>2.94</c:v>
                </c:pt>
                <c:pt idx="19">
                  <c:v>2.8699999999999997</c:v>
                </c:pt>
                <c:pt idx="20">
                  <c:v>2.94</c:v>
                </c:pt>
                <c:pt idx="21">
                  <c:v>3.03</c:v>
                </c:pt>
                <c:pt idx="22">
                  <c:v>3.03</c:v>
                </c:pt>
                <c:pt idx="23">
                  <c:v>3.04</c:v>
                </c:pt>
                <c:pt idx="24">
                  <c:v>3</c:v>
                </c:pt>
                <c:pt idx="25">
                  <c:v>2.9699999999999998</c:v>
                </c:pt>
                <c:pt idx="26">
                  <c:v>3.05</c:v>
                </c:pt>
                <c:pt idx="27">
                  <c:v>3.07</c:v>
                </c:pt>
                <c:pt idx="28">
                  <c:v>3.07</c:v>
                </c:pt>
                <c:pt idx="29">
                  <c:v>3.08</c:v>
                </c:pt>
                <c:pt idx="30">
                  <c:v>3.21</c:v>
                </c:pt>
                <c:pt idx="31">
                  <c:v>3.23</c:v>
                </c:pt>
                <c:pt idx="32">
                  <c:v>3.23</c:v>
                </c:pt>
                <c:pt idx="33">
                  <c:v>3.19</c:v>
                </c:pt>
                <c:pt idx="34">
                  <c:v>3.16</c:v>
                </c:pt>
                <c:pt idx="35">
                  <c:v>3.16</c:v>
                </c:pt>
                <c:pt idx="36">
                  <c:v>3.14</c:v>
                </c:pt>
                <c:pt idx="37">
                  <c:v>3.12</c:v>
                </c:pt>
                <c:pt idx="38">
                  <c:v>3.12</c:v>
                </c:pt>
                <c:pt idx="39">
                  <c:v>3.11</c:v>
                </c:pt>
                <c:pt idx="40">
                  <c:v>3.16</c:v>
                </c:pt>
                <c:pt idx="41">
                  <c:v>3.12</c:v>
                </c:pt>
                <c:pt idx="42">
                  <c:v>3.12</c:v>
                </c:pt>
                <c:pt idx="43">
                  <c:v>3.1</c:v>
                </c:pt>
                <c:pt idx="44">
                  <c:v>3.09</c:v>
                </c:pt>
                <c:pt idx="45">
                  <c:v>3.03</c:v>
                </c:pt>
                <c:pt idx="46">
                  <c:v>3</c:v>
                </c:pt>
                <c:pt idx="47">
                  <c:v>2.98</c:v>
                </c:pt>
                <c:pt idx="48">
                  <c:v>2.9099999999999997</c:v>
                </c:pt>
                <c:pt idx="49">
                  <c:v>2.9099999999999997</c:v>
                </c:pt>
                <c:pt idx="50">
                  <c:v>2.9299999999999997</c:v>
                </c:pt>
                <c:pt idx="51">
                  <c:v>2.9699999999999998</c:v>
                </c:pt>
                <c:pt idx="52">
                  <c:v>3.19</c:v>
                </c:pt>
                <c:pt idx="53">
                  <c:v>3.3099999999999987</c:v>
                </c:pt>
                <c:pt idx="54">
                  <c:v>3.4</c:v>
                </c:pt>
                <c:pt idx="55">
                  <c:v>3.4099999999999997</c:v>
                </c:pt>
                <c:pt idx="56">
                  <c:v>3.36</c:v>
                </c:pt>
                <c:pt idx="57">
                  <c:v>3.3499999999999988</c:v>
                </c:pt>
                <c:pt idx="58">
                  <c:v>3.4099999999999997</c:v>
                </c:pt>
                <c:pt idx="59">
                  <c:v>3.44</c:v>
                </c:pt>
                <c:pt idx="60">
                  <c:v>3.64</c:v>
                </c:pt>
              </c:numCache>
            </c:numRef>
          </c:yVal>
          <c:smooth val="1"/>
          <c:extLst xmlns:c16r2="http://schemas.microsoft.com/office/drawing/2015/06/chart">
            <c:ext xmlns:c16="http://schemas.microsoft.com/office/drawing/2014/chart" uri="{C3380CC4-5D6E-409C-BE32-E72D297353CC}">
              <c16:uniqueId val="{00000001-932A-4308-80E0-97C827AF3ACD}"/>
            </c:ext>
          </c:extLst>
        </c:ser>
        <c:dLbls>
          <c:showLegendKey val="0"/>
          <c:showVal val="0"/>
          <c:showCatName val="0"/>
          <c:showSerName val="0"/>
          <c:showPercent val="0"/>
          <c:showBubbleSize val="0"/>
        </c:dLbls>
        <c:axId val="704619472"/>
        <c:axId val="704619864"/>
      </c:scatterChart>
      <c:valAx>
        <c:axId val="704619472"/>
        <c:scaling>
          <c:orientation val="minMax"/>
          <c:max val="40027"/>
          <c:min val="39967"/>
        </c:scaling>
        <c:delete val="0"/>
        <c:axPos val="b"/>
        <c:title>
          <c:tx>
            <c:rich>
              <a:bodyPr rot="0" spcFirstLastPara="1" vertOverflow="ellipsis" vert="horz" wrap="square" anchor="ctr" anchorCtr="1"/>
              <a:lstStyle/>
              <a:p>
                <a:pPr>
                  <a:defRPr sz="10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r>
                  <a:rPr lang="zh-CN"/>
                  <a:t>时间</a:t>
                </a:r>
              </a:p>
            </c:rich>
          </c:tx>
          <c:overlay val="0"/>
          <c:spPr>
            <a:noFill/>
            <a:ln>
              <a:noFill/>
            </a:ln>
            <a:effectLst/>
          </c:spPr>
        </c:title>
        <c:numFmt formatCode="yyyy/m/d\ h:mm"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19864"/>
        <c:crosses val="autoZero"/>
        <c:crossBetween val="midCat"/>
      </c:valAx>
      <c:valAx>
        <c:axId val="704619864"/>
        <c:scaling>
          <c:orientation val="minMax"/>
          <c:min val="2.6"/>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solidFill>
                      <a:schemeClr val="tx1"/>
                    </a:solidFill>
                  </a:rPr>
                  <a:t>水位（</a:t>
                </a:r>
                <a:r>
                  <a:rPr lang="en-US">
                    <a:solidFill>
                      <a:schemeClr val="tx1"/>
                    </a:solidFill>
                  </a:rPr>
                  <a:t>m</a:t>
                </a:r>
                <a:r>
                  <a:rPr lang="zh-CN">
                    <a:solidFill>
                      <a:schemeClr val="tx1"/>
                    </a:solidFill>
                  </a:rPr>
                  <a:t>）</a:t>
                </a:r>
              </a:p>
            </c:rich>
          </c:tx>
          <c:overlay val="0"/>
          <c:spPr>
            <a:noFill/>
            <a:ln>
              <a:noFill/>
            </a:ln>
            <a:effectLst/>
          </c:spPr>
        </c:title>
        <c:numFmt formatCode="General"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19472"/>
        <c:crosses val="autoZero"/>
        <c:crossBetween val="midCat"/>
      </c:valAx>
      <c:spPr>
        <a:noFill/>
        <a:ln w="25400">
          <a:noFill/>
        </a:ln>
        <a:effectLst/>
      </c:spPr>
    </c:plotArea>
    <c:legend>
      <c:legendPos val="r"/>
      <c:layout>
        <c:manualLayout>
          <c:xMode val="edge"/>
          <c:yMode val="edge"/>
          <c:x val="0.65447231982114018"/>
          <c:y val="0.1532647347419957"/>
          <c:w val="0.22986987928217034"/>
          <c:h val="0.16263946759259401"/>
        </c:manualLayout>
      </c:layout>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rgbClr val="002060"/>
          </a:solidFill>
          <a:latin typeface="Times New Roman" panose="02020603050405020304" pitchFamily="18" charset="0"/>
          <a:cs typeface="Times New Roman" panose="02020603050405020304" pitchFamily="18" charset="0"/>
        </a:defRPr>
      </a:pPr>
      <a:endParaRPr lang="zh-CN"/>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zh-CN" altLang="en-US">
                <a:solidFill>
                  <a:schemeClr val="tx1"/>
                </a:solidFill>
              </a:rPr>
              <a:t>桃源</a:t>
            </a:r>
            <a:r>
              <a:rPr lang="zh-CN">
                <a:solidFill>
                  <a:schemeClr val="tx1"/>
                </a:solidFill>
              </a:rPr>
              <a:t>站水位计算值与实测值对比</a:t>
            </a:r>
          </a:p>
        </c:rich>
      </c:tx>
      <c:overlay val="0"/>
      <c:spPr>
        <a:noFill/>
        <a:ln>
          <a:noFill/>
        </a:ln>
        <a:effectLst/>
      </c:spPr>
    </c:title>
    <c:autoTitleDeleted val="0"/>
    <c:plotArea>
      <c:layout>
        <c:manualLayout>
          <c:layoutTarget val="inner"/>
          <c:xMode val="edge"/>
          <c:yMode val="edge"/>
          <c:x val="6.8535670926236816E-2"/>
          <c:y val="0.10089716408964404"/>
          <c:w val="0.86731044955709102"/>
          <c:h val="0.68315967300560665"/>
        </c:manualLayout>
      </c:layout>
      <c:scatterChart>
        <c:scatterStyle val="smoothMarker"/>
        <c:varyColors val="0"/>
        <c:ser>
          <c:idx val="2"/>
          <c:order val="0"/>
          <c:tx>
            <c:v>计算值</c:v>
          </c:tx>
          <c:spPr>
            <a:ln w="12700" cap="rnd">
              <a:solidFill>
                <a:schemeClr val="tx1"/>
              </a:solidFill>
              <a:round/>
            </a:ln>
            <a:effectLst/>
          </c:spPr>
          <c:marker>
            <c:symbol val="none"/>
          </c:marker>
          <c:xVal>
            <c:numRef>
              <c:f>'[Microsoft Office Word 中的图表]桃源'!$E$2:$E$1457</c:f>
              <c:numCache>
                <c:formatCode>yyyy/m/d\ h:mm</c:formatCode>
                <c:ptCount val="1456"/>
                <c:pt idx="0">
                  <c:v>39965.333333333336</c:v>
                </c:pt>
                <c:pt idx="1">
                  <c:v>39965.375</c:v>
                </c:pt>
                <c:pt idx="2">
                  <c:v>39965.416666666664</c:v>
                </c:pt>
                <c:pt idx="3">
                  <c:v>39965.458333333343</c:v>
                </c:pt>
                <c:pt idx="4">
                  <c:v>39965.5</c:v>
                </c:pt>
                <c:pt idx="5">
                  <c:v>39965.541666666584</c:v>
                </c:pt>
                <c:pt idx="6">
                  <c:v>39965.583333333336</c:v>
                </c:pt>
                <c:pt idx="7">
                  <c:v>39965.624999999993</c:v>
                </c:pt>
                <c:pt idx="8">
                  <c:v>39965.666666666584</c:v>
                </c:pt>
                <c:pt idx="9">
                  <c:v>39965.708333333336</c:v>
                </c:pt>
                <c:pt idx="10">
                  <c:v>39965.75</c:v>
                </c:pt>
                <c:pt idx="11">
                  <c:v>39965.791666665886</c:v>
                </c:pt>
                <c:pt idx="12">
                  <c:v>39965.833333333336</c:v>
                </c:pt>
                <c:pt idx="13">
                  <c:v>39965.875</c:v>
                </c:pt>
                <c:pt idx="14">
                  <c:v>39965.916666666664</c:v>
                </c:pt>
                <c:pt idx="15">
                  <c:v>39965.958333333343</c:v>
                </c:pt>
                <c:pt idx="16">
                  <c:v>39966</c:v>
                </c:pt>
                <c:pt idx="17">
                  <c:v>39966.041666666584</c:v>
                </c:pt>
                <c:pt idx="18">
                  <c:v>39966.083333333336</c:v>
                </c:pt>
                <c:pt idx="19">
                  <c:v>39966.124999999993</c:v>
                </c:pt>
                <c:pt idx="20">
                  <c:v>39966.166666666584</c:v>
                </c:pt>
                <c:pt idx="21">
                  <c:v>39966.208333333336</c:v>
                </c:pt>
                <c:pt idx="22">
                  <c:v>39966.25</c:v>
                </c:pt>
                <c:pt idx="23">
                  <c:v>39966.291666665886</c:v>
                </c:pt>
                <c:pt idx="24">
                  <c:v>39966.333333333336</c:v>
                </c:pt>
                <c:pt idx="25">
                  <c:v>39966.375</c:v>
                </c:pt>
                <c:pt idx="26">
                  <c:v>39966.416666666664</c:v>
                </c:pt>
                <c:pt idx="27">
                  <c:v>39966.458333333343</c:v>
                </c:pt>
                <c:pt idx="28">
                  <c:v>39966.5</c:v>
                </c:pt>
                <c:pt idx="29">
                  <c:v>39966.541666666584</c:v>
                </c:pt>
                <c:pt idx="30">
                  <c:v>39966.583333333336</c:v>
                </c:pt>
                <c:pt idx="31">
                  <c:v>39966.624999999993</c:v>
                </c:pt>
                <c:pt idx="32">
                  <c:v>39966.666666666584</c:v>
                </c:pt>
                <c:pt idx="33">
                  <c:v>39966.708333333336</c:v>
                </c:pt>
                <c:pt idx="34">
                  <c:v>39966.75</c:v>
                </c:pt>
                <c:pt idx="35">
                  <c:v>39966.791666665886</c:v>
                </c:pt>
                <c:pt idx="36">
                  <c:v>39966.833333333336</c:v>
                </c:pt>
                <c:pt idx="37">
                  <c:v>39966.875</c:v>
                </c:pt>
                <c:pt idx="38">
                  <c:v>39966.916666666664</c:v>
                </c:pt>
                <c:pt idx="39">
                  <c:v>39966.958333333343</c:v>
                </c:pt>
                <c:pt idx="40">
                  <c:v>39967</c:v>
                </c:pt>
                <c:pt idx="41">
                  <c:v>39967.041666666584</c:v>
                </c:pt>
                <c:pt idx="42">
                  <c:v>39967.083333333336</c:v>
                </c:pt>
                <c:pt idx="43">
                  <c:v>39967.124999999993</c:v>
                </c:pt>
                <c:pt idx="44">
                  <c:v>39967.166666666584</c:v>
                </c:pt>
                <c:pt idx="45">
                  <c:v>39967.208333333336</c:v>
                </c:pt>
                <c:pt idx="46">
                  <c:v>39967.25</c:v>
                </c:pt>
                <c:pt idx="47">
                  <c:v>39967.291666665886</c:v>
                </c:pt>
                <c:pt idx="48">
                  <c:v>39967.333333333336</c:v>
                </c:pt>
                <c:pt idx="49">
                  <c:v>39967.375</c:v>
                </c:pt>
                <c:pt idx="50">
                  <c:v>39967.416666666664</c:v>
                </c:pt>
                <c:pt idx="51">
                  <c:v>39967.458333333343</c:v>
                </c:pt>
                <c:pt idx="52">
                  <c:v>39967.5</c:v>
                </c:pt>
                <c:pt idx="53">
                  <c:v>39967.541666666584</c:v>
                </c:pt>
                <c:pt idx="54">
                  <c:v>39967.583333333336</c:v>
                </c:pt>
                <c:pt idx="55">
                  <c:v>39967.624999999993</c:v>
                </c:pt>
                <c:pt idx="56">
                  <c:v>39967.666666666584</c:v>
                </c:pt>
                <c:pt idx="57">
                  <c:v>39967.708333333336</c:v>
                </c:pt>
                <c:pt idx="58">
                  <c:v>39967.75</c:v>
                </c:pt>
                <c:pt idx="59">
                  <c:v>39967.791666665886</c:v>
                </c:pt>
                <c:pt idx="60">
                  <c:v>39967.833333333336</c:v>
                </c:pt>
                <c:pt idx="61">
                  <c:v>39967.875</c:v>
                </c:pt>
                <c:pt idx="62">
                  <c:v>39967.916666666664</c:v>
                </c:pt>
                <c:pt idx="63">
                  <c:v>39967.958333333343</c:v>
                </c:pt>
                <c:pt idx="64">
                  <c:v>39968</c:v>
                </c:pt>
                <c:pt idx="65">
                  <c:v>39968.041666666584</c:v>
                </c:pt>
                <c:pt idx="66">
                  <c:v>39968.083333333336</c:v>
                </c:pt>
                <c:pt idx="67">
                  <c:v>39968.124999999993</c:v>
                </c:pt>
                <c:pt idx="68">
                  <c:v>39968.166666666584</c:v>
                </c:pt>
                <c:pt idx="69">
                  <c:v>39968.208333333336</c:v>
                </c:pt>
                <c:pt idx="70">
                  <c:v>39968.25</c:v>
                </c:pt>
                <c:pt idx="71">
                  <c:v>39968.291666665886</c:v>
                </c:pt>
                <c:pt idx="72">
                  <c:v>39968.333333333336</c:v>
                </c:pt>
                <c:pt idx="73">
                  <c:v>39968.375</c:v>
                </c:pt>
                <c:pt idx="74">
                  <c:v>39968.416666666664</c:v>
                </c:pt>
                <c:pt idx="75">
                  <c:v>39968.458333333343</c:v>
                </c:pt>
                <c:pt idx="76">
                  <c:v>39968.5</c:v>
                </c:pt>
                <c:pt idx="77">
                  <c:v>39968.541666666584</c:v>
                </c:pt>
                <c:pt idx="78">
                  <c:v>39968.583333333336</c:v>
                </c:pt>
                <c:pt idx="79">
                  <c:v>39968.624999999993</c:v>
                </c:pt>
                <c:pt idx="80">
                  <c:v>39968.666666666584</c:v>
                </c:pt>
                <c:pt idx="81">
                  <c:v>39968.708333333336</c:v>
                </c:pt>
                <c:pt idx="82">
                  <c:v>39968.75</c:v>
                </c:pt>
                <c:pt idx="83">
                  <c:v>39968.791666665886</c:v>
                </c:pt>
                <c:pt idx="84">
                  <c:v>39968.833333333336</c:v>
                </c:pt>
                <c:pt idx="85">
                  <c:v>39968.875</c:v>
                </c:pt>
                <c:pt idx="86">
                  <c:v>39968.916666666664</c:v>
                </c:pt>
                <c:pt idx="87">
                  <c:v>39968.958333333343</c:v>
                </c:pt>
                <c:pt idx="88">
                  <c:v>39969</c:v>
                </c:pt>
                <c:pt idx="89">
                  <c:v>39969.041666666584</c:v>
                </c:pt>
                <c:pt idx="90">
                  <c:v>39969.083333333336</c:v>
                </c:pt>
                <c:pt idx="91">
                  <c:v>39969.124999999993</c:v>
                </c:pt>
                <c:pt idx="92">
                  <c:v>39969.166666666584</c:v>
                </c:pt>
                <c:pt idx="93">
                  <c:v>39969.208333333336</c:v>
                </c:pt>
                <c:pt idx="94">
                  <c:v>39969.25</c:v>
                </c:pt>
                <c:pt idx="95">
                  <c:v>39969.291666665886</c:v>
                </c:pt>
                <c:pt idx="96">
                  <c:v>39969.333333333336</c:v>
                </c:pt>
                <c:pt idx="97">
                  <c:v>39969.375</c:v>
                </c:pt>
                <c:pt idx="98">
                  <c:v>39969.416666666664</c:v>
                </c:pt>
                <c:pt idx="99">
                  <c:v>39969.458333333343</c:v>
                </c:pt>
                <c:pt idx="100">
                  <c:v>39969.5</c:v>
                </c:pt>
                <c:pt idx="101">
                  <c:v>39969.541666666584</c:v>
                </c:pt>
                <c:pt idx="102">
                  <c:v>39969.583333333336</c:v>
                </c:pt>
                <c:pt idx="103">
                  <c:v>39969.624999999993</c:v>
                </c:pt>
                <c:pt idx="104">
                  <c:v>39969.666666666584</c:v>
                </c:pt>
                <c:pt idx="105">
                  <c:v>39969.708333333336</c:v>
                </c:pt>
                <c:pt idx="106">
                  <c:v>39969.75</c:v>
                </c:pt>
                <c:pt idx="107">
                  <c:v>39969.791666665886</c:v>
                </c:pt>
                <c:pt idx="108">
                  <c:v>39969.833333333336</c:v>
                </c:pt>
                <c:pt idx="109">
                  <c:v>39969.875</c:v>
                </c:pt>
                <c:pt idx="110">
                  <c:v>39969.916666666664</c:v>
                </c:pt>
                <c:pt idx="111">
                  <c:v>39969.958333333343</c:v>
                </c:pt>
                <c:pt idx="112">
                  <c:v>39970</c:v>
                </c:pt>
                <c:pt idx="113">
                  <c:v>39970.041666666584</c:v>
                </c:pt>
                <c:pt idx="114">
                  <c:v>39970.083333333336</c:v>
                </c:pt>
                <c:pt idx="115">
                  <c:v>39970.124999999993</c:v>
                </c:pt>
                <c:pt idx="116">
                  <c:v>39970.166666666584</c:v>
                </c:pt>
                <c:pt idx="117">
                  <c:v>39970.208333333336</c:v>
                </c:pt>
                <c:pt idx="118">
                  <c:v>39970.25</c:v>
                </c:pt>
                <c:pt idx="119">
                  <c:v>39970.291666665886</c:v>
                </c:pt>
                <c:pt idx="120">
                  <c:v>39970.333333333336</c:v>
                </c:pt>
                <c:pt idx="121">
                  <c:v>39970.375</c:v>
                </c:pt>
                <c:pt idx="122">
                  <c:v>39970.416666666664</c:v>
                </c:pt>
                <c:pt idx="123">
                  <c:v>39970.458333333343</c:v>
                </c:pt>
                <c:pt idx="124">
                  <c:v>39970.5</c:v>
                </c:pt>
                <c:pt idx="125">
                  <c:v>39970.541666666584</c:v>
                </c:pt>
                <c:pt idx="126">
                  <c:v>39970.583333333336</c:v>
                </c:pt>
                <c:pt idx="127">
                  <c:v>39970.624999999993</c:v>
                </c:pt>
                <c:pt idx="128">
                  <c:v>39970.666666666584</c:v>
                </c:pt>
                <c:pt idx="129">
                  <c:v>39970.708333333336</c:v>
                </c:pt>
                <c:pt idx="130">
                  <c:v>39970.75</c:v>
                </c:pt>
                <c:pt idx="131">
                  <c:v>39970.791666665886</c:v>
                </c:pt>
                <c:pt idx="132">
                  <c:v>39970.833333333336</c:v>
                </c:pt>
                <c:pt idx="133">
                  <c:v>39970.875</c:v>
                </c:pt>
                <c:pt idx="134">
                  <c:v>39970.916666666664</c:v>
                </c:pt>
                <c:pt idx="135">
                  <c:v>39970.958333333343</c:v>
                </c:pt>
                <c:pt idx="136">
                  <c:v>39971</c:v>
                </c:pt>
                <c:pt idx="137">
                  <c:v>39971.041666666584</c:v>
                </c:pt>
                <c:pt idx="138">
                  <c:v>39971.083333333336</c:v>
                </c:pt>
                <c:pt idx="139">
                  <c:v>39971.124999999993</c:v>
                </c:pt>
                <c:pt idx="140">
                  <c:v>39971.166666666584</c:v>
                </c:pt>
                <c:pt idx="141">
                  <c:v>39971.208333333336</c:v>
                </c:pt>
                <c:pt idx="142">
                  <c:v>39971.25</c:v>
                </c:pt>
                <c:pt idx="143">
                  <c:v>39971.291666665886</c:v>
                </c:pt>
                <c:pt idx="144">
                  <c:v>39971.333333333336</c:v>
                </c:pt>
                <c:pt idx="145">
                  <c:v>39971.375</c:v>
                </c:pt>
                <c:pt idx="146">
                  <c:v>39971.416666666664</c:v>
                </c:pt>
                <c:pt idx="147">
                  <c:v>39971.458333333343</c:v>
                </c:pt>
                <c:pt idx="148">
                  <c:v>39971.5</c:v>
                </c:pt>
                <c:pt idx="149">
                  <c:v>39971.541666666584</c:v>
                </c:pt>
                <c:pt idx="150">
                  <c:v>39971.583333333336</c:v>
                </c:pt>
                <c:pt idx="151">
                  <c:v>39971.624999999993</c:v>
                </c:pt>
                <c:pt idx="152">
                  <c:v>39971.666666666584</c:v>
                </c:pt>
                <c:pt idx="153">
                  <c:v>39971.708333333336</c:v>
                </c:pt>
                <c:pt idx="154">
                  <c:v>39971.75</c:v>
                </c:pt>
                <c:pt idx="155">
                  <c:v>39971.791666665886</c:v>
                </c:pt>
                <c:pt idx="156">
                  <c:v>39971.833333333336</c:v>
                </c:pt>
                <c:pt idx="157">
                  <c:v>39971.875</c:v>
                </c:pt>
                <c:pt idx="158">
                  <c:v>39971.916666666664</c:v>
                </c:pt>
                <c:pt idx="159">
                  <c:v>39971.958333333343</c:v>
                </c:pt>
                <c:pt idx="160">
                  <c:v>39972</c:v>
                </c:pt>
                <c:pt idx="161">
                  <c:v>39972.041666666584</c:v>
                </c:pt>
                <c:pt idx="162">
                  <c:v>39972.083333333336</c:v>
                </c:pt>
                <c:pt idx="163">
                  <c:v>39972.124999999993</c:v>
                </c:pt>
                <c:pt idx="164">
                  <c:v>39972.166666666584</c:v>
                </c:pt>
                <c:pt idx="165">
                  <c:v>39972.208333333336</c:v>
                </c:pt>
                <c:pt idx="166">
                  <c:v>39972.25</c:v>
                </c:pt>
                <c:pt idx="167">
                  <c:v>39972.291666665886</c:v>
                </c:pt>
                <c:pt idx="168">
                  <c:v>39972.333333333336</c:v>
                </c:pt>
                <c:pt idx="169">
                  <c:v>39972.375</c:v>
                </c:pt>
                <c:pt idx="170">
                  <c:v>39972.416666666664</c:v>
                </c:pt>
                <c:pt idx="171">
                  <c:v>39972.458333333343</c:v>
                </c:pt>
                <c:pt idx="172">
                  <c:v>39972.5</c:v>
                </c:pt>
                <c:pt idx="173">
                  <c:v>39972.541666666584</c:v>
                </c:pt>
                <c:pt idx="174">
                  <c:v>39972.583333333336</c:v>
                </c:pt>
                <c:pt idx="175">
                  <c:v>39972.624999999993</c:v>
                </c:pt>
                <c:pt idx="176">
                  <c:v>39972.666666666584</c:v>
                </c:pt>
                <c:pt idx="177">
                  <c:v>39972.708333333336</c:v>
                </c:pt>
                <c:pt idx="178">
                  <c:v>39972.75</c:v>
                </c:pt>
                <c:pt idx="179">
                  <c:v>39972.791666665886</c:v>
                </c:pt>
                <c:pt idx="180">
                  <c:v>39972.833333333336</c:v>
                </c:pt>
                <c:pt idx="181">
                  <c:v>39972.875</c:v>
                </c:pt>
                <c:pt idx="182">
                  <c:v>39972.916666666664</c:v>
                </c:pt>
                <c:pt idx="183">
                  <c:v>39972.958333333343</c:v>
                </c:pt>
                <c:pt idx="184">
                  <c:v>39973</c:v>
                </c:pt>
                <c:pt idx="185">
                  <c:v>39973.041666666584</c:v>
                </c:pt>
                <c:pt idx="186">
                  <c:v>39973.083333333336</c:v>
                </c:pt>
                <c:pt idx="187">
                  <c:v>39973.124999999993</c:v>
                </c:pt>
                <c:pt idx="188">
                  <c:v>39973.166666666584</c:v>
                </c:pt>
                <c:pt idx="189">
                  <c:v>39973.208333333336</c:v>
                </c:pt>
                <c:pt idx="190">
                  <c:v>39973.25</c:v>
                </c:pt>
                <c:pt idx="191">
                  <c:v>39973.291666665886</c:v>
                </c:pt>
                <c:pt idx="192">
                  <c:v>39973.333333333336</c:v>
                </c:pt>
                <c:pt idx="193">
                  <c:v>39973.375</c:v>
                </c:pt>
                <c:pt idx="194">
                  <c:v>39973.416666666664</c:v>
                </c:pt>
                <c:pt idx="195">
                  <c:v>39973.458333333343</c:v>
                </c:pt>
                <c:pt idx="196">
                  <c:v>39973.5</c:v>
                </c:pt>
                <c:pt idx="197">
                  <c:v>39973.541666666584</c:v>
                </c:pt>
                <c:pt idx="198">
                  <c:v>39973.583333333336</c:v>
                </c:pt>
                <c:pt idx="199">
                  <c:v>39973.624999999993</c:v>
                </c:pt>
                <c:pt idx="200">
                  <c:v>39973.666666666584</c:v>
                </c:pt>
                <c:pt idx="201">
                  <c:v>39973.708333333336</c:v>
                </c:pt>
                <c:pt idx="202">
                  <c:v>39973.75</c:v>
                </c:pt>
                <c:pt idx="203">
                  <c:v>39973.791666665886</c:v>
                </c:pt>
                <c:pt idx="204">
                  <c:v>39973.833333333336</c:v>
                </c:pt>
                <c:pt idx="205">
                  <c:v>39973.875</c:v>
                </c:pt>
                <c:pt idx="206">
                  <c:v>39973.916666666664</c:v>
                </c:pt>
                <c:pt idx="207">
                  <c:v>39973.958333333343</c:v>
                </c:pt>
                <c:pt idx="208">
                  <c:v>39974</c:v>
                </c:pt>
                <c:pt idx="209">
                  <c:v>39974.041666666584</c:v>
                </c:pt>
                <c:pt idx="210">
                  <c:v>39974.083333333336</c:v>
                </c:pt>
                <c:pt idx="211">
                  <c:v>39974.124999999993</c:v>
                </c:pt>
                <c:pt idx="212">
                  <c:v>39974.166666666584</c:v>
                </c:pt>
                <c:pt idx="213">
                  <c:v>39974.208333333336</c:v>
                </c:pt>
                <c:pt idx="214">
                  <c:v>39974.25</c:v>
                </c:pt>
                <c:pt idx="215">
                  <c:v>39974.291666665886</c:v>
                </c:pt>
                <c:pt idx="216">
                  <c:v>39974.333333333336</c:v>
                </c:pt>
                <c:pt idx="217">
                  <c:v>39974.375</c:v>
                </c:pt>
                <c:pt idx="218">
                  <c:v>39974.416666666664</c:v>
                </c:pt>
                <c:pt idx="219">
                  <c:v>39974.458333333343</c:v>
                </c:pt>
                <c:pt idx="220">
                  <c:v>39974.5</c:v>
                </c:pt>
                <c:pt idx="221">
                  <c:v>39974.541666666584</c:v>
                </c:pt>
                <c:pt idx="222">
                  <c:v>39974.583333333336</c:v>
                </c:pt>
                <c:pt idx="223">
                  <c:v>39974.624999999993</c:v>
                </c:pt>
                <c:pt idx="224">
                  <c:v>39974.666666666584</c:v>
                </c:pt>
                <c:pt idx="225">
                  <c:v>39974.708333333336</c:v>
                </c:pt>
                <c:pt idx="226">
                  <c:v>39974.75</c:v>
                </c:pt>
                <c:pt idx="227">
                  <c:v>39974.791666665886</c:v>
                </c:pt>
                <c:pt idx="228">
                  <c:v>39974.833333333336</c:v>
                </c:pt>
                <c:pt idx="229">
                  <c:v>39974.875</c:v>
                </c:pt>
                <c:pt idx="230">
                  <c:v>39974.916666666664</c:v>
                </c:pt>
                <c:pt idx="231">
                  <c:v>39974.958333333343</c:v>
                </c:pt>
                <c:pt idx="232">
                  <c:v>39975</c:v>
                </c:pt>
                <c:pt idx="233">
                  <c:v>39975.041666666584</c:v>
                </c:pt>
                <c:pt idx="234">
                  <c:v>39975.083333333336</c:v>
                </c:pt>
                <c:pt idx="235">
                  <c:v>39975.124999999993</c:v>
                </c:pt>
                <c:pt idx="236">
                  <c:v>39975.166666666584</c:v>
                </c:pt>
                <c:pt idx="237">
                  <c:v>39975.208333333336</c:v>
                </c:pt>
                <c:pt idx="238">
                  <c:v>39975.25</c:v>
                </c:pt>
                <c:pt idx="239">
                  <c:v>39975.291666665886</c:v>
                </c:pt>
                <c:pt idx="240">
                  <c:v>39975.333333333336</c:v>
                </c:pt>
                <c:pt idx="241">
                  <c:v>39975.375</c:v>
                </c:pt>
                <c:pt idx="242">
                  <c:v>39975.416666666664</c:v>
                </c:pt>
                <c:pt idx="243">
                  <c:v>39975.458333333343</c:v>
                </c:pt>
                <c:pt idx="244">
                  <c:v>39975.5</c:v>
                </c:pt>
                <c:pt idx="245">
                  <c:v>39975.541666666584</c:v>
                </c:pt>
                <c:pt idx="246">
                  <c:v>39975.583333333336</c:v>
                </c:pt>
                <c:pt idx="247">
                  <c:v>39975.624999999993</c:v>
                </c:pt>
                <c:pt idx="248">
                  <c:v>39975.666666666584</c:v>
                </c:pt>
                <c:pt idx="249">
                  <c:v>39975.708333333336</c:v>
                </c:pt>
                <c:pt idx="250">
                  <c:v>39975.75</c:v>
                </c:pt>
                <c:pt idx="251">
                  <c:v>39975.791666665886</c:v>
                </c:pt>
                <c:pt idx="252">
                  <c:v>39975.833333333336</c:v>
                </c:pt>
                <c:pt idx="253">
                  <c:v>39975.875</c:v>
                </c:pt>
                <c:pt idx="254">
                  <c:v>39975.916666666664</c:v>
                </c:pt>
                <c:pt idx="255">
                  <c:v>39975.958333333343</c:v>
                </c:pt>
                <c:pt idx="256">
                  <c:v>39976</c:v>
                </c:pt>
                <c:pt idx="257">
                  <c:v>39976.041666666584</c:v>
                </c:pt>
                <c:pt idx="258">
                  <c:v>39976.083333333336</c:v>
                </c:pt>
                <c:pt idx="259">
                  <c:v>39976.124999999993</c:v>
                </c:pt>
                <c:pt idx="260">
                  <c:v>39976.166666666584</c:v>
                </c:pt>
                <c:pt idx="261">
                  <c:v>39976.208333333336</c:v>
                </c:pt>
                <c:pt idx="262">
                  <c:v>39976.25</c:v>
                </c:pt>
                <c:pt idx="263">
                  <c:v>39976.291666665886</c:v>
                </c:pt>
                <c:pt idx="264">
                  <c:v>39976.333333333336</c:v>
                </c:pt>
                <c:pt idx="265">
                  <c:v>39976.375</c:v>
                </c:pt>
                <c:pt idx="266">
                  <c:v>39976.416666666664</c:v>
                </c:pt>
                <c:pt idx="267">
                  <c:v>39976.458333333343</c:v>
                </c:pt>
                <c:pt idx="268">
                  <c:v>39976.5</c:v>
                </c:pt>
                <c:pt idx="269">
                  <c:v>39976.541666666584</c:v>
                </c:pt>
                <c:pt idx="270">
                  <c:v>39976.583333333336</c:v>
                </c:pt>
                <c:pt idx="271">
                  <c:v>39976.624999999993</c:v>
                </c:pt>
                <c:pt idx="272">
                  <c:v>39976.666666666584</c:v>
                </c:pt>
                <c:pt idx="273">
                  <c:v>39976.708333333336</c:v>
                </c:pt>
                <c:pt idx="274">
                  <c:v>39976.75</c:v>
                </c:pt>
                <c:pt idx="275">
                  <c:v>39976.791666665886</c:v>
                </c:pt>
                <c:pt idx="276">
                  <c:v>39976.833333333336</c:v>
                </c:pt>
                <c:pt idx="277">
                  <c:v>39976.875</c:v>
                </c:pt>
                <c:pt idx="278">
                  <c:v>39976.916666666664</c:v>
                </c:pt>
                <c:pt idx="279">
                  <c:v>39976.958333333343</c:v>
                </c:pt>
                <c:pt idx="280">
                  <c:v>39977</c:v>
                </c:pt>
                <c:pt idx="281">
                  <c:v>39977.041666666584</c:v>
                </c:pt>
                <c:pt idx="282">
                  <c:v>39977.083333333336</c:v>
                </c:pt>
                <c:pt idx="283">
                  <c:v>39977.124999999993</c:v>
                </c:pt>
                <c:pt idx="284">
                  <c:v>39977.166666666584</c:v>
                </c:pt>
                <c:pt idx="285">
                  <c:v>39977.208333333336</c:v>
                </c:pt>
                <c:pt idx="286">
                  <c:v>39977.25</c:v>
                </c:pt>
                <c:pt idx="287">
                  <c:v>39977.291666665886</c:v>
                </c:pt>
                <c:pt idx="288">
                  <c:v>39977.333333333336</c:v>
                </c:pt>
                <c:pt idx="289">
                  <c:v>39977.375</c:v>
                </c:pt>
                <c:pt idx="290">
                  <c:v>39977.416666666664</c:v>
                </c:pt>
                <c:pt idx="291">
                  <c:v>39977.458333333343</c:v>
                </c:pt>
                <c:pt idx="292">
                  <c:v>39977.5</c:v>
                </c:pt>
                <c:pt idx="293">
                  <c:v>39977.541666666584</c:v>
                </c:pt>
                <c:pt idx="294">
                  <c:v>39977.583333333336</c:v>
                </c:pt>
                <c:pt idx="295">
                  <c:v>39977.624999999993</c:v>
                </c:pt>
                <c:pt idx="296">
                  <c:v>39977.666666666584</c:v>
                </c:pt>
                <c:pt idx="297">
                  <c:v>39977.708333333336</c:v>
                </c:pt>
                <c:pt idx="298">
                  <c:v>39977.75</c:v>
                </c:pt>
                <c:pt idx="299">
                  <c:v>39977.791666665886</c:v>
                </c:pt>
                <c:pt idx="300">
                  <c:v>39977.833333333336</c:v>
                </c:pt>
                <c:pt idx="301">
                  <c:v>39977.875</c:v>
                </c:pt>
                <c:pt idx="302">
                  <c:v>39977.916666666664</c:v>
                </c:pt>
                <c:pt idx="303">
                  <c:v>39977.958333333343</c:v>
                </c:pt>
                <c:pt idx="304">
                  <c:v>39978</c:v>
                </c:pt>
                <c:pt idx="305">
                  <c:v>39978.041666666584</c:v>
                </c:pt>
                <c:pt idx="306">
                  <c:v>39978.083333333336</c:v>
                </c:pt>
                <c:pt idx="307">
                  <c:v>39978.124999999993</c:v>
                </c:pt>
                <c:pt idx="308">
                  <c:v>39978.166666666584</c:v>
                </c:pt>
                <c:pt idx="309">
                  <c:v>39978.208333333336</c:v>
                </c:pt>
                <c:pt idx="310">
                  <c:v>39978.25</c:v>
                </c:pt>
                <c:pt idx="311">
                  <c:v>39978.291666665886</c:v>
                </c:pt>
                <c:pt idx="312">
                  <c:v>39978.333333333336</c:v>
                </c:pt>
                <c:pt idx="313">
                  <c:v>39978.375</c:v>
                </c:pt>
                <c:pt idx="314">
                  <c:v>39978.416666666664</c:v>
                </c:pt>
                <c:pt idx="315">
                  <c:v>39978.458333333343</c:v>
                </c:pt>
                <c:pt idx="316">
                  <c:v>39978.5</c:v>
                </c:pt>
                <c:pt idx="317">
                  <c:v>39978.541666666584</c:v>
                </c:pt>
                <c:pt idx="318">
                  <c:v>39978.583333333336</c:v>
                </c:pt>
                <c:pt idx="319">
                  <c:v>39978.624999999993</c:v>
                </c:pt>
                <c:pt idx="320">
                  <c:v>39978.666666666584</c:v>
                </c:pt>
                <c:pt idx="321">
                  <c:v>39978.708333333336</c:v>
                </c:pt>
                <c:pt idx="322">
                  <c:v>39978.75</c:v>
                </c:pt>
                <c:pt idx="323">
                  <c:v>39978.791666665886</c:v>
                </c:pt>
                <c:pt idx="324">
                  <c:v>39978.833333333336</c:v>
                </c:pt>
                <c:pt idx="325">
                  <c:v>39978.875</c:v>
                </c:pt>
                <c:pt idx="326">
                  <c:v>39978.916666666664</c:v>
                </c:pt>
                <c:pt idx="327">
                  <c:v>39978.958333333343</c:v>
                </c:pt>
                <c:pt idx="328">
                  <c:v>39979</c:v>
                </c:pt>
                <c:pt idx="329">
                  <c:v>39979.041666666584</c:v>
                </c:pt>
                <c:pt idx="330">
                  <c:v>39979.083333333336</c:v>
                </c:pt>
                <c:pt idx="331">
                  <c:v>39979.124999999993</c:v>
                </c:pt>
                <c:pt idx="332">
                  <c:v>39979.166666666584</c:v>
                </c:pt>
                <c:pt idx="333">
                  <c:v>39979.208333333336</c:v>
                </c:pt>
                <c:pt idx="334">
                  <c:v>39979.25</c:v>
                </c:pt>
                <c:pt idx="335">
                  <c:v>39979.291666665886</c:v>
                </c:pt>
                <c:pt idx="336">
                  <c:v>39979.333333333336</c:v>
                </c:pt>
                <c:pt idx="337">
                  <c:v>39979.375</c:v>
                </c:pt>
                <c:pt idx="338">
                  <c:v>39979.416666666664</c:v>
                </c:pt>
                <c:pt idx="339">
                  <c:v>39979.458333333343</c:v>
                </c:pt>
                <c:pt idx="340">
                  <c:v>39979.5</c:v>
                </c:pt>
                <c:pt idx="341">
                  <c:v>39979.541666666584</c:v>
                </c:pt>
                <c:pt idx="342">
                  <c:v>39979.583333333336</c:v>
                </c:pt>
                <c:pt idx="343">
                  <c:v>39979.624999999993</c:v>
                </c:pt>
                <c:pt idx="344">
                  <c:v>39979.666666666584</c:v>
                </c:pt>
                <c:pt idx="345">
                  <c:v>39979.708333333336</c:v>
                </c:pt>
                <c:pt idx="346">
                  <c:v>39979.75</c:v>
                </c:pt>
                <c:pt idx="347">
                  <c:v>39979.791666665886</c:v>
                </c:pt>
                <c:pt idx="348">
                  <c:v>39979.833333333336</c:v>
                </c:pt>
                <c:pt idx="349">
                  <c:v>39979.875</c:v>
                </c:pt>
                <c:pt idx="350">
                  <c:v>39979.916666666664</c:v>
                </c:pt>
                <c:pt idx="351">
                  <c:v>39979.958333333343</c:v>
                </c:pt>
                <c:pt idx="352">
                  <c:v>39980</c:v>
                </c:pt>
                <c:pt idx="353">
                  <c:v>39980.041666666584</c:v>
                </c:pt>
                <c:pt idx="354">
                  <c:v>39980.083333333336</c:v>
                </c:pt>
                <c:pt idx="355">
                  <c:v>39980.124999999993</c:v>
                </c:pt>
                <c:pt idx="356">
                  <c:v>39980.166666666584</c:v>
                </c:pt>
                <c:pt idx="357">
                  <c:v>39980.208333333336</c:v>
                </c:pt>
                <c:pt idx="358">
                  <c:v>39980.25</c:v>
                </c:pt>
                <c:pt idx="359">
                  <c:v>39980.291666665886</c:v>
                </c:pt>
                <c:pt idx="360">
                  <c:v>39980.333333333336</c:v>
                </c:pt>
                <c:pt idx="361">
                  <c:v>39980.375</c:v>
                </c:pt>
                <c:pt idx="362">
                  <c:v>39980.416666666664</c:v>
                </c:pt>
                <c:pt idx="363">
                  <c:v>39980.458333333343</c:v>
                </c:pt>
                <c:pt idx="364">
                  <c:v>39980.5</c:v>
                </c:pt>
                <c:pt idx="365">
                  <c:v>39980.541666666584</c:v>
                </c:pt>
                <c:pt idx="366">
                  <c:v>39980.583333333336</c:v>
                </c:pt>
                <c:pt idx="367">
                  <c:v>39980.624999999993</c:v>
                </c:pt>
                <c:pt idx="368">
                  <c:v>39980.666666666584</c:v>
                </c:pt>
                <c:pt idx="369">
                  <c:v>39980.708333333336</c:v>
                </c:pt>
                <c:pt idx="370">
                  <c:v>39980.75</c:v>
                </c:pt>
                <c:pt idx="371">
                  <c:v>39980.791666665886</c:v>
                </c:pt>
                <c:pt idx="372">
                  <c:v>39980.833333333336</c:v>
                </c:pt>
                <c:pt idx="373">
                  <c:v>39980.875</c:v>
                </c:pt>
                <c:pt idx="374">
                  <c:v>39980.916666666664</c:v>
                </c:pt>
                <c:pt idx="375">
                  <c:v>39980.958333333343</c:v>
                </c:pt>
                <c:pt idx="376">
                  <c:v>39981</c:v>
                </c:pt>
                <c:pt idx="377">
                  <c:v>39981.041666666584</c:v>
                </c:pt>
                <c:pt idx="378">
                  <c:v>39981.083333333336</c:v>
                </c:pt>
                <c:pt idx="379">
                  <c:v>39981.124999999993</c:v>
                </c:pt>
                <c:pt idx="380">
                  <c:v>39981.166666666584</c:v>
                </c:pt>
                <c:pt idx="381">
                  <c:v>39981.208333333336</c:v>
                </c:pt>
                <c:pt idx="382">
                  <c:v>39981.25</c:v>
                </c:pt>
                <c:pt idx="383">
                  <c:v>39981.291666665886</c:v>
                </c:pt>
                <c:pt idx="384">
                  <c:v>39981.333333333336</c:v>
                </c:pt>
                <c:pt idx="385">
                  <c:v>39981.375</c:v>
                </c:pt>
                <c:pt idx="386">
                  <c:v>39981.416666666664</c:v>
                </c:pt>
                <c:pt idx="387">
                  <c:v>39981.458333333343</c:v>
                </c:pt>
                <c:pt idx="388">
                  <c:v>39981.5</c:v>
                </c:pt>
                <c:pt idx="389">
                  <c:v>39981.541666666584</c:v>
                </c:pt>
                <c:pt idx="390">
                  <c:v>39981.583333333336</c:v>
                </c:pt>
                <c:pt idx="391">
                  <c:v>39981.624999999993</c:v>
                </c:pt>
                <c:pt idx="392">
                  <c:v>39981.666666666584</c:v>
                </c:pt>
                <c:pt idx="393">
                  <c:v>39981.708333333336</c:v>
                </c:pt>
                <c:pt idx="394">
                  <c:v>39981.75</c:v>
                </c:pt>
                <c:pt idx="395">
                  <c:v>39981.791666665886</c:v>
                </c:pt>
                <c:pt idx="396">
                  <c:v>39981.833333333336</c:v>
                </c:pt>
                <c:pt idx="397">
                  <c:v>39981.875</c:v>
                </c:pt>
                <c:pt idx="398">
                  <c:v>39981.916666666664</c:v>
                </c:pt>
                <c:pt idx="399">
                  <c:v>39981.958333333343</c:v>
                </c:pt>
                <c:pt idx="400">
                  <c:v>39982</c:v>
                </c:pt>
                <c:pt idx="401">
                  <c:v>39982.041666666584</c:v>
                </c:pt>
                <c:pt idx="402">
                  <c:v>39982.083333333336</c:v>
                </c:pt>
                <c:pt idx="403">
                  <c:v>39982.124999999993</c:v>
                </c:pt>
                <c:pt idx="404">
                  <c:v>39982.166666666584</c:v>
                </c:pt>
                <c:pt idx="405">
                  <c:v>39982.208333333336</c:v>
                </c:pt>
                <c:pt idx="406">
                  <c:v>39982.25</c:v>
                </c:pt>
                <c:pt idx="407">
                  <c:v>39982.291666665886</c:v>
                </c:pt>
                <c:pt idx="408">
                  <c:v>39982.333333333336</c:v>
                </c:pt>
                <c:pt idx="409">
                  <c:v>39982.375</c:v>
                </c:pt>
                <c:pt idx="410">
                  <c:v>39982.416666666664</c:v>
                </c:pt>
                <c:pt idx="411">
                  <c:v>39982.458333333343</c:v>
                </c:pt>
                <c:pt idx="412">
                  <c:v>39982.5</c:v>
                </c:pt>
                <c:pt idx="413">
                  <c:v>39982.541666666584</c:v>
                </c:pt>
                <c:pt idx="414">
                  <c:v>39982.583333333336</c:v>
                </c:pt>
                <c:pt idx="415">
                  <c:v>39982.624999999993</c:v>
                </c:pt>
                <c:pt idx="416">
                  <c:v>39982.666666666584</c:v>
                </c:pt>
                <c:pt idx="417">
                  <c:v>39982.708333333336</c:v>
                </c:pt>
                <c:pt idx="418">
                  <c:v>39982.75</c:v>
                </c:pt>
                <c:pt idx="419">
                  <c:v>39982.791666665886</c:v>
                </c:pt>
                <c:pt idx="420">
                  <c:v>39982.833333333336</c:v>
                </c:pt>
                <c:pt idx="421">
                  <c:v>39982.875</c:v>
                </c:pt>
                <c:pt idx="422">
                  <c:v>39982.916666666664</c:v>
                </c:pt>
                <c:pt idx="423">
                  <c:v>39982.958333333343</c:v>
                </c:pt>
                <c:pt idx="424">
                  <c:v>39983</c:v>
                </c:pt>
                <c:pt idx="425">
                  <c:v>39983.041666666584</c:v>
                </c:pt>
                <c:pt idx="426">
                  <c:v>39983.083333333336</c:v>
                </c:pt>
                <c:pt idx="427">
                  <c:v>39983.124999999993</c:v>
                </c:pt>
                <c:pt idx="428">
                  <c:v>39983.166666666584</c:v>
                </c:pt>
                <c:pt idx="429">
                  <c:v>39983.208333333336</c:v>
                </c:pt>
                <c:pt idx="430">
                  <c:v>39983.25</c:v>
                </c:pt>
                <c:pt idx="431">
                  <c:v>39983.291666665886</c:v>
                </c:pt>
                <c:pt idx="432">
                  <c:v>39983.333333333336</c:v>
                </c:pt>
                <c:pt idx="433">
                  <c:v>39983.375</c:v>
                </c:pt>
                <c:pt idx="434">
                  <c:v>39983.416666666664</c:v>
                </c:pt>
                <c:pt idx="435">
                  <c:v>39983.458333333343</c:v>
                </c:pt>
                <c:pt idx="436">
                  <c:v>39983.5</c:v>
                </c:pt>
                <c:pt idx="437">
                  <c:v>39983.541666666584</c:v>
                </c:pt>
                <c:pt idx="438">
                  <c:v>39983.583333333336</c:v>
                </c:pt>
                <c:pt idx="439">
                  <c:v>39983.624999999993</c:v>
                </c:pt>
                <c:pt idx="440">
                  <c:v>39983.666666666584</c:v>
                </c:pt>
                <c:pt idx="441">
                  <c:v>39983.708333333336</c:v>
                </c:pt>
                <c:pt idx="442">
                  <c:v>39983.75</c:v>
                </c:pt>
                <c:pt idx="443">
                  <c:v>39983.791666665886</c:v>
                </c:pt>
                <c:pt idx="444">
                  <c:v>39983.833333333336</c:v>
                </c:pt>
                <c:pt idx="445">
                  <c:v>39983.875</c:v>
                </c:pt>
                <c:pt idx="446">
                  <c:v>39983.916666666664</c:v>
                </c:pt>
                <c:pt idx="447">
                  <c:v>39983.958333333343</c:v>
                </c:pt>
                <c:pt idx="448">
                  <c:v>39984</c:v>
                </c:pt>
                <c:pt idx="449">
                  <c:v>39984.041666666584</c:v>
                </c:pt>
                <c:pt idx="450">
                  <c:v>39984.083333333336</c:v>
                </c:pt>
                <c:pt idx="451">
                  <c:v>39984.124999999993</c:v>
                </c:pt>
                <c:pt idx="452">
                  <c:v>39984.166666666584</c:v>
                </c:pt>
                <c:pt idx="453">
                  <c:v>39984.208333333336</c:v>
                </c:pt>
                <c:pt idx="454">
                  <c:v>39984.25</c:v>
                </c:pt>
                <c:pt idx="455">
                  <c:v>39984.291666665886</c:v>
                </c:pt>
                <c:pt idx="456">
                  <c:v>39984.333333333336</c:v>
                </c:pt>
                <c:pt idx="457">
                  <c:v>39984.375</c:v>
                </c:pt>
                <c:pt idx="458">
                  <c:v>39984.416666666664</c:v>
                </c:pt>
                <c:pt idx="459">
                  <c:v>39984.458333333343</c:v>
                </c:pt>
                <c:pt idx="460">
                  <c:v>39984.5</c:v>
                </c:pt>
                <c:pt idx="461">
                  <c:v>39984.541666666584</c:v>
                </c:pt>
                <c:pt idx="462">
                  <c:v>39984.583333333336</c:v>
                </c:pt>
                <c:pt idx="463">
                  <c:v>39984.624999999993</c:v>
                </c:pt>
                <c:pt idx="464">
                  <c:v>39984.666666666584</c:v>
                </c:pt>
                <c:pt idx="465">
                  <c:v>39984.708333333336</c:v>
                </c:pt>
                <c:pt idx="466">
                  <c:v>39984.75</c:v>
                </c:pt>
                <c:pt idx="467">
                  <c:v>39984.791666665886</c:v>
                </c:pt>
                <c:pt idx="468">
                  <c:v>39984.833333333336</c:v>
                </c:pt>
                <c:pt idx="469">
                  <c:v>39984.875</c:v>
                </c:pt>
                <c:pt idx="470">
                  <c:v>39984.916666666664</c:v>
                </c:pt>
                <c:pt idx="471">
                  <c:v>39984.958333333343</c:v>
                </c:pt>
                <c:pt idx="472">
                  <c:v>39985</c:v>
                </c:pt>
                <c:pt idx="473">
                  <c:v>39985.041666666584</c:v>
                </c:pt>
                <c:pt idx="474">
                  <c:v>39985.083333333336</c:v>
                </c:pt>
                <c:pt idx="475">
                  <c:v>39985.124999999993</c:v>
                </c:pt>
                <c:pt idx="476">
                  <c:v>39985.166666666584</c:v>
                </c:pt>
                <c:pt idx="477">
                  <c:v>39985.208333333336</c:v>
                </c:pt>
                <c:pt idx="478">
                  <c:v>39985.25</c:v>
                </c:pt>
                <c:pt idx="479">
                  <c:v>39985.291666665886</c:v>
                </c:pt>
                <c:pt idx="480">
                  <c:v>39985.333333333336</c:v>
                </c:pt>
                <c:pt idx="481">
                  <c:v>39985.375</c:v>
                </c:pt>
                <c:pt idx="482">
                  <c:v>39985.416666666664</c:v>
                </c:pt>
                <c:pt idx="483">
                  <c:v>39985.458333333343</c:v>
                </c:pt>
                <c:pt idx="484">
                  <c:v>39985.5</c:v>
                </c:pt>
                <c:pt idx="485">
                  <c:v>39985.541666666584</c:v>
                </c:pt>
                <c:pt idx="486">
                  <c:v>39985.583333333336</c:v>
                </c:pt>
                <c:pt idx="487">
                  <c:v>39985.624999999993</c:v>
                </c:pt>
                <c:pt idx="488">
                  <c:v>39985.666666666584</c:v>
                </c:pt>
                <c:pt idx="489">
                  <c:v>39985.708333333336</c:v>
                </c:pt>
                <c:pt idx="490">
                  <c:v>39985.75</c:v>
                </c:pt>
                <c:pt idx="491">
                  <c:v>39985.791666665886</c:v>
                </c:pt>
                <c:pt idx="492">
                  <c:v>39985.833333333336</c:v>
                </c:pt>
                <c:pt idx="493">
                  <c:v>39985.875</c:v>
                </c:pt>
                <c:pt idx="494">
                  <c:v>39985.916666666664</c:v>
                </c:pt>
                <c:pt idx="495">
                  <c:v>39985.958333333343</c:v>
                </c:pt>
                <c:pt idx="496">
                  <c:v>39986</c:v>
                </c:pt>
                <c:pt idx="497">
                  <c:v>39986.041666666584</c:v>
                </c:pt>
                <c:pt idx="498">
                  <c:v>39986.083333333336</c:v>
                </c:pt>
                <c:pt idx="499">
                  <c:v>39986.124999999993</c:v>
                </c:pt>
                <c:pt idx="500">
                  <c:v>39986.166666666584</c:v>
                </c:pt>
                <c:pt idx="501">
                  <c:v>39986.208333333336</c:v>
                </c:pt>
                <c:pt idx="502">
                  <c:v>39986.25</c:v>
                </c:pt>
                <c:pt idx="503">
                  <c:v>39986.291666665886</c:v>
                </c:pt>
                <c:pt idx="504">
                  <c:v>39986.333333333336</c:v>
                </c:pt>
                <c:pt idx="505">
                  <c:v>39986.375</c:v>
                </c:pt>
                <c:pt idx="506">
                  <c:v>39986.416666666664</c:v>
                </c:pt>
                <c:pt idx="507">
                  <c:v>39986.458333333343</c:v>
                </c:pt>
                <c:pt idx="508">
                  <c:v>39986.5</c:v>
                </c:pt>
                <c:pt idx="509">
                  <c:v>39986.541666666584</c:v>
                </c:pt>
                <c:pt idx="510">
                  <c:v>39986.583333333336</c:v>
                </c:pt>
                <c:pt idx="511">
                  <c:v>39986.624999999993</c:v>
                </c:pt>
                <c:pt idx="512">
                  <c:v>39986.666666666584</c:v>
                </c:pt>
                <c:pt idx="513">
                  <c:v>39986.708333333336</c:v>
                </c:pt>
                <c:pt idx="514">
                  <c:v>39986.75</c:v>
                </c:pt>
                <c:pt idx="515">
                  <c:v>39986.791666665886</c:v>
                </c:pt>
                <c:pt idx="516">
                  <c:v>39986.833333333336</c:v>
                </c:pt>
                <c:pt idx="517">
                  <c:v>39986.875</c:v>
                </c:pt>
                <c:pt idx="518">
                  <c:v>39986.916666666664</c:v>
                </c:pt>
                <c:pt idx="519">
                  <c:v>39986.958333333343</c:v>
                </c:pt>
                <c:pt idx="520">
                  <c:v>39987</c:v>
                </c:pt>
                <c:pt idx="521">
                  <c:v>39987.041666666584</c:v>
                </c:pt>
                <c:pt idx="522">
                  <c:v>39987.083333333336</c:v>
                </c:pt>
                <c:pt idx="523">
                  <c:v>39987.124999999993</c:v>
                </c:pt>
                <c:pt idx="524">
                  <c:v>39987.166666666584</c:v>
                </c:pt>
                <c:pt idx="525">
                  <c:v>39987.208333333336</c:v>
                </c:pt>
                <c:pt idx="526">
                  <c:v>39987.25</c:v>
                </c:pt>
                <c:pt idx="527">
                  <c:v>39987.291666665886</c:v>
                </c:pt>
                <c:pt idx="528">
                  <c:v>39987.333333333336</c:v>
                </c:pt>
                <c:pt idx="529">
                  <c:v>39987.375</c:v>
                </c:pt>
                <c:pt idx="530">
                  <c:v>39987.416666666664</c:v>
                </c:pt>
                <c:pt idx="531">
                  <c:v>39987.458333333343</c:v>
                </c:pt>
                <c:pt idx="532">
                  <c:v>39987.5</c:v>
                </c:pt>
                <c:pt idx="533">
                  <c:v>39987.541666666584</c:v>
                </c:pt>
                <c:pt idx="534">
                  <c:v>39987.583333333336</c:v>
                </c:pt>
                <c:pt idx="535">
                  <c:v>39987.624999999993</c:v>
                </c:pt>
                <c:pt idx="536">
                  <c:v>39987.666666666584</c:v>
                </c:pt>
                <c:pt idx="537">
                  <c:v>39987.708333333336</c:v>
                </c:pt>
                <c:pt idx="538">
                  <c:v>39987.75</c:v>
                </c:pt>
                <c:pt idx="539">
                  <c:v>39987.791666665886</c:v>
                </c:pt>
                <c:pt idx="540">
                  <c:v>39987.833333333336</c:v>
                </c:pt>
                <c:pt idx="541">
                  <c:v>39987.875</c:v>
                </c:pt>
                <c:pt idx="542">
                  <c:v>39987.916666666664</c:v>
                </c:pt>
                <c:pt idx="543">
                  <c:v>39987.958333333343</c:v>
                </c:pt>
                <c:pt idx="544">
                  <c:v>39988</c:v>
                </c:pt>
                <c:pt idx="545">
                  <c:v>39988.041666666584</c:v>
                </c:pt>
                <c:pt idx="546">
                  <c:v>39988.083333333336</c:v>
                </c:pt>
                <c:pt idx="547">
                  <c:v>39988.124999999993</c:v>
                </c:pt>
                <c:pt idx="548">
                  <c:v>39988.166666666584</c:v>
                </c:pt>
                <c:pt idx="549">
                  <c:v>39988.208333333336</c:v>
                </c:pt>
                <c:pt idx="550">
                  <c:v>39988.25</c:v>
                </c:pt>
                <c:pt idx="551">
                  <c:v>39988.291666665886</c:v>
                </c:pt>
                <c:pt idx="552">
                  <c:v>39988.333333333336</c:v>
                </c:pt>
                <c:pt idx="553">
                  <c:v>39988.375</c:v>
                </c:pt>
                <c:pt idx="554">
                  <c:v>39988.416666666664</c:v>
                </c:pt>
                <c:pt idx="555">
                  <c:v>39988.458333333343</c:v>
                </c:pt>
                <c:pt idx="556">
                  <c:v>39988.5</c:v>
                </c:pt>
                <c:pt idx="557">
                  <c:v>39988.541666666584</c:v>
                </c:pt>
                <c:pt idx="558">
                  <c:v>39988.583333333336</c:v>
                </c:pt>
                <c:pt idx="559">
                  <c:v>39988.624999999993</c:v>
                </c:pt>
                <c:pt idx="560">
                  <c:v>39988.666666666584</c:v>
                </c:pt>
                <c:pt idx="561">
                  <c:v>39988.708333333336</c:v>
                </c:pt>
                <c:pt idx="562">
                  <c:v>39988.75</c:v>
                </c:pt>
                <c:pt idx="563">
                  <c:v>39988.791666665886</c:v>
                </c:pt>
                <c:pt idx="564">
                  <c:v>39988.833333333336</c:v>
                </c:pt>
                <c:pt idx="565">
                  <c:v>39988.875</c:v>
                </c:pt>
                <c:pt idx="566">
                  <c:v>39988.916666666664</c:v>
                </c:pt>
                <c:pt idx="567">
                  <c:v>39988.958333333343</c:v>
                </c:pt>
                <c:pt idx="568">
                  <c:v>39989</c:v>
                </c:pt>
                <c:pt idx="569">
                  <c:v>39989.041666666584</c:v>
                </c:pt>
                <c:pt idx="570">
                  <c:v>39989.083333333336</c:v>
                </c:pt>
                <c:pt idx="571">
                  <c:v>39989.124999999993</c:v>
                </c:pt>
                <c:pt idx="572">
                  <c:v>39989.166666666584</c:v>
                </c:pt>
                <c:pt idx="573">
                  <c:v>39989.208333333336</c:v>
                </c:pt>
                <c:pt idx="574">
                  <c:v>39989.25</c:v>
                </c:pt>
                <c:pt idx="575">
                  <c:v>39989.291666665886</c:v>
                </c:pt>
                <c:pt idx="576">
                  <c:v>39989.333333333336</c:v>
                </c:pt>
                <c:pt idx="577">
                  <c:v>39989.375</c:v>
                </c:pt>
                <c:pt idx="578">
                  <c:v>39989.416666666664</c:v>
                </c:pt>
                <c:pt idx="579">
                  <c:v>39989.458333333343</c:v>
                </c:pt>
                <c:pt idx="580">
                  <c:v>39989.5</c:v>
                </c:pt>
                <c:pt idx="581">
                  <c:v>39989.541666666584</c:v>
                </c:pt>
                <c:pt idx="582">
                  <c:v>39989.583333333336</c:v>
                </c:pt>
                <c:pt idx="583">
                  <c:v>39989.624999999993</c:v>
                </c:pt>
                <c:pt idx="584">
                  <c:v>39989.666666666584</c:v>
                </c:pt>
                <c:pt idx="585">
                  <c:v>39989.708333333336</c:v>
                </c:pt>
                <c:pt idx="586">
                  <c:v>39989.75</c:v>
                </c:pt>
                <c:pt idx="587">
                  <c:v>39989.791666665886</c:v>
                </c:pt>
                <c:pt idx="588">
                  <c:v>39989.833333333336</c:v>
                </c:pt>
                <c:pt idx="589">
                  <c:v>39989.875</c:v>
                </c:pt>
                <c:pt idx="590">
                  <c:v>39989.916666666664</c:v>
                </c:pt>
                <c:pt idx="591">
                  <c:v>39989.958333333343</c:v>
                </c:pt>
                <c:pt idx="592">
                  <c:v>39990</c:v>
                </c:pt>
                <c:pt idx="593">
                  <c:v>39990.041666666584</c:v>
                </c:pt>
                <c:pt idx="594">
                  <c:v>39990.083333333336</c:v>
                </c:pt>
                <c:pt idx="595">
                  <c:v>39990.124999999993</c:v>
                </c:pt>
                <c:pt idx="596">
                  <c:v>39990.166666666584</c:v>
                </c:pt>
                <c:pt idx="597">
                  <c:v>39990.208333333336</c:v>
                </c:pt>
                <c:pt idx="598">
                  <c:v>39990.25</c:v>
                </c:pt>
                <c:pt idx="599">
                  <c:v>39990.291666665886</c:v>
                </c:pt>
                <c:pt idx="600">
                  <c:v>39990.333333333336</c:v>
                </c:pt>
                <c:pt idx="601">
                  <c:v>39990.375</c:v>
                </c:pt>
                <c:pt idx="602">
                  <c:v>39990.416666666664</c:v>
                </c:pt>
                <c:pt idx="603">
                  <c:v>39990.458333333343</c:v>
                </c:pt>
                <c:pt idx="604">
                  <c:v>39990.5</c:v>
                </c:pt>
                <c:pt idx="605">
                  <c:v>39990.541666666584</c:v>
                </c:pt>
                <c:pt idx="606">
                  <c:v>39990.583333333336</c:v>
                </c:pt>
                <c:pt idx="607">
                  <c:v>39990.624999999993</c:v>
                </c:pt>
                <c:pt idx="608">
                  <c:v>39990.666666666584</c:v>
                </c:pt>
                <c:pt idx="609">
                  <c:v>39990.708333333336</c:v>
                </c:pt>
                <c:pt idx="610">
                  <c:v>39990.75</c:v>
                </c:pt>
                <c:pt idx="611">
                  <c:v>39990.791666665886</c:v>
                </c:pt>
                <c:pt idx="612">
                  <c:v>39990.833333333336</c:v>
                </c:pt>
                <c:pt idx="613">
                  <c:v>39990.875</c:v>
                </c:pt>
                <c:pt idx="614">
                  <c:v>39990.916666666664</c:v>
                </c:pt>
                <c:pt idx="615">
                  <c:v>39990.958333333343</c:v>
                </c:pt>
                <c:pt idx="616">
                  <c:v>39991</c:v>
                </c:pt>
                <c:pt idx="617">
                  <c:v>39991.041666666584</c:v>
                </c:pt>
                <c:pt idx="618">
                  <c:v>39991.083333333336</c:v>
                </c:pt>
                <c:pt idx="619">
                  <c:v>39991.124999999993</c:v>
                </c:pt>
                <c:pt idx="620">
                  <c:v>39991.166666666584</c:v>
                </c:pt>
                <c:pt idx="621">
                  <c:v>39991.208333333336</c:v>
                </c:pt>
                <c:pt idx="622">
                  <c:v>39991.25</c:v>
                </c:pt>
                <c:pt idx="623">
                  <c:v>39991.291666665886</c:v>
                </c:pt>
                <c:pt idx="624">
                  <c:v>39991.333333333336</c:v>
                </c:pt>
                <c:pt idx="625">
                  <c:v>39991.375</c:v>
                </c:pt>
                <c:pt idx="626">
                  <c:v>39991.416666666664</c:v>
                </c:pt>
                <c:pt idx="627">
                  <c:v>39991.458333333343</c:v>
                </c:pt>
                <c:pt idx="628">
                  <c:v>39991.5</c:v>
                </c:pt>
                <c:pt idx="629">
                  <c:v>39991.541666666584</c:v>
                </c:pt>
                <c:pt idx="630">
                  <c:v>39991.583333333336</c:v>
                </c:pt>
                <c:pt idx="631">
                  <c:v>39991.624999999993</c:v>
                </c:pt>
                <c:pt idx="632">
                  <c:v>39991.666666666584</c:v>
                </c:pt>
                <c:pt idx="633">
                  <c:v>39991.708333333336</c:v>
                </c:pt>
                <c:pt idx="634">
                  <c:v>39991.75</c:v>
                </c:pt>
                <c:pt idx="635">
                  <c:v>39991.791666665886</c:v>
                </c:pt>
                <c:pt idx="636">
                  <c:v>39991.833333333336</c:v>
                </c:pt>
                <c:pt idx="637">
                  <c:v>39991.875</c:v>
                </c:pt>
                <c:pt idx="638">
                  <c:v>39991.916666666664</c:v>
                </c:pt>
                <c:pt idx="639">
                  <c:v>39991.958333333343</c:v>
                </c:pt>
                <c:pt idx="640">
                  <c:v>39992</c:v>
                </c:pt>
                <c:pt idx="641">
                  <c:v>39992.041666666584</c:v>
                </c:pt>
                <c:pt idx="642">
                  <c:v>39992.083333333336</c:v>
                </c:pt>
                <c:pt idx="643">
                  <c:v>39992.124999999993</c:v>
                </c:pt>
                <c:pt idx="644">
                  <c:v>39992.166666666584</c:v>
                </c:pt>
                <c:pt idx="645">
                  <c:v>39992.208333333336</c:v>
                </c:pt>
                <c:pt idx="646">
                  <c:v>39992.25</c:v>
                </c:pt>
                <c:pt idx="647">
                  <c:v>39992.291666665886</c:v>
                </c:pt>
                <c:pt idx="648">
                  <c:v>39992.333333333336</c:v>
                </c:pt>
                <c:pt idx="649">
                  <c:v>39992.375</c:v>
                </c:pt>
                <c:pt idx="650">
                  <c:v>39992.416666666664</c:v>
                </c:pt>
                <c:pt idx="651">
                  <c:v>39992.458333333343</c:v>
                </c:pt>
                <c:pt idx="652">
                  <c:v>39992.5</c:v>
                </c:pt>
                <c:pt idx="653">
                  <c:v>39992.541666666584</c:v>
                </c:pt>
                <c:pt idx="654">
                  <c:v>39992.583333333336</c:v>
                </c:pt>
                <c:pt idx="655">
                  <c:v>39992.624999999993</c:v>
                </c:pt>
                <c:pt idx="656">
                  <c:v>39992.666666666584</c:v>
                </c:pt>
                <c:pt idx="657">
                  <c:v>39992.708333333336</c:v>
                </c:pt>
                <c:pt idx="658">
                  <c:v>39992.75</c:v>
                </c:pt>
                <c:pt idx="659">
                  <c:v>39992.791666665886</c:v>
                </c:pt>
                <c:pt idx="660">
                  <c:v>39992.833333333336</c:v>
                </c:pt>
                <c:pt idx="661">
                  <c:v>39992.875</c:v>
                </c:pt>
                <c:pt idx="662">
                  <c:v>39992.916666666664</c:v>
                </c:pt>
                <c:pt idx="663">
                  <c:v>39992.958333333343</c:v>
                </c:pt>
                <c:pt idx="664">
                  <c:v>39993</c:v>
                </c:pt>
                <c:pt idx="665">
                  <c:v>39993.041666666584</c:v>
                </c:pt>
                <c:pt idx="666">
                  <c:v>39993.083333333336</c:v>
                </c:pt>
                <c:pt idx="667">
                  <c:v>39993.124999999993</c:v>
                </c:pt>
                <c:pt idx="668">
                  <c:v>39993.166666666584</c:v>
                </c:pt>
                <c:pt idx="669">
                  <c:v>39993.208333333336</c:v>
                </c:pt>
                <c:pt idx="670">
                  <c:v>39993.25</c:v>
                </c:pt>
                <c:pt idx="671">
                  <c:v>39993.291666665886</c:v>
                </c:pt>
                <c:pt idx="672">
                  <c:v>39993.333333333336</c:v>
                </c:pt>
                <c:pt idx="673">
                  <c:v>39993.375</c:v>
                </c:pt>
                <c:pt idx="674">
                  <c:v>39993.416666666664</c:v>
                </c:pt>
                <c:pt idx="675">
                  <c:v>39993.458333333343</c:v>
                </c:pt>
                <c:pt idx="676">
                  <c:v>39993.5</c:v>
                </c:pt>
                <c:pt idx="677">
                  <c:v>39993.541666666584</c:v>
                </c:pt>
                <c:pt idx="678">
                  <c:v>39993.583333333336</c:v>
                </c:pt>
                <c:pt idx="679">
                  <c:v>39993.624999999993</c:v>
                </c:pt>
                <c:pt idx="680">
                  <c:v>39993.666666666584</c:v>
                </c:pt>
                <c:pt idx="681">
                  <c:v>39993.708333333336</c:v>
                </c:pt>
                <c:pt idx="682">
                  <c:v>39993.75</c:v>
                </c:pt>
                <c:pt idx="683">
                  <c:v>39993.791666665886</c:v>
                </c:pt>
                <c:pt idx="684">
                  <c:v>39993.833333333336</c:v>
                </c:pt>
                <c:pt idx="685">
                  <c:v>39993.875</c:v>
                </c:pt>
                <c:pt idx="686">
                  <c:v>39993.916666666664</c:v>
                </c:pt>
                <c:pt idx="687">
                  <c:v>39993.958333333343</c:v>
                </c:pt>
                <c:pt idx="688">
                  <c:v>39994</c:v>
                </c:pt>
                <c:pt idx="689">
                  <c:v>39994.041666666584</c:v>
                </c:pt>
                <c:pt idx="690">
                  <c:v>39994.083333333336</c:v>
                </c:pt>
                <c:pt idx="691">
                  <c:v>39994.124999999993</c:v>
                </c:pt>
                <c:pt idx="692">
                  <c:v>39994.166666666584</c:v>
                </c:pt>
                <c:pt idx="693">
                  <c:v>39994.208333333336</c:v>
                </c:pt>
                <c:pt idx="694">
                  <c:v>39994.25</c:v>
                </c:pt>
                <c:pt idx="695">
                  <c:v>39994.291666665886</c:v>
                </c:pt>
                <c:pt idx="696">
                  <c:v>39994.333333333336</c:v>
                </c:pt>
                <c:pt idx="697">
                  <c:v>39994.375</c:v>
                </c:pt>
                <c:pt idx="698">
                  <c:v>39994.416666666664</c:v>
                </c:pt>
                <c:pt idx="699">
                  <c:v>39994.458333333343</c:v>
                </c:pt>
                <c:pt idx="700">
                  <c:v>39994.5</c:v>
                </c:pt>
                <c:pt idx="701">
                  <c:v>39994.541666666584</c:v>
                </c:pt>
                <c:pt idx="702">
                  <c:v>39994.583333333336</c:v>
                </c:pt>
                <c:pt idx="703">
                  <c:v>39994.624999999993</c:v>
                </c:pt>
                <c:pt idx="704">
                  <c:v>39994.666666666584</c:v>
                </c:pt>
                <c:pt idx="705">
                  <c:v>39994.708333333336</c:v>
                </c:pt>
                <c:pt idx="706">
                  <c:v>39994.75</c:v>
                </c:pt>
                <c:pt idx="707">
                  <c:v>39994.791666665886</c:v>
                </c:pt>
                <c:pt idx="708">
                  <c:v>39994.833333333336</c:v>
                </c:pt>
                <c:pt idx="709">
                  <c:v>39994.875</c:v>
                </c:pt>
                <c:pt idx="710">
                  <c:v>39994.916666666664</c:v>
                </c:pt>
                <c:pt idx="711">
                  <c:v>39994.958333333343</c:v>
                </c:pt>
                <c:pt idx="712">
                  <c:v>39995</c:v>
                </c:pt>
                <c:pt idx="713">
                  <c:v>39995.041666666584</c:v>
                </c:pt>
                <c:pt idx="714">
                  <c:v>39995.083333333336</c:v>
                </c:pt>
                <c:pt idx="715">
                  <c:v>39995.124999999993</c:v>
                </c:pt>
                <c:pt idx="716">
                  <c:v>39995.166666666584</c:v>
                </c:pt>
                <c:pt idx="717">
                  <c:v>39995.208333333336</c:v>
                </c:pt>
                <c:pt idx="718">
                  <c:v>39995.25</c:v>
                </c:pt>
                <c:pt idx="719">
                  <c:v>39995.291666665886</c:v>
                </c:pt>
                <c:pt idx="720">
                  <c:v>39995.333333333336</c:v>
                </c:pt>
                <c:pt idx="721">
                  <c:v>39995.375</c:v>
                </c:pt>
                <c:pt idx="722">
                  <c:v>39995.416666666664</c:v>
                </c:pt>
                <c:pt idx="723">
                  <c:v>39995.458333333343</c:v>
                </c:pt>
                <c:pt idx="724">
                  <c:v>39995.5</c:v>
                </c:pt>
                <c:pt idx="725">
                  <c:v>39995.541666666584</c:v>
                </c:pt>
                <c:pt idx="726">
                  <c:v>39995.583333333336</c:v>
                </c:pt>
                <c:pt idx="727">
                  <c:v>39995.624999999993</c:v>
                </c:pt>
                <c:pt idx="728">
                  <c:v>39995.666666666584</c:v>
                </c:pt>
                <c:pt idx="729">
                  <c:v>39995.708333333336</c:v>
                </c:pt>
                <c:pt idx="730">
                  <c:v>39995.75</c:v>
                </c:pt>
                <c:pt idx="731">
                  <c:v>39995.791666665886</c:v>
                </c:pt>
                <c:pt idx="732">
                  <c:v>39995.833333333336</c:v>
                </c:pt>
                <c:pt idx="733">
                  <c:v>39995.875</c:v>
                </c:pt>
                <c:pt idx="734">
                  <c:v>39995.916666666664</c:v>
                </c:pt>
                <c:pt idx="735">
                  <c:v>39995.958333333343</c:v>
                </c:pt>
                <c:pt idx="736">
                  <c:v>39996</c:v>
                </c:pt>
                <c:pt idx="737">
                  <c:v>39996.041666666584</c:v>
                </c:pt>
                <c:pt idx="738">
                  <c:v>39996.083333333336</c:v>
                </c:pt>
                <c:pt idx="739">
                  <c:v>39996.124999999993</c:v>
                </c:pt>
                <c:pt idx="740">
                  <c:v>39996.166666666584</c:v>
                </c:pt>
                <c:pt idx="741">
                  <c:v>39996.208333333336</c:v>
                </c:pt>
                <c:pt idx="742">
                  <c:v>39996.25</c:v>
                </c:pt>
                <c:pt idx="743">
                  <c:v>39996.291666665886</c:v>
                </c:pt>
                <c:pt idx="744">
                  <c:v>39996.333333333336</c:v>
                </c:pt>
                <c:pt idx="745">
                  <c:v>39996.375</c:v>
                </c:pt>
                <c:pt idx="746">
                  <c:v>39996.416666666664</c:v>
                </c:pt>
                <c:pt idx="747">
                  <c:v>39996.458333333343</c:v>
                </c:pt>
                <c:pt idx="748">
                  <c:v>39996.5</c:v>
                </c:pt>
                <c:pt idx="749">
                  <c:v>39996.541666666584</c:v>
                </c:pt>
                <c:pt idx="750">
                  <c:v>39996.583333333336</c:v>
                </c:pt>
                <c:pt idx="751">
                  <c:v>39996.624999999993</c:v>
                </c:pt>
                <c:pt idx="752">
                  <c:v>39996.666666666584</c:v>
                </c:pt>
                <c:pt idx="753">
                  <c:v>39996.708333333336</c:v>
                </c:pt>
                <c:pt idx="754">
                  <c:v>39996.75</c:v>
                </c:pt>
                <c:pt idx="755">
                  <c:v>39996.791666665886</c:v>
                </c:pt>
                <c:pt idx="756">
                  <c:v>39996.833333333336</c:v>
                </c:pt>
                <c:pt idx="757">
                  <c:v>39996.875</c:v>
                </c:pt>
                <c:pt idx="758">
                  <c:v>39996.916666666664</c:v>
                </c:pt>
                <c:pt idx="759">
                  <c:v>39996.958333333343</c:v>
                </c:pt>
                <c:pt idx="760">
                  <c:v>39997</c:v>
                </c:pt>
                <c:pt idx="761">
                  <c:v>39997.041666666584</c:v>
                </c:pt>
                <c:pt idx="762">
                  <c:v>39997.083333333336</c:v>
                </c:pt>
                <c:pt idx="763">
                  <c:v>39997.124999999993</c:v>
                </c:pt>
                <c:pt idx="764">
                  <c:v>39997.166666666584</c:v>
                </c:pt>
                <c:pt idx="765">
                  <c:v>39997.208333333336</c:v>
                </c:pt>
                <c:pt idx="766">
                  <c:v>39997.25</c:v>
                </c:pt>
                <c:pt idx="767">
                  <c:v>39997.291666665886</c:v>
                </c:pt>
                <c:pt idx="768">
                  <c:v>39997.333333333336</c:v>
                </c:pt>
                <c:pt idx="769">
                  <c:v>39997.375</c:v>
                </c:pt>
                <c:pt idx="770">
                  <c:v>39997.416666666664</c:v>
                </c:pt>
                <c:pt idx="771">
                  <c:v>39997.458333333343</c:v>
                </c:pt>
                <c:pt idx="772">
                  <c:v>39997.5</c:v>
                </c:pt>
                <c:pt idx="773">
                  <c:v>39997.541666666584</c:v>
                </c:pt>
                <c:pt idx="774">
                  <c:v>39997.583333333336</c:v>
                </c:pt>
                <c:pt idx="775">
                  <c:v>39997.624999999993</c:v>
                </c:pt>
                <c:pt idx="776">
                  <c:v>39997.666666666584</c:v>
                </c:pt>
                <c:pt idx="777">
                  <c:v>39997.708333333336</c:v>
                </c:pt>
                <c:pt idx="778">
                  <c:v>39997.75</c:v>
                </c:pt>
                <c:pt idx="779">
                  <c:v>39997.791666665886</c:v>
                </c:pt>
                <c:pt idx="780">
                  <c:v>39997.833333333336</c:v>
                </c:pt>
                <c:pt idx="781">
                  <c:v>39997.875</c:v>
                </c:pt>
                <c:pt idx="782">
                  <c:v>39997.916666666664</c:v>
                </c:pt>
                <c:pt idx="783">
                  <c:v>39997.958333333343</c:v>
                </c:pt>
                <c:pt idx="784">
                  <c:v>39998</c:v>
                </c:pt>
                <c:pt idx="785">
                  <c:v>39998.041666666584</c:v>
                </c:pt>
                <c:pt idx="786">
                  <c:v>39998.083333333336</c:v>
                </c:pt>
                <c:pt idx="787">
                  <c:v>39998.124999999993</c:v>
                </c:pt>
                <c:pt idx="788">
                  <c:v>39998.166666666584</c:v>
                </c:pt>
                <c:pt idx="789">
                  <c:v>39998.208333333336</c:v>
                </c:pt>
                <c:pt idx="790">
                  <c:v>39998.25</c:v>
                </c:pt>
                <c:pt idx="791">
                  <c:v>39998.291666665886</c:v>
                </c:pt>
                <c:pt idx="792">
                  <c:v>39998.333333333336</c:v>
                </c:pt>
                <c:pt idx="793">
                  <c:v>39998.375</c:v>
                </c:pt>
                <c:pt idx="794">
                  <c:v>39998.416666666664</c:v>
                </c:pt>
                <c:pt idx="795">
                  <c:v>39998.458333333343</c:v>
                </c:pt>
                <c:pt idx="796">
                  <c:v>39998.5</c:v>
                </c:pt>
                <c:pt idx="797">
                  <c:v>39998.541666666584</c:v>
                </c:pt>
                <c:pt idx="798">
                  <c:v>39998.583333333336</c:v>
                </c:pt>
                <c:pt idx="799">
                  <c:v>39998.624999999993</c:v>
                </c:pt>
                <c:pt idx="800">
                  <c:v>39998.666666666584</c:v>
                </c:pt>
                <c:pt idx="801">
                  <c:v>39998.708333333336</c:v>
                </c:pt>
                <c:pt idx="802">
                  <c:v>39998.75</c:v>
                </c:pt>
                <c:pt idx="803">
                  <c:v>39998.791666665886</c:v>
                </c:pt>
                <c:pt idx="804">
                  <c:v>39998.833333333336</c:v>
                </c:pt>
                <c:pt idx="805">
                  <c:v>39998.875</c:v>
                </c:pt>
                <c:pt idx="806">
                  <c:v>39998.916666666664</c:v>
                </c:pt>
                <c:pt idx="807">
                  <c:v>39998.958333333343</c:v>
                </c:pt>
                <c:pt idx="808">
                  <c:v>39999</c:v>
                </c:pt>
                <c:pt idx="809">
                  <c:v>39999.041666666584</c:v>
                </c:pt>
                <c:pt idx="810">
                  <c:v>39999.083333333336</c:v>
                </c:pt>
                <c:pt idx="811">
                  <c:v>39999.124999999993</c:v>
                </c:pt>
                <c:pt idx="812">
                  <c:v>39999.166666666584</c:v>
                </c:pt>
                <c:pt idx="813">
                  <c:v>39999.208333333336</c:v>
                </c:pt>
                <c:pt idx="814">
                  <c:v>39999.25</c:v>
                </c:pt>
                <c:pt idx="815">
                  <c:v>39999.291666665886</c:v>
                </c:pt>
                <c:pt idx="816">
                  <c:v>39999.333333333336</c:v>
                </c:pt>
                <c:pt idx="817">
                  <c:v>39999.375</c:v>
                </c:pt>
                <c:pt idx="818">
                  <c:v>39999.416666666664</c:v>
                </c:pt>
                <c:pt idx="819">
                  <c:v>39999.458333333343</c:v>
                </c:pt>
                <c:pt idx="820">
                  <c:v>39999.5</c:v>
                </c:pt>
                <c:pt idx="821">
                  <c:v>39999.541666666584</c:v>
                </c:pt>
                <c:pt idx="822">
                  <c:v>39999.583333333336</c:v>
                </c:pt>
                <c:pt idx="823">
                  <c:v>39999.624999999993</c:v>
                </c:pt>
                <c:pt idx="824">
                  <c:v>39999.666666666584</c:v>
                </c:pt>
                <c:pt idx="825">
                  <c:v>39999.708333333336</c:v>
                </c:pt>
                <c:pt idx="826">
                  <c:v>39999.75</c:v>
                </c:pt>
                <c:pt idx="827">
                  <c:v>39999.791666665886</c:v>
                </c:pt>
                <c:pt idx="828">
                  <c:v>39999.833333333336</c:v>
                </c:pt>
                <c:pt idx="829">
                  <c:v>39999.875</c:v>
                </c:pt>
                <c:pt idx="830">
                  <c:v>39999.916666666664</c:v>
                </c:pt>
                <c:pt idx="831">
                  <c:v>39999.958333333343</c:v>
                </c:pt>
                <c:pt idx="832">
                  <c:v>40000</c:v>
                </c:pt>
                <c:pt idx="833">
                  <c:v>40000.041666666584</c:v>
                </c:pt>
                <c:pt idx="834">
                  <c:v>40000.083333333336</c:v>
                </c:pt>
                <c:pt idx="835">
                  <c:v>40000.124999999993</c:v>
                </c:pt>
                <c:pt idx="836">
                  <c:v>40000.166666666584</c:v>
                </c:pt>
                <c:pt idx="837">
                  <c:v>40000.208333333336</c:v>
                </c:pt>
                <c:pt idx="838">
                  <c:v>40000.25</c:v>
                </c:pt>
                <c:pt idx="839">
                  <c:v>40000.291666665886</c:v>
                </c:pt>
                <c:pt idx="840">
                  <c:v>40000.333333333336</c:v>
                </c:pt>
                <c:pt idx="841">
                  <c:v>40000.375</c:v>
                </c:pt>
                <c:pt idx="842">
                  <c:v>40000.416666666664</c:v>
                </c:pt>
                <c:pt idx="843">
                  <c:v>40000.458333333343</c:v>
                </c:pt>
                <c:pt idx="844">
                  <c:v>40000.5</c:v>
                </c:pt>
                <c:pt idx="845">
                  <c:v>40000.541666666584</c:v>
                </c:pt>
                <c:pt idx="846">
                  <c:v>40000.583333333336</c:v>
                </c:pt>
                <c:pt idx="847">
                  <c:v>40000.624999999993</c:v>
                </c:pt>
                <c:pt idx="848">
                  <c:v>40000.666666666584</c:v>
                </c:pt>
                <c:pt idx="849">
                  <c:v>40000.708333333336</c:v>
                </c:pt>
                <c:pt idx="850">
                  <c:v>40000.75</c:v>
                </c:pt>
                <c:pt idx="851">
                  <c:v>40000.791666665886</c:v>
                </c:pt>
                <c:pt idx="852">
                  <c:v>40000.833333333336</c:v>
                </c:pt>
                <c:pt idx="853">
                  <c:v>40000.875</c:v>
                </c:pt>
                <c:pt idx="854">
                  <c:v>40000.916666666664</c:v>
                </c:pt>
                <c:pt idx="855">
                  <c:v>40000.958333333343</c:v>
                </c:pt>
                <c:pt idx="856">
                  <c:v>40001</c:v>
                </c:pt>
                <c:pt idx="857">
                  <c:v>40001.041666666584</c:v>
                </c:pt>
                <c:pt idx="858">
                  <c:v>40001.083333333336</c:v>
                </c:pt>
                <c:pt idx="859">
                  <c:v>40001.124999999993</c:v>
                </c:pt>
                <c:pt idx="860">
                  <c:v>40001.166666666584</c:v>
                </c:pt>
                <c:pt idx="861">
                  <c:v>40001.208333333336</c:v>
                </c:pt>
                <c:pt idx="862">
                  <c:v>40001.25</c:v>
                </c:pt>
                <c:pt idx="863">
                  <c:v>40001.291666665886</c:v>
                </c:pt>
                <c:pt idx="864">
                  <c:v>40001.333333333336</c:v>
                </c:pt>
                <c:pt idx="865">
                  <c:v>40001.375</c:v>
                </c:pt>
                <c:pt idx="866">
                  <c:v>40001.416666666664</c:v>
                </c:pt>
                <c:pt idx="867">
                  <c:v>40001.458333333343</c:v>
                </c:pt>
                <c:pt idx="868">
                  <c:v>40001.5</c:v>
                </c:pt>
                <c:pt idx="869">
                  <c:v>40001.541666666584</c:v>
                </c:pt>
                <c:pt idx="870">
                  <c:v>40001.583333333336</c:v>
                </c:pt>
                <c:pt idx="871">
                  <c:v>40001.624999999993</c:v>
                </c:pt>
                <c:pt idx="872">
                  <c:v>40001.666666666584</c:v>
                </c:pt>
                <c:pt idx="873">
                  <c:v>40001.708333333336</c:v>
                </c:pt>
                <c:pt idx="874">
                  <c:v>40001.75</c:v>
                </c:pt>
                <c:pt idx="875">
                  <c:v>40001.791666665886</c:v>
                </c:pt>
                <c:pt idx="876">
                  <c:v>40001.833333333336</c:v>
                </c:pt>
                <c:pt idx="877">
                  <c:v>40001.875</c:v>
                </c:pt>
                <c:pt idx="878">
                  <c:v>40001.916666666664</c:v>
                </c:pt>
                <c:pt idx="879">
                  <c:v>40001.958333333343</c:v>
                </c:pt>
                <c:pt idx="880">
                  <c:v>40002</c:v>
                </c:pt>
                <c:pt idx="881">
                  <c:v>40002.041666666584</c:v>
                </c:pt>
                <c:pt idx="882">
                  <c:v>40002.083333333336</c:v>
                </c:pt>
                <c:pt idx="883">
                  <c:v>40002.124999999993</c:v>
                </c:pt>
                <c:pt idx="884">
                  <c:v>40002.166666666584</c:v>
                </c:pt>
                <c:pt idx="885">
                  <c:v>40002.208333333336</c:v>
                </c:pt>
                <c:pt idx="886">
                  <c:v>40002.25</c:v>
                </c:pt>
                <c:pt idx="887">
                  <c:v>40002.291666665886</c:v>
                </c:pt>
                <c:pt idx="888">
                  <c:v>40002.333333333336</c:v>
                </c:pt>
                <c:pt idx="889">
                  <c:v>40002.375</c:v>
                </c:pt>
                <c:pt idx="890">
                  <c:v>40002.416666666664</c:v>
                </c:pt>
                <c:pt idx="891">
                  <c:v>40002.458333333343</c:v>
                </c:pt>
                <c:pt idx="892">
                  <c:v>40002.5</c:v>
                </c:pt>
                <c:pt idx="893">
                  <c:v>40002.541666666584</c:v>
                </c:pt>
                <c:pt idx="894">
                  <c:v>40002.583333333336</c:v>
                </c:pt>
                <c:pt idx="895">
                  <c:v>40002.624999999993</c:v>
                </c:pt>
                <c:pt idx="896">
                  <c:v>40002.666666666584</c:v>
                </c:pt>
                <c:pt idx="897">
                  <c:v>40002.708333333336</c:v>
                </c:pt>
                <c:pt idx="898">
                  <c:v>40002.75</c:v>
                </c:pt>
                <c:pt idx="899">
                  <c:v>40002.791666665886</c:v>
                </c:pt>
                <c:pt idx="900">
                  <c:v>40002.833333333336</c:v>
                </c:pt>
                <c:pt idx="901">
                  <c:v>40002.875</c:v>
                </c:pt>
                <c:pt idx="902">
                  <c:v>40002.916666666664</c:v>
                </c:pt>
                <c:pt idx="903">
                  <c:v>40002.958333333343</c:v>
                </c:pt>
                <c:pt idx="904">
                  <c:v>40003</c:v>
                </c:pt>
                <c:pt idx="905">
                  <c:v>40003.041666666584</c:v>
                </c:pt>
                <c:pt idx="906">
                  <c:v>40003.083333333336</c:v>
                </c:pt>
                <c:pt idx="907">
                  <c:v>40003.124999999993</c:v>
                </c:pt>
                <c:pt idx="908">
                  <c:v>40003.166666666584</c:v>
                </c:pt>
                <c:pt idx="909">
                  <c:v>40003.208333333336</c:v>
                </c:pt>
                <c:pt idx="910">
                  <c:v>40003.25</c:v>
                </c:pt>
                <c:pt idx="911">
                  <c:v>40003.291666665886</c:v>
                </c:pt>
                <c:pt idx="912">
                  <c:v>40003.333333333336</c:v>
                </c:pt>
                <c:pt idx="913">
                  <c:v>40003.375</c:v>
                </c:pt>
                <c:pt idx="914">
                  <c:v>40003.416666666664</c:v>
                </c:pt>
                <c:pt idx="915">
                  <c:v>40003.458333333343</c:v>
                </c:pt>
                <c:pt idx="916">
                  <c:v>40003.5</c:v>
                </c:pt>
                <c:pt idx="917">
                  <c:v>40003.541666666584</c:v>
                </c:pt>
                <c:pt idx="918">
                  <c:v>40003.583333333336</c:v>
                </c:pt>
                <c:pt idx="919">
                  <c:v>40003.624999999993</c:v>
                </c:pt>
                <c:pt idx="920">
                  <c:v>40003.666666666584</c:v>
                </c:pt>
                <c:pt idx="921">
                  <c:v>40003.708333333336</c:v>
                </c:pt>
                <c:pt idx="922">
                  <c:v>40003.75</c:v>
                </c:pt>
                <c:pt idx="923">
                  <c:v>40003.791666665886</c:v>
                </c:pt>
                <c:pt idx="924">
                  <c:v>40003.833333333336</c:v>
                </c:pt>
                <c:pt idx="925">
                  <c:v>40003.875</c:v>
                </c:pt>
                <c:pt idx="926">
                  <c:v>40003.916666666664</c:v>
                </c:pt>
                <c:pt idx="927">
                  <c:v>40003.958333333343</c:v>
                </c:pt>
                <c:pt idx="928">
                  <c:v>40004</c:v>
                </c:pt>
                <c:pt idx="929">
                  <c:v>40004.041666666584</c:v>
                </c:pt>
                <c:pt idx="930">
                  <c:v>40004.083333333336</c:v>
                </c:pt>
                <c:pt idx="931">
                  <c:v>40004.124999999993</c:v>
                </c:pt>
                <c:pt idx="932">
                  <c:v>40004.166666666584</c:v>
                </c:pt>
                <c:pt idx="933">
                  <c:v>40004.208333333336</c:v>
                </c:pt>
                <c:pt idx="934">
                  <c:v>40004.25</c:v>
                </c:pt>
                <c:pt idx="935">
                  <c:v>40004.291666665886</c:v>
                </c:pt>
                <c:pt idx="936">
                  <c:v>40004.333333333336</c:v>
                </c:pt>
                <c:pt idx="937">
                  <c:v>40004.375</c:v>
                </c:pt>
                <c:pt idx="938">
                  <c:v>40004.416666666664</c:v>
                </c:pt>
                <c:pt idx="939">
                  <c:v>40004.458333333343</c:v>
                </c:pt>
                <c:pt idx="940">
                  <c:v>40004.5</c:v>
                </c:pt>
                <c:pt idx="941">
                  <c:v>40004.541666666584</c:v>
                </c:pt>
                <c:pt idx="942">
                  <c:v>40004.583333333336</c:v>
                </c:pt>
                <c:pt idx="943">
                  <c:v>40004.624999999993</c:v>
                </c:pt>
                <c:pt idx="944">
                  <c:v>40004.666666666584</c:v>
                </c:pt>
                <c:pt idx="945">
                  <c:v>40004.708333333336</c:v>
                </c:pt>
                <c:pt idx="946">
                  <c:v>40004.75</c:v>
                </c:pt>
                <c:pt idx="947">
                  <c:v>40004.791666665886</c:v>
                </c:pt>
                <c:pt idx="948">
                  <c:v>40004.833333333336</c:v>
                </c:pt>
                <c:pt idx="949">
                  <c:v>40004.875</c:v>
                </c:pt>
                <c:pt idx="950">
                  <c:v>40004.916666666664</c:v>
                </c:pt>
                <c:pt idx="951">
                  <c:v>40004.958333333343</c:v>
                </c:pt>
                <c:pt idx="952">
                  <c:v>40005</c:v>
                </c:pt>
                <c:pt idx="953">
                  <c:v>40005.041666666584</c:v>
                </c:pt>
                <c:pt idx="954">
                  <c:v>40005.083333333336</c:v>
                </c:pt>
                <c:pt idx="955">
                  <c:v>40005.124999999993</c:v>
                </c:pt>
                <c:pt idx="956">
                  <c:v>40005.166666666584</c:v>
                </c:pt>
                <c:pt idx="957">
                  <c:v>40005.208333333336</c:v>
                </c:pt>
                <c:pt idx="958">
                  <c:v>40005.25</c:v>
                </c:pt>
                <c:pt idx="959">
                  <c:v>40005.291666665886</c:v>
                </c:pt>
                <c:pt idx="960">
                  <c:v>40005.333333333336</c:v>
                </c:pt>
                <c:pt idx="961">
                  <c:v>40005.375</c:v>
                </c:pt>
                <c:pt idx="962">
                  <c:v>40005.416666666664</c:v>
                </c:pt>
                <c:pt idx="963">
                  <c:v>40005.458333333343</c:v>
                </c:pt>
                <c:pt idx="964">
                  <c:v>40005.5</c:v>
                </c:pt>
                <c:pt idx="965">
                  <c:v>40005.541666666584</c:v>
                </c:pt>
                <c:pt idx="966">
                  <c:v>40005.583333333336</c:v>
                </c:pt>
                <c:pt idx="967">
                  <c:v>40005.624999999993</c:v>
                </c:pt>
                <c:pt idx="968">
                  <c:v>40005.666666666584</c:v>
                </c:pt>
                <c:pt idx="969">
                  <c:v>40005.708333333336</c:v>
                </c:pt>
                <c:pt idx="970">
                  <c:v>40005.75</c:v>
                </c:pt>
                <c:pt idx="971">
                  <c:v>40005.791666665886</c:v>
                </c:pt>
                <c:pt idx="972">
                  <c:v>40005.833333333336</c:v>
                </c:pt>
                <c:pt idx="973">
                  <c:v>40005.875</c:v>
                </c:pt>
                <c:pt idx="974">
                  <c:v>40005.916666666664</c:v>
                </c:pt>
                <c:pt idx="975">
                  <c:v>40005.958333333343</c:v>
                </c:pt>
                <c:pt idx="976">
                  <c:v>40006</c:v>
                </c:pt>
                <c:pt idx="977">
                  <c:v>40006.041666666584</c:v>
                </c:pt>
                <c:pt idx="978">
                  <c:v>40006.083333333336</c:v>
                </c:pt>
                <c:pt idx="979">
                  <c:v>40006.124999999993</c:v>
                </c:pt>
                <c:pt idx="980">
                  <c:v>40006.166666666584</c:v>
                </c:pt>
                <c:pt idx="981">
                  <c:v>40006.208333333336</c:v>
                </c:pt>
                <c:pt idx="982">
                  <c:v>40006.25</c:v>
                </c:pt>
                <c:pt idx="983">
                  <c:v>40006.291666665886</c:v>
                </c:pt>
                <c:pt idx="984">
                  <c:v>40006.333333333336</c:v>
                </c:pt>
                <c:pt idx="985">
                  <c:v>40006.375</c:v>
                </c:pt>
                <c:pt idx="986">
                  <c:v>40006.416666666664</c:v>
                </c:pt>
                <c:pt idx="987">
                  <c:v>40006.458333333343</c:v>
                </c:pt>
                <c:pt idx="988">
                  <c:v>40006.5</c:v>
                </c:pt>
                <c:pt idx="989">
                  <c:v>40006.541666666584</c:v>
                </c:pt>
                <c:pt idx="990">
                  <c:v>40006.583333333336</c:v>
                </c:pt>
                <c:pt idx="991">
                  <c:v>40006.624999999993</c:v>
                </c:pt>
                <c:pt idx="992">
                  <c:v>40006.666666666584</c:v>
                </c:pt>
                <c:pt idx="993">
                  <c:v>40006.708333333336</c:v>
                </c:pt>
                <c:pt idx="994">
                  <c:v>40006.75</c:v>
                </c:pt>
                <c:pt idx="995">
                  <c:v>40006.791666665886</c:v>
                </c:pt>
                <c:pt idx="996">
                  <c:v>40006.833333333336</c:v>
                </c:pt>
                <c:pt idx="997">
                  <c:v>40006.875</c:v>
                </c:pt>
                <c:pt idx="998">
                  <c:v>40006.916666666664</c:v>
                </c:pt>
                <c:pt idx="999">
                  <c:v>40006.958333333343</c:v>
                </c:pt>
                <c:pt idx="1000">
                  <c:v>40007</c:v>
                </c:pt>
                <c:pt idx="1001">
                  <c:v>40007.041666666584</c:v>
                </c:pt>
                <c:pt idx="1002">
                  <c:v>40007.083333333336</c:v>
                </c:pt>
                <c:pt idx="1003">
                  <c:v>40007.124999999993</c:v>
                </c:pt>
                <c:pt idx="1004">
                  <c:v>40007.166666666584</c:v>
                </c:pt>
                <c:pt idx="1005">
                  <c:v>40007.208333333336</c:v>
                </c:pt>
                <c:pt idx="1006">
                  <c:v>40007.25</c:v>
                </c:pt>
                <c:pt idx="1007">
                  <c:v>40007.291666665886</c:v>
                </c:pt>
                <c:pt idx="1008">
                  <c:v>40007.333333333336</c:v>
                </c:pt>
                <c:pt idx="1009">
                  <c:v>40007.375</c:v>
                </c:pt>
                <c:pt idx="1010">
                  <c:v>40007.416666666664</c:v>
                </c:pt>
                <c:pt idx="1011">
                  <c:v>40007.458333333343</c:v>
                </c:pt>
                <c:pt idx="1012">
                  <c:v>40007.5</c:v>
                </c:pt>
                <c:pt idx="1013">
                  <c:v>40007.541666666584</c:v>
                </c:pt>
                <c:pt idx="1014">
                  <c:v>40007.583333333336</c:v>
                </c:pt>
                <c:pt idx="1015">
                  <c:v>40007.624999999993</c:v>
                </c:pt>
                <c:pt idx="1016">
                  <c:v>40007.666666666584</c:v>
                </c:pt>
                <c:pt idx="1017">
                  <c:v>40007.708333333336</c:v>
                </c:pt>
                <c:pt idx="1018">
                  <c:v>40007.75</c:v>
                </c:pt>
                <c:pt idx="1019">
                  <c:v>40007.791666665886</c:v>
                </c:pt>
                <c:pt idx="1020">
                  <c:v>40007.833333333336</c:v>
                </c:pt>
                <c:pt idx="1021">
                  <c:v>40007.875</c:v>
                </c:pt>
                <c:pt idx="1022">
                  <c:v>40007.916666666664</c:v>
                </c:pt>
                <c:pt idx="1023">
                  <c:v>40007.958333333343</c:v>
                </c:pt>
                <c:pt idx="1024">
                  <c:v>40008</c:v>
                </c:pt>
                <c:pt idx="1025">
                  <c:v>40008.041666666584</c:v>
                </c:pt>
                <c:pt idx="1026">
                  <c:v>40008.083333333336</c:v>
                </c:pt>
                <c:pt idx="1027">
                  <c:v>40008.124999999993</c:v>
                </c:pt>
                <c:pt idx="1028">
                  <c:v>40008.166666666584</c:v>
                </c:pt>
                <c:pt idx="1029">
                  <c:v>40008.208333333336</c:v>
                </c:pt>
                <c:pt idx="1030">
                  <c:v>40008.25</c:v>
                </c:pt>
                <c:pt idx="1031">
                  <c:v>40008.291666665886</c:v>
                </c:pt>
                <c:pt idx="1032">
                  <c:v>40008.333333333336</c:v>
                </c:pt>
                <c:pt idx="1033">
                  <c:v>40008.375</c:v>
                </c:pt>
                <c:pt idx="1034">
                  <c:v>40008.416666666664</c:v>
                </c:pt>
                <c:pt idx="1035">
                  <c:v>40008.458333333343</c:v>
                </c:pt>
                <c:pt idx="1036">
                  <c:v>40008.5</c:v>
                </c:pt>
                <c:pt idx="1037">
                  <c:v>40008.541666666584</c:v>
                </c:pt>
                <c:pt idx="1038">
                  <c:v>40008.583333333336</c:v>
                </c:pt>
                <c:pt idx="1039">
                  <c:v>40008.624999999993</c:v>
                </c:pt>
                <c:pt idx="1040">
                  <c:v>40008.666666666584</c:v>
                </c:pt>
                <c:pt idx="1041">
                  <c:v>40008.708333333336</c:v>
                </c:pt>
                <c:pt idx="1042">
                  <c:v>40008.75</c:v>
                </c:pt>
                <c:pt idx="1043">
                  <c:v>40008.791666665886</c:v>
                </c:pt>
                <c:pt idx="1044">
                  <c:v>40008.833333333336</c:v>
                </c:pt>
                <c:pt idx="1045">
                  <c:v>40008.875</c:v>
                </c:pt>
                <c:pt idx="1046">
                  <c:v>40008.916666666664</c:v>
                </c:pt>
                <c:pt idx="1047">
                  <c:v>40008.958333333343</c:v>
                </c:pt>
                <c:pt idx="1048">
                  <c:v>40009</c:v>
                </c:pt>
                <c:pt idx="1049">
                  <c:v>40009.041666666584</c:v>
                </c:pt>
                <c:pt idx="1050">
                  <c:v>40009.083333333336</c:v>
                </c:pt>
                <c:pt idx="1051">
                  <c:v>40009.124999999993</c:v>
                </c:pt>
                <c:pt idx="1052">
                  <c:v>40009.166666666584</c:v>
                </c:pt>
                <c:pt idx="1053">
                  <c:v>40009.208333333336</c:v>
                </c:pt>
                <c:pt idx="1054">
                  <c:v>40009.25</c:v>
                </c:pt>
                <c:pt idx="1055">
                  <c:v>40009.291666665886</c:v>
                </c:pt>
                <c:pt idx="1056">
                  <c:v>40009.333333333336</c:v>
                </c:pt>
                <c:pt idx="1057">
                  <c:v>40009.375</c:v>
                </c:pt>
                <c:pt idx="1058">
                  <c:v>40009.416666666664</c:v>
                </c:pt>
                <c:pt idx="1059">
                  <c:v>40009.458333333343</c:v>
                </c:pt>
                <c:pt idx="1060">
                  <c:v>40009.5</c:v>
                </c:pt>
                <c:pt idx="1061">
                  <c:v>40009.541666666584</c:v>
                </c:pt>
                <c:pt idx="1062">
                  <c:v>40009.583333333336</c:v>
                </c:pt>
                <c:pt idx="1063">
                  <c:v>40009.624999999993</c:v>
                </c:pt>
                <c:pt idx="1064">
                  <c:v>40009.666666666584</c:v>
                </c:pt>
                <c:pt idx="1065">
                  <c:v>40009.708333333336</c:v>
                </c:pt>
                <c:pt idx="1066">
                  <c:v>40009.75</c:v>
                </c:pt>
                <c:pt idx="1067">
                  <c:v>40009.791666665886</c:v>
                </c:pt>
                <c:pt idx="1068">
                  <c:v>40009.833333333336</c:v>
                </c:pt>
                <c:pt idx="1069">
                  <c:v>40009.875</c:v>
                </c:pt>
                <c:pt idx="1070">
                  <c:v>40009.916666666664</c:v>
                </c:pt>
                <c:pt idx="1071">
                  <c:v>40009.958333333343</c:v>
                </c:pt>
                <c:pt idx="1072">
                  <c:v>40010</c:v>
                </c:pt>
                <c:pt idx="1073">
                  <c:v>40010.041666666584</c:v>
                </c:pt>
                <c:pt idx="1074">
                  <c:v>40010.083333333336</c:v>
                </c:pt>
                <c:pt idx="1075">
                  <c:v>40010.124999999993</c:v>
                </c:pt>
                <c:pt idx="1076">
                  <c:v>40010.166666666584</c:v>
                </c:pt>
                <c:pt idx="1077">
                  <c:v>40010.208333333336</c:v>
                </c:pt>
                <c:pt idx="1078">
                  <c:v>40010.25</c:v>
                </c:pt>
                <c:pt idx="1079">
                  <c:v>40010.291666665886</c:v>
                </c:pt>
                <c:pt idx="1080">
                  <c:v>40010.333333333336</c:v>
                </c:pt>
                <c:pt idx="1081">
                  <c:v>40010.375</c:v>
                </c:pt>
                <c:pt idx="1082">
                  <c:v>40010.416666666664</c:v>
                </c:pt>
                <c:pt idx="1083">
                  <c:v>40010.458333333343</c:v>
                </c:pt>
                <c:pt idx="1084">
                  <c:v>40010.5</c:v>
                </c:pt>
                <c:pt idx="1085">
                  <c:v>40010.541666666584</c:v>
                </c:pt>
                <c:pt idx="1086">
                  <c:v>40010.583333333336</c:v>
                </c:pt>
                <c:pt idx="1087">
                  <c:v>40010.624999999993</c:v>
                </c:pt>
                <c:pt idx="1088">
                  <c:v>40010.666666666584</c:v>
                </c:pt>
                <c:pt idx="1089">
                  <c:v>40010.708333333336</c:v>
                </c:pt>
                <c:pt idx="1090">
                  <c:v>40010.75</c:v>
                </c:pt>
                <c:pt idx="1091">
                  <c:v>40010.791666665886</c:v>
                </c:pt>
                <c:pt idx="1092">
                  <c:v>40010.833333333336</c:v>
                </c:pt>
                <c:pt idx="1093">
                  <c:v>40010.875</c:v>
                </c:pt>
                <c:pt idx="1094">
                  <c:v>40010.916666666664</c:v>
                </c:pt>
                <c:pt idx="1095">
                  <c:v>40010.958333333343</c:v>
                </c:pt>
                <c:pt idx="1096">
                  <c:v>40011</c:v>
                </c:pt>
                <c:pt idx="1097">
                  <c:v>40011.041666666584</c:v>
                </c:pt>
                <c:pt idx="1098">
                  <c:v>40011.083333333336</c:v>
                </c:pt>
                <c:pt idx="1099">
                  <c:v>40011.124999999993</c:v>
                </c:pt>
                <c:pt idx="1100">
                  <c:v>40011.166666666584</c:v>
                </c:pt>
                <c:pt idx="1101">
                  <c:v>40011.208333333336</c:v>
                </c:pt>
                <c:pt idx="1102">
                  <c:v>40011.25</c:v>
                </c:pt>
                <c:pt idx="1103">
                  <c:v>40011.291666665886</c:v>
                </c:pt>
                <c:pt idx="1104">
                  <c:v>40011.333333333336</c:v>
                </c:pt>
                <c:pt idx="1105">
                  <c:v>40011.375</c:v>
                </c:pt>
                <c:pt idx="1106">
                  <c:v>40011.416666666664</c:v>
                </c:pt>
                <c:pt idx="1107">
                  <c:v>40011.458333333343</c:v>
                </c:pt>
                <c:pt idx="1108">
                  <c:v>40011.5</c:v>
                </c:pt>
                <c:pt idx="1109">
                  <c:v>40011.541666666584</c:v>
                </c:pt>
                <c:pt idx="1110">
                  <c:v>40011.583333333336</c:v>
                </c:pt>
                <c:pt idx="1111">
                  <c:v>40011.624999999993</c:v>
                </c:pt>
                <c:pt idx="1112">
                  <c:v>40011.666666666584</c:v>
                </c:pt>
                <c:pt idx="1113">
                  <c:v>40011.708333333336</c:v>
                </c:pt>
                <c:pt idx="1114">
                  <c:v>40011.75</c:v>
                </c:pt>
                <c:pt idx="1115">
                  <c:v>40011.791666665886</c:v>
                </c:pt>
                <c:pt idx="1116">
                  <c:v>40011.833333333336</c:v>
                </c:pt>
                <c:pt idx="1117">
                  <c:v>40011.875</c:v>
                </c:pt>
                <c:pt idx="1118">
                  <c:v>40011.916666666664</c:v>
                </c:pt>
                <c:pt idx="1119">
                  <c:v>40011.958333333343</c:v>
                </c:pt>
                <c:pt idx="1120">
                  <c:v>40012</c:v>
                </c:pt>
                <c:pt idx="1121">
                  <c:v>40012.041666666584</c:v>
                </c:pt>
                <c:pt idx="1122">
                  <c:v>40012.083333333336</c:v>
                </c:pt>
                <c:pt idx="1123">
                  <c:v>40012.124999999993</c:v>
                </c:pt>
                <c:pt idx="1124">
                  <c:v>40012.166666666584</c:v>
                </c:pt>
                <c:pt idx="1125">
                  <c:v>40012.208333333336</c:v>
                </c:pt>
                <c:pt idx="1126">
                  <c:v>40012.25</c:v>
                </c:pt>
                <c:pt idx="1127">
                  <c:v>40012.291666665886</c:v>
                </c:pt>
                <c:pt idx="1128">
                  <c:v>40012.333333333336</c:v>
                </c:pt>
                <c:pt idx="1129">
                  <c:v>40012.375</c:v>
                </c:pt>
                <c:pt idx="1130">
                  <c:v>40012.416666666664</c:v>
                </c:pt>
                <c:pt idx="1131">
                  <c:v>40012.458333333343</c:v>
                </c:pt>
                <c:pt idx="1132">
                  <c:v>40012.5</c:v>
                </c:pt>
                <c:pt idx="1133">
                  <c:v>40012.541666666584</c:v>
                </c:pt>
                <c:pt idx="1134">
                  <c:v>40012.583333333336</c:v>
                </c:pt>
                <c:pt idx="1135">
                  <c:v>40012.624999999993</c:v>
                </c:pt>
                <c:pt idx="1136">
                  <c:v>40012.666666666584</c:v>
                </c:pt>
                <c:pt idx="1137">
                  <c:v>40012.708333333336</c:v>
                </c:pt>
                <c:pt idx="1138">
                  <c:v>40012.75</c:v>
                </c:pt>
                <c:pt idx="1139">
                  <c:v>40012.791666665886</c:v>
                </c:pt>
                <c:pt idx="1140">
                  <c:v>40012.833333333336</c:v>
                </c:pt>
                <c:pt idx="1141">
                  <c:v>40012.875</c:v>
                </c:pt>
                <c:pt idx="1142">
                  <c:v>40012.916666666664</c:v>
                </c:pt>
                <c:pt idx="1143">
                  <c:v>40012.958333333343</c:v>
                </c:pt>
                <c:pt idx="1144">
                  <c:v>40013</c:v>
                </c:pt>
                <c:pt idx="1145">
                  <c:v>40013.041666666584</c:v>
                </c:pt>
                <c:pt idx="1146">
                  <c:v>40013.083333333336</c:v>
                </c:pt>
                <c:pt idx="1147">
                  <c:v>40013.124999999993</c:v>
                </c:pt>
                <c:pt idx="1148">
                  <c:v>40013.166666666584</c:v>
                </c:pt>
                <c:pt idx="1149">
                  <c:v>40013.208333333336</c:v>
                </c:pt>
                <c:pt idx="1150">
                  <c:v>40013.25</c:v>
                </c:pt>
                <c:pt idx="1151">
                  <c:v>40013.291666665886</c:v>
                </c:pt>
                <c:pt idx="1152">
                  <c:v>40013.333333333336</c:v>
                </c:pt>
                <c:pt idx="1153">
                  <c:v>40013.375</c:v>
                </c:pt>
                <c:pt idx="1154">
                  <c:v>40013.416666666664</c:v>
                </c:pt>
                <c:pt idx="1155">
                  <c:v>40013.458333333343</c:v>
                </c:pt>
                <c:pt idx="1156">
                  <c:v>40013.5</c:v>
                </c:pt>
                <c:pt idx="1157">
                  <c:v>40013.541666666584</c:v>
                </c:pt>
                <c:pt idx="1158">
                  <c:v>40013.583333333336</c:v>
                </c:pt>
                <c:pt idx="1159">
                  <c:v>40013.624999999993</c:v>
                </c:pt>
                <c:pt idx="1160">
                  <c:v>40013.666666666584</c:v>
                </c:pt>
                <c:pt idx="1161">
                  <c:v>40013.708333333336</c:v>
                </c:pt>
                <c:pt idx="1162">
                  <c:v>40013.75</c:v>
                </c:pt>
                <c:pt idx="1163">
                  <c:v>40013.791666665886</c:v>
                </c:pt>
                <c:pt idx="1164">
                  <c:v>40013.833333333336</c:v>
                </c:pt>
                <c:pt idx="1165">
                  <c:v>40013.875</c:v>
                </c:pt>
                <c:pt idx="1166">
                  <c:v>40013.916666666664</c:v>
                </c:pt>
                <c:pt idx="1167">
                  <c:v>40013.958333333343</c:v>
                </c:pt>
                <c:pt idx="1168">
                  <c:v>40014</c:v>
                </c:pt>
                <c:pt idx="1169">
                  <c:v>40014.041666666584</c:v>
                </c:pt>
                <c:pt idx="1170">
                  <c:v>40014.083333333336</c:v>
                </c:pt>
                <c:pt idx="1171">
                  <c:v>40014.124999999993</c:v>
                </c:pt>
                <c:pt idx="1172">
                  <c:v>40014.166666666584</c:v>
                </c:pt>
                <c:pt idx="1173">
                  <c:v>40014.208333333336</c:v>
                </c:pt>
                <c:pt idx="1174">
                  <c:v>40014.25</c:v>
                </c:pt>
                <c:pt idx="1175">
                  <c:v>40014.291666665886</c:v>
                </c:pt>
                <c:pt idx="1176">
                  <c:v>40014.333333333336</c:v>
                </c:pt>
                <c:pt idx="1177">
                  <c:v>40014.375</c:v>
                </c:pt>
                <c:pt idx="1178">
                  <c:v>40014.416666666664</c:v>
                </c:pt>
                <c:pt idx="1179">
                  <c:v>40014.458333333343</c:v>
                </c:pt>
                <c:pt idx="1180">
                  <c:v>40014.5</c:v>
                </c:pt>
                <c:pt idx="1181">
                  <c:v>40014.541666666584</c:v>
                </c:pt>
                <c:pt idx="1182">
                  <c:v>40014.583333333336</c:v>
                </c:pt>
                <c:pt idx="1183">
                  <c:v>40014.624999999993</c:v>
                </c:pt>
                <c:pt idx="1184">
                  <c:v>40014.666666666584</c:v>
                </c:pt>
                <c:pt idx="1185">
                  <c:v>40014.708333333336</c:v>
                </c:pt>
                <c:pt idx="1186">
                  <c:v>40014.75</c:v>
                </c:pt>
                <c:pt idx="1187">
                  <c:v>40014.791666665886</c:v>
                </c:pt>
                <c:pt idx="1188">
                  <c:v>40014.833333333336</c:v>
                </c:pt>
                <c:pt idx="1189">
                  <c:v>40014.875</c:v>
                </c:pt>
                <c:pt idx="1190">
                  <c:v>40014.916666666664</c:v>
                </c:pt>
                <c:pt idx="1191">
                  <c:v>40014.958333333343</c:v>
                </c:pt>
                <c:pt idx="1192">
                  <c:v>40015</c:v>
                </c:pt>
                <c:pt idx="1193">
                  <c:v>40015.041666666584</c:v>
                </c:pt>
                <c:pt idx="1194">
                  <c:v>40015.083333333336</c:v>
                </c:pt>
                <c:pt idx="1195">
                  <c:v>40015.124999999993</c:v>
                </c:pt>
                <c:pt idx="1196">
                  <c:v>40015.166666666584</c:v>
                </c:pt>
                <c:pt idx="1197">
                  <c:v>40015.208333333336</c:v>
                </c:pt>
                <c:pt idx="1198">
                  <c:v>40015.25</c:v>
                </c:pt>
                <c:pt idx="1199">
                  <c:v>40015.291666665886</c:v>
                </c:pt>
                <c:pt idx="1200">
                  <c:v>40015.333333333336</c:v>
                </c:pt>
                <c:pt idx="1201">
                  <c:v>40015.375</c:v>
                </c:pt>
                <c:pt idx="1202">
                  <c:v>40015.416666666664</c:v>
                </c:pt>
                <c:pt idx="1203">
                  <c:v>40015.458333333343</c:v>
                </c:pt>
                <c:pt idx="1204">
                  <c:v>40015.5</c:v>
                </c:pt>
                <c:pt idx="1205">
                  <c:v>40015.541666666584</c:v>
                </c:pt>
                <c:pt idx="1206">
                  <c:v>40015.583333333336</c:v>
                </c:pt>
                <c:pt idx="1207">
                  <c:v>40015.624999999993</c:v>
                </c:pt>
                <c:pt idx="1208">
                  <c:v>40015.666666666584</c:v>
                </c:pt>
                <c:pt idx="1209">
                  <c:v>40015.708333333336</c:v>
                </c:pt>
                <c:pt idx="1210">
                  <c:v>40015.75</c:v>
                </c:pt>
                <c:pt idx="1211">
                  <c:v>40015.791666665886</c:v>
                </c:pt>
                <c:pt idx="1212">
                  <c:v>40015.833333333336</c:v>
                </c:pt>
                <c:pt idx="1213">
                  <c:v>40015.875</c:v>
                </c:pt>
                <c:pt idx="1214">
                  <c:v>40015.916666666664</c:v>
                </c:pt>
                <c:pt idx="1215">
                  <c:v>40015.958333333343</c:v>
                </c:pt>
                <c:pt idx="1216">
                  <c:v>40016</c:v>
                </c:pt>
                <c:pt idx="1217">
                  <c:v>40016.041666666584</c:v>
                </c:pt>
                <c:pt idx="1218">
                  <c:v>40016.083333333336</c:v>
                </c:pt>
                <c:pt idx="1219">
                  <c:v>40016.124999999993</c:v>
                </c:pt>
                <c:pt idx="1220">
                  <c:v>40016.166666666584</c:v>
                </c:pt>
                <c:pt idx="1221">
                  <c:v>40016.208333333336</c:v>
                </c:pt>
                <c:pt idx="1222">
                  <c:v>40016.25</c:v>
                </c:pt>
                <c:pt idx="1223">
                  <c:v>40016.291666665886</c:v>
                </c:pt>
                <c:pt idx="1224">
                  <c:v>40016.333333333336</c:v>
                </c:pt>
                <c:pt idx="1225">
                  <c:v>40016.375</c:v>
                </c:pt>
                <c:pt idx="1226">
                  <c:v>40016.416666666664</c:v>
                </c:pt>
                <c:pt idx="1227">
                  <c:v>40016.458333333343</c:v>
                </c:pt>
                <c:pt idx="1228">
                  <c:v>40016.5</c:v>
                </c:pt>
                <c:pt idx="1229">
                  <c:v>40016.541666666584</c:v>
                </c:pt>
                <c:pt idx="1230">
                  <c:v>40016.583333333336</c:v>
                </c:pt>
                <c:pt idx="1231">
                  <c:v>40016.624999999993</c:v>
                </c:pt>
                <c:pt idx="1232">
                  <c:v>40016.666666666584</c:v>
                </c:pt>
                <c:pt idx="1233">
                  <c:v>40016.708333333336</c:v>
                </c:pt>
                <c:pt idx="1234">
                  <c:v>40016.75</c:v>
                </c:pt>
                <c:pt idx="1235">
                  <c:v>40016.791666665886</c:v>
                </c:pt>
                <c:pt idx="1236">
                  <c:v>40016.833333333336</c:v>
                </c:pt>
                <c:pt idx="1237">
                  <c:v>40016.875</c:v>
                </c:pt>
                <c:pt idx="1238">
                  <c:v>40016.916666666664</c:v>
                </c:pt>
                <c:pt idx="1239">
                  <c:v>40016.958333333343</c:v>
                </c:pt>
                <c:pt idx="1240">
                  <c:v>40017</c:v>
                </c:pt>
                <c:pt idx="1241">
                  <c:v>40017.041666666584</c:v>
                </c:pt>
                <c:pt idx="1242">
                  <c:v>40017.083333333336</c:v>
                </c:pt>
                <c:pt idx="1243">
                  <c:v>40017.124999999993</c:v>
                </c:pt>
                <c:pt idx="1244">
                  <c:v>40017.166666666584</c:v>
                </c:pt>
                <c:pt idx="1245">
                  <c:v>40017.208333333336</c:v>
                </c:pt>
                <c:pt idx="1246">
                  <c:v>40017.25</c:v>
                </c:pt>
                <c:pt idx="1247">
                  <c:v>40017.291666665886</c:v>
                </c:pt>
                <c:pt idx="1248">
                  <c:v>40017.333333333336</c:v>
                </c:pt>
                <c:pt idx="1249">
                  <c:v>40017.375</c:v>
                </c:pt>
                <c:pt idx="1250">
                  <c:v>40017.416666666664</c:v>
                </c:pt>
                <c:pt idx="1251">
                  <c:v>40017.458333333343</c:v>
                </c:pt>
                <c:pt idx="1252">
                  <c:v>40017.5</c:v>
                </c:pt>
                <c:pt idx="1253">
                  <c:v>40017.541666666584</c:v>
                </c:pt>
                <c:pt idx="1254">
                  <c:v>40017.583333333336</c:v>
                </c:pt>
                <c:pt idx="1255">
                  <c:v>40017.624999999993</c:v>
                </c:pt>
                <c:pt idx="1256">
                  <c:v>40017.666666666584</c:v>
                </c:pt>
                <c:pt idx="1257">
                  <c:v>40017.708333333336</c:v>
                </c:pt>
                <c:pt idx="1258">
                  <c:v>40017.75</c:v>
                </c:pt>
                <c:pt idx="1259">
                  <c:v>40017.791666665886</c:v>
                </c:pt>
                <c:pt idx="1260">
                  <c:v>40017.833333333336</c:v>
                </c:pt>
                <c:pt idx="1261">
                  <c:v>40017.875</c:v>
                </c:pt>
                <c:pt idx="1262">
                  <c:v>40017.916666666664</c:v>
                </c:pt>
                <c:pt idx="1263">
                  <c:v>40017.958333333343</c:v>
                </c:pt>
                <c:pt idx="1264">
                  <c:v>40018</c:v>
                </c:pt>
                <c:pt idx="1265">
                  <c:v>40018.041666666584</c:v>
                </c:pt>
                <c:pt idx="1266">
                  <c:v>40018.083333333336</c:v>
                </c:pt>
                <c:pt idx="1267">
                  <c:v>40018.124999999993</c:v>
                </c:pt>
                <c:pt idx="1268">
                  <c:v>40018.166666666584</c:v>
                </c:pt>
                <c:pt idx="1269">
                  <c:v>40018.208333333336</c:v>
                </c:pt>
                <c:pt idx="1270">
                  <c:v>40018.25</c:v>
                </c:pt>
                <c:pt idx="1271">
                  <c:v>40018.291666665886</c:v>
                </c:pt>
                <c:pt idx="1272">
                  <c:v>40018.333333333336</c:v>
                </c:pt>
                <c:pt idx="1273">
                  <c:v>40018.375</c:v>
                </c:pt>
                <c:pt idx="1274">
                  <c:v>40018.416666666664</c:v>
                </c:pt>
                <c:pt idx="1275">
                  <c:v>40018.458333333343</c:v>
                </c:pt>
                <c:pt idx="1276">
                  <c:v>40018.5</c:v>
                </c:pt>
                <c:pt idx="1277">
                  <c:v>40018.541666666584</c:v>
                </c:pt>
                <c:pt idx="1278">
                  <c:v>40018.583333333336</c:v>
                </c:pt>
                <c:pt idx="1279">
                  <c:v>40018.624999999993</c:v>
                </c:pt>
                <c:pt idx="1280">
                  <c:v>40018.666666666584</c:v>
                </c:pt>
                <c:pt idx="1281">
                  <c:v>40018.708333333336</c:v>
                </c:pt>
                <c:pt idx="1282">
                  <c:v>40018.75</c:v>
                </c:pt>
                <c:pt idx="1283">
                  <c:v>40018.791666665886</c:v>
                </c:pt>
                <c:pt idx="1284">
                  <c:v>40018.833333333336</c:v>
                </c:pt>
                <c:pt idx="1285">
                  <c:v>40018.875</c:v>
                </c:pt>
                <c:pt idx="1286">
                  <c:v>40018.916666666664</c:v>
                </c:pt>
                <c:pt idx="1287">
                  <c:v>40018.958333333343</c:v>
                </c:pt>
                <c:pt idx="1288">
                  <c:v>40019</c:v>
                </c:pt>
                <c:pt idx="1289">
                  <c:v>40019.041666666584</c:v>
                </c:pt>
                <c:pt idx="1290">
                  <c:v>40019.083333333336</c:v>
                </c:pt>
                <c:pt idx="1291">
                  <c:v>40019.124999999993</c:v>
                </c:pt>
                <c:pt idx="1292">
                  <c:v>40019.166666666584</c:v>
                </c:pt>
                <c:pt idx="1293">
                  <c:v>40019.208333333336</c:v>
                </c:pt>
                <c:pt idx="1294">
                  <c:v>40019.25</c:v>
                </c:pt>
                <c:pt idx="1295">
                  <c:v>40019.291666665886</c:v>
                </c:pt>
                <c:pt idx="1296">
                  <c:v>40019.333333333336</c:v>
                </c:pt>
                <c:pt idx="1297">
                  <c:v>40019.375</c:v>
                </c:pt>
                <c:pt idx="1298">
                  <c:v>40019.416666666664</c:v>
                </c:pt>
                <c:pt idx="1299">
                  <c:v>40019.458333333343</c:v>
                </c:pt>
                <c:pt idx="1300">
                  <c:v>40019.5</c:v>
                </c:pt>
                <c:pt idx="1301">
                  <c:v>40019.541666666584</c:v>
                </c:pt>
                <c:pt idx="1302">
                  <c:v>40019.583333333336</c:v>
                </c:pt>
                <c:pt idx="1303">
                  <c:v>40019.624999999993</c:v>
                </c:pt>
                <c:pt idx="1304">
                  <c:v>40019.666666666584</c:v>
                </c:pt>
                <c:pt idx="1305">
                  <c:v>40019.708333333336</c:v>
                </c:pt>
                <c:pt idx="1306">
                  <c:v>40019.75</c:v>
                </c:pt>
                <c:pt idx="1307">
                  <c:v>40019.791666665886</c:v>
                </c:pt>
                <c:pt idx="1308">
                  <c:v>40019.833333333336</c:v>
                </c:pt>
                <c:pt idx="1309">
                  <c:v>40019.875</c:v>
                </c:pt>
                <c:pt idx="1310">
                  <c:v>40019.916666666664</c:v>
                </c:pt>
                <c:pt idx="1311">
                  <c:v>40019.958333333343</c:v>
                </c:pt>
                <c:pt idx="1312">
                  <c:v>40020</c:v>
                </c:pt>
                <c:pt idx="1313">
                  <c:v>40020.041666666584</c:v>
                </c:pt>
                <c:pt idx="1314">
                  <c:v>40020.083333333336</c:v>
                </c:pt>
                <c:pt idx="1315">
                  <c:v>40020.124999999993</c:v>
                </c:pt>
                <c:pt idx="1316">
                  <c:v>40020.166666666584</c:v>
                </c:pt>
                <c:pt idx="1317">
                  <c:v>40020.208333333336</c:v>
                </c:pt>
                <c:pt idx="1318">
                  <c:v>40020.25</c:v>
                </c:pt>
                <c:pt idx="1319">
                  <c:v>40020.291666665886</c:v>
                </c:pt>
                <c:pt idx="1320">
                  <c:v>40020.333333333336</c:v>
                </c:pt>
                <c:pt idx="1321">
                  <c:v>40020.375</c:v>
                </c:pt>
                <c:pt idx="1322">
                  <c:v>40020.416666666664</c:v>
                </c:pt>
                <c:pt idx="1323">
                  <c:v>40020.458333333343</c:v>
                </c:pt>
                <c:pt idx="1324">
                  <c:v>40020.5</c:v>
                </c:pt>
                <c:pt idx="1325">
                  <c:v>40020.541666666584</c:v>
                </c:pt>
                <c:pt idx="1326">
                  <c:v>40020.583333333336</c:v>
                </c:pt>
                <c:pt idx="1327">
                  <c:v>40020.624999999993</c:v>
                </c:pt>
                <c:pt idx="1328">
                  <c:v>40020.666666666584</c:v>
                </c:pt>
                <c:pt idx="1329">
                  <c:v>40020.708333333336</c:v>
                </c:pt>
                <c:pt idx="1330">
                  <c:v>40020.75</c:v>
                </c:pt>
                <c:pt idx="1331">
                  <c:v>40020.791666665886</c:v>
                </c:pt>
                <c:pt idx="1332">
                  <c:v>40020.833333333336</c:v>
                </c:pt>
                <c:pt idx="1333">
                  <c:v>40020.875</c:v>
                </c:pt>
                <c:pt idx="1334">
                  <c:v>40020.916666666664</c:v>
                </c:pt>
                <c:pt idx="1335">
                  <c:v>40020.958333333343</c:v>
                </c:pt>
                <c:pt idx="1336">
                  <c:v>40021</c:v>
                </c:pt>
                <c:pt idx="1337">
                  <c:v>40021.041666666584</c:v>
                </c:pt>
                <c:pt idx="1338">
                  <c:v>40021.083333333336</c:v>
                </c:pt>
                <c:pt idx="1339">
                  <c:v>40021.124999999993</c:v>
                </c:pt>
                <c:pt idx="1340">
                  <c:v>40021.166666666584</c:v>
                </c:pt>
                <c:pt idx="1341">
                  <c:v>40021.208333333336</c:v>
                </c:pt>
                <c:pt idx="1342">
                  <c:v>40021.25</c:v>
                </c:pt>
                <c:pt idx="1343">
                  <c:v>40021.291666665886</c:v>
                </c:pt>
                <c:pt idx="1344">
                  <c:v>40021.333333333336</c:v>
                </c:pt>
                <c:pt idx="1345">
                  <c:v>40021.375</c:v>
                </c:pt>
                <c:pt idx="1346">
                  <c:v>40021.416666666664</c:v>
                </c:pt>
                <c:pt idx="1347">
                  <c:v>40021.458333333343</c:v>
                </c:pt>
                <c:pt idx="1348">
                  <c:v>40021.5</c:v>
                </c:pt>
                <c:pt idx="1349">
                  <c:v>40021.541666666584</c:v>
                </c:pt>
                <c:pt idx="1350">
                  <c:v>40021.583333333336</c:v>
                </c:pt>
                <c:pt idx="1351">
                  <c:v>40021.624999999993</c:v>
                </c:pt>
                <c:pt idx="1352">
                  <c:v>40021.666666666584</c:v>
                </c:pt>
                <c:pt idx="1353">
                  <c:v>40021.708333333336</c:v>
                </c:pt>
                <c:pt idx="1354">
                  <c:v>40021.75</c:v>
                </c:pt>
                <c:pt idx="1355">
                  <c:v>40021.791666665886</c:v>
                </c:pt>
                <c:pt idx="1356">
                  <c:v>40021.833333333336</c:v>
                </c:pt>
                <c:pt idx="1357">
                  <c:v>40021.875</c:v>
                </c:pt>
                <c:pt idx="1358">
                  <c:v>40021.916666666664</c:v>
                </c:pt>
                <c:pt idx="1359">
                  <c:v>40021.958333333343</c:v>
                </c:pt>
                <c:pt idx="1360">
                  <c:v>40022</c:v>
                </c:pt>
                <c:pt idx="1361">
                  <c:v>40022.041666666584</c:v>
                </c:pt>
                <c:pt idx="1362">
                  <c:v>40022.083333333336</c:v>
                </c:pt>
                <c:pt idx="1363">
                  <c:v>40022.124999999993</c:v>
                </c:pt>
                <c:pt idx="1364">
                  <c:v>40022.166666666584</c:v>
                </c:pt>
                <c:pt idx="1365">
                  <c:v>40022.208333333336</c:v>
                </c:pt>
                <c:pt idx="1366">
                  <c:v>40022.25</c:v>
                </c:pt>
                <c:pt idx="1367">
                  <c:v>40022.291666665886</c:v>
                </c:pt>
                <c:pt idx="1368">
                  <c:v>40022.333333333336</c:v>
                </c:pt>
                <c:pt idx="1369">
                  <c:v>40022.375</c:v>
                </c:pt>
                <c:pt idx="1370">
                  <c:v>40022.416666666664</c:v>
                </c:pt>
                <c:pt idx="1371">
                  <c:v>40022.458333333343</c:v>
                </c:pt>
                <c:pt idx="1372">
                  <c:v>40022.5</c:v>
                </c:pt>
                <c:pt idx="1373">
                  <c:v>40022.541666666584</c:v>
                </c:pt>
                <c:pt idx="1374">
                  <c:v>40022.583333333336</c:v>
                </c:pt>
                <c:pt idx="1375">
                  <c:v>40022.624999999993</c:v>
                </c:pt>
                <c:pt idx="1376">
                  <c:v>40022.666666666584</c:v>
                </c:pt>
                <c:pt idx="1377">
                  <c:v>40022.708333333336</c:v>
                </c:pt>
                <c:pt idx="1378">
                  <c:v>40022.75</c:v>
                </c:pt>
                <c:pt idx="1379">
                  <c:v>40022.791666665886</c:v>
                </c:pt>
                <c:pt idx="1380">
                  <c:v>40022.833333333336</c:v>
                </c:pt>
                <c:pt idx="1381">
                  <c:v>40022.875</c:v>
                </c:pt>
                <c:pt idx="1382">
                  <c:v>40022.916666666664</c:v>
                </c:pt>
                <c:pt idx="1383">
                  <c:v>40022.958333333343</c:v>
                </c:pt>
                <c:pt idx="1384">
                  <c:v>40023</c:v>
                </c:pt>
                <c:pt idx="1385">
                  <c:v>40023.041666666584</c:v>
                </c:pt>
                <c:pt idx="1386">
                  <c:v>40023.083333333336</c:v>
                </c:pt>
                <c:pt idx="1387">
                  <c:v>40023.124999999993</c:v>
                </c:pt>
                <c:pt idx="1388">
                  <c:v>40023.166666666584</c:v>
                </c:pt>
                <c:pt idx="1389">
                  <c:v>40023.208333333336</c:v>
                </c:pt>
                <c:pt idx="1390">
                  <c:v>40023.25</c:v>
                </c:pt>
                <c:pt idx="1391">
                  <c:v>40023.291666665886</c:v>
                </c:pt>
                <c:pt idx="1392">
                  <c:v>40023.333333333336</c:v>
                </c:pt>
                <c:pt idx="1393">
                  <c:v>40023.375</c:v>
                </c:pt>
                <c:pt idx="1394">
                  <c:v>40023.416666666664</c:v>
                </c:pt>
                <c:pt idx="1395">
                  <c:v>40023.458333333343</c:v>
                </c:pt>
                <c:pt idx="1396">
                  <c:v>40023.5</c:v>
                </c:pt>
                <c:pt idx="1397">
                  <c:v>40023.541666666584</c:v>
                </c:pt>
                <c:pt idx="1398">
                  <c:v>40023.583333333336</c:v>
                </c:pt>
                <c:pt idx="1399">
                  <c:v>40023.624999999993</c:v>
                </c:pt>
                <c:pt idx="1400">
                  <c:v>40023.666666666584</c:v>
                </c:pt>
                <c:pt idx="1401">
                  <c:v>40023.708333333336</c:v>
                </c:pt>
                <c:pt idx="1402">
                  <c:v>40023.75</c:v>
                </c:pt>
                <c:pt idx="1403">
                  <c:v>40023.791666665886</c:v>
                </c:pt>
                <c:pt idx="1404">
                  <c:v>40023.833333333336</c:v>
                </c:pt>
                <c:pt idx="1405">
                  <c:v>40023.875</c:v>
                </c:pt>
                <c:pt idx="1406">
                  <c:v>40023.916666666664</c:v>
                </c:pt>
                <c:pt idx="1407">
                  <c:v>40023.958333333343</c:v>
                </c:pt>
                <c:pt idx="1408">
                  <c:v>40024</c:v>
                </c:pt>
                <c:pt idx="1409">
                  <c:v>40024.041666666584</c:v>
                </c:pt>
                <c:pt idx="1410">
                  <c:v>40024.083333333336</c:v>
                </c:pt>
                <c:pt idx="1411">
                  <c:v>40024.124999999993</c:v>
                </c:pt>
                <c:pt idx="1412">
                  <c:v>40024.166666666584</c:v>
                </c:pt>
                <c:pt idx="1413">
                  <c:v>40024.208333333336</c:v>
                </c:pt>
                <c:pt idx="1414">
                  <c:v>40024.25</c:v>
                </c:pt>
                <c:pt idx="1415">
                  <c:v>40024.291666665886</c:v>
                </c:pt>
                <c:pt idx="1416">
                  <c:v>40024.333333333336</c:v>
                </c:pt>
                <c:pt idx="1417">
                  <c:v>40024.375</c:v>
                </c:pt>
                <c:pt idx="1418">
                  <c:v>40024.416666666664</c:v>
                </c:pt>
                <c:pt idx="1419">
                  <c:v>40024.458333333343</c:v>
                </c:pt>
                <c:pt idx="1420">
                  <c:v>40024.5</c:v>
                </c:pt>
                <c:pt idx="1421">
                  <c:v>40024.541666666584</c:v>
                </c:pt>
                <c:pt idx="1422">
                  <c:v>40024.583333333336</c:v>
                </c:pt>
                <c:pt idx="1423">
                  <c:v>40024.624999999993</c:v>
                </c:pt>
                <c:pt idx="1424">
                  <c:v>40024.666666666584</c:v>
                </c:pt>
                <c:pt idx="1425">
                  <c:v>40024.708333333336</c:v>
                </c:pt>
                <c:pt idx="1426">
                  <c:v>40024.75</c:v>
                </c:pt>
                <c:pt idx="1427">
                  <c:v>40024.791666665886</c:v>
                </c:pt>
                <c:pt idx="1428">
                  <c:v>40024.833333333336</c:v>
                </c:pt>
                <c:pt idx="1429">
                  <c:v>40024.875</c:v>
                </c:pt>
                <c:pt idx="1430">
                  <c:v>40024.916666666664</c:v>
                </c:pt>
                <c:pt idx="1431">
                  <c:v>40024.958333333343</c:v>
                </c:pt>
                <c:pt idx="1432">
                  <c:v>40025</c:v>
                </c:pt>
                <c:pt idx="1433">
                  <c:v>40025.041666666584</c:v>
                </c:pt>
                <c:pt idx="1434">
                  <c:v>40025.083333333336</c:v>
                </c:pt>
                <c:pt idx="1435">
                  <c:v>40025.124999999993</c:v>
                </c:pt>
                <c:pt idx="1436">
                  <c:v>40025.166666666584</c:v>
                </c:pt>
                <c:pt idx="1437">
                  <c:v>40025.208333333336</c:v>
                </c:pt>
                <c:pt idx="1438">
                  <c:v>40025.25</c:v>
                </c:pt>
                <c:pt idx="1439">
                  <c:v>40025.291666665886</c:v>
                </c:pt>
                <c:pt idx="1440">
                  <c:v>40025.333333333336</c:v>
                </c:pt>
                <c:pt idx="1441">
                  <c:v>40025.375</c:v>
                </c:pt>
                <c:pt idx="1442">
                  <c:v>40025.416666666664</c:v>
                </c:pt>
                <c:pt idx="1443">
                  <c:v>40025.458333333343</c:v>
                </c:pt>
                <c:pt idx="1444">
                  <c:v>40025.5</c:v>
                </c:pt>
                <c:pt idx="1445">
                  <c:v>40025.541666666584</c:v>
                </c:pt>
                <c:pt idx="1446">
                  <c:v>40025.583333333336</c:v>
                </c:pt>
                <c:pt idx="1447">
                  <c:v>40025.624999999993</c:v>
                </c:pt>
                <c:pt idx="1448">
                  <c:v>40025.666666666584</c:v>
                </c:pt>
                <c:pt idx="1449">
                  <c:v>40025.708333333336</c:v>
                </c:pt>
                <c:pt idx="1450">
                  <c:v>40025.75</c:v>
                </c:pt>
                <c:pt idx="1451">
                  <c:v>40025.791666665886</c:v>
                </c:pt>
                <c:pt idx="1452">
                  <c:v>40025.833333333336</c:v>
                </c:pt>
                <c:pt idx="1453">
                  <c:v>40025.875</c:v>
                </c:pt>
                <c:pt idx="1454">
                  <c:v>40025.916666666664</c:v>
                </c:pt>
                <c:pt idx="1455">
                  <c:v>40025.958333333343</c:v>
                </c:pt>
              </c:numCache>
            </c:numRef>
          </c:xVal>
          <c:yVal>
            <c:numRef>
              <c:f>'[Microsoft Office Word 中的图表]桃源'!$G$2:$G$1457</c:f>
              <c:numCache>
                <c:formatCode>General</c:formatCode>
                <c:ptCount val="1456"/>
                <c:pt idx="0">
                  <c:v>3</c:v>
                </c:pt>
                <c:pt idx="1">
                  <c:v>3.004</c:v>
                </c:pt>
                <c:pt idx="2">
                  <c:v>3.0019999999999998</c:v>
                </c:pt>
                <c:pt idx="3">
                  <c:v>3.0059999999999998</c:v>
                </c:pt>
                <c:pt idx="4">
                  <c:v>3.01</c:v>
                </c:pt>
                <c:pt idx="5">
                  <c:v>3.0089999999999999</c:v>
                </c:pt>
                <c:pt idx="6">
                  <c:v>3.008</c:v>
                </c:pt>
                <c:pt idx="7">
                  <c:v>3.0049999999999999</c:v>
                </c:pt>
                <c:pt idx="8">
                  <c:v>3.0019999999999998</c:v>
                </c:pt>
                <c:pt idx="9">
                  <c:v>2.9989999999999997</c:v>
                </c:pt>
                <c:pt idx="10">
                  <c:v>2.9969999999999977</c:v>
                </c:pt>
                <c:pt idx="11">
                  <c:v>2.9949999999999997</c:v>
                </c:pt>
                <c:pt idx="12">
                  <c:v>2.9929999999999977</c:v>
                </c:pt>
                <c:pt idx="13">
                  <c:v>2.9909999999999997</c:v>
                </c:pt>
                <c:pt idx="14">
                  <c:v>2.9889999999999999</c:v>
                </c:pt>
                <c:pt idx="15">
                  <c:v>2.9870000000000001</c:v>
                </c:pt>
                <c:pt idx="16">
                  <c:v>2.9849999999999999</c:v>
                </c:pt>
                <c:pt idx="17">
                  <c:v>2.9830000000000001</c:v>
                </c:pt>
                <c:pt idx="18">
                  <c:v>2.9809999999999999</c:v>
                </c:pt>
                <c:pt idx="19">
                  <c:v>2.98</c:v>
                </c:pt>
                <c:pt idx="20">
                  <c:v>2.9779999999999998</c:v>
                </c:pt>
                <c:pt idx="21">
                  <c:v>2.9769999999999968</c:v>
                </c:pt>
                <c:pt idx="22">
                  <c:v>2.9749999999999988</c:v>
                </c:pt>
                <c:pt idx="23">
                  <c:v>2.9739999999999998</c:v>
                </c:pt>
                <c:pt idx="24">
                  <c:v>2.9719999999999978</c:v>
                </c:pt>
                <c:pt idx="25">
                  <c:v>2.9709999999999988</c:v>
                </c:pt>
                <c:pt idx="26">
                  <c:v>2.9689999999999999</c:v>
                </c:pt>
                <c:pt idx="27">
                  <c:v>2.9670000000000001</c:v>
                </c:pt>
                <c:pt idx="28">
                  <c:v>2.9649999999999999</c:v>
                </c:pt>
                <c:pt idx="29">
                  <c:v>2.9630000000000001</c:v>
                </c:pt>
                <c:pt idx="30">
                  <c:v>2.96</c:v>
                </c:pt>
                <c:pt idx="31">
                  <c:v>2.9589999999999987</c:v>
                </c:pt>
                <c:pt idx="32">
                  <c:v>2.9569999999999967</c:v>
                </c:pt>
                <c:pt idx="33">
                  <c:v>2.9559999999999977</c:v>
                </c:pt>
                <c:pt idx="34">
                  <c:v>2.9539999999999997</c:v>
                </c:pt>
                <c:pt idx="35">
                  <c:v>2.9519999999999977</c:v>
                </c:pt>
                <c:pt idx="36">
                  <c:v>2.9509999999999987</c:v>
                </c:pt>
                <c:pt idx="37">
                  <c:v>2.9499999999999997</c:v>
                </c:pt>
                <c:pt idx="38">
                  <c:v>2.9489999999999998</c:v>
                </c:pt>
                <c:pt idx="39">
                  <c:v>2.9470000000000001</c:v>
                </c:pt>
                <c:pt idx="40">
                  <c:v>2.9470000000000001</c:v>
                </c:pt>
                <c:pt idx="41">
                  <c:v>2.944</c:v>
                </c:pt>
                <c:pt idx="42">
                  <c:v>2.9430000000000001</c:v>
                </c:pt>
                <c:pt idx="43">
                  <c:v>2.9419999999999997</c:v>
                </c:pt>
                <c:pt idx="44">
                  <c:v>2.9419999999999997</c:v>
                </c:pt>
                <c:pt idx="45">
                  <c:v>2.9409999999999998</c:v>
                </c:pt>
                <c:pt idx="46">
                  <c:v>2.9409999999999998</c:v>
                </c:pt>
                <c:pt idx="47">
                  <c:v>2.94</c:v>
                </c:pt>
                <c:pt idx="48">
                  <c:v>2.9389999999999987</c:v>
                </c:pt>
                <c:pt idx="49">
                  <c:v>2.9379999999999997</c:v>
                </c:pt>
                <c:pt idx="50">
                  <c:v>2.9369999999999967</c:v>
                </c:pt>
                <c:pt idx="51">
                  <c:v>2.9369999999999967</c:v>
                </c:pt>
                <c:pt idx="52">
                  <c:v>2.9359999999999977</c:v>
                </c:pt>
                <c:pt idx="53">
                  <c:v>2.9349999999999987</c:v>
                </c:pt>
                <c:pt idx="54">
                  <c:v>2.9339999999999997</c:v>
                </c:pt>
                <c:pt idx="55">
                  <c:v>2.9329999999999967</c:v>
                </c:pt>
                <c:pt idx="56">
                  <c:v>2.9319999999999977</c:v>
                </c:pt>
                <c:pt idx="57">
                  <c:v>2.9309999999999987</c:v>
                </c:pt>
                <c:pt idx="58">
                  <c:v>2.9309999999999987</c:v>
                </c:pt>
                <c:pt idx="59">
                  <c:v>2.9299999999999997</c:v>
                </c:pt>
                <c:pt idx="60">
                  <c:v>2.9289999999999998</c:v>
                </c:pt>
                <c:pt idx="61">
                  <c:v>2.9279999999999999</c:v>
                </c:pt>
                <c:pt idx="62">
                  <c:v>2.927</c:v>
                </c:pt>
                <c:pt idx="63">
                  <c:v>2.9259999999999997</c:v>
                </c:pt>
                <c:pt idx="64">
                  <c:v>2.9249999999999998</c:v>
                </c:pt>
                <c:pt idx="65">
                  <c:v>2.9239999999999999</c:v>
                </c:pt>
                <c:pt idx="66">
                  <c:v>2.923</c:v>
                </c:pt>
                <c:pt idx="67">
                  <c:v>2.9219999999999997</c:v>
                </c:pt>
                <c:pt idx="68">
                  <c:v>2.9209999999999998</c:v>
                </c:pt>
                <c:pt idx="69">
                  <c:v>2.9209999999999998</c:v>
                </c:pt>
                <c:pt idx="70">
                  <c:v>2.92</c:v>
                </c:pt>
                <c:pt idx="71">
                  <c:v>2.9189999999999987</c:v>
                </c:pt>
                <c:pt idx="72">
                  <c:v>2.9189999999999987</c:v>
                </c:pt>
                <c:pt idx="73">
                  <c:v>2.9179999999999997</c:v>
                </c:pt>
                <c:pt idx="74">
                  <c:v>2.9169999999999967</c:v>
                </c:pt>
                <c:pt idx="75">
                  <c:v>2.9169999999999967</c:v>
                </c:pt>
                <c:pt idx="76">
                  <c:v>2.9159999999999977</c:v>
                </c:pt>
                <c:pt idx="77">
                  <c:v>2.9159999999999977</c:v>
                </c:pt>
                <c:pt idx="78">
                  <c:v>2.9149999999999987</c:v>
                </c:pt>
                <c:pt idx="79">
                  <c:v>2.9149999999999987</c:v>
                </c:pt>
                <c:pt idx="80">
                  <c:v>2.9139999999999997</c:v>
                </c:pt>
                <c:pt idx="81">
                  <c:v>2.9139999999999997</c:v>
                </c:pt>
                <c:pt idx="82">
                  <c:v>2.9139999999999997</c:v>
                </c:pt>
                <c:pt idx="83">
                  <c:v>2.9139999999999997</c:v>
                </c:pt>
                <c:pt idx="84">
                  <c:v>2.9129999999999967</c:v>
                </c:pt>
                <c:pt idx="85">
                  <c:v>2.9129999999999967</c:v>
                </c:pt>
                <c:pt idx="86">
                  <c:v>2.9119999999999977</c:v>
                </c:pt>
                <c:pt idx="87">
                  <c:v>2.9109999999999987</c:v>
                </c:pt>
                <c:pt idx="88">
                  <c:v>2.9109999999999987</c:v>
                </c:pt>
                <c:pt idx="89">
                  <c:v>2.9099999999999997</c:v>
                </c:pt>
                <c:pt idx="90">
                  <c:v>2.9099999999999997</c:v>
                </c:pt>
                <c:pt idx="91">
                  <c:v>2.9089999999999998</c:v>
                </c:pt>
                <c:pt idx="92">
                  <c:v>2.9089999999999998</c:v>
                </c:pt>
                <c:pt idx="93">
                  <c:v>2.9089999999999998</c:v>
                </c:pt>
                <c:pt idx="94">
                  <c:v>2.9079999999999999</c:v>
                </c:pt>
                <c:pt idx="95">
                  <c:v>2.9079999999999999</c:v>
                </c:pt>
                <c:pt idx="96">
                  <c:v>2.9079999999999999</c:v>
                </c:pt>
                <c:pt idx="97">
                  <c:v>2.9079999999999999</c:v>
                </c:pt>
                <c:pt idx="98">
                  <c:v>2.9079999999999999</c:v>
                </c:pt>
                <c:pt idx="99">
                  <c:v>2.9089999999999998</c:v>
                </c:pt>
                <c:pt idx="100">
                  <c:v>2.9089999999999998</c:v>
                </c:pt>
                <c:pt idx="101">
                  <c:v>2.9089999999999998</c:v>
                </c:pt>
                <c:pt idx="102">
                  <c:v>2.9099999999999997</c:v>
                </c:pt>
                <c:pt idx="103">
                  <c:v>2.9099999999999997</c:v>
                </c:pt>
                <c:pt idx="104">
                  <c:v>2.9099999999999997</c:v>
                </c:pt>
                <c:pt idx="105">
                  <c:v>2.9109999999999987</c:v>
                </c:pt>
                <c:pt idx="106">
                  <c:v>2.9109999999999987</c:v>
                </c:pt>
                <c:pt idx="107">
                  <c:v>2.9119999999999977</c:v>
                </c:pt>
                <c:pt idx="108">
                  <c:v>2.9119999999999977</c:v>
                </c:pt>
                <c:pt idx="109">
                  <c:v>2.9129999999999967</c:v>
                </c:pt>
                <c:pt idx="110">
                  <c:v>2.9129999999999967</c:v>
                </c:pt>
                <c:pt idx="111">
                  <c:v>2.9139999999999997</c:v>
                </c:pt>
                <c:pt idx="112">
                  <c:v>2.9139999999999997</c:v>
                </c:pt>
                <c:pt idx="113">
                  <c:v>2.9139999999999997</c:v>
                </c:pt>
                <c:pt idx="114">
                  <c:v>2.9139999999999997</c:v>
                </c:pt>
                <c:pt idx="115">
                  <c:v>2.9149999999999987</c:v>
                </c:pt>
                <c:pt idx="116">
                  <c:v>2.9149999999999987</c:v>
                </c:pt>
                <c:pt idx="117">
                  <c:v>2.9159999999999977</c:v>
                </c:pt>
                <c:pt idx="118">
                  <c:v>2.9159999999999977</c:v>
                </c:pt>
                <c:pt idx="119">
                  <c:v>2.9169999999999967</c:v>
                </c:pt>
                <c:pt idx="120">
                  <c:v>2.9179999999999997</c:v>
                </c:pt>
                <c:pt idx="121">
                  <c:v>2.9179999999999997</c:v>
                </c:pt>
                <c:pt idx="122">
                  <c:v>2.9179999999999997</c:v>
                </c:pt>
                <c:pt idx="123">
                  <c:v>2.9179999999999997</c:v>
                </c:pt>
                <c:pt idx="124">
                  <c:v>2.9179999999999997</c:v>
                </c:pt>
                <c:pt idx="125">
                  <c:v>2.9179999999999997</c:v>
                </c:pt>
                <c:pt idx="126">
                  <c:v>2.9179999999999997</c:v>
                </c:pt>
                <c:pt idx="127">
                  <c:v>2.9169999999999967</c:v>
                </c:pt>
                <c:pt idx="128">
                  <c:v>2.9169999999999967</c:v>
                </c:pt>
                <c:pt idx="129">
                  <c:v>2.9169999999999967</c:v>
                </c:pt>
                <c:pt idx="130">
                  <c:v>2.9169999999999967</c:v>
                </c:pt>
                <c:pt idx="131">
                  <c:v>2.9179999999999997</c:v>
                </c:pt>
                <c:pt idx="132">
                  <c:v>2.9179999999999997</c:v>
                </c:pt>
                <c:pt idx="133">
                  <c:v>2.9179999999999997</c:v>
                </c:pt>
                <c:pt idx="134">
                  <c:v>2.9179999999999997</c:v>
                </c:pt>
                <c:pt idx="135">
                  <c:v>2.9179999999999997</c:v>
                </c:pt>
                <c:pt idx="136">
                  <c:v>2.9179999999999997</c:v>
                </c:pt>
                <c:pt idx="137">
                  <c:v>2.9179999999999997</c:v>
                </c:pt>
                <c:pt idx="138">
                  <c:v>2.9169999999999967</c:v>
                </c:pt>
                <c:pt idx="139">
                  <c:v>2.9169999999999967</c:v>
                </c:pt>
                <c:pt idx="140">
                  <c:v>2.9169999999999967</c:v>
                </c:pt>
                <c:pt idx="141">
                  <c:v>2.9169999999999967</c:v>
                </c:pt>
                <c:pt idx="142">
                  <c:v>2.9169999999999967</c:v>
                </c:pt>
                <c:pt idx="143">
                  <c:v>2.9179999999999997</c:v>
                </c:pt>
                <c:pt idx="144">
                  <c:v>2.9179999999999997</c:v>
                </c:pt>
                <c:pt idx="145">
                  <c:v>2.9179999999999997</c:v>
                </c:pt>
                <c:pt idx="146">
                  <c:v>2.9189999999999987</c:v>
                </c:pt>
                <c:pt idx="147">
                  <c:v>2.9189999999999987</c:v>
                </c:pt>
                <c:pt idx="148">
                  <c:v>2.9189999999999987</c:v>
                </c:pt>
                <c:pt idx="149">
                  <c:v>2.9189999999999987</c:v>
                </c:pt>
                <c:pt idx="150">
                  <c:v>2.9189999999999987</c:v>
                </c:pt>
                <c:pt idx="151">
                  <c:v>2.9189999999999987</c:v>
                </c:pt>
                <c:pt idx="152">
                  <c:v>2.92</c:v>
                </c:pt>
                <c:pt idx="153">
                  <c:v>2.92</c:v>
                </c:pt>
                <c:pt idx="154">
                  <c:v>2.92</c:v>
                </c:pt>
                <c:pt idx="155">
                  <c:v>2.92</c:v>
                </c:pt>
                <c:pt idx="156">
                  <c:v>2.9209999999999998</c:v>
                </c:pt>
                <c:pt idx="157">
                  <c:v>2.9209999999999998</c:v>
                </c:pt>
                <c:pt idx="158">
                  <c:v>2.9219999999999997</c:v>
                </c:pt>
                <c:pt idx="159">
                  <c:v>2.9219999999999997</c:v>
                </c:pt>
                <c:pt idx="160">
                  <c:v>2.9219999999999997</c:v>
                </c:pt>
                <c:pt idx="161">
                  <c:v>2.9219999999999997</c:v>
                </c:pt>
                <c:pt idx="162">
                  <c:v>2.9219999999999997</c:v>
                </c:pt>
                <c:pt idx="163">
                  <c:v>2.923</c:v>
                </c:pt>
                <c:pt idx="164">
                  <c:v>2.923</c:v>
                </c:pt>
                <c:pt idx="165">
                  <c:v>2.923</c:v>
                </c:pt>
                <c:pt idx="166">
                  <c:v>2.923</c:v>
                </c:pt>
                <c:pt idx="167">
                  <c:v>2.9239999999999999</c:v>
                </c:pt>
                <c:pt idx="168">
                  <c:v>2.9249999999999998</c:v>
                </c:pt>
                <c:pt idx="169">
                  <c:v>2.927</c:v>
                </c:pt>
                <c:pt idx="170">
                  <c:v>2.9289999999999998</c:v>
                </c:pt>
                <c:pt idx="171">
                  <c:v>2.9319999999999977</c:v>
                </c:pt>
                <c:pt idx="172">
                  <c:v>2.9339999999999997</c:v>
                </c:pt>
                <c:pt idx="173">
                  <c:v>2.9359999999999977</c:v>
                </c:pt>
                <c:pt idx="174">
                  <c:v>2.9389999999999987</c:v>
                </c:pt>
                <c:pt idx="175">
                  <c:v>2.9409999999999998</c:v>
                </c:pt>
                <c:pt idx="176">
                  <c:v>2.944</c:v>
                </c:pt>
                <c:pt idx="177">
                  <c:v>2.9459999999999997</c:v>
                </c:pt>
                <c:pt idx="178">
                  <c:v>2.948</c:v>
                </c:pt>
                <c:pt idx="179">
                  <c:v>2.9509999999999987</c:v>
                </c:pt>
                <c:pt idx="180">
                  <c:v>2.9529999999999967</c:v>
                </c:pt>
                <c:pt idx="181">
                  <c:v>2.9559999999999977</c:v>
                </c:pt>
                <c:pt idx="182">
                  <c:v>2.9589999999999987</c:v>
                </c:pt>
                <c:pt idx="183">
                  <c:v>2.9609999999999999</c:v>
                </c:pt>
                <c:pt idx="184">
                  <c:v>2.964</c:v>
                </c:pt>
                <c:pt idx="185">
                  <c:v>2.9659999999999997</c:v>
                </c:pt>
                <c:pt idx="186">
                  <c:v>2.968</c:v>
                </c:pt>
                <c:pt idx="187">
                  <c:v>2.9709999999999988</c:v>
                </c:pt>
                <c:pt idx="188">
                  <c:v>2.9729999999999968</c:v>
                </c:pt>
                <c:pt idx="189">
                  <c:v>2.9749999999999988</c:v>
                </c:pt>
                <c:pt idx="190">
                  <c:v>2.9779999999999998</c:v>
                </c:pt>
                <c:pt idx="191">
                  <c:v>2.98</c:v>
                </c:pt>
                <c:pt idx="192">
                  <c:v>2.9830000000000001</c:v>
                </c:pt>
                <c:pt idx="193">
                  <c:v>2.9859999999999998</c:v>
                </c:pt>
                <c:pt idx="194">
                  <c:v>2.988</c:v>
                </c:pt>
                <c:pt idx="195">
                  <c:v>2.9909999999999997</c:v>
                </c:pt>
                <c:pt idx="196">
                  <c:v>2.9929999999999977</c:v>
                </c:pt>
                <c:pt idx="197">
                  <c:v>2.9949999999999997</c:v>
                </c:pt>
                <c:pt idx="198">
                  <c:v>2.9969999999999977</c:v>
                </c:pt>
                <c:pt idx="199">
                  <c:v>3</c:v>
                </c:pt>
                <c:pt idx="200">
                  <c:v>3.0019999999999998</c:v>
                </c:pt>
                <c:pt idx="201">
                  <c:v>3.004</c:v>
                </c:pt>
                <c:pt idx="202">
                  <c:v>3.0059999999999998</c:v>
                </c:pt>
                <c:pt idx="203">
                  <c:v>3.0089999999999999</c:v>
                </c:pt>
                <c:pt idx="204">
                  <c:v>3.0109999999999997</c:v>
                </c:pt>
                <c:pt idx="205">
                  <c:v>3.0129999999999977</c:v>
                </c:pt>
                <c:pt idx="206">
                  <c:v>3.0159999999999987</c:v>
                </c:pt>
                <c:pt idx="207">
                  <c:v>3.0179999999999998</c:v>
                </c:pt>
                <c:pt idx="208">
                  <c:v>3.0209999999999999</c:v>
                </c:pt>
                <c:pt idx="209">
                  <c:v>3.0230000000000001</c:v>
                </c:pt>
                <c:pt idx="210">
                  <c:v>3.0249999999999999</c:v>
                </c:pt>
                <c:pt idx="211">
                  <c:v>3.0270000000000001</c:v>
                </c:pt>
                <c:pt idx="212">
                  <c:v>3.0289999999999999</c:v>
                </c:pt>
                <c:pt idx="213">
                  <c:v>3.0319999999999987</c:v>
                </c:pt>
                <c:pt idx="214">
                  <c:v>3.0339999999999998</c:v>
                </c:pt>
                <c:pt idx="215">
                  <c:v>3.0359999999999987</c:v>
                </c:pt>
                <c:pt idx="216">
                  <c:v>3.0389999999999997</c:v>
                </c:pt>
                <c:pt idx="217">
                  <c:v>3.04</c:v>
                </c:pt>
                <c:pt idx="218">
                  <c:v>3.0389999999999997</c:v>
                </c:pt>
                <c:pt idx="219">
                  <c:v>3.0389999999999997</c:v>
                </c:pt>
                <c:pt idx="220">
                  <c:v>3.0389999999999997</c:v>
                </c:pt>
                <c:pt idx="221">
                  <c:v>3.0389999999999997</c:v>
                </c:pt>
                <c:pt idx="222">
                  <c:v>3.0389999999999997</c:v>
                </c:pt>
                <c:pt idx="223">
                  <c:v>3.0379999999999998</c:v>
                </c:pt>
                <c:pt idx="224">
                  <c:v>3.0379999999999998</c:v>
                </c:pt>
                <c:pt idx="225">
                  <c:v>3.0379999999999998</c:v>
                </c:pt>
                <c:pt idx="226">
                  <c:v>3.0369999999999977</c:v>
                </c:pt>
                <c:pt idx="227">
                  <c:v>3.0369999999999977</c:v>
                </c:pt>
                <c:pt idx="228">
                  <c:v>3.0369999999999977</c:v>
                </c:pt>
                <c:pt idx="229">
                  <c:v>3.0369999999999977</c:v>
                </c:pt>
                <c:pt idx="230">
                  <c:v>3.0359999999999987</c:v>
                </c:pt>
                <c:pt idx="231">
                  <c:v>3.0359999999999987</c:v>
                </c:pt>
                <c:pt idx="232">
                  <c:v>3.0359999999999987</c:v>
                </c:pt>
                <c:pt idx="233">
                  <c:v>3.0359999999999987</c:v>
                </c:pt>
                <c:pt idx="234">
                  <c:v>3.0349999999999997</c:v>
                </c:pt>
                <c:pt idx="235">
                  <c:v>3.0349999999999997</c:v>
                </c:pt>
                <c:pt idx="236">
                  <c:v>3.0339999999999998</c:v>
                </c:pt>
                <c:pt idx="237">
                  <c:v>3.0339999999999998</c:v>
                </c:pt>
                <c:pt idx="238">
                  <c:v>3.0339999999999998</c:v>
                </c:pt>
                <c:pt idx="239">
                  <c:v>3.0329999999999977</c:v>
                </c:pt>
                <c:pt idx="240">
                  <c:v>3.0329999999999977</c:v>
                </c:pt>
                <c:pt idx="241">
                  <c:v>3.0329999999999977</c:v>
                </c:pt>
                <c:pt idx="242">
                  <c:v>3.0319999999999987</c:v>
                </c:pt>
                <c:pt idx="243">
                  <c:v>3.0309999999999997</c:v>
                </c:pt>
                <c:pt idx="244">
                  <c:v>3.03</c:v>
                </c:pt>
                <c:pt idx="245">
                  <c:v>3.0289999999999999</c:v>
                </c:pt>
                <c:pt idx="246">
                  <c:v>3.028</c:v>
                </c:pt>
                <c:pt idx="247">
                  <c:v>3.0259999999999998</c:v>
                </c:pt>
                <c:pt idx="248">
                  <c:v>3.0249999999999999</c:v>
                </c:pt>
                <c:pt idx="249">
                  <c:v>3.024</c:v>
                </c:pt>
                <c:pt idx="250">
                  <c:v>3.0230000000000001</c:v>
                </c:pt>
                <c:pt idx="251">
                  <c:v>3.0219999999999998</c:v>
                </c:pt>
                <c:pt idx="252">
                  <c:v>3.02</c:v>
                </c:pt>
                <c:pt idx="253">
                  <c:v>3.02</c:v>
                </c:pt>
                <c:pt idx="254">
                  <c:v>3.0189999999999997</c:v>
                </c:pt>
                <c:pt idx="255">
                  <c:v>3.0179999999999998</c:v>
                </c:pt>
                <c:pt idx="256">
                  <c:v>3.0169999999999977</c:v>
                </c:pt>
                <c:pt idx="257">
                  <c:v>3.0159999999999987</c:v>
                </c:pt>
                <c:pt idx="258">
                  <c:v>3.0139999999999998</c:v>
                </c:pt>
                <c:pt idx="259">
                  <c:v>3.0129999999999977</c:v>
                </c:pt>
                <c:pt idx="260">
                  <c:v>3.0119999999999987</c:v>
                </c:pt>
                <c:pt idx="261">
                  <c:v>3.0109999999999997</c:v>
                </c:pt>
                <c:pt idx="262">
                  <c:v>3.01</c:v>
                </c:pt>
                <c:pt idx="263">
                  <c:v>3.008</c:v>
                </c:pt>
                <c:pt idx="264">
                  <c:v>3.0070000000000001</c:v>
                </c:pt>
                <c:pt idx="265">
                  <c:v>3.0070000000000001</c:v>
                </c:pt>
                <c:pt idx="266">
                  <c:v>3.0070000000000001</c:v>
                </c:pt>
                <c:pt idx="267">
                  <c:v>3.0070000000000001</c:v>
                </c:pt>
                <c:pt idx="268">
                  <c:v>3.0059999999999998</c:v>
                </c:pt>
                <c:pt idx="269">
                  <c:v>3.0059999999999998</c:v>
                </c:pt>
                <c:pt idx="270">
                  <c:v>3.0049999999999999</c:v>
                </c:pt>
                <c:pt idx="271">
                  <c:v>3.0049999999999999</c:v>
                </c:pt>
                <c:pt idx="272">
                  <c:v>3.004</c:v>
                </c:pt>
                <c:pt idx="273">
                  <c:v>3.004</c:v>
                </c:pt>
                <c:pt idx="274">
                  <c:v>3.0030000000000001</c:v>
                </c:pt>
                <c:pt idx="275">
                  <c:v>3.0030000000000001</c:v>
                </c:pt>
                <c:pt idx="276">
                  <c:v>3.0019999999999998</c:v>
                </c:pt>
                <c:pt idx="277">
                  <c:v>3.0019999999999998</c:v>
                </c:pt>
                <c:pt idx="278">
                  <c:v>3.0009999999999999</c:v>
                </c:pt>
                <c:pt idx="279">
                  <c:v>3.0009999999999999</c:v>
                </c:pt>
                <c:pt idx="280">
                  <c:v>3.0009999999999999</c:v>
                </c:pt>
                <c:pt idx="281">
                  <c:v>3.0009999999999999</c:v>
                </c:pt>
                <c:pt idx="282">
                  <c:v>3</c:v>
                </c:pt>
                <c:pt idx="283">
                  <c:v>3</c:v>
                </c:pt>
                <c:pt idx="284">
                  <c:v>2.9989999999999997</c:v>
                </c:pt>
                <c:pt idx="285">
                  <c:v>2.9979999999999998</c:v>
                </c:pt>
                <c:pt idx="286">
                  <c:v>2.9979999999999998</c:v>
                </c:pt>
                <c:pt idx="287">
                  <c:v>2.9969999999999977</c:v>
                </c:pt>
                <c:pt idx="288">
                  <c:v>2.9969999999999977</c:v>
                </c:pt>
                <c:pt idx="289">
                  <c:v>2.9969999999999977</c:v>
                </c:pt>
                <c:pt idx="290">
                  <c:v>2.9959999999999987</c:v>
                </c:pt>
                <c:pt idx="291">
                  <c:v>2.9959999999999987</c:v>
                </c:pt>
                <c:pt idx="292">
                  <c:v>2.9959999999999987</c:v>
                </c:pt>
                <c:pt idx="293">
                  <c:v>2.9949999999999997</c:v>
                </c:pt>
                <c:pt idx="294">
                  <c:v>2.9939999999999998</c:v>
                </c:pt>
                <c:pt idx="295">
                  <c:v>2.9939999999999998</c:v>
                </c:pt>
                <c:pt idx="296">
                  <c:v>2.9929999999999977</c:v>
                </c:pt>
                <c:pt idx="297">
                  <c:v>2.9919999999999987</c:v>
                </c:pt>
                <c:pt idx="298">
                  <c:v>2.9919999999999987</c:v>
                </c:pt>
                <c:pt idx="299">
                  <c:v>2.9909999999999997</c:v>
                </c:pt>
                <c:pt idx="300">
                  <c:v>2.9899999999999998</c:v>
                </c:pt>
                <c:pt idx="301">
                  <c:v>2.9889999999999999</c:v>
                </c:pt>
                <c:pt idx="302">
                  <c:v>2.9889999999999999</c:v>
                </c:pt>
                <c:pt idx="303">
                  <c:v>2.9889999999999999</c:v>
                </c:pt>
                <c:pt idx="304">
                  <c:v>2.988</c:v>
                </c:pt>
                <c:pt idx="305">
                  <c:v>2.988</c:v>
                </c:pt>
                <c:pt idx="306">
                  <c:v>2.9870000000000001</c:v>
                </c:pt>
                <c:pt idx="307">
                  <c:v>2.9859999999999998</c:v>
                </c:pt>
                <c:pt idx="308">
                  <c:v>2.9859999999999998</c:v>
                </c:pt>
                <c:pt idx="309">
                  <c:v>2.9849999999999999</c:v>
                </c:pt>
                <c:pt idx="310">
                  <c:v>2.984</c:v>
                </c:pt>
                <c:pt idx="311">
                  <c:v>2.984</c:v>
                </c:pt>
                <c:pt idx="312">
                  <c:v>2.9830000000000001</c:v>
                </c:pt>
                <c:pt idx="313">
                  <c:v>2.9830000000000001</c:v>
                </c:pt>
                <c:pt idx="314">
                  <c:v>2.984</c:v>
                </c:pt>
                <c:pt idx="315">
                  <c:v>2.984</c:v>
                </c:pt>
                <c:pt idx="316">
                  <c:v>2.9849999999999999</c:v>
                </c:pt>
                <c:pt idx="317">
                  <c:v>2.9849999999999999</c:v>
                </c:pt>
                <c:pt idx="318">
                  <c:v>2.9859999999999998</c:v>
                </c:pt>
                <c:pt idx="319">
                  <c:v>2.9859999999999998</c:v>
                </c:pt>
                <c:pt idx="320">
                  <c:v>2.9859999999999998</c:v>
                </c:pt>
                <c:pt idx="321">
                  <c:v>2.9870000000000001</c:v>
                </c:pt>
                <c:pt idx="322">
                  <c:v>2.9870000000000001</c:v>
                </c:pt>
                <c:pt idx="323">
                  <c:v>2.9870000000000001</c:v>
                </c:pt>
                <c:pt idx="324">
                  <c:v>2.9870000000000001</c:v>
                </c:pt>
                <c:pt idx="325">
                  <c:v>2.988</c:v>
                </c:pt>
                <c:pt idx="326">
                  <c:v>2.988</c:v>
                </c:pt>
                <c:pt idx="327">
                  <c:v>2.9889999999999999</c:v>
                </c:pt>
                <c:pt idx="328">
                  <c:v>2.9889999999999999</c:v>
                </c:pt>
                <c:pt idx="329">
                  <c:v>2.9899999999999998</c:v>
                </c:pt>
                <c:pt idx="330">
                  <c:v>2.9899999999999998</c:v>
                </c:pt>
                <c:pt idx="331">
                  <c:v>2.9899999999999998</c:v>
                </c:pt>
                <c:pt idx="332">
                  <c:v>2.9909999999999997</c:v>
                </c:pt>
                <c:pt idx="333">
                  <c:v>2.9909999999999997</c:v>
                </c:pt>
                <c:pt idx="334">
                  <c:v>2.9909999999999997</c:v>
                </c:pt>
                <c:pt idx="335">
                  <c:v>2.9919999999999987</c:v>
                </c:pt>
                <c:pt idx="336">
                  <c:v>2.9919999999999987</c:v>
                </c:pt>
                <c:pt idx="337">
                  <c:v>2.9919999999999987</c:v>
                </c:pt>
                <c:pt idx="338">
                  <c:v>2.9909999999999997</c:v>
                </c:pt>
                <c:pt idx="339">
                  <c:v>2.9899999999999998</c:v>
                </c:pt>
                <c:pt idx="340">
                  <c:v>2.9899999999999998</c:v>
                </c:pt>
                <c:pt idx="341">
                  <c:v>2.9899999999999998</c:v>
                </c:pt>
                <c:pt idx="342">
                  <c:v>2.9889999999999999</c:v>
                </c:pt>
                <c:pt idx="343">
                  <c:v>2.988</c:v>
                </c:pt>
                <c:pt idx="344">
                  <c:v>2.9870000000000001</c:v>
                </c:pt>
                <c:pt idx="345">
                  <c:v>2.9870000000000001</c:v>
                </c:pt>
                <c:pt idx="346">
                  <c:v>2.9859999999999998</c:v>
                </c:pt>
                <c:pt idx="347">
                  <c:v>2.9849999999999999</c:v>
                </c:pt>
                <c:pt idx="348">
                  <c:v>2.984</c:v>
                </c:pt>
                <c:pt idx="349">
                  <c:v>2.984</c:v>
                </c:pt>
                <c:pt idx="350">
                  <c:v>2.9830000000000001</c:v>
                </c:pt>
                <c:pt idx="351">
                  <c:v>2.9819999999999998</c:v>
                </c:pt>
                <c:pt idx="352">
                  <c:v>2.9819999999999998</c:v>
                </c:pt>
                <c:pt idx="353">
                  <c:v>2.9819999999999998</c:v>
                </c:pt>
                <c:pt idx="354">
                  <c:v>2.9809999999999999</c:v>
                </c:pt>
                <c:pt idx="355">
                  <c:v>2.98</c:v>
                </c:pt>
                <c:pt idx="356">
                  <c:v>2.98</c:v>
                </c:pt>
                <c:pt idx="357">
                  <c:v>2.9789999999999988</c:v>
                </c:pt>
                <c:pt idx="358">
                  <c:v>2.9779999999999998</c:v>
                </c:pt>
                <c:pt idx="359">
                  <c:v>2.9769999999999968</c:v>
                </c:pt>
                <c:pt idx="360">
                  <c:v>2.9769999999999968</c:v>
                </c:pt>
                <c:pt idx="361">
                  <c:v>2.9759999999999978</c:v>
                </c:pt>
                <c:pt idx="362">
                  <c:v>2.9749999999999988</c:v>
                </c:pt>
                <c:pt idx="363">
                  <c:v>2.9739999999999998</c:v>
                </c:pt>
                <c:pt idx="364">
                  <c:v>2.9729999999999968</c:v>
                </c:pt>
                <c:pt idx="365">
                  <c:v>2.9719999999999978</c:v>
                </c:pt>
                <c:pt idx="366">
                  <c:v>2.9709999999999988</c:v>
                </c:pt>
                <c:pt idx="367">
                  <c:v>2.9699999999999998</c:v>
                </c:pt>
                <c:pt idx="368">
                  <c:v>2.9689999999999999</c:v>
                </c:pt>
                <c:pt idx="369">
                  <c:v>2.968</c:v>
                </c:pt>
                <c:pt idx="370">
                  <c:v>2.9670000000000001</c:v>
                </c:pt>
                <c:pt idx="371">
                  <c:v>2.9649999999999999</c:v>
                </c:pt>
                <c:pt idx="372">
                  <c:v>2.964</c:v>
                </c:pt>
                <c:pt idx="373">
                  <c:v>2.9630000000000001</c:v>
                </c:pt>
                <c:pt idx="374">
                  <c:v>2.9619999999999997</c:v>
                </c:pt>
                <c:pt idx="375">
                  <c:v>2.9609999999999999</c:v>
                </c:pt>
                <c:pt idx="376">
                  <c:v>2.96</c:v>
                </c:pt>
                <c:pt idx="377">
                  <c:v>2.9589999999999987</c:v>
                </c:pt>
                <c:pt idx="378">
                  <c:v>2.9579999999999997</c:v>
                </c:pt>
                <c:pt idx="379">
                  <c:v>2.9569999999999967</c:v>
                </c:pt>
                <c:pt idx="380">
                  <c:v>2.9559999999999977</c:v>
                </c:pt>
                <c:pt idx="381">
                  <c:v>2.9549999999999987</c:v>
                </c:pt>
                <c:pt idx="382">
                  <c:v>2.9539999999999997</c:v>
                </c:pt>
                <c:pt idx="383">
                  <c:v>2.9529999999999967</c:v>
                </c:pt>
                <c:pt idx="384">
                  <c:v>2.9519999999999977</c:v>
                </c:pt>
                <c:pt idx="385">
                  <c:v>2.9509999999999987</c:v>
                </c:pt>
                <c:pt idx="386">
                  <c:v>2.9499999999999997</c:v>
                </c:pt>
                <c:pt idx="387">
                  <c:v>2.9499999999999997</c:v>
                </c:pt>
                <c:pt idx="388">
                  <c:v>2.9489999999999998</c:v>
                </c:pt>
                <c:pt idx="389">
                  <c:v>2.9489999999999998</c:v>
                </c:pt>
                <c:pt idx="390">
                  <c:v>2.948</c:v>
                </c:pt>
                <c:pt idx="391">
                  <c:v>2.948</c:v>
                </c:pt>
                <c:pt idx="392">
                  <c:v>2.9470000000000001</c:v>
                </c:pt>
                <c:pt idx="393">
                  <c:v>2.9459999999999997</c:v>
                </c:pt>
                <c:pt idx="394">
                  <c:v>2.9459999999999997</c:v>
                </c:pt>
                <c:pt idx="395">
                  <c:v>2.9449999999999998</c:v>
                </c:pt>
                <c:pt idx="396">
                  <c:v>2.944</c:v>
                </c:pt>
                <c:pt idx="397">
                  <c:v>2.9430000000000001</c:v>
                </c:pt>
                <c:pt idx="398">
                  <c:v>2.9430000000000001</c:v>
                </c:pt>
                <c:pt idx="399">
                  <c:v>2.9419999999999997</c:v>
                </c:pt>
                <c:pt idx="400">
                  <c:v>2.9419999999999997</c:v>
                </c:pt>
                <c:pt idx="401">
                  <c:v>2.9409999999999998</c:v>
                </c:pt>
                <c:pt idx="402">
                  <c:v>2.94</c:v>
                </c:pt>
                <c:pt idx="403">
                  <c:v>2.94</c:v>
                </c:pt>
                <c:pt idx="404">
                  <c:v>2.94</c:v>
                </c:pt>
                <c:pt idx="405">
                  <c:v>2.9389999999999987</c:v>
                </c:pt>
                <c:pt idx="406">
                  <c:v>2.9379999999999997</c:v>
                </c:pt>
                <c:pt idx="407">
                  <c:v>2.9379999999999997</c:v>
                </c:pt>
                <c:pt idx="408">
                  <c:v>2.9369999999999967</c:v>
                </c:pt>
                <c:pt idx="409">
                  <c:v>2.9359999999999977</c:v>
                </c:pt>
                <c:pt idx="410">
                  <c:v>2.9339999999999997</c:v>
                </c:pt>
                <c:pt idx="411">
                  <c:v>2.9329999999999967</c:v>
                </c:pt>
                <c:pt idx="412">
                  <c:v>2.9319999999999977</c:v>
                </c:pt>
                <c:pt idx="413">
                  <c:v>2.9309999999999987</c:v>
                </c:pt>
                <c:pt idx="414">
                  <c:v>2.9289999999999998</c:v>
                </c:pt>
                <c:pt idx="415">
                  <c:v>2.9279999999999999</c:v>
                </c:pt>
                <c:pt idx="416">
                  <c:v>2.927</c:v>
                </c:pt>
                <c:pt idx="417">
                  <c:v>2.9259999999999997</c:v>
                </c:pt>
                <c:pt idx="418">
                  <c:v>2.9249999999999998</c:v>
                </c:pt>
                <c:pt idx="419">
                  <c:v>2.9239999999999999</c:v>
                </c:pt>
                <c:pt idx="420">
                  <c:v>2.9219999999999997</c:v>
                </c:pt>
                <c:pt idx="421">
                  <c:v>2.9209999999999998</c:v>
                </c:pt>
                <c:pt idx="422">
                  <c:v>2.92</c:v>
                </c:pt>
                <c:pt idx="423">
                  <c:v>2.9179999999999997</c:v>
                </c:pt>
                <c:pt idx="424">
                  <c:v>2.9169999999999967</c:v>
                </c:pt>
                <c:pt idx="425">
                  <c:v>2.9159999999999977</c:v>
                </c:pt>
                <c:pt idx="426">
                  <c:v>2.9149999999999987</c:v>
                </c:pt>
                <c:pt idx="427">
                  <c:v>2.9129999999999967</c:v>
                </c:pt>
                <c:pt idx="428">
                  <c:v>2.9119999999999977</c:v>
                </c:pt>
                <c:pt idx="429">
                  <c:v>2.9109999999999987</c:v>
                </c:pt>
                <c:pt idx="430">
                  <c:v>2.9099999999999997</c:v>
                </c:pt>
                <c:pt idx="431">
                  <c:v>2.9089999999999998</c:v>
                </c:pt>
                <c:pt idx="432">
                  <c:v>2.9079999999999999</c:v>
                </c:pt>
                <c:pt idx="433">
                  <c:v>2.907</c:v>
                </c:pt>
                <c:pt idx="434">
                  <c:v>2.9059999999999997</c:v>
                </c:pt>
                <c:pt idx="435">
                  <c:v>2.9049999999999998</c:v>
                </c:pt>
                <c:pt idx="436">
                  <c:v>2.9049999999999998</c:v>
                </c:pt>
                <c:pt idx="437">
                  <c:v>2.9039999999999999</c:v>
                </c:pt>
                <c:pt idx="438">
                  <c:v>2.903</c:v>
                </c:pt>
                <c:pt idx="439">
                  <c:v>2.903</c:v>
                </c:pt>
                <c:pt idx="440">
                  <c:v>2.9019999999999997</c:v>
                </c:pt>
                <c:pt idx="441">
                  <c:v>2.9019999999999997</c:v>
                </c:pt>
                <c:pt idx="442">
                  <c:v>2.9009999999999998</c:v>
                </c:pt>
                <c:pt idx="443">
                  <c:v>2.9009999999999998</c:v>
                </c:pt>
                <c:pt idx="444">
                  <c:v>2.9</c:v>
                </c:pt>
                <c:pt idx="445">
                  <c:v>2.8989999999999987</c:v>
                </c:pt>
                <c:pt idx="446">
                  <c:v>2.8989999999999987</c:v>
                </c:pt>
                <c:pt idx="447">
                  <c:v>2.8979999999999997</c:v>
                </c:pt>
                <c:pt idx="448">
                  <c:v>2.8969999999999967</c:v>
                </c:pt>
                <c:pt idx="449">
                  <c:v>2.8969999999999967</c:v>
                </c:pt>
                <c:pt idx="450">
                  <c:v>2.8959999999999977</c:v>
                </c:pt>
                <c:pt idx="451">
                  <c:v>2.8949999999999987</c:v>
                </c:pt>
                <c:pt idx="452">
                  <c:v>2.8949999999999987</c:v>
                </c:pt>
                <c:pt idx="453">
                  <c:v>2.8949999999999987</c:v>
                </c:pt>
                <c:pt idx="454">
                  <c:v>2.8939999999999997</c:v>
                </c:pt>
                <c:pt idx="455">
                  <c:v>2.8939999999999997</c:v>
                </c:pt>
                <c:pt idx="456">
                  <c:v>2.8929999999999967</c:v>
                </c:pt>
                <c:pt idx="457">
                  <c:v>2.8939999999999997</c:v>
                </c:pt>
                <c:pt idx="458">
                  <c:v>2.8959999999999977</c:v>
                </c:pt>
                <c:pt idx="459">
                  <c:v>2.8979999999999997</c:v>
                </c:pt>
                <c:pt idx="460">
                  <c:v>2.9</c:v>
                </c:pt>
                <c:pt idx="461">
                  <c:v>2.9019999999999997</c:v>
                </c:pt>
                <c:pt idx="462">
                  <c:v>2.9039999999999999</c:v>
                </c:pt>
                <c:pt idx="463">
                  <c:v>2.9059999999999997</c:v>
                </c:pt>
                <c:pt idx="464">
                  <c:v>2.9079999999999999</c:v>
                </c:pt>
                <c:pt idx="465">
                  <c:v>2.9099999999999997</c:v>
                </c:pt>
                <c:pt idx="466">
                  <c:v>2.9129999999999967</c:v>
                </c:pt>
                <c:pt idx="467">
                  <c:v>2.9149999999999987</c:v>
                </c:pt>
                <c:pt idx="468">
                  <c:v>2.9169999999999967</c:v>
                </c:pt>
                <c:pt idx="469">
                  <c:v>2.9189999999999987</c:v>
                </c:pt>
                <c:pt idx="470">
                  <c:v>2.9209999999999998</c:v>
                </c:pt>
                <c:pt idx="471">
                  <c:v>2.923</c:v>
                </c:pt>
                <c:pt idx="472">
                  <c:v>2.9249999999999998</c:v>
                </c:pt>
                <c:pt idx="473">
                  <c:v>2.927</c:v>
                </c:pt>
                <c:pt idx="474">
                  <c:v>2.9289999999999998</c:v>
                </c:pt>
                <c:pt idx="475">
                  <c:v>2.9309999999999987</c:v>
                </c:pt>
                <c:pt idx="476">
                  <c:v>2.9329999999999967</c:v>
                </c:pt>
                <c:pt idx="477">
                  <c:v>2.9349999999999987</c:v>
                </c:pt>
                <c:pt idx="478">
                  <c:v>2.9379999999999997</c:v>
                </c:pt>
                <c:pt idx="479">
                  <c:v>2.94</c:v>
                </c:pt>
                <c:pt idx="480">
                  <c:v>2.9419999999999997</c:v>
                </c:pt>
                <c:pt idx="481">
                  <c:v>2.9449999999999998</c:v>
                </c:pt>
                <c:pt idx="482">
                  <c:v>2.948</c:v>
                </c:pt>
                <c:pt idx="483">
                  <c:v>2.9509999999999987</c:v>
                </c:pt>
                <c:pt idx="484">
                  <c:v>2.9539999999999997</c:v>
                </c:pt>
                <c:pt idx="485">
                  <c:v>2.9569999999999967</c:v>
                </c:pt>
                <c:pt idx="486">
                  <c:v>2.96</c:v>
                </c:pt>
                <c:pt idx="487">
                  <c:v>2.9630000000000001</c:v>
                </c:pt>
                <c:pt idx="488">
                  <c:v>2.9659999999999997</c:v>
                </c:pt>
                <c:pt idx="489">
                  <c:v>2.9699999999999998</c:v>
                </c:pt>
                <c:pt idx="490">
                  <c:v>2.9729999999999968</c:v>
                </c:pt>
                <c:pt idx="491">
                  <c:v>2.9759999999999978</c:v>
                </c:pt>
                <c:pt idx="492">
                  <c:v>2.98</c:v>
                </c:pt>
                <c:pt idx="493">
                  <c:v>2.9830000000000001</c:v>
                </c:pt>
                <c:pt idx="494">
                  <c:v>2.9859999999999998</c:v>
                </c:pt>
                <c:pt idx="495">
                  <c:v>2.9889999999999999</c:v>
                </c:pt>
                <c:pt idx="496">
                  <c:v>2.9919999999999987</c:v>
                </c:pt>
                <c:pt idx="497">
                  <c:v>2.9949999999999997</c:v>
                </c:pt>
                <c:pt idx="498">
                  <c:v>2.9979999999999998</c:v>
                </c:pt>
                <c:pt idx="499">
                  <c:v>3.0009999999999999</c:v>
                </c:pt>
                <c:pt idx="500">
                  <c:v>3.004</c:v>
                </c:pt>
                <c:pt idx="501">
                  <c:v>3.008</c:v>
                </c:pt>
                <c:pt idx="502">
                  <c:v>3.0109999999999997</c:v>
                </c:pt>
                <c:pt idx="503">
                  <c:v>3.0149999999999997</c:v>
                </c:pt>
                <c:pt idx="504">
                  <c:v>3.0179999999999998</c:v>
                </c:pt>
                <c:pt idx="505">
                  <c:v>3.0189999999999997</c:v>
                </c:pt>
                <c:pt idx="506">
                  <c:v>3.0179999999999998</c:v>
                </c:pt>
                <c:pt idx="507">
                  <c:v>3.0179999999999998</c:v>
                </c:pt>
                <c:pt idx="508">
                  <c:v>3.0179999999999998</c:v>
                </c:pt>
                <c:pt idx="509">
                  <c:v>3.0179999999999998</c:v>
                </c:pt>
                <c:pt idx="510">
                  <c:v>3.0169999999999977</c:v>
                </c:pt>
                <c:pt idx="511">
                  <c:v>3.0169999999999977</c:v>
                </c:pt>
                <c:pt idx="512">
                  <c:v>3.0169999999999977</c:v>
                </c:pt>
                <c:pt idx="513">
                  <c:v>3.0159999999999987</c:v>
                </c:pt>
                <c:pt idx="514">
                  <c:v>3.0159999999999987</c:v>
                </c:pt>
                <c:pt idx="515">
                  <c:v>3.0159999999999987</c:v>
                </c:pt>
                <c:pt idx="516">
                  <c:v>3.0159999999999987</c:v>
                </c:pt>
                <c:pt idx="517">
                  <c:v>3.0159999999999987</c:v>
                </c:pt>
                <c:pt idx="518">
                  <c:v>3.0159999999999987</c:v>
                </c:pt>
                <c:pt idx="519">
                  <c:v>3.0149999999999997</c:v>
                </c:pt>
                <c:pt idx="520">
                  <c:v>3.0149999999999997</c:v>
                </c:pt>
                <c:pt idx="521">
                  <c:v>3.0139999999999998</c:v>
                </c:pt>
                <c:pt idx="522">
                  <c:v>3.0139999999999998</c:v>
                </c:pt>
                <c:pt idx="523">
                  <c:v>3.0139999999999998</c:v>
                </c:pt>
                <c:pt idx="524">
                  <c:v>3.0139999999999998</c:v>
                </c:pt>
                <c:pt idx="525">
                  <c:v>3.0129999999999977</c:v>
                </c:pt>
                <c:pt idx="526">
                  <c:v>3.0129999999999977</c:v>
                </c:pt>
                <c:pt idx="527">
                  <c:v>3.0129999999999977</c:v>
                </c:pt>
                <c:pt idx="528">
                  <c:v>3.0129999999999977</c:v>
                </c:pt>
                <c:pt idx="529">
                  <c:v>3.0129999999999977</c:v>
                </c:pt>
                <c:pt idx="530">
                  <c:v>3.0129999999999977</c:v>
                </c:pt>
                <c:pt idx="531">
                  <c:v>3.0129999999999977</c:v>
                </c:pt>
                <c:pt idx="532">
                  <c:v>3.0119999999999987</c:v>
                </c:pt>
                <c:pt idx="533">
                  <c:v>3.0119999999999987</c:v>
                </c:pt>
                <c:pt idx="534">
                  <c:v>3.0119999999999987</c:v>
                </c:pt>
                <c:pt idx="535">
                  <c:v>3.0119999999999987</c:v>
                </c:pt>
                <c:pt idx="536">
                  <c:v>3.0109999999999997</c:v>
                </c:pt>
                <c:pt idx="537">
                  <c:v>3.0109999999999997</c:v>
                </c:pt>
                <c:pt idx="538">
                  <c:v>3.01</c:v>
                </c:pt>
                <c:pt idx="539">
                  <c:v>3.01</c:v>
                </c:pt>
                <c:pt idx="540">
                  <c:v>3.01</c:v>
                </c:pt>
                <c:pt idx="541">
                  <c:v>3.01</c:v>
                </c:pt>
                <c:pt idx="542">
                  <c:v>3.01</c:v>
                </c:pt>
                <c:pt idx="543">
                  <c:v>3.01</c:v>
                </c:pt>
                <c:pt idx="544">
                  <c:v>3.01</c:v>
                </c:pt>
                <c:pt idx="545">
                  <c:v>3.0089999999999999</c:v>
                </c:pt>
                <c:pt idx="546">
                  <c:v>3.0089999999999999</c:v>
                </c:pt>
                <c:pt idx="547">
                  <c:v>3.0089999999999999</c:v>
                </c:pt>
                <c:pt idx="548">
                  <c:v>3.008</c:v>
                </c:pt>
                <c:pt idx="549">
                  <c:v>3.008</c:v>
                </c:pt>
                <c:pt idx="550">
                  <c:v>3.008</c:v>
                </c:pt>
                <c:pt idx="551">
                  <c:v>3.008</c:v>
                </c:pt>
                <c:pt idx="552">
                  <c:v>3.008</c:v>
                </c:pt>
                <c:pt idx="553">
                  <c:v>3.008</c:v>
                </c:pt>
                <c:pt idx="554">
                  <c:v>3.0070000000000001</c:v>
                </c:pt>
                <c:pt idx="555">
                  <c:v>3.0059999999999998</c:v>
                </c:pt>
                <c:pt idx="556">
                  <c:v>3.0049999999999999</c:v>
                </c:pt>
                <c:pt idx="557">
                  <c:v>3.004</c:v>
                </c:pt>
                <c:pt idx="558">
                  <c:v>3.0030000000000001</c:v>
                </c:pt>
                <c:pt idx="559">
                  <c:v>3.0019999999999998</c:v>
                </c:pt>
                <c:pt idx="560">
                  <c:v>3.0019999999999998</c:v>
                </c:pt>
                <c:pt idx="561">
                  <c:v>3.0009999999999999</c:v>
                </c:pt>
                <c:pt idx="562">
                  <c:v>3</c:v>
                </c:pt>
                <c:pt idx="563">
                  <c:v>2.9989999999999997</c:v>
                </c:pt>
                <c:pt idx="564">
                  <c:v>2.9979999999999998</c:v>
                </c:pt>
                <c:pt idx="565">
                  <c:v>2.9969999999999977</c:v>
                </c:pt>
                <c:pt idx="566">
                  <c:v>2.9969999999999977</c:v>
                </c:pt>
                <c:pt idx="567">
                  <c:v>2.9959999999999987</c:v>
                </c:pt>
                <c:pt idx="568">
                  <c:v>2.9949999999999997</c:v>
                </c:pt>
                <c:pt idx="569">
                  <c:v>2.9939999999999998</c:v>
                </c:pt>
                <c:pt idx="570">
                  <c:v>2.9929999999999977</c:v>
                </c:pt>
                <c:pt idx="571">
                  <c:v>2.9919999999999987</c:v>
                </c:pt>
                <c:pt idx="572">
                  <c:v>2.9909999999999997</c:v>
                </c:pt>
                <c:pt idx="573">
                  <c:v>2.9899999999999998</c:v>
                </c:pt>
                <c:pt idx="574">
                  <c:v>2.9889999999999999</c:v>
                </c:pt>
                <c:pt idx="575">
                  <c:v>2.9889999999999999</c:v>
                </c:pt>
                <c:pt idx="576">
                  <c:v>2.988</c:v>
                </c:pt>
                <c:pt idx="577">
                  <c:v>2.988</c:v>
                </c:pt>
                <c:pt idx="578">
                  <c:v>2.9889999999999999</c:v>
                </c:pt>
                <c:pt idx="579">
                  <c:v>2.9889999999999999</c:v>
                </c:pt>
                <c:pt idx="580">
                  <c:v>2.9889999999999999</c:v>
                </c:pt>
                <c:pt idx="581">
                  <c:v>2.9889999999999999</c:v>
                </c:pt>
                <c:pt idx="582">
                  <c:v>2.9889999999999999</c:v>
                </c:pt>
                <c:pt idx="583">
                  <c:v>2.9899999999999998</c:v>
                </c:pt>
                <c:pt idx="584">
                  <c:v>2.9899999999999998</c:v>
                </c:pt>
                <c:pt idx="585">
                  <c:v>2.9899999999999998</c:v>
                </c:pt>
                <c:pt idx="586">
                  <c:v>2.9899999999999998</c:v>
                </c:pt>
                <c:pt idx="587">
                  <c:v>2.9899999999999998</c:v>
                </c:pt>
                <c:pt idx="588">
                  <c:v>2.9899999999999998</c:v>
                </c:pt>
                <c:pt idx="589">
                  <c:v>2.9899999999999998</c:v>
                </c:pt>
                <c:pt idx="590">
                  <c:v>2.9909999999999997</c:v>
                </c:pt>
                <c:pt idx="591">
                  <c:v>2.9919999999999987</c:v>
                </c:pt>
                <c:pt idx="592">
                  <c:v>2.9919999999999987</c:v>
                </c:pt>
                <c:pt idx="593">
                  <c:v>2.9919999999999987</c:v>
                </c:pt>
                <c:pt idx="594">
                  <c:v>2.9919999999999987</c:v>
                </c:pt>
                <c:pt idx="595">
                  <c:v>2.9919999999999987</c:v>
                </c:pt>
                <c:pt idx="596">
                  <c:v>2.9919999999999987</c:v>
                </c:pt>
                <c:pt idx="597">
                  <c:v>2.9929999999999977</c:v>
                </c:pt>
                <c:pt idx="598">
                  <c:v>2.9929999999999977</c:v>
                </c:pt>
                <c:pt idx="599">
                  <c:v>2.9929999999999977</c:v>
                </c:pt>
                <c:pt idx="600">
                  <c:v>2.9929999999999977</c:v>
                </c:pt>
                <c:pt idx="601">
                  <c:v>2.9959999999999987</c:v>
                </c:pt>
                <c:pt idx="602">
                  <c:v>3</c:v>
                </c:pt>
                <c:pt idx="603">
                  <c:v>3.004</c:v>
                </c:pt>
                <c:pt idx="604">
                  <c:v>3.0070000000000001</c:v>
                </c:pt>
                <c:pt idx="605">
                  <c:v>3.01</c:v>
                </c:pt>
                <c:pt idx="606">
                  <c:v>3.0139999999999998</c:v>
                </c:pt>
                <c:pt idx="607">
                  <c:v>3.0169999999999977</c:v>
                </c:pt>
                <c:pt idx="608">
                  <c:v>3.0209999999999999</c:v>
                </c:pt>
                <c:pt idx="609">
                  <c:v>3.024</c:v>
                </c:pt>
                <c:pt idx="610">
                  <c:v>3.028</c:v>
                </c:pt>
                <c:pt idx="611">
                  <c:v>3.0309999999999997</c:v>
                </c:pt>
                <c:pt idx="612">
                  <c:v>3.0339999999999998</c:v>
                </c:pt>
                <c:pt idx="613">
                  <c:v>3.0379999999999998</c:v>
                </c:pt>
                <c:pt idx="614">
                  <c:v>3.0419999999999998</c:v>
                </c:pt>
                <c:pt idx="615">
                  <c:v>3.0459999999999998</c:v>
                </c:pt>
                <c:pt idx="616">
                  <c:v>3.05</c:v>
                </c:pt>
                <c:pt idx="617">
                  <c:v>3.0529999999999977</c:v>
                </c:pt>
                <c:pt idx="618">
                  <c:v>3.0559999999999987</c:v>
                </c:pt>
                <c:pt idx="619">
                  <c:v>3.06</c:v>
                </c:pt>
                <c:pt idx="620">
                  <c:v>3.0630000000000002</c:v>
                </c:pt>
                <c:pt idx="621">
                  <c:v>3.0670000000000002</c:v>
                </c:pt>
                <c:pt idx="622">
                  <c:v>3.07</c:v>
                </c:pt>
                <c:pt idx="623">
                  <c:v>3.0739999999999998</c:v>
                </c:pt>
                <c:pt idx="624">
                  <c:v>3.077</c:v>
                </c:pt>
                <c:pt idx="625">
                  <c:v>3.0779999999999998</c:v>
                </c:pt>
                <c:pt idx="626">
                  <c:v>3.0789999999999997</c:v>
                </c:pt>
                <c:pt idx="627">
                  <c:v>3.08</c:v>
                </c:pt>
                <c:pt idx="628">
                  <c:v>3.08</c:v>
                </c:pt>
                <c:pt idx="629">
                  <c:v>3.08</c:v>
                </c:pt>
                <c:pt idx="630">
                  <c:v>3.08</c:v>
                </c:pt>
                <c:pt idx="631">
                  <c:v>3.08</c:v>
                </c:pt>
                <c:pt idx="632">
                  <c:v>3.08</c:v>
                </c:pt>
                <c:pt idx="633">
                  <c:v>3.08</c:v>
                </c:pt>
                <c:pt idx="634">
                  <c:v>3.08</c:v>
                </c:pt>
                <c:pt idx="635">
                  <c:v>3.08</c:v>
                </c:pt>
                <c:pt idx="636">
                  <c:v>3.08</c:v>
                </c:pt>
                <c:pt idx="637">
                  <c:v>3.08</c:v>
                </c:pt>
                <c:pt idx="638">
                  <c:v>3.081</c:v>
                </c:pt>
                <c:pt idx="639">
                  <c:v>3.081</c:v>
                </c:pt>
                <c:pt idx="640">
                  <c:v>3.0819999999999999</c:v>
                </c:pt>
                <c:pt idx="641">
                  <c:v>3.0819999999999999</c:v>
                </c:pt>
                <c:pt idx="642">
                  <c:v>3.0819999999999999</c:v>
                </c:pt>
                <c:pt idx="643">
                  <c:v>3.0819999999999999</c:v>
                </c:pt>
                <c:pt idx="644">
                  <c:v>3.0819999999999999</c:v>
                </c:pt>
                <c:pt idx="645">
                  <c:v>3.0819999999999999</c:v>
                </c:pt>
                <c:pt idx="646">
                  <c:v>3.0819999999999999</c:v>
                </c:pt>
                <c:pt idx="647">
                  <c:v>3.0819999999999999</c:v>
                </c:pt>
                <c:pt idx="648">
                  <c:v>3.0819999999999999</c:v>
                </c:pt>
                <c:pt idx="649">
                  <c:v>3.0819999999999999</c:v>
                </c:pt>
                <c:pt idx="650">
                  <c:v>3.081</c:v>
                </c:pt>
                <c:pt idx="651">
                  <c:v>3.081</c:v>
                </c:pt>
                <c:pt idx="652">
                  <c:v>3.081</c:v>
                </c:pt>
                <c:pt idx="653">
                  <c:v>3.081</c:v>
                </c:pt>
                <c:pt idx="654">
                  <c:v>3.081</c:v>
                </c:pt>
                <c:pt idx="655">
                  <c:v>3.08</c:v>
                </c:pt>
                <c:pt idx="656">
                  <c:v>3.08</c:v>
                </c:pt>
                <c:pt idx="657">
                  <c:v>3.0789999999999997</c:v>
                </c:pt>
                <c:pt idx="658">
                  <c:v>3.0789999999999997</c:v>
                </c:pt>
                <c:pt idx="659">
                  <c:v>3.0779999999999998</c:v>
                </c:pt>
                <c:pt idx="660">
                  <c:v>3.0779999999999998</c:v>
                </c:pt>
                <c:pt idx="661">
                  <c:v>3.077</c:v>
                </c:pt>
                <c:pt idx="662">
                  <c:v>3.077</c:v>
                </c:pt>
                <c:pt idx="663">
                  <c:v>3.0759999999999987</c:v>
                </c:pt>
                <c:pt idx="664">
                  <c:v>3.0759999999999987</c:v>
                </c:pt>
                <c:pt idx="665">
                  <c:v>3.0759999999999987</c:v>
                </c:pt>
                <c:pt idx="666">
                  <c:v>3.0759999999999987</c:v>
                </c:pt>
                <c:pt idx="667">
                  <c:v>3.0749999999999997</c:v>
                </c:pt>
                <c:pt idx="668">
                  <c:v>3.0749999999999997</c:v>
                </c:pt>
                <c:pt idx="669">
                  <c:v>3.0739999999999998</c:v>
                </c:pt>
                <c:pt idx="670">
                  <c:v>3.0739999999999998</c:v>
                </c:pt>
                <c:pt idx="671">
                  <c:v>3.073</c:v>
                </c:pt>
                <c:pt idx="672">
                  <c:v>3.073</c:v>
                </c:pt>
                <c:pt idx="673">
                  <c:v>3.073</c:v>
                </c:pt>
                <c:pt idx="674">
                  <c:v>3.073</c:v>
                </c:pt>
                <c:pt idx="675">
                  <c:v>3.073</c:v>
                </c:pt>
                <c:pt idx="676">
                  <c:v>3.0739999999999998</c:v>
                </c:pt>
                <c:pt idx="677">
                  <c:v>3.0739999999999998</c:v>
                </c:pt>
                <c:pt idx="678">
                  <c:v>3.0749999999999997</c:v>
                </c:pt>
                <c:pt idx="679">
                  <c:v>3.0749999999999997</c:v>
                </c:pt>
                <c:pt idx="680">
                  <c:v>3.0749999999999997</c:v>
                </c:pt>
                <c:pt idx="681">
                  <c:v>3.0749999999999997</c:v>
                </c:pt>
                <c:pt idx="682">
                  <c:v>3.0759999999999987</c:v>
                </c:pt>
                <c:pt idx="683">
                  <c:v>3.0759999999999987</c:v>
                </c:pt>
                <c:pt idx="684">
                  <c:v>3.0759999999999987</c:v>
                </c:pt>
                <c:pt idx="685">
                  <c:v>3.0759999999999987</c:v>
                </c:pt>
                <c:pt idx="686">
                  <c:v>3.0759999999999987</c:v>
                </c:pt>
                <c:pt idx="687">
                  <c:v>3.077</c:v>
                </c:pt>
                <c:pt idx="688">
                  <c:v>3.077</c:v>
                </c:pt>
                <c:pt idx="689">
                  <c:v>3.0779999999999998</c:v>
                </c:pt>
                <c:pt idx="690">
                  <c:v>3.0789999999999997</c:v>
                </c:pt>
                <c:pt idx="691">
                  <c:v>3.0789999999999997</c:v>
                </c:pt>
                <c:pt idx="692">
                  <c:v>3.0789999999999997</c:v>
                </c:pt>
                <c:pt idx="693">
                  <c:v>3.08</c:v>
                </c:pt>
                <c:pt idx="694">
                  <c:v>3.08</c:v>
                </c:pt>
                <c:pt idx="695">
                  <c:v>3.08</c:v>
                </c:pt>
                <c:pt idx="696">
                  <c:v>3.08</c:v>
                </c:pt>
                <c:pt idx="697">
                  <c:v>3.085</c:v>
                </c:pt>
                <c:pt idx="698">
                  <c:v>3.0919999999999987</c:v>
                </c:pt>
                <c:pt idx="699">
                  <c:v>3.0989999999999998</c:v>
                </c:pt>
                <c:pt idx="700">
                  <c:v>3.1059999999999999</c:v>
                </c:pt>
                <c:pt idx="701">
                  <c:v>3.113</c:v>
                </c:pt>
                <c:pt idx="702">
                  <c:v>3.12</c:v>
                </c:pt>
                <c:pt idx="703">
                  <c:v>3.1269999999999998</c:v>
                </c:pt>
                <c:pt idx="704">
                  <c:v>3.1339999999999999</c:v>
                </c:pt>
                <c:pt idx="705">
                  <c:v>3.141</c:v>
                </c:pt>
                <c:pt idx="706">
                  <c:v>3.149</c:v>
                </c:pt>
                <c:pt idx="707">
                  <c:v>3.1539999999999999</c:v>
                </c:pt>
                <c:pt idx="708">
                  <c:v>3.161</c:v>
                </c:pt>
                <c:pt idx="709">
                  <c:v>3.1680000000000001</c:v>
                </c:pt>
                <c:pt idx="710">
                  <c:v>3.1749999999999998</c:v>
                </c:pt>
                <c:pt idx="711">
                  <c:v>3.1819999999999999</c:v>
                </c:pt>
                <c:pt idx="712">
                  <c:v>3.1890000000000001</c:v>
                </c:pt>
                <c:pt idx="713">
                  <c:v>3.1959999999999997</c:v>
                </c:pt>
                <c:pt idx="714">
                  <c:v>3.2029999999999998</c:v>
                </c:pt>
                <c:pt idx="715">
                  <c:v>3.2119999999999997</c:v>
                </c:pt>
                <c:pt idx="716">
                  <c:v>3.2189999999999999</c:v>
                </c:pt>
                <c:pt idx="717">
                  <c:v>3.226</c:v>
                </c:pt>
                <c:pt idx="718">
                  <c:v>3.2330000000000001</c:v>
                </c:pt>
                <c:pt idx="719">
                  <c:v>3.2389999999999999</c:v>
                </c:pt>
                <c:pt idx="720">
                  <c:v>3.246</c:v>
                </c:pt>
                <c:pt idx="721">
                  <c:v>3.2490000000000001</c:v>
                </c:pt>
                <c:pt idx="722">
                  <c:v>3.25</c:v>
                </c:pt>
                <c:pt idx="723">
                  <c:v>3.2509999999999999</c:v>
                </c:pt>
                <c:pt idx="724">
                  <c:v>3.2519999999999998</c:v>
                </c:pt>
                <c:pt idx="725">
                  <c:v>3.2519999999999998</c:v>
                </c:pt>
                <c:pt idx="726">
                  <c:v>3.2530000000000001</c:v>
                </c:pt>
                <c:pt idx="727">
                  <c:v>3.254</c:v>
                </c:pt>
                <c:pt idx="728">
                  <c:v>3.2549999999999999</c:v>
                </c:pt>
                <c:pt idx="729">
                  <c:v>3.2549999999999999</c:v>
                </c:pt>
                <c:pt idx="730">
                  <c:v>3.2549999999999999</c:v>
                </c:pt>
                <c:pt idx="731">
                  <c:v>3.2559999999999998</c:v>
                </c:pt>
                <c:pt idx="732">
                  <c:v>3.2559999999999998</c:v>
                </c:pt>
                <c:pt idx="733">
                  <c:v>3.2570000000000001</c:v>
                </c:pt>
                <c:pt idx="734">
                  <c:v>3.258</c:v>
                </c:pt>
                <c:pt idx="735">
                  <c:v>3.258</c:v>
                </c:pt>
                <c:pt idx="736">
                  <c:v>3.2589999999999999</c:v>
                </c:pt>
                <c:pt idx="737">
                  <c:v>3.2589999999999999</c:v>
                </c:pt>
                <c:pt idx="738">
                  <c:v>3.2600000000000002</c:v>
                </c:pt>
                <c:pt idx="739">
                  <c:v>3.2610000000000001</c:v>
                </c:pt>
                <c:pt idx="740">
                  <c:v>3.262</c:v>
                </c:pt>
                <c:pt idx="741">
                  <c:v>3.262</c:v>
                </c:pt>
                <c:pt idx="742">
                  <c:v>3.2629999999999999</c:v>
                </c:pt>
                <c:pt idx="743">
                  <c:v>3.2640000000000002</c:v>
                </c:pt>
                <c:pt idx="744">
                  <c:v>3.2640000000000002</c:v>
                </c:pt>
                <c:pt idx="745">
                  <c:v>3.2629999999999999</c:v>
                </c:pt>
                <c:pt idx="746">
                  <c:v>3.262</c:v>
                </c:pt>
                <c:pt idx="747">
                  <c:v>3.2600000000000002</c:v>
                </c:pt>
                <c:pt idx="748">
                  <c:v>3.2589999999999999</c:v>
                </c:pt>
                <c:pt idx="749">
                  <c:v>3.2570000000000001</c:v>
                </c:pt>
                <c:pt idx="750">
                  <c:v>3.2559999999999998</c:v>
                </c:pt>
                <c:pt idx="751">
                  <c:v>3.2549999999999999</c:v>
                </c:pt>
                <c:pt idx="752">
                  <c:v>3.2530000000000001</c:v>
                </c:pt>
                <c:pt idx="753">
                  <c:v>3.2519999999999998</c:v>
                </c:pt>
                <c:pt idx="754">
                  <c:v>3.25</c:v>
                </c:pt>
                <c:pt idx="755">
                  <c:v>3.2490000000000001</c:v>
                </c:pt>
                <c:pt idx="756">
                  <c:v>3.2480000000000002</c:v>
                </c:pt>
                <c:pt idx="757">
                  <c:v>3.246</c:v>
                </c:pt>
                <c:pt idx="758">
                  <c:v>3.2450000000000001</c:v>
                </c:pt>
                <c:pt idx="759">
                  <c:v>3.2429999999999999</c:v>
                </c:pt>
                <c:pt idx="760">
                  <c:v>3.242</c:v>
                </c:pt>
                <c:pt idx="761">
                  <c:v>3.2410000000000001</c:v>
                </c:pt>
                <c:pt idx="762">
                  <c:v>3.2389999999999999</c:v>
                </c:pt>
                <c:pt idx="763">
                  <c:v>3.238</c:v>
                </c:pt>
                <c:pt idx="764">
                  <c:v>3.2370000000000001</c:v>
                </c:pt>
                <c:pt idx="765">
                  <c:v>3.2349999999999999</c:v>
                </c:pt>
                <c:pt idx="766">
                  <c:v>3.234</c:v>
                </c:pt>
                <c:pt idx="767">
                  <c:v>3.2319999999999998</c:v>
                </c:pt>
                <c:pt idx="768">
                  <c:v>3.2309999999999999</c:v>
                </c:pt>
                <c:pt idx="769">
                  <c:v>3.2290000000000001</c:v>
                </c:pt>
                <c:pt idx="770">
                  <c:v>3.2269999999999999</c:v>
                </c:pt>
                <c:pt idx="771">
                  <c:v>3.2250000000000001</c:v>
                </c:pt>
                <c:pt idx="772">
                  <c:v>3.2229999999999999</c:v>
                </c:pt>
                <c:pt idx="773">
                  <c:v>3.22</c:v>
                </c:pt>
                <c:pt idx="774">
                  <c:v>3.218</c:v>
                </c:pt>
                <c:pt idx="775">
                  <c:v>3.2159999999999997</c:v>
                </c:pt>
                <c:pt idx="776">
                  <c:v>3.214</c:v>
                </c:pt>
                <c:pt idx="777">
                  <c:v>3.2119999999999997</c:v>
                </c:pt>
                <c:pt idx="778">
                  <c:v>3.21</c:v>
                </c:pt>
                <c:pt idx="779">
                  <c:v>3.2080000000000002</c:v>
                </c:pt>
                <c:pt idx="780">
                  <c:v>3.206</c:v>
                </c:pt>
                <c:pt idx="781">
                  <c:v>3.2040000000000002</c:v>
                </c:pt>
                <c:pt idx="782">
                  <c:v>3.202</c:v>
                </c:pt>
                <c:pt idx="783">
                  <c:v>3.2</c:v>
                </c:pt>
                <c:pt idx="784">
                  <c:v>3.198</c:v>
                </c:pt>
                <c:pt idx="785">
                  <c:v>3.1959999999999997</c:v>
                </c:pt>
                <c:pt idx="786">
                  <c:v>3.194</c:v>
                </c:pt>
                <c:pt idx="787">
                  <c:v>3.1919999999999997</c:v>
                </c:pt>
                <c:pt idx="788">
                  <c:v>3.19</c:v>
                </c:pt>
                <c:pt idx="789">
                  <c:v>3.1880000000000002</c:v>
                </c:pt>
                <c:pt idx="790">
                  <c:v>3.1859999999999999</c:v>
                </c:pt>
                <c:pt idx="791">
                  <c:v>3.1840000000000002</c:v>
                </c:pt>
                <c:pt idx="792">
                  <c:v>3.1819999999999999</c:v>
                </c:pt>
                <c:pt idx="793">
                  <c:v>3.1789999999999998</c:v>
                </c:pt>
                <c:pt idx="794">
                  <c:v>3.177</c:v>
                </c:pt>
                <c:pt idx="795">
                  <c:v>3.1759999999999997</c:v>
                </c:pt>
                <c:pt idx="796">
                  <c:v>3.1739999999999999</c:v>
                </c:pt>
                <c:pt idx="797">
                  <c:v>3.1719999999999997</c:v>
                </c:pt>
                <c:pt idx="798">
                  <c:v>3.17</c:v>
                </c:pt>
                <c:pt idx="799">
                  <c:v>3.1680000000000001</c:v>
                </c:pt>
                <c:pt idx="800">
                  <c:v>3.1659999999999999</c:v>
                </c:pt>
                <c:pt idx="801">
                  <c:v>3.1640000000000001</c:v>
                </c:pt>
                <c:pt idx="802">
                  <c:v>3.1619999999999999</c:v>
                </c:pt>
                <c:pt idx="803">
                  <c:v>3.161</c:v>
                </c:pt>
                <c:pt idx="804">
                  <c:v>3.1589999999999998</c:v>
                </c:pt>
                <c:pt idx="805">
                  <c:v>3.157</c:v>
                </c:pt>
                <c:pt idx="806">
                  <c:v>3.1549999999999998</c:v>
                </c:pt>
                <c:pt idx="807">
                  <c:v>3.153</c:v>
                </c:pt>
                <c:pt idx="808">
                  <c:v>3.1509999999999998</c:v>
                </c:pt>
                <c:pt idx="809">
                  <c:v>3.149</c:v>
                </c:pt>
                <c:pt idx="810">
                  <c:v>3.1469999999999998</c:v>
                </c:pt>
                <c:pt idx="811">
                  <c:v>3.145</c:v>
                </c:pt>
                <c:pt idx="812">
                  <c:v>3.1440000000000001</c:v>
                </c:pt>
                <c:pt idx="813">
                  <c:v>3.1419999999999999</c:v>
                </c:pt>
                <c:pt idx="814">
                  <c:v>3.14</c:v>
                </c:pt>
                <c:pt idx="815">
                  <c:v>3.1389999999999998</c:v>
                </c:pt>
                <c:pt idx="816">
                  <c:v>3.137</c:v>
                </c:pt>
                <c:pt idx="817">
                  <c:v>3.1359999999999997</c:v>
                </c:pt>
                <c:pt idx="818">
                  <c:v>3.1349999999999998</c:v>
                </c:pt>
                <c:pt idx="819">
                  <c:v>3.1339999999999999</c:v>
                </c:pt>
                <c:pt idx="820">
                  <c:v>3.133</c:v>
                </c:pt>
                <c:pt idx="821">
                  <c:v>3.1319999999999997</c:v>
                </c:pt>
                <c:pt idx="822">
                  <c:v>3.1309999999999998</c:v>
                </c:pt>
                <c:pt idx="823">
                  <c:v>3.13</c:v>
                </c:pt>
                <c:pt idx="824">
                  <c:v>3.129</c:v>
                </c:pt>
                <c:pt idx="825">
                  <c:v>3.129</c:v>
                </c:pt>
                <c:pt idx="826">
                  <c:v>3.1280000000000001</c:v>
                </c:pt>
                <c:pt idx="827">
                  <c:v>3.1269999999999998</c:v>
                </c:pt>
                <c:pt idx="828">
                  <c:v>3.1259999999999999</c:v>
                </c:pt>
                <c:pt idx="829">
                  <c:v>3.1259999999999999</c:v>
                </c:pt>
                <c:pt idx="830">
                  <c:v>3.125</c:v>
                </c:pt>
                <c:pt idx="831">
                  <c:v>3.1240000000000001</c:v>
                </c:pt>
                <c:pt idx="832">
                  <c:v>3.1230000000000002</c:v>
                </c:pt>
                <c:pt idx="833">
                  <c:v>3.1219999999999999</c:v>
                </c:pt>
                <c:pt idx="834">
                  <c:v>3.121</c:v>
                </c:pt>
                <c:pt idx="835">
                  <c:v>3.12</c:v>
                </c:pt>
                <c:pt idx="836">
                  <c:v>3.12</c:v>
                </c:pt>
                <c:pt idx="837">
                  <c:v>3.1189999999999998</c:v>
                </c:pt>
                <c:pt idx="838">
                  <c:v>3.1179999999999999</c:v>
                </c:pt>
                <c:pt idx="839">
                  <c:v>3.1179999999999999</c:v>
                </c:pt>
                <c:pt idx="840">
                  <c:v>3.117</c:v>
                </c:pt>
                <c:pt idx="841">
                  <c:v>3.117</c:v>
                </c:pt>
                <c:pt idx="842">
                  <c:v>3.1179999999999999</c:v>
                </c:pt>
                <c:pt idx="843">
                  <c:v>3.1179999999999999</c:v>
                </c:pt>
                <c:pt idx="844">
                  <c:v>3.1189999999999998</c:v>
                </c:pt>
                <c:pt idx="845">
                  <c:v>3.1189999999999998</c:v>
                </c:pt>
                <c:pt idx="846">
                  <c:v>3.12</c:v>
                </c:pt>
                <c:pt idx="847">
                  <c:v>3.121</c:v>
                </c:pt>
                <c:pt idx="848">
                  <c:v>3.121</c:v>
                </c:pt>
                <c:pt idx="849">
                  <c:v>3.1219999999999999</c:v>
                </c:pt>
                <c:pt idx="850">
                  <c:v>3.1219999999999999</c:v>
                </c:pt>
                <c:pt idx="851">
                  <c:v>3.1230000000000002</c:v>
                </c:pt>
                <c:pt idx="852">
                  <c:v>3.1240000000000001</c:v>
                </c:pt>
                <c:pt idx="853">
                  <c:v>3.125</c:v>
                </c:pt>
                <c:pt idx="854">
                  <c:v>3.1259999999999999</c:v>
                </c:pt>
                <c:pt idx="855">
                  <c:v>3.1259999999999999</c:v>
                </c:pt>
                <c:pt idx="856">
                  <c:v>3.1269999999999998</c:v>
                </c:pt>
                <c:pt idx="857">
                  <c:v>3.1269999999999998</c:v>
                </c:pt>
                <c:pt idx="858">
                  <c:v>3.1280000000000001</c:v>
                </c:pt>
                <c:pt idx="859">
                  <c:v>3.129</c:v>
                </c:pt>
                <c:pt idx="860">
                  <c:v>3.129</c:v>
                </c:pt>
                <c:pt idx="861">
                  <c:v>3.13</c:v>
                </c:pt>
                <c:pt idx="862">
                  <c:v>3.1309999999999998</c:v>
                </c:pt>
                <c:pt idx="863">
                  <c:v>3.1319999999999997</c:v>
                </c:pt>
                <c:pt idx="864">
                  <c:v>3.133</c:v>
                </c:pt>
                <c:pt idx="865">
                  <c:v>3.133</c:v>
                </c:pt>
                <c:pt idx="866">
                  <c:v>3.133</c:v>
                </c:pt>
                <c:pt idx="867">
                  <c:v>3.133</c:v>
                </c:pt>
                <c:pt idx="868">
                  <c:v>3.133</c:v>
                </c:pt>
                <c:pt idx="869">
                  <c:v>3.133</c:v>
                </c:pt>
                <c:pt idx="870">
                  <c:v>3.1339999999999999</c:v>
                </c:pt>
                <c:pt idx="871">
                  <c:v>3.1339999999999999</c:v>
                </c:pt>
                <c:pt idx="872">
                  <c:v>3.1339999999999999</c:v>
                </c:pt>
                <c:pt idx="873">
                  <c:v>3.1339999999999999</c:v>
                </c:pt>
                <c:pt idx="874">
                  <c:v>3.1339999999999999</c:v>
                </c:pt>
                <c:pt idx="875">
                  <c:v>3.1339999999999999</c:v>
                </c:pt>
                <c:pt idx="876">
                  <c:v>3.1349999999999998</c:v>
                </c:pt>
                <c:pt idx="877">
                  <c:v>3.1349999999999998</c:v>
                </c:pt>
                <c:pt idx="878">
                  <c:v>3.1349999999999998</c:v>
                </c:pt>
                <c:pt idx="879">
                  <c:v>3.1349999999999998</c:v>
                </c:pt>
                <c:pt idx="880">
                  <c:v>3.1349999999999998</c:v>
                </c:pt>
                <c:pt idx="881">
                  <c:v>3.1349999999999998</c:v>
                </c:pt>
                <c:pt idx="882">
                  <c:v>3.1349999999999998</c:v>
                </c:pt>
                <c:pt idx="883">
                  <c:v>3.1359999999999997</c:v>
                </c:pt>
                <c:pt idx="884">
                  <c:v>3.1359999999999997</c:v>
                </c:pt>
                <c:pt idx="885">
                  <c:v>3.1359999999999997</c:v>
                </c:pt>
                <c:pt idx="886">
                  <c:v>3.1359999999999997</c:v>
                </c:pt>
                <c:pt idx="887">
                  <c:v>3.1359999999999997</c:v>
                </c:pt>
                <c:pt idx="888">
                  <c:v>3.137</c:v>
                </c:pt>
                <c:pt idx="889">
                  <c:v>3.137</c:v>
                </c:pt>
                <c:pt idx="890">
                  <c:v>3.1359999999999997</c:v>
                </c:pt>
                <c:pt idx="891">
                  <c:v>3.1349999999999998</c:v>
                </c:pt>
                <c:pt idx="892">
                  <c:v>3.1339999999999999</c:v>
                </c:pt>
                <c:pt idx="893">
                  <c:v>3.133</c:v>
                </c:pt>
                <c:pt idx="894">
                  <c:v>3.1319999999999997</c:v>
                </c:pt>
                <c:pt idx="895">
                  <c:v>3.1309999999999998</c:v>
                </c:pt>
                <c:pt idx="896">
                  <c:v>3.13</c:v>
                </c:pt>
                <c:pt idx="897">
                  <c:v>3.129</c:v>
                </c:pt>
                <c:pt idx="898">
                  <c:v>3.1280000000000001</c:v>
                </c:pt>
                <c:pt idx="899">
                  <c:v>3.1280000000000001</c:v>
                </c:pt>
                <c:pt idx="900">
                  <c:v>3.1269999999999998</c:v>
                </c:pt>
                <c:pt idx="901">
                  <c:v>3.1259999999999999</c:v>
                </c:pt>
                <c:pt idx="902">
                  <c:v>3.1259999999999999</c:v>
                </c:pt>
                <c:pt idx="903">
                  <c:v>3.125</c:v>
                </c:pt>
                <c:pt idx="904">
                  <c:v>3.1240000000000001</c:v>
                </c:pt>
                <c:pt idx="905">
                  <c:v>3.1230000000000002</c:v>
                </c:pt>
                <c:pt idx="906">
                  <c:v>3.1219999999999999</c:v>
                </c:pt>
                <c:pt idx="907">
                  <c:v>3.121</c:v>
                </c:pt>
                <c:pt idx="908">
                  <c:v>3.12</c:v>
                </c:pt>
                <c:pt idx="909">
                  <c:v>3.1189999999999998</c:v>
                </c:pt>
                <c:pt idx="910">
                  <c:v>3.1179999999999999</c:v>
                </c:pt>
                <c:pt idx="911">
                  <c:v>3.1179999999999999</c:v>
                </c:pt>
                <c:pt idx="912">
                  <c:v>3.117</c:v>
                </c:pt>
                <c:pt idx="913">
                  <c:v>3.117</c:v>
                </c:pt>
                <c:pt idx="914">
                  <c:v>3.117</c:v>
                </c:pt>
                <c:pt idx="915">
                  <c:v>3.1159999999999997</c:v>
                </c:pt>
                <c:pt idx="916">
                  <c:v>3.1149999999999998</c:v>
                </c:pt>
                <c:pt idx="917">
                  <c:v>3.1149999999999998</c:v>
                </c:pt>
                <c:pt idx="918">
                  <c:v>3.1139999999999999</c:v>
                </c:pt>
                <c:pt idx="919">
                  <c:v>3.1139999999999999</c:v>
                </c:pt>
                <c:pt idx="920">
                  <c:v>3.113</c:v>
                </c:pt>
                <c:pt idx="921">
                  <c:v>3.113</c:v>
                </c:pt>
                <c:pt idx="922">
                  <c:v>3.1119999999999997</c:v>
                </c:pt>
                <c:pt idx="923">
                  <c:v>3.1119999999999997</c:v>
                </c:pt>
                <c:pt idx="924">
                  <c:v>3.1109999999999998</c:v>
                </c:pt>
                <c:pt idx="925">
                  <c:v>3.1109999999999998</c:v>
                </c:pt>
                <c:pt idx="926">
                  <c:v>3.1109999999999998</c:v>
                </c:pt>
                <c:pt idx="927">
                  <c:v>3.1109999999999998</c:v>
                </c:pt>
                <c:pt idx="928">
                  <c:v>3.11</c:v>
                </c:pt>
                <c:pt idx="929">
                  <c:v>3.11</c:v>
                </c:pt>
                <c:pt idx="930">
                  <c:v>3.109</c:v>
                </c:pt>
                <c:pt idx="931">
                  <c:v>3.109</c:v>
                </c:pt>
                <c:pt idx="932">
                  <c:v>3.1080000000000001</c:v>
                </c:pt>
                <c:pt idx="933">
                  <c:v>3.1080000000000001</c:v>
                </c:pt>
                <c:pt idx="934">
                  <c:v>3.1070000000000002</c:v>
                </c:pt>
                <c:pt idx="935">
                  <c:v>3.1070000000000002</c:v>
                </c:pt>
                <c:pt idx="936">
                  <c:v>3.1070000000000002</c:v>
                </c:pt>
                <c:pt idx="937">
                  <c:v>3.1070000000000002</c:v>
                </c:pt>
                <c:pt idx="938">
                  <c:v>3.1070000000000002</c:v>
                </c:pt>
                <c:pt idx="939">
                  <c:v>3.1070000000000002</c:v>
                </c:pt>
                <c:pt idx="940">
                  <c:v>3.1070000000000002</c:v>
                </c:pt>
                <c:pt idx="941">
                  <c:v>3.1070000000000002</c:v>
                </c:pt>
                <c:pt idx="942">
                  <c:v>3.1070000000000002</c:v>
                </c:pt>
                <c:pt idx="943">
                  <c:v>3.1070000000000002</c:v>
                </c:pt>
                <c:pt idx="944">
                  <c:v>3.1070000000000002</c:v>
                </c:pt>
                <c:pt idx="945">
                  <c:v>3.1059999999999999</c:v>
                </c:pt>
                <c:pt idx="946">
                  <c:v>3.1059999999999999</c:v>
                </c:pt>
                <c:pt idx="947">
                  <c:v>3.1059999999999999</c:v>
                </c:pt>
                <c:pt idx="948">
                  <c:v>3.1059999999999999</c:v>
                </c:pt>
                <c:pt idx="949">
                  <c:v>3.1070000000000002</c:v>
                </c:pt>
                <c:pt idx="950">
                  <c:v>3.1070000000000002</c:v>
                </c:pt>
                <c:pt idx="951">
                  <c:v>3.1070000000000002</c:v>
                </c:pt>
                <c:pt idx="952">
                  <c:v>3.1070000000000002</c:v>
                </c:pt>
                <c:pt idx="953">
                  <c:v>3.1070000000000002</c:v>
                </c:pt>
                <c:pt idx="954">
                  <c:v>3.1070000000000002</c:v>
                </c:pt>
                <c:pt idx="955">
                  <c:v>3.1059999999999999</c:v>
                </c:pt>
                <c:pt idx="956">
                  <c:v>3.1059999999999999</c:v>
                </c:pt>
                <c:pt idx="957">
                  <c:v>3.1059999999999999</c:v>
                </c:pt>
                <c:pt idx="958">
                  <c:v>3.1059999999999999</c:v>
                </c:pt>
                <c:pt idx="959">
                  <c:v>3.1059999999999999</c:v>
                </c:pt>
                <c:pt idx="960">
                  <c:v>3.1059999999999999</c:v>
                </c:pt>
                <c:pt idx="961">
                  <c:v>3.1059999999999999</c:v>
                </c:pt>
                <c:pt idx="962">
                  <c:v>3.105</c:v>
                </c:pt>
                <c:pt idx="963">
                  <c:v>3.105</c:v>
                </c:pt>
                <c:pt idx="964">
                  <c:v>3.1040000000000001</c:v>
                </c:pt>
                <c:pt idx="965">
                  <c:v>3.1030000000000002</c:v>
                </c:pt>
                <c:pt idx="966">
                  <c:v>3.1019999999999999</c:v>
                </c:pt>
                <c:pt idx="967">
                  <c:v>3.101</c:v>
                </c:pt>
                <c:pt idx="968">
                  <c:v>3.1</c:v>
                </c:pt>
                <c:pt idx="969">
                  <c:v>3.0989999999999998</c:v>
                </c:pt>
                <c:pt idx="970">
                  <c:v>3.0979999999999999</c:v>
                </c:pt>
                <c:pt idx="971">
                  <c:v>3.097</c:v>
                </c:pt>
                <c:pt idx="972">
                  <c:v>3.0959999999999988</c:v>
                </c:pt>
                <c:pt idx="973">
                  <c:v>3.0959999999999988</c:v>
                </c:pt>
                <c:pt idx="974">
                  <c:v>3.0949999999999998</c:v>
                </c:pt>
                <c:pt idx="975">
                  <c:v>3.0939999999999999</c:v>
                </c:pt>
                <c:pt idx="976">
                  <c:v>3.0939999999999999</c:v>
                </c:pt>
                <c:pt idx="977">
                  <c:v>3.093</c:v>
                </c:pt>
                <c:pt idx="978">
                  <c:v>3.0909999999999997</c:v>
                </c:pt>
                <c:pt idx="979">
                  <c:v>3.09</c:v>
                </c:pt>
                <c:pt idx="980">
                  <c:v>3.09</c:v>
                </c:pt>
                <c:pt idx="981">
                  <c:v>3.089</c:v>
                </c:pt>
                <c:pt idx="982">
                  <c:v>3.0880000000000001</c:v>
                </c:pt>
                <c:pt idx="983">
                  <c:v>3.0870000000000002</c:v>
                </c:pt>
                <c:pt idx="984">
                  <c:v>3.0859999999999999</c:v>
                </c:pt>
                <c:pt idx="985">
                  <c:v>3.0859999999999999</c:v>
                </c:pt>
                <c:pt idx="986">
                  <c:v>3.0859999999999999</c:v>
                </c:pt>
                <c:pt idx="987">
                  <c:v>3.0859999999999999</c:v>
                </c:pt>
                <c:pt idx="988">
                  <c:v>3.0859999999999999</c:v>
                </c:pt>
                <c:pt idx="989">
                  <c:v>3.085</c:v>
                </c:pt>
                <c:pt idx="990">
                  <c:v>3.085</c:v>
                </c:pt>
                <c:pt idx="991">
                  <c:v>3.085</c:v>
                </c:pt>
                <c:pt idx="992">
                  <c:v>3.0840000000000001</c:v>
                </c:pt>
                <c:pt idx="993">
                  <c:v>3.0840000000000001</c:v>
                </c:pt>
                <c:pt idx="994">
                  <c:v>3.0840000000000001</c:v>
                </c:pt>
                <c:pt idx="995">
                  <c:v>3.0830000000000002</c:v>
                </c:pt>
                <c:pt idx="996">
                  <c:v>3.0830000000000002</c:v>
                </c:pt>
                <c:pt idx="997">
                  <c:v>3.0830000000000002</c:v>
                </c:pt>
                <c:pt idx="998">
                  <c:v>3.0830000000000002</c:v>
                </c:pt>
                <c:pt idx="999">
                  <c:v>3.0830000000000002</c:v>
                </c:pt>
                <c:pt idx="1000">
                  <c:v>3.0830000000000002</c:v>
                </c:pt>
                <c:pt idx="1001">
                  <c:v>3.0830000000000002</c:v>
                </c:pt>
                <c:pt idx="1002">
                  <c:v>3.0819999999999999</c:v>
                </c:pt>
                <c:pt idx="1003">
                  <c:v>3.0819999999999999</c:v>
                </c:pt>
                <c:pt idx="1004">
                  <c:v>3.081</c:v>
                </c:pt>
                <c:pt idx="1005">
                  <c:v>3.081</c:v>
                </c:pt>
                <c:pt idx="1006">
                  <c:v>3.081</c:v>
                </c:pt>
                <c:pt idx="1007">
                  <c:v>3.081</c:v>
                </c:pt>
                <c:pt idx="1008">
                  <c:v>3.081</c:v>
                </c:pt>
                <c:pt idx="1009">
                  <c:v>3.08</c:v>
                </c:pt>
                <c:pt idx="1010">
                  <c:v>3.0789999999999997</c:v>
                </c:pt>
                <c:pt idx="1011">
                  <c:v>3.0779999999999998</c:v>
                </c:pt>
                <c:pt idx="1012">
                  <c:v>3.0779999999999998</c:v>
                </c:pt>
                <c:pt idx="1013">
                  <c:v>3.077</c:v>
                </c:pt>
                <c:pt idx="1014">
                  <c:v>3.0749999999999997</c:v>
                </c:pt>
                <c:pt idx="1015">
                  <c:v>3.0739999999999998</c:v>
                </c:pt>
                <c:pt idx="1016">
                  <c:v>3.073</c:v>
                </c:pt>
                <c:pt idx="1017">
                  <c:v>3.0719999999999987</c:v>
                </c:pt>
                <c:pt idx="1018">
                  <c:v>3.0709999999999997</c:v>
                </c:pt>
                <c:pt idx="1019">
                  <c:v>3.07</c:v>
                </c:pt>
                <c:pt idx="1020">
                  <c:v>3.069</c:v>
                </c:pt>
                <c:pt idx="1021">
                  <c:v>3.0670000000000002</c:v>
                </c:pt>
                <c:pt idx="1022">
                  <c:v>3.0670000000000002</c:v>
                </c:pt>
                <c:pt idx="1023">
                  <c:v>3.0659999999999998</c:v>
                </c:pt>
                <c:pt idx="1024">
                  <c:v>3.0649999999999999</c:v>
                </c:pt>
                <c:pt idx="1025">
                  <c:v>3.0640000000000001</c:v>
                </c:pt>
                <c:pt idx="1026">
                  <c:v>3.0630000000000002</c:v>
                </c:pt>
                <c:pt idx="1027">
                  <c:v>3.0619999999999998</c:v>
                </c:pt>
                <c:pt idx="1028">
                  <c:v>3.06</c:v>
                </c:pt>
                <c:pt idx="1029">
                  <c:v>3.0589999999999997</c:v>
                </c:pt>
                <c:pt idx="1030">
                  <c:v>3.0579999999999998</c:v>
                </c:pt>
                <c:pt idx="1031">
                  <c:v>3.0569999999999977</c:v>
                </c:pt>
                <c:pt idx="1032">
                  <c:v>3.0559999999999987</c:v>
                </c:pt>
                <c:pt idx="1033">
                  <c:v>3.0549999999999997</c:v>
                </c:pt>
                <c:pt idx="1034">
                  <c:v>3.0539999999999998</c:v>
                </c:pt>
                <c:pt idx="1035">
                  <c:v>3.0529999999999977</c:v>
                </c:pt>
                <c:pt idx="1036">
                  <c:v>3.0519999999999987</c:v>
                </c:pt>
                <c:pt idx="1037">
                  <c:v>3.05</c:v>
                </c:pt>
                <c:pt idx="1038">
                  <c:v>3.0489999999999999</c:v>
                </c:pt>
                <c:pt idx="1039">
                  <c:v>3.0470000000000002</c:v>
                </c:pt>
                <c:pt idx="1040">
                  <c:v>3.0459999999999998</c:v>
                </c:pt>
                <c:pt idx="1041">
                  <c:v>3.0449999999999999</c:v>
                </c:pt>
                <c:pt idx="1042">
                  <c:v>3.0430000000000001</c:v>
                </c:pt>
                <c:pt idx="1043">
                  <c:v>3.0419999999999998</c:v>
                </c:pt>
                <c:pt idx="1044">
                  <c:v>3.0409999999999999</c:v>
                </c:pt>
                <c:pt idx="1045">
                  <c:v>3.0389999999999997</c:v>
                </c:pt>
                <c:pt idx="1046">
                  <c:v>3.0379999999999998</c:v>
                </c:pt>
                <c:pt idx="1047">
                  <c:v>3.0369999999999977</c:v>
                </c:pt>
                <c:pt idx="1048">
                  <c:v>3.0359999999999987</c:v>
                </c:pt>
                <c:pt idx="1049">
                  <c:v>3.0349999999999997</c:v>
                </c:pt>
                <c:pt idx="1050">
                  <c:v>3.0329999999999977</c:v>
                </c:pt>
                <c:pt idx="1051">
                  <c:v>3.0319999999999987</c:v>
                </c:pt>
                <c:pt idx="1052">
                  <c:v>3.0309999999999997</c:v>
                </c:pt>
                <c:pt idx="1053">
                  <c:v>3.0289999999999999</c:v>
                </c:pt>
                <c:pt idx="1054">
                  <c:v>3.028</c:v>
                </c:pt>
                <c:pt idx="1055">
                  <c:v>3.0270000000000001</c:v>
                </c:pt>
                <c:pt idx="1056">
                  <c:v>3.0249999999999999</c:v>
                </c:pt>
                <c:pt idx="1057">
                  <c:v>3.0249999999999999</c:v>
                </c:pt>
                <c:pt idx="1058">
                  <c:v>3.024</c:v>
                </c:pt>
                <c:pt idx="1059">
                  <c:v>3.0230000000000001</c:v>
                </c:pt>
                <c:pt idx="1060">
                  <c:v>3.0230000000000001</c:v>
                </c:pt>
                <c:pt idx="1061">
                  <c:v>3.0230000000000001</c:v>
                </c:pt>
                <c:pt idx="1062">
                  <c:v>3.0219999999999998</c:v>
                </c:pt>
                <c:pt idx="1063">
                  <c:v>3.0209999999999999</c:v>
                </c:pt>
                <c:pt idx="1064">
                  <c:v>3.02</c:v>
                </c:pt>
                <c:pt idx="1065">
                  <c:v>3.02</c:v>
                </c:pt>
                <c:pt idx="1066">
                  <c:v>3.0189999999999997</c:v>
                </c:pt>
                <c:pt idx="1067">
                  <c:v>3.0179999999999998</c:v>
                </c:pt>
                <c:pt idx="1068">
                  <c:v>3.0179999999999998</c:v>
                </c:pt>
                <c:pt idx="1069">
                  <c:v>3.0169999999999977</c:v>
                </c:pt>
                <c:pt idx="1070">
                  <c:v>3.0159999999999987</c:v>
                </c:pt>
                <c:pt idx="1071">
                  <c:v>3.0159999999999987</c:v>
                </c:pt>
                <c:pt idx="1072">
                  <c:v>3.0149999999999997</c:v>
                </c:pt>
                <c:pt idx="1073">
                  <c:v>3.0149999999999997</c:v>
                </c:pt>
                <c:pt idx="1074">
                  <c:v>3.0149999999999997</c:v>
                </c:pt>
                <c:pt idx="1075">
                  <c:v>3.0139999999999998</c:v>
                </c:pt>
                <c:pt idx="1076">
                  <c:v>3.0129999999999977</c:v>
                </c:pt>
                <c:pt idx="1077">
                  <c:v>3.0119999999999987</c:v>
                </c:pt>
                <c:pt idx="1078">
                  <c:v>3.0119999999999987</c:v>
                </c:pt>
                <c:pt idx="1079">
                  <c:v>3.0109999999999997</c:v>
                </c:pt>
                <c:pt idx="1080">
                  <c:v>3.01</c:v>
                </c:pt>
                <c:pt idx="1081">
                  <c:v>3.01</c:v>
                </c:pt>
                <c:pt idx="1082">
                  <c:v>3.0089999999999999</c:v>
                </c:pt>
                <c:pt idx="1083">
                  <c:v>3.008</c:v>
                </c:pt>
                <c:pt idx="1084">
                  <c:v>3.0070000000000001</c:v>
                </c:pt>
                <c:pt idx="1085">
                  <c:v>3.0059999999999998</c:v>
                </c:pt>
                <c:pt idx="1086">
                  <c:v>3.0059999999999998</c:v>
                </c:pt>
                <c:pt idx="1087">
                  <c:v>3.0049999999999999</c:v>
                </c:pt>
                <c:pt idx="1088">
                  <c:v>3.004</c:v>
                </c:pt>
                <c:pt idx="1089">
                  <c:v>3.0030000000000001</c:v>
                </c:pt>
                <c:pt idx="1090">
                  <c:v>3.0019999999999998</c:v>
                </c:pt>
                <c:pt idx="1091">
                  <c:v>3.0009999999999999</c:v>
                </c:pt>
                <c:pt idx="1092">
                  <c:v>3</c:v>
                </c:pt>
                <c:pt idx="1093">
                  <c:v>2.9989999999999997</c:v>
                </c:pt>
                <c:pt idx="1094">
                  <c:v>2.9979999999999998</c:v>
                </c:pt>
                <c:pt idx="1095">
                  <c:v>2.9979999999999998</c:v>
                </c:pt>
                <c:pt idx="1096">
                  <c:v>2.9969999999999977</c:v>
                </c:pt>
                <c:pt idx="1097">
                  <c:v>2.9959999999999987</c:v>
                </c:pt>
                <c:pt idx="1098">
                  <c:v>2.9949999999999997</c:v>
                </c:pt>
                <c:pt idx="1099">
                  <c:v>2.9949999999999997</c:v>
                </c:pt>
                <c:pt idx="1100">
                  <c:v>2.9939999999999998</c:v>
                </c:pt>
                <c:pt idx="1101">
                  <c:v>2.9929999999999977</c:v>
                </c:pt>
                <c:pt idx="1102">
                  <c:v>2.9919999999999987</c:v>
                </c:pt>
                <c:pt idx="1103">
                  <c:v>2.9909999999999997</c:v>
                </c:pt>
                <c:pt idx="1104">
                  <c:v>2.9899999999999998</c:v>
                </c:pt>
                <c:pt idx="1105">
                  <c:v>2.9889999999999999</c:v>
                </c:pt>
                <c:pt idx="1106">
                  <c:v>2.9870000000000001</c:v>
                </c:pt>
                <c:pt idx="1107">
                  <c:v>2.9849999999999999</c:v>
                </c:pt>
                <c:pt idx="1108">
                  <c:v>2.984</c:v>
                </c:pt>
                <c:pt idx="1109">
                  <c:v>2.9819999999999998</c:v>
                </c:pt>
                <c:pt idx="1110">
                  <c:v>2.98</c:v>
                </c:pt>
                <c:pt idx="1111">
                  <c:v>2.9789999999999988</c:v>
                </c:pt>
                <c:pt idx="1112">
                  <c:v>2.9769999999999968</c:v>
                </c:pt>
                <c:pt idx="1113">
                  <c:v>2.9749999999999988</c:v>
                </c:pt>
                <c:pt idx="1114">
                  <c:v>2.9739999999999998</c:v>
                </c:pt>
                <c:pt idx="1115">
                  <c:v>2.9719999999999978</c:v>
                </c:pt>
                <c:pt idx="1116">
                  <c:v>2.9699999999999998</c:v>
                </c:pt>
                <c:pt idx="1117">
                  <c:v>2.968</c:v>
                </c:pt>
                <c:pt idx="1118">
                  <c:v>2.9670000000000001</c:v>
                </c:pt>
                <c:pt idx="1119">
                  <c:v>2.9649999999999999</c:v>
                </c:pt>
                <c:pt idx="1120">
                  <c:v>2.9630000000000001</c:v>
                </c:pt>
                <c:pt idx="1121">
                  <c:v>2.9619999999999997</c:v>
                </c:pt>
                <c:pt idx="1122">
                  <c:v>2.96</c:v>
                </c:pt>
                <c:pt idx="1123">
                  <c:v>2.9589999999999987</c:v>
                </c:pt>
                <c:pt idx="1124">
                  <c:v>2.9569999999999967</c:v>
                </c:pt>
                <c:pt idx="1125">
                  <c:v>2.9559999999999977</c:v>
                </c:pt>
                <c:pt idx="1126">
                  <c:v>2.9539999999999997</c:v>
                </c:pt>
                <c:pt idx="1127">
                  <c:v>2.9519999999999977</c:v>
                </c:pt>
                <c:pt idx="1128">
                  <c:v>2.9499999999999997</c:v>
                </c:pt>
                <c:pt idx="1129">
                  <c:v>2.9489999999999998</c:v>
                </c:pt>
                <c:pt idx="1130">
                  <c:v>2.9470000000000001</c:v>
                </c:pt>
                <c:pt idx="1131">
                  <c:v>2.9449999999999998</c:v>
                </c:pt>
                <c:pt idx="1132">
                  <c:v>2.944</c:v>
                </c:pt>
                <c:pt idx="1133">
                  <c:v>2.9419999999999997</c:v>
                </c:pt>
                <c:pt idx="1134">
                  <c:v>2.94</c:v>
                </c:pt>
                <c:pt idx="1135">
                  <c:v>2.9389999999999987</c:v>
                </c:pt>
                <c:pt idx="1136">
                  <c:v>2.9369999999999967</c:v>
                </c:pt>
                <c:pt idx="1137">
                  <c:v>2.9349999999999987</c:v>
                </c:pt>
                <c:pt idx="1138">
                  <c:v>2.9339999999999997</c:v>
                </c:pt>
                <c:pt idx="1139">
                  <c:v>2.9319999999999977</c:v>
                </c:pt>
                <c:pt idx="1140">
                  <c:v>2.9299999999999997</c:v>
                </c:pt>
                <c:pt idx="1141">
                  <c:v>2.9289999999999998</c:v>
                </c:pt>
                <c:pt idx="1142">
                  <c:v>2.927</c:v>
                </c:pt>
                <c:pt idx="1143">
                  <c:v>2.9249999999999998</c:v>
                </c:pt>
                <c:pt idx="1144">
                  <c:v>2.9239999999999999</c:v>
                </c:pt>
                <c:pt idx="1145">
                  <c:v>2.9219999999999997</c:v>
                </c:pt>
                <c:pt idx="1146">
                  <c:v>2.92</c:v>
                </c:pt>
                <c:pt idx="1147">
                  <c:v>2.9189999999999987</c:v>
                </c:pt>
                <c:pt idx="1148">
                  <c:v>2.9169999999999967</c:v>
                </c:pt>
                <c:pt idx="1149">
                  <c:v>2.9159999999999977</c:v>
                </c:pt>
                <c:pt idx="1150">
                  <c:v>2.9149999999999987</c:v>
                </c:pt>
                <c:pt idx="1151">
                  <c:v>2.9129999999999967</c:v>
                </c:pt>
                <c:pt idx="1152">
                  <c:v>2.9109999999999987</c:v>
                </c:pt>
                <c:pt idx="1153">
                  <c:v>2.9099999999999997</c:v>
                </c:pt>
                <c:pt idx="1154">
                  <c:v>2.9099999999999997</c:v>
                </c:pt>
                <c:pt idx="1155">
                  <c:v>2.9089999999999998</c:v>
                </c:pt>
                <c:pt idx="1156">
                  <c:v>2.9089999999999998</c:v>
                </c:pt>
                <c:pt idx="1157">
                  <c:v>2.9079999999999999</c:v>
                </c:pt>
                <c:pt idx="1158">
                  <c:v>2.9079999999999999</c:v>
                </c:pt>
                <c:pt idx="1159">
                  <c:v>2.907</c:v>
                </c:pt>
                <c:pt idx="1160">
                  <c:v>2.907</c:v>
                </c:pt>
                <c:pt idx="1161">
                  <c:v>2.907</c:v>
                </c:pt>
                <c:pt idx="1162">
                  <c:v>2.907</c:v>
                </c:pt>
                <c:pt idx="1163">
                  <c:v>2.9059999999999997</c:v>
                </c:pt>
                <c:pt idx="1164">
                  <c:v>2.9059999999999997</c:v>
                </c:pt>
                <c:pt idx="1165">
                  <c:v>2.9049999999999998</c:v>
                </c:pt>
                <c:pt idx="1166">
                  <c:v>2.9049999999999998</c:v>
                </c:pt>
                <c:pt idx="1167">
                  <c:v>2.9039999999999999</c:v>
                </c:pt>
                <c:pt idx="1168">
                  <c:v>2.9039999999999999</c:v>
                </c:pt>
                <c:pt idx="1169">
                  <c:v>2.903</c:v>
                </c:pt>
                <c:pt idx="1170">
                  <c:v>2.903</c:v>
                </c:pt>
                <c:pt idx="1171">
                  <c:v>2.903</c:v>
                </c:pt>
                <c:pt idx="1172">
                  <c:v>2.9019999999999997</c:v>
                </c:pt>
                <c:pt idx="1173">
                  <c:v>2.9019999999999997</c:v>
                </c:pt>
                <c:pt idx="1174">
                  <c:v>2.9019999999999997</c:v>
                </c:pt>
                <c:pt idx="1175">
                  <c:v>2.9019999999999997</c:v>
                </c:pt>
                <c:pt idx="1176">
                  <c:v>2.9009999999999998</c:v>
                </c:pt>
                <c:pt idx="1177">
                  <c:v>2.9009999999999998</c:v>
                </c:pt>
                <c:pt idx="1178">
                  <c:v>2.9</c:v>
                </c:pt>
                <c:pt idx="1179">
                  <c:v>2.9</c:v>
                </c:pt>
                <c:pt idx="1180">
                  <c:v>2.8989999999999987</c:v>
                </c:pt>
                <c:pt idx="1181">
                  <c:v>2.8989999999999987</c:v>
                </c:pt>
                <c:pt idx="1182">
                  <c:v>2.8979999999999997</c:v>
                </c:pt>
                <c:pt idx="1183">
                  <c:v>2.8979999999999997</c:v>
                </c:pt>
                <c:pt idx="1184">
                  <c:v>2.8969999999999967</c:v>
                </c:pt>
                <c:pt idx="1185">
                  <c:v>2.8969999999999967</c:v>
                </c:pt>
                <c:pt idx="1186">
                  <c:v>2.8969999999999967</c:v>
                </c:pt>
                <c:pt idx="1187">
                  <c:v>2.8969999999999967</c:v>
                </c:pt>
                <c:pt idx="1188">
                  <c:v>2.8959999999999977</c:v>
                </c:pt>
                <c:pt idx="1189">
                  <c:v>2.8959999999999977</c:v>
                </c:pt>
                <c:pt idx="1190">
                  <c:v>2.8949999999999987</c:v>
                </c:pt>
                <c:pt idx="1191">
                  <c:v>2.8949999999999987</c:v>
                </c:pt>
                <c:pt idx="1192">
                  <c:v>2.8939999999999997</c:v>
                </c:pt>
                <c:pt idx="1193">
                  <c:v>2.8939999999999997</c:v>
                </c:pt>
                <c:pt idx="1194">
                  <c:v>2.8929999999999967</c:v>
                </c:pt>
                <c:pt idx="1195">
                  <c:v>2.8929999999999967</c:v>
                </c:pt>
                <c:pt idx="1196">
                  <c:v>2.8929999999999967</c:v>
                </c:pt>
                <c:pt idx="1197">
                  <c:v>2.8919999999999977</c:v>
                </c:pt>
                <c:pt idx="1198">
                  <c:v>2.8919999999999977</c:v>
                </c:pt>
                <c:pt idx="1199">
                  <c:v>2.8919999999999977</c:v>
                </c:pt>
                <c:pt idx="1200">
                  <c:v>2.8919999999999977</c:v>
                </c:pt>
                <c:pt idx="1201">
                  <c:v>2.8959999999999977</c:v>
                </c:pt>
                <c:pt idx="1202">
                  <c:v>2.9009999999999998</c:v>
                </c:pt>
                <c:pt idx="1203">
                  <c:v>2.9059999999999997</c:v>
                </c:pt>
                <c:pt idx="1204">
                  <c:v>2.9119999999999977</c:v>
                </c:pt>
                <c:pt idx="1205">
                  <c:v>2.9169999999999967</c:v>
                </c:pt>
                <c:pt idx="1206">
                  <c:v>2.923</c:v>
                </c:pt>
                <c:pt idx="1207">
                  <c:v>2.9279999999999999</c:v>
                </c:pt>
                <c:pt idx="1208">
                  <c:v>2.9329999999999967</c:v>
                </c:pt>
                <c:pt idx="1209">
                  <c:v>2.9389999999999987</c:v>
                </c:pt>
                <c:pt idx="1210">
                  <c:v>2.9449999999999998</c:v>
                </c:pt>
                <c:pt idx="1211">
                  <c:v>2.9499999999999997</c:v>
                </c:pt>
                <c:pt idx="1212">
                  <c:v>2.9559999999999977</c:v>
                </c:pt>
                <c:pt idx="1213">
                  <c:v>2.9619999999999997</c:v>
                </c:pt>
                <c:pt idx="1214">
                  <c:v>2.968</c:v>
                </c:pt>
                <c:pt idx="1215">
                  <c:v>2.9739999999999998</c:v>
                </c:pt>
                <c:pt idx="1216">
                  <c:v>2.98</c:v>
                </c:pt>
                <c:pt idx="1217">
                  <c:v>2.9859999999999998</c:v>
                </c:pt>
                <c:pt idx="1218">
                  <c:v>2.9919999999999987</c:v>
                </c:pt>
                <c:pt idx="1219">
                  <c:v>2.9969999999999977</c:v>
                </c:pt>
                <c:pt idx="1220">
                  <c:v>3.0030000000000001</c:v>
                </c:pt>
                <c:pt idx="1221">
                  <c:v>3.0089999999999999</c:v>
                </c:pt>
                <c:pt idx="1222">
                  <c:v>3.0149999999999997</c:v>
                </c:pt>
                <c:pt idx="1223">
                  <c:v>3.0209999999999999</c:v>
                </c:pt>
                <c:pt idx="1224">
                  <c:v>3.028</c:v>
                </c:pt>
                <c:pt idx="1225">
                  <c:v>3.0349999999999997</c:v>
                </c:pt>
                <c:pt idx="1226">
                  <c:v>3.0419999999999998</c:v>
                </c:pt>
                <c:pt idx="1227">
                  <c:v>3.0489999999999999</c:v>
                </c:pt>
                <c:pt idx="1228">
                  <c:v>3.0559999999999987</c:v>
                </c:pt>
                <c:pt idx="1229">
                  <c:v>3.0630000000000002</c:v>
                </c:pt>
                <c:pt idx="1230">
                  <c:v>3.07</c:v>
                </c:pt>
                <c:pt idx="1231">
                  <c:v>3.077</c:v>
                </c:pt>
                <c:pt idx="1232">
                  <c:v>3.0840000000000001</c:v>
                </c:pt>
                <c:pt idx="1233">
                  <c:v>3.0909999999999997</c:v>
                </c:pt>
                <c:pt idx="1234">
                  <c:v>3.0989999999999998</c:v>
                </c:pt>
                <c:pt idx="1235">
                  <c:v>3.1059999999999999</c:v>
                </c:pt>
                <c:pt idx="1236">
                  <c:v>3.1139999999999999</c:v>
                </c:pt>
                <c:pt idx="1237">
                  <c:v>3.121</c:v>
                </c:pt>
                <c:pt idx="1238">
                  <c:v>3.1280000000000001</c:v>
                </c:pt>
                <c:pt idx="1239">
                  <c:v>3.1359999999999997</c:v>
                </c:pt>
                <c:pt idx="1240">
                  <c:v>3.1429999999999998</c:v>
                </c:pt>
                <c:pt idx="1241">
                  <c:v>3.15</c:v>
                </c:pt>
                <c:pt idx="1242">
                  <c:v>3.157</c:v>
                </c:pt>
                <c:pt idx="1243">
                  <c:v>3.165</c:v>
                </c:pt>
                <c:pt idx="1244">
                  <c:v>3.1719999999999997</c:v>
                </c:pt>
                <c:pt idx="1245">
                  <c:v>3.18</c:v>
                </c:pt>
                <c:pt idx="1246">
                  <c:v>3.1869999999999998</c:v>
                </c:pt>
                <c:pt idx="1247">
                  <c:v>3.1949999999999998</c:v>
                </c:pt>
                <c:pt idx="1248">
                  <c:v>3.202</c:v>
                </c:pt>
                <c:pt idx="1249">
                  <c:v>3.2080000000000002</c:v>
                </c:pt>
                <c:pt idx="1250">
                  <c:v>3.2130000000000001</c:v>
                </c:pt>
                <c:pt idx="1251">
                  <c:v>3.2170000000000001</c:v>
                </c:pt>
                <c:pt idx="1252">
                  <c:v>3.222</c:v>
                </c:pt>
                <c:pt idx="1253">
                  <c:v>3.2269999999999999</c:v>
                </c:pt>
                <c:pt idx="1254">
                  <c:v>3.2309999999999999</c:v>
                </c:pt>
                <c:pt idx="1255">
                  <c:v>3.2359999999999998</c:v>
                </c:pt>
                <c:pt idx="1256">
                  <c:v>3.24</c:v>
                </c:pt>
                <c:pt idx="1257">
                  <c:v>3.2450000000000001</c:v>
                </c:pt>
                <c:pt idx="1258">
                  <c:v>3.2490000000000001</c:v>
                </c:pt>
                <c:pt idx="1259">
                  <c:v>3.254</c:v>
                </c:pt>
                <c:pt idx="1260">
                  <c:v>3.2589999999999999</c:v>
                </c:pt>
                <c:pt idx="1261">
                  <c:v>3.2629999999999999</c:v>
                </c:pt>
                <c:pt idx="1262">
                  <c:v>3.2680000000000002</c:v>
                </c:pt>
                <c:pt idx="1263">
                  <c:v>3.2730000000000001</c:v>
                </c:pt>
                <c:pt idx="1264">
                  <c:v>3.2770000000000001</c:v>
                </c:pt>
                <c:pt idx="1265">
                  <c:v>3.282</c:v>
                </c:pt>
                <c:pt idx="1266">
                  <c:v>3.2869999999999999</c:v>
                </c:pt>
                <c:pt idx="1267">
                  <c:v>3.2909999999999999</c:v>
                </c:pt>
                <c:pt idx="1268">
                  <c:v>3.2959999999999998</c:v>
                </c:pt>
                <c:pt idx="1269">
                  <c:v>3.3</c:v>
                </c:pt>
                <c:pt idx="1270">
                  <c:v>3.3049999999999997</c:v>
                </c:pt>
                <c:pt idx="1271">
                  <c:v>3.3099999999999987</c:v>
                </c:pt>
                <c:pt idx="1272">
                  <c:v>3.3149999999999977</c:v>
                </c:pt>
                <c:pt idx="1273">
                  <c:v>3.32</c:v>
                </c:pt>
                <c:pt idx="1274">
                  <c:v>3.323</c:v>
                </c:pt>
                <c:pt idx="1275">
                  <c:v>3.327</c:v>
                </c:pt>
                <c:pt idx="1276">
                  <c:v>3.3299999999999987</c:v>
                </c:pt>
                <c:pt idx="1277">
                  <c:v>3.3339999999999987</c:v>
                </c:pt>
                <c:pt idx="1278">
                  <c:v>3.3369999999999767</c:v>
                </c:pt>
                <c:pt idx="1279">
                  <c:v>3.3409999999999997</c:v>
                </c:pt>
                <c:pt idx="1280">
                  <c:v>3.3439999999999999</c:v>
                </c:pt>
                <c:pt idx="1281">
                  <c:v>3.347</c:v>
                </c:pt>
                <c:pt idx="1282">
                  <c:v>3.3509999999999978</c:v>
                </c:pt>
                <c:pt idx="1283">
                  <c:v>3.3539999999999988</c:v>
                </c:pt>
                <c:pt idx="1284">
                  <c:v>3.3579999999999997</c:v>
                </c:pt>
                <c:pt idx="1285">
                  <c:v>3.3619999999999997</c:v>
                </c:pt>
                <c:pt idx="1286">
                  <c:v>3.3659999999999997</c:v>
                </c:pt>
                <c:pt idx="1287">
                  <c:v>3.3689999999999998</c:v>
                </c:pt>
                <c:pt idx="1288">
                  <c:v>3.3729999999999967</c:v>
                </c:pt>
                <c:pt idx="1289">
                  <c:v>3.3759999999999977</c:v>
                </c:pt>
                <c:pt idx="1290">
                  <c:v>3.3789999999999987</c:v>
                </c:pt>
                <c:pt idx="1291">
                  <c:v>3.383</c:v>
                </c:pt>
                <c:pt idx="1292">
                  <c:v>3.3859999999999997</c:v>
                </c:pt>
                <c:pt idx="1293">
                  <c:v>3.3889999999999998</c:v>
                </c:pt>
                <c:pt idx="1294">
                  <c:v>3.3929999999999967</c:v>
                </c:pt>
                <c:pt idx="1295">
                  <c:v>3.3959999999999977</c:v>
                </c:pt>
                <c:pt idx="1296">
                  <c:v>3.4</c:v>
                </c:pt>
                <c:pt idx="1297">
                  <c:v>3.4009999999999998</c:v>
                </c:pt>
                <c:pt idx="1298">
                  <c:v>3.4019999999999997</c:v>
                </c:pt>
                <c:pt idx="1299">
                  <c:v>3.4009999999999998</c:v>
                </c:pt>
                <c:pt idx="1300">
                  <c:v>3.4</c:v>
                </c:pt>
                <c:pt idx="1301">
                  <c:v>3.3989999999999987</c:v>
                </c:pt>
                <c:pt idx="1302">
                  <c:v>3.3989999999999987</c:v>
                </c:pt>
                <c:pt idx="1303">
                  <c:v>3.3979999999999997</c:v>
                </c:pt>
                <c:pt idx="1304">
                  <c:v>3.3969999999999967</c:v>
                </c:pt>
                <c:pt idx="1305">
                  <c:v>3.3959999999999977</c:v>
                </c:pt>
                <c:pt idx="1306">
                  <c:v>3.3949999999999987</c:v>
                </c:pt>
                <c:pt idx="1307">
                  <c:v>3.3939999999999997</c:v>
                </c:pt>
                <c:pt idx="1308">
                  <c:v>3.3939999999999997</c:v>
                </c:pt>
                <c:pt idx="1309">
                  <c:v>3.3929999999999967</c:v>
                </c:pt>
                <c:pt idx="1310">
                  <c:v>3.3929999999999967</c:v>
                </c:pt>
                <c:pt idx="1311">
                  <c:v>3.3929999999999967</c:v>
                </c:pt>
                <c:pt idx="1312">
                  <c:v>3.3919999999999977</c:v>
                </c:pt>
                <c:pt idx="1313">
                  <c:v>3.3909999999999987</c:v>
                </c:pt>
                <c:pt idx="1314">
                  <c:v>3.3899999999999997</c:v>
                </c:pt>
                <c:pt idx="1315">
                  <c:v>3.3889999999999998</c:v>
                </c:pt>
                <c:pt idx="1316">
                  <c:v>3.3889999999999998</c:v>
                </c:pt>
                <c:pt idx="1317">
                  <c:v>3.3879999999999999</c:v>
                </c:pt>
                <c:pt idx="1318">
                  <c:v>3.387</c:v>
                </c:pt>
                <c:pt idx="1319">
                  <c:v>3.3859999999999997</c:v>
                </c:pt>
                <c:pt idx="1320">
                  <c:v>3.3859999999999997</c:v>
                </c:pt>
                <c:pt idx="1321">
                  <c:v>3.3849999999999998</c:v>
                </c:pt>
                <c:pt idx="1322">
                  <c:v>3.3839999999999999</c:v>
                </c:pt>
                <c:pt idx="1323">
                  <c:v>3.383</c:v>
                </c:pt>
                <c:pt idx="1324">
                  <c:v>3.3809999999999998</c:v>
                </c:pt>
                <c:pt idx="1325">
                  <c:v>3.3789999999999987</c:v>
                </c:pt>
                <c:pt idx="1326">
                  <c:v>3.3779999999999997</c:v>
                </c:pt>
                <c:pt idx="1327">
                  <c:v>3.3759999999999977</c:v>
                </c:pt>
                <c:pt idx="1328">
                  <c:v>3.3739999999999997</c:v>
                </c:pt>
                <c:pt idx="1329">
                  <c:v>3.3729999999999967</c:v>
                </c:pt>
                <c:pt idx="1330">
                  <c:v>3.3709999999999987</c:v>
                </c:pt>
                <c:pt idx="1331">
                  <c:v>3.3689999999999998</c:v>
                </c:pt>
                <c:pt idx="1332">
                  <c:v>3.3679999999999999</c:v>
                </c:pt>
                <c:pt idx="1333">
                  <c:v>3.3659999999999997</c:v>
                </c:pt>
                <c:pt idx="1334">
                  <c:v>3.3649999999999998</c:v>
                </c:pt>
                <c:pt idx="1335">
                  <c:v>3.3639999999999999</c:v>
                </c:pt>
                <c:pt idx="1336">
                  <c:v>3.363</c:v>
                </c:pt>
                <c:pt idx="1337">
                  <c:v>3.3609999999999998</c:v>
                </c:pt>
                <c:pt idx="1338">
                  <c:v>3.3589999999999987</c:v>
                </c:pt>
                <c:pt idx="1339">
                  <c:v>3.3579999999999997</c:v>
                </c:pt>
                <c:pt idx="1340">
                  <c:v>3.3559999999999977</c:v>
                </c:pt>
                <c:pt idx="1341">
                  <c:v>3.3539999999999988</c:v>
                </c:pt>
                <c:pt idx="1342">
                  <c:v>3.3529999999999927</c:v>
                </c:pt>
                <c:pt idx="1343">
                  <c:v>3.3509999999999978</c:v>
                </c:pt>
                <c:pt idx="1344">
                  <c:v>3.3489999999999998</c:v>
                </c:pt>
                <c:pt idx="1345">
                  <c:v>3.3499999999999988</c:v>
                </c:pt>
                <c:pt idx="1346">
                  <c:v>3.3509999999999978</c:v>
                </c:pt>
                <c:pt idx="1347">
                  <c:v>3.3519999999999968</c:v>
                </c:pt>
                <c:pt idx="1348">
                  <c:v>3.3539999999999988</c:v>
                </c:pt>
                <c:pt idx="1349">
                  <c:v>3.3539999999999988</c:v>
                </c:pt>
                <c:pt idx="1350">
                  <c:v>3.3549999999999978</c:v>
                </c:pt>
                <c:pt idx="1351">
                  <c:v>3.3559999999999977</c:v>
                </c:pt>
                <c:pt idx="1352">
                  <c:v>3.3559999999999977</c:v>
                </c:pt>
                <c:pt idx="1353">
                  <c:v>3.3569999999999967</c:v>
                </c:pt>
                <c:pt idx="1354">
                  <c:v>3.3579999999999997</c:v>
                </c:pt>
                <c:pt idx="1355">
                  <c:v>3.3589999999999987</c:v>
                </c:pt>
                <c:pt idx="1356">
                  <c:v>3.36</c:v>
                </c:pt>
                <c:pt idx="1357">
                  <c:v>3.3609999999999998</c:v>
                </c:pt>
                <c:pt idx="1358">
                  <c:v>3.3619999999999997</c:v>
                </c:pt>
                <c:pt idx="1359">
                  <c:v>3.363</c:v>
                </c:pt>
                <c:pt idx="1360">
                  <c:v>3.3649999999999998</c:v>
                </c:pt>
                <c:pt idx="1361">
                  <c:v>3.3649999999999998</c:v>
                </c:pt>
                <c:pt idx="1362">
                  <c:v>3.3659999999999997</c:v>
                </c:pt>
                <c:pt idx="1363">
                  <c:v>3.367</c:v>
                </c:pt>
                <c:pt idx="1364">
                  <c:v>3.367</c:v>
                </c:pt>
                <c:pt idx="1365">
                  <c:v>3.3679999999999999</c:v>
                </c:pt>
                <c:pt idx="1366">
                  <c:v>3.3689999999999998</c:v>
                </c:pt>
                <c:pt idx="1367">
                  <c:v>3.3699999999999997</c:v>
                </c:pt>
                <c:pt idx="1368">
                  <c:v>3.3699999999999997</c:v>
                </c:pt>
                <c:pt idx="1369">
                  <c:v>3.3719999999999977</c:v>
                </c:pt>
                <c:pt idx="1370">
                  <c:v>3.3739999999999997</c:v>
                </c:pt>
                <c:pt idx="1371">
                  <c:v>3.3759999999999977</c:v>
                </c:pt>
                <c:pt idx="1372">
                  <c:v>3.3779999999999997</c:v>
                </c:pt>
                <c:pt idx="1373">
                  <c:v>3.38</c:v>
                </c:pt>
                <c:pt idx="1374">
                  <c:v>3.3819999999999997</c:v>
                </c:pt>
                <c:pt idx="1375">
                  <c:v>3.383</c:v>
                </c:pt>
                <c:pt idx="1376">
                  <c:v>3.3839999999999999</c:v>
                </c:pt>
                <c:pt idx="1377">
                  <c:v>3.3859999999999997</c:v>
                </c:pt>
                <c:pt idx="1378">
                  <c:v>3.3879999999999999</c:v>
                </c:pt>
                <c:pt idx="1379">
                  <c:v>3.3889999999999998</c:v>
                </c:pt>
                <c:pt idx="1380">
                  <c:v>3.3909999999999987</c:v>
                </c:pt>
                <c:pt idx="1381">
                  <c:v>3.3929999999999967</c:v>
                </c:pt>
                <c:pt idx="1382">
                  <c:v>3.3939999999999997</c:v>
                </c:pt>
                <c:pt idx="1383">
                  <c:v>3.3959999999999977</c:v>
                </c:pt>
                <c:pt idx="1384">
                  <c:v>3.3989999999999987</c:v>
                </c:pt>
                <c:pt idx="1385">
                  <c:v>3.4009999999999998</c:v>
                </c:pt>
                <c:pt idx="1386">
                  <c:v>3.403</c:v>
                </c:pt>
                <c:pt idx="1387">
                  <c:v>3.4039999999999999</c:v>
                </c:pt>
                <c:pt idx="1388">
                  <c:v>3.4049999999999998</c:v>
                </c:pt>
                <c:pt idx="1389">
                  <c:v>3.407</c:v>
                </c:pt>
                <c:pt idx="1390">
                  <c:v>3.4079999999999999</c:v>
                </c:pt>
                <c:pt idx="1391">
                  <c:v>3.4099999999999997</c:v>
                </c:pt>
                <c:pt idx="1392">
                  <c:v>3.4119999999999977</c:v>
                </c:pt>
                <c:pt idx="1393">
                  <c:v>3.4149999999999987</c:v>
                </c:pt>
                <c:pt idx="1394">
                  <c:v>3.4189999999999987</c:v>
                </c:pt>
                <c:pt idx="1395">
                  <c:v>3.423</c:v>
                </c:pt>
                <c:pt idx="1396">
                  <c:v>3.427</c:v>
                </c:pt>
                <c:pt idx="1397">
                  <c:v>3.4309999999999987</c:v>
                </c:pt>
                <c:pt idx="1398">
                  <c:v>3.4349999999999987</c:v>
                </c:pt>
                <c:pt idx="1399">
                  <c:v>3.4379999999999997</c:v>
                </c:pt>
                <c:pt idx="1400">
                  <c:v>3.4419999999999997</c:v>
                </c:pt>
                <c:pt idx="1401">
                  <c:v>3.4459999999999997</c:v>
                </c:pt>
                <c:pt idx="1402">
                  <c:v>3.4499999999999997</c:v>
                </c:pt>
                <c:pt idx="1403">
                  <c:v>3.4539999999999997</c:v>
                </c:pt>
                <c:pt idx="1404">
                  <c:v>3.4579999999999997</c:v>
                </c:pt>
                <c:pt idx="1405">
                  <c:v>3.4609999999999999</c:v>
                </c:pt>
                <c:pt idx="1406">
                  <c:v>3.4649999999999999</c:v>
                </c:pt>
                <c:pt idx="1407">
                  <c:v>3.4689999999999999</c:v>
                </c:pt>
                <c:pt idx="1408">
                  <c:v>3.4739999999999998</c:v>
                </c:pt>
                <c:pt idx="1409">
                  <c:v>3.4779999999999998</c:v>
                </c:pt>
                <c:pt idx="1410">
                  <c:v>3.4819999999999998</c:v>
                </c:pt>
                <c:pt idx="1411">
                  <c:v>3.4859999999999998</c:v>
                </c:pt>
                <c:pt idx="1412">
                  <c:v>3.4889999999999999</c:v>
                </c:pt>
                <c:pt idx="1413">
                  <c:v>3.4929999999999977</c:v>
                </c:pt>
                <c:pt idx="1414">
                  <c:v>3.4969999999999977</c:v>
                </c:pt>
                <c:pt idx="1415">
                  <c:v>3.5009999999999999</c:v>
                </c:pt>
                <c:pt idx="1416">
                  <c:v>3.5049999999999999</c:v>
                </c:pt>
                <c:pt idx="1417">
                  <c:v>3.51</c:v>
                </c:pt>
                <c:pt idx="1418">
                  <c:v>3.5159999999999987</c:v>
                </c:pt>
                <c:pt idx="1419">
                  <c:v>3.5219999999999998</c:v>
                </c:pt>
                <c:pt idx="1420">
                  <c:v>3.528</c:v>
                </c:pt>
                <c:pt idx="1421">
                  <c:v>3.5339999999999998</c:v>
                </c:pt>
                <c:pt idx="1422">
                  <c:v>3.5409999999999999</c:v>
                </c:pt>
                <c:pt idx="1423">
                  <c:v>3.5470000000000002</c:v>
                </c:pt>
                <c:pt idx="1424">
                  <c:v>3.5529999999999977</c:v>
                </c:pt>
                <c:pt idx="1425">
                  <c:v>3.5589999999999997</c:v>
                </c:pt>
                <c:pt idx="1426">
                  <c:v>3.5649999999999999</c:v>
                </c:pt>
                <c:pt idx="1427">
                  <c:v>3.5709999999999997</c:v>
                </c:pt>
                <c:pt idx="1428">
                  <c:v>3.577</c:v>
                </c:pt>
                <c:pt idx="1429">
                  <c:v>3.5830000000000002</c:v>
                </c:pt>
                <c:pt idx="1430">
                  <c:v>3.589</c:v>
                </c:pt>
                <c:pt idx="1431">
                  <c:v>3.5949999999999998</c:v>
                </c:pt>
                <c:pt idx="1432">
                  <c:v>3.601</c:v>
                </c:pt>
                <c:pt idx="1433">
                  <c:v>3.6070000000000002</c:v>
                </c:pt>
                <c:pt idx="1434">
                  <c:v>3.613</c:v>
                </c:pt>
                <c:pt idx="1435">
                  <c:v>3.6189999999999998</c:v>
                </c:pt>
                <c:pt idx="1436">
                  <c:v>3.625</c:v>
                </c:pt>
                <c:pt idx="1437">
                  <c:v>3.6309999999999998</c:v>
                </c:pt>
                <c:pt idx="1438">
                  <c:v>3.637</c:v>
                </c:pt>
                <c:pt idx="1439">
                  <c:v>3.6429999999999998</c:v>
                </c:pt>
                <c:pt idx="1440">
                  <c:v>3.649</c:v>
                </c:pt>
                <c:pt idx="1441">
                  <c:v>3.653</c:v>
                </c:pt>
                <c:pt idx="1442">
                  <c:v>3.6559999999999997</c:v>
                </c:pt>
                <c:pt idx="1443">
                  <c:v>3.6589999999999998</c:v>
                </c:pt>
                <c:pt idx="1444">
                  <c:v>3.6619999999999999</c:v>
                </c:pt>
                <c:pt idx="1445">
                  <c:v>3.665</c:v>
                </c:pt>
                <c:pt idx="1446">
                  <c:v>3.6680000000000001</c:v>
                </c:pt>
                <c:pt idx="1447">
                  <c:v>3.6709999999999998</c:v>
                </c:pt>
                <c:pt idx="1448">
                  <c:v>3.6739999999999999</c:v>
                </c:pt>
                <c:pt idx="1449">
                  <c:v>3.6779999999999999</c:v>
                </c:pt>
                <c:pt idx="1450">
                  <c:v>3.681</c:v>
                </c:pt>
                <c:pt idx="1451">
                  <c:v>3.6840000000000002</c:v>
                </c:pt>
                <c:pt idx="1452">
                  <c:v>3.6869999999999998</c:v>
                </c:pt>
                <c:pt idx="1453">
                  <c:v>3.69</c:v>
                </c:pt>
                <c:pt idx="1454">
                  <c:v>3.6930000000000001</c:v>
                </c:pt>
                <c:pt idx="1455">
                  <c:v>3.6959999999999997</c:v>
                </c:pt>
              </c:numCache>
            </c:numRef>
          </c:yVal>
          <c:smooth val="1"/>
          <c:extLst xmlns:c16r2="http://schemas.microsoft.com/office/drawing/2015/06/chart">
            <c:ext xmlns:c16="http://schemas.microsoft.com/office/drawing/2014/chart" uri="{C3380CC4-5D6E-409C-BE32-E72D297353CC}">
              <c16:uniqueId val="{00000000-7620-4E8B-BC05-1490F8F72824}"/>
            </c:ext>
          </c:extLst>
        </c:ser>
        <c:ser>
          <c:idx val="3"/>
          <c:order val="1"/>
          <c:tx>
            <c:strRef>
              <c:f>'[Microsoft Office Word 中的图表]桃源'!$B$1</c:f>
              <c:strCache>
                <c:ptCount val="1"/>
                <c:pt idx="0">
                  <c:v>实测值</c:v>
                </c:pt>
              </c:strCache>
            </c:strRef>
          </c:tx>
          <c:spPr>
            <a:ln w="12700" cap="rnd">
              <a:solidFill>
                <a:schemeClr val="tx1"/>
              </a:solidFill>
              <a:prstDash val="sysDash"/>
              <a:round/>
            </a:ln>
            <a:effectLst/>
          </c:spPr>
          <c:marker>
            <c:symbol val="none"/>
          </c:marker>
          <c:xVal>
            <c:numRef>
              <c:f>'[Microsoft Office Word 中的图表]桃源'!$A$33:$A$93</c:f>
              <c:numCache>
                <c:formatCode>yyyy/m/d</c:formatCode>
                <c:ptCount val="61"/>
                <c:pt idx="0">
                  <c:v>39965</c:v>
                </c:pt>
                <c:pt idx="1">
                  <c:v>39966</c:v>
                </c:pt>
                <c:pt idx="2">
                  <c:v>39967</c:v>
                </c:pt>
                <c:pt idx="3">
                  <c:v>39968</c:v>
                </c:pt>
                <c:pt idx="4">
                  <c:v>39969</c:v>
                </c:pt>
                <c:pt idx="5">
                  <c:v>39970</c:v>
                </c:pt>
                <c:pt idx="6">
                  <c:v>39971</c:v>
                </c:pt>
                <c:pt idx="7">
                  <c:v>39972</c:v>
                </c:pt>
                <c:pt idx="8">
                  <c:v>39973</c:v>
                </c:pt>
                <c:pt idx="9">
                  <c:v>39974</c:v>
                </c:pt>
                <c:pt idx="10">
                  <c:v>39975</c:v>
                </c:pt>
                <c:pt idx="11">
                  <c:v>39976</c:v>
                </c:pt>
                <c:pt idx="12">
                  <c:v>39977</c:v>
                </c:pt>
                <c:pt idx="13">
                  <c:v>39978</c:v>
                </c:pt>
                <c:pt idx="14">
                  <c:v>39979</c:v>
                </c:pt>
                <c:pt idx="15">
                  <c:v>39980</c:v>
                </c:pt>
                <c:pt idx="16">
                  <c:v>39981</c:v>
                </c:pt>
                <c:pt idx="17">
                  <c:v>39982</c:v>
                </c:pt>
                <c:pt idx="18">
                  <c:v>39983</c:v>
                </c:pt>
                <c:pt idx="19">
                  <c:v>39984</c:v>
                </c:pt>
                <c:pt idx="20">
                  <c:v>39985</c:v>
                </c:pt>
                <c:pt idx="21">
                  <c:v>39986</c:v>
                </c:pt>
                <c:pt idx="22">
                  <c:v>39987</c:v>
                </c:pt>
                <c:pt idx="23">
                  <c:v>39988</c:v>
                </c:pt>
                <c:pt idx="24">
                  <c:v>39989</c:v>
                </c:pt>
                <c:pt idx="25">
                  <c:v>39990</c:v>
                </c:pt>
                <c:pt idx="26">
                  <c:v>39991</c:v>
                </c:pt>
                <c:pt idx="27">
                  <c:v>39992</c:v>
                </c:pt>
                <c:pt idx="28">
                  <c:v>39993</c:v>
                </c:pt>
                <c:pt idx="29">
                  <c:v>39994</c:v>
                </c:pt>
                <c:pt idx="30">
                  <c:v>39995</c:v>
                </c:pt>
                <c:pt idx="31">
                  <c:v>39996</c:v>
                </c:pt>
                <c:pt idx="32">
                  <c:v>39997</c:v>
                </c:pt>
                <c:pt idx="33">
                  <c:v>39998</c:v>
                </c:pt>
                <c:pt idx="34">
                  <c:v>39999</c:v>
                </c:pt>
                <c:pt idx="35">
                  <c:v>40000</c:v>
                </c:pt>
                <c:pt idx="36">
                  <c:v>40001</c:v>
                </c:pt>
                <c:pt idx="37">
                  <c:v>40002</c:v>
                </c:pt>
                <c:pt idx="38">
                  <c:v>40003</c:v>
                </c:pt>
                <c:pt idx="39">
                  <c:v>40004</c:v>
                </c:pt>
                <c:pt idx="40">
                  <c:v>40005</c:v>
                </c:pt>
                <c:pt idx="41">
                  <c:v>40006</c:v>
                </c:pt>
                <c:pt idx="42">
                  <c:v>40007</c:v>
                </c:pt>
                <c:pt idx="43">
                  <c:v>40008</c:v>
                </c:pt>
                <c:pt idx="44">
                  <c:v>40009</c:v>
                </c:pt>
                <c:pt idx="45">
                  <c:v>40010</c:v>
                </c:pt>
                <c:pt idx="46">
                  <c:v>40011</c:v>
                </c:pt>
                <c:pt idx="47">
                  <c:v>40012</c:v>
                </c:pt>
                <c:pt idx="48">
                  <c:v>40013</c:v>
                </c:pt>
                <c:pt idx="49">
                  <c:v>40014</c:v>
                </c:pt>
                <c:pt idx="50">
                  <c:v>40015</c:v>
                </c:pt>
                <c:pt idx="51">
                  <c:v>40016</c:v>
                </c:pt>
                <c:pt idx="52">
                  <c:v>40017</c:v>
                </c:pt>
                <c:pt idx="53">
                  <c:v>40018</c:v>
                </c:pt>
                <c:pt idx="54">
                  <c:v>40019</c:v>
                </c:pt>
                <c:pt idx="55">
                  <c:v>40020</c:v>
                </c:pt>
                <c:pt idx="56">
                  <c:v>40021</c:v>
                </c:pt>
                <c:pt idx="57">
                  <c:v>40022</c:v>
                </c:pt>
                <c:pt idx="58">
                  <c:v>40023</c:v>
                </c:pt>
                <c:pt idx="59">
                  <c:v>40024</c:v>
                </c:pt>
                <c:pt idx="60">
                  <c:v>40025</c:v>
                </c:pt>
              </c:numCache>
            </c:numRef>
          </c:xVal>
          <c:yVal>
            <c:numRef>
              <c:f>'[Microsoft Office Word 中的图表]桃源'!$C$33:$C$93</c:f>
              <c:numCache>
                <c:formatCode>General</c:formatCode>
                <c:ptCount val="61"/>
                <c:pt idx="0">
                  <c:v>2.9119999999999977</c:v>
                </c:pt>
                <c:pt idx="1">
                  <c:v>2.8819999999999997</c:v>
                </c:pt>
                <c:pt idx="2">
                  <c:v>2.8819999999999997</c:v>
                </c:pt>
                <c:pt idx="3">
                  <c:v>2.8619999999999997</c:v>
                </c:pt>
                <c:pt idx="4">
                  <c:v>2.8419999999999987</c:v>
                </c:pt>
                <c:pt idx="5">
                  <c:v>2.8619999999999997</c:v>
                </c:pt>
                <c:pt idx="6">
                  <c:v>2.8519999999999968</c:v>
                </c:pt>
                <c:pt idx="7">
                  <c:v>2.8519999999999968</c:v>
                </c:pt>
                <c:pt idx="8">
                  <c:v>2.8719999999999977</c:v>
                </c:pt>
                <c:pt idx="9">
                  <c:v>2.9119999999999977</c:v>
                </c:pt>
                <c:pt idx="10">
                  <c:v>2.9619999999999997</c:v>
                </c:pt>
                <c:pt idx="11">
                  <c:v>2.9419999999999997</c:v>
                </c:pt>
                <c:pt idx="12">
                  <c:v>2.9219999999999997</c:v>
                </c:pt>
                <c:pt idx="13">
                  <c:v>2.9119999999999977</c:v>
                </c:pt>
                <c:pt idx="14">
                  <c:v>2.9119999999999977</c:v>
                </c:pt>
                <c:pt idx="15">
                  <c:v>2.9119999999999977</c:v>
                </c:pt>
                <c:pt idx="16">
                  <c:v>2.8919999999999977</c:v>
                </c:pt>
                <c:pt idx="17">
                  <c:v>2.8719999999999977</c:v>
                </c:pt>
                <c:pt idx="18">
                  <c:v>2.8519999999999968</c:v>
                </c:pt>
                <c:pt idx="19">
                  <c:v>2.8219999999999987</c:v>
                </c:pt>
                <c:pt idx="20">
                  <c:v>2.8619999999999997</c:v>
                </c:pt>
                <c:pt idx="21">
                  <c:v>2.9619999999999997</c:v>
                </c:pt>
                <c:pt idx="22">
                  <c:v>2.9619999999999997</c:v>
                </c:pt>
                <c:pt idx="23">
                  <c:v>2.9419999999999997</c:v>
                </c:pt>
                <c:pt idx="24">
                  <c:v>2.9219999999999997</c:v>
                </c:pt>
                <c:pt idx="25">
                  <c:v>2.8919999999999977</c:v>
                </c:pt>
                <c:pt idx="26">
                  <c:v>3.0019999999999998</c:v>
                </c:pt>
                <c:pt idx="27">
                  <c:v>3.0219999999999998</c:v>
                </c:pt>
                <c:pt idx="28">
                  <c:v>3.0019999999999998</c:v>
                </c:pt>
                <c:pt idx="29">
                  <c:v>3.0019999999999998</c:v>
                </c:pt>
                <c:pt idx="30">
                  <c:v>3.1819999999999999</c:v>
                </c:pt>
                <c:pt idx="31">
                  <c:v>3.202</c:v>
                </c:pt>
                <c:pt idx="32">
                  <c:v>3.1819999999999999</c:v>
                </c:pt>
                <c:pt idx="33">
                  <c:v>3.1220000000000003</c:v>
                </c:pt>
                <c:pt idx="34">
                  <c:v>3.0719999999999987</c:v>
                </c:pt>
                <c:pt idx="35">
                  <c:v>3.0519999999999987</c:v>
                </c:pt>
                <c:pt idx="36">
                  <c:v>3.0620000000000003</c:v>
                </c:pt>
                <c:pt idx="37">
                  <c:v>3.0719999999999987</c:v>
                </c:pt>
                <c:pt idx="38">
                  <c:v>3.0519999999999987</c:v>
                </c:pt>
                <c:pt idx="39">
                  <c:v>3.0319999999999987</c:v>
                </c:pt>
                <c:pt idx="40">
                  <c:v>3.0519999999999987</c:v>
                </c:pt>
                <c:pt idx="41">
                  <c:v>3.0119999999999987</c:v>
                </c:pt>
                <c:pt idx="42">
                  <c:v>3.0119999999999987</c:v>
                </c:pt>
                <c:pt idx="43">
                  <c:v>2.9919999999999987</c:v>
                </c:pt>
                <c:pt idx="44">
                  <c:v>2.9619999999999997</c:v>
                </c:pt>
                <c:pt idx="45">
                  <c:v>2.9619999999999997</c:v>
                </c:pt>
                <c:pt idx="46">
                  <c:v>2.9319999999999977</c:v>
                </c:pt>
                <c:pt idx="47">
                  <c:v>2.9019999999999997</c:v>
                </c:pt>
                <c:pt idx="48">
                  <c:v>2.8819999999999997</c:v>
                </c:pt>
                <c:pt idx="49">
                  <c:v>2.8319999999999967</c:v>
                </c:pt>
                <c:pt idx="50">
                  <c:v>2.8319999999999967</c:v>
                </c:pt>
                <c:pt idx="51">
                  <c:v>2.8619999999999997</c:v>
                </c:pt>
                <c:pt idx="52">
                  <c:v>3.1419999999999999</c:v>
                </c:pt>
                <c:pt idx="53">
                  <c:v>3.222</c:v>
                </c:pt>
                <c:pt idx="54">
                  <c:v>3.3419999999999987</c:v>
                </c:pt>
                <c:pt idx="55">
                  <c:v>3.3219999999999987</c:v>
                </c:pt>
                <c:pt idx="56">
                  <c:v>3.282</c:v>
                </c:pt>
                <c:pt idx="57">
                  <c:v>3.2920000000000003</c:v>
                </c:pt>
                <c:pt idx="58">
                  <c:v>3.3519999999999968</c:v>
                </c:pt>
                <c:pt idx="59">
                  <c:v>3.3819999999999997</c:v>
                </c:pt>
                <c:pt idx="60">
                  <c:v>3.6119999999999997</c:v>
                </c:pt>
              </c:numCache>
            </c:numRef>
          </c:yVal>
          <c:smooth val="1"/>
          <c:extLst xmlns:c16r2="http://schemas.microsoft.com/office/drawing/2015/06/chart">
            <c:ext xmlns:c16="http://schemas.microsoft.com/office/drawing/2014/chart" uri="{C3380CC4-5D6E-409C-BE32-E72D297353CC}">
              <c16:uniqueId val="{00000001-7620-4E8B-BC05-1490F8F72824}"/>
            </c:ext>
          </c:extLst>
        </c:ser>
        <c:dLbls>
          <c:showLegendKey val="0"/>
          <c:showVal val="0"/>
          <c:showCatName val="0"/>
          <c:showSerName val="0"/>
          <c:showPercent val="0"/>
          <c:showBubbleSize val="0"/>
        </c:dLbls>
        <c:axId val="704613200"/>
        <c:axId val="704617512"/>
      </c:scatterChart>
      <c:valAx>
        <c:axId val="704613200"/>
        <c:scaling>
          <c:orientation val="minMax"/>
          <c:max val="40027"/>
          <c:min val="39967"/>
        </c:scaling>
        <c:delete val="0"/>
        <c:axPos val="b"/>
        <c:title>
          <c:tx>
            <c:rich>
              <a:bodyPr rot="0" spcFirstLastPara="1" vertOverflow="ellipsis" vert="horz" wrap="square" anchor="ctr" anchorCtr="1"/>
              <a:lstStyle/>
              <a:p>
                <a:pPr>
                  <a:defRPr sz="10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r>
                  <a:rPr lang="zh-CN"/>
                  <a:t>时间</a:t>
                </a:r>
              </a:p>
            </c:rich>
          </c:tx>
          <c:overlay val="0"/>
          <c:spPr>
            <a:noFill/>
            <a:ln>
              <a:noFill/>
            </a:ln>
            <a:effectLst/>
          </c:spPr>
        </c:title>
        <c:numFmt formatCode="yyyy/m/d\ h:mm"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17512"/>
        <c:crosses val="autoZero"/>
        <c:crossBetween val="midCat"/>
      </c:valAx>
      <c:valAx>
        <c:axId val="704617512"/>
        <c:scaling>
          <c:orientation val="minMax"/>
          <c:min val="2.6"/>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solidFill>
                      <a:schemeClr val="tx1"/>
                    </a:solidFill>
                  </a:rPr>
                  <a:t>水位（</a:t>
                </a:r>
                <a:r>
                  <a:rPr lang="en-US">
                    <a:solidFill>
                      <a:schemeClr val="tx1"/>
                    </a:solidFill>
                  </a:rPr>
                  <a:t>m</a:t>
                </a:r>
                <a:r>
                  <a:rPr lang="zh-CN">
                    <a:solidFill>
                      <a:schemeClr val="tx1"/>
                    </a:solidFill>
                  </a:rPr>
                  <a:t>）</a:t>
                </a:r>
              </a:p>
            </c:rich>
          </c:tx>
          <c:overlay val="0"/>
          <c:spPr>
            <a:noFill/>
            <a:ln>
              <a:noFill/>
            </a:ln>
            <a:effectLst/>
          </c:spPr>
        </c:title>
        <c:numFmt formatCode="General"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13200"/>
        <c:crosses val="autoZero"/>
        <c:crossBetween val="midCat"/>
      </c:valAx>
      <c:spPr>
        <a:noFill/>
        <a:ln w="25400">
          <a:noFill/>
        </a:ln>
        <a:effectLst/>
      </c:spPr>
    </c:plotArea>
    <c:legend>
      <c:legendPos val="r"/>
      <c:layout>
        <c:manualLayout>
          <c:xMode val="edge"/>
          <c:yMode val="edge"/>
          <c:x val="0.65447231982114018"/>
          <c:y val="0.1532647347419957"/>
          <c:w val="0.22986987928217034"/>
          <c:h val="8.9144060785374957E-2"/>
        </c:manualLayout>
      </c:layout>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rgbClr val="002060"/>
          </a:solidFill>
          <a:latin typeface="Times New Roman" panose="02020603050405020304" pitchFamily="18" charset="0"/>
          <a:cs typeface="Times New Roman" panose="02020603050405020304" pitchFamily="18" charset="0"/>
        </a:defRPr>
      </a:pPr>
      <a:endParaRPr lang="zh-CN"/>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zh-CN" altLang="en-US">
                <a:solidFill>
                  <a:schemeClr val="tx1"/>
                </a:solidFill>
              </a:rPr>
              <a:t>震</a:t>
            </a:r>
            <a:r>
              <a:rPr lang="zh-CN">
                <a:solidFill>
                  <a:schemeClr val="tx1"/>
                </a:solidFill>
              </a:rPr>
              <a:t>泽站水位计算值与实测值对比</a:t>
            </a:r>
          </a:p>
        </c:rich>
      </c:tx>
      <c:overlay val="0"/>
      <c:spPr>
        <a:noFill/>
        <a:ln>
          <a:noFill/>
        </a:ln>
        <a:effectLst/>
      </c:spPr>
    </c:title>
    <c:autoTitleDeleted val="0"/>
    <c:plotArea>
      <c:layout>
        <c:manualLayout>
          <c:layoutTarget val="inner"/>
          <c:xMode val="edge"/>
          <c:yMode val="edge"/>
          <c:x val="8.8257564434126745E-2"/>
          <c:y val="0.17748610996361722"/>
          <c:w val="0.83448090690819265"/>
          <c:h val="0.61433129719341373"/>
        </c:manualLayout>
      </c:layout>
      <c:scatterChart>
        <c:scatterStyle val="smoothMarker"/>
        <c:varyColors val="0"/>
        <c:ser>
          <c:idx val="2"/>
          <c:order val="0"/>
          <c:tx>
            <c:v>计算值</c:v>
          </c:tx>
          <c:spPr>
            <a:ln w="12700" cap="rnd">
              <a:solidFill>
                <a:schemeClr val="tx1"/>
              </a:solidFill>
              <a:round/>
            </a:ln>
            <a:effectLst/>
          </c:spPr>
          <c:marker>
            <c:symbol val="none"/>
          </c:marker>
          <c:xVal>
            <c:numRef>
              <c:f>震泽!$E$1458:$E$2906</c:f>
              <c:numCache>
                <c:formatCode>yyyy/m/d\ h:mm</c:formatCode>
                <c:ptCount val="1449"/>
                <c:pt idx="0">
                  <c:v>40026</c:v>
                </c:pt>
                <c:pt idx="1">
                  <c:v>40026.041666666584</c:v>
                </c:pt>
                <c:pt idx="2">
                  <c:v>40026.083333333336</c:v>
                </c:pt>
                <c:pt idx="3">
                  <c:v>40026.124999999993</c:v>
                </c:pt>
                <c:pt idx="4">
                  <c:v>40026.166666666584</c:v>
                </c:pt>
                <c:pt idx="5">
                  <c:v>40026.208333333336</c:v>
                </c:pt>
                <c:pt idx="6">
                  <c:v>40026.25</c:v>
                </c:pt>
                <c:pt idx="7">
                  <c:v>40026.291666665944</c:v>
                </c:pt>
                <c:pt idx="8">
                  <c:v>40026.333333333336</c:v>
                </c:pt>
                <c:pt idx="9">
                  <c:v>40026.375</c:v>
                </c:pt>
                <c:pt idx="10">
                  <c:v>40026.416666666664</c:v>
                </c:pt>
                <c:pt idx="11">
                  <c:v>40026.458333333343</c:v>
                </c:pt>
                <c:pt idx="12">
                  <c:v>40026.5</c:v>
                </c:pt>
                <c:pt idx="13">
                  <c:v>40026.541666666584</c:v>
                </c:pt>
                <c:pt idx="14">
                  <c:v>40026.583333333336</c:v>
                </c:pt>
                <c:pt idx="15">
                  <c:v>40026.624999999993</c:v>
                </c:pt>
                <c:pt idx="16">
                  <c:v>40026.666666666584</c:v>
                </c:pt>
                <c:pt idx="17">
                  <c:v>40026.708333333336</c:v>
                </c:pt>
                <c:pt idx="18">
                  <c:v>40026.75</c:v>
                </c:pt>
                <c:pt idx="19">
                  <c:v>40026.791666665944</c:v>
                </c:pt>
                <c:pt idx="20">
                  <c:v>40026.833333333336</c:v>
                </c:pt>
                <c:pt idx="21">
                  <c:v>40026.875</c:v>
                </c:pt>
                <c:pt idx="22">
                  <c:v>40026.916666666664</c:v>
                </c:pt>
                <c:pt idx="23">
                  <c:v>40026.958333333343</c:v>
                </c:pt>
                <c:pt idx="24">
                  <c:v>40027</c:v>
                </c:pt>
                <c:pt idx="25">
                  <c:v>40027.041666666584</c:v>
                </c:pt>
                <c:pt idx="26">
                  <c:v>40027.083333333336</c:v>
                </c:pt>
                <c:pt idx="27">
                  <c:v>40027.124999999993</c:v>
                </c:pt>
                <c:pt idx="28">
                  <c:v>40027.166666666584</c:v>
                </c:pt>
                <c:pt idx="29">
                  <c:v>40027.208333333336</c:v>
                </c:pt>
                <c:pt idx="30">
                  <c:v>40027.25</c:v>
                </c:pt>
                <c:pt idx="31">
                  <c:v>40027.291666665944</c:v>
                </c:pt>
                <c:pt idx="32">
                  <c:v>40027.333333333336</c:v>
                </c:pt>
                <c:pt idx="33">
                  <c:v>40027.375</c:v>
                </c:pt>
                <c:pt idx="34">
                  <c:v>40027.416666666664</c:v>
                </c:pt>
                <c:pt idx="35">
                  <c:v>40027.458333333343</c:v>
                </c:pt>
                <c:pt idx="36">
                  <c:v>40027.5</c:v>
                </c:pt>
                <c:pt idx="37">
                  <c:v>40027.541666666584</c:v>
                </c:pt>
                <c:pt idx="38">
                  <c:v>40027.583333333336</c:v>
                </c:pt>
                <c:pt idx="39">
                  <c:v>40027.624999999993</c:v>
                </c:pt>
                <c:pt idx="40">
                  <c:v>40027.666666666584</c:v>
                </c:pt>
                <c:pt idx="41">
                  <c:v>40027.708333333336</c:v>
                </c:pt>
                <c:pt idx="42">
                  <c:v>40027.75</c:v>
                </c:pt>
                <c:pt idx="43">
                  <c:v>40027.791666665944</c:v>
                </c:pt>
                <c:pt idx="44">
                  <c:v>40027.833333333336</c:v>
                </c:pt>
                <c:pt idx="45">
                  <c:v>40027.875</c:v>
                </c:pt>
                <c:pt idx="46">
                  <c:v>40027.916666666664</c:v>
                </c:pt>
                <c:pt idx="47">
                  <c:v>40027.958333333343</c:v>
                </c:pt>
                <c:pt idx="48">
                  <c:v>40028</c:v>
                </c:pt>
                <c:pt idx="49">
                  <c:v>40028.041666666584</c:v>
                </c:pt>
                <c:pt idx="50">
                  <c:v>40028.083333333336</c:v>
                </c:pt>
                <c:pt idx="51">
                  <c:v>40028.124999999993</c:v>
                </c:pt>
                <c:pt idx="52">
                  <c:v>40028.166666666584</c:v>
                </c:pt>
                <c:pt idx="53">
                  <c:v>40028.208333333336</c:v>
                </c:pt>
                <c:pt idx="54">
                  <c:v>40028.25</c:v>
                </c:pt>
                <c:pt idx="55">
                  <c:v>40028.291666665944</c:v>
                </c:pt>
                <c:pt idx="56">
                  <c:v>40028.333333333336</c:v>
                </c:pt>
                <c:pt idx="57">
                  <c:v>40028.375</c:v>
                </c:pt>
                <c:pt idx="58">
                  <c:v>40028.416666666664</c:v>
                </c:pt>
                <c:pt idx="59">
                  <c:v>40028.458333333343</c:v>
                </c:pt>
                <c:pt idx="60">
                  <c:v>40028.5</c:v>
                </c:pt>
                <c:pt idx="61">
                  <c:v>40028.541666666584</c:v>
                </c:pt>
                <c:pt idx="62">
                  <c:v>40028.583333333336</c:v>
                </c:pt>
                <c:pt idx="63">
                  <c:v>40028.624999999993</c:v>
                </c:pt>
                <c:pt idx="64">
                  <c:v>40028.666666666584</c:v>
                </c:pt>
                <c:pt idx="65">
                  <c:v>40028.708333333336</c:v>
                </c:pt>
                <c:pt idx="66">
                  <c:v>40028.75</c:v>
                </c:pt>
                <c:pt idx="67">
                  <c:v>40028.791666665944</c:v>
                </c:pt>
                <c:pt idx="68">
                  <c:v>40028.833333333336</c:v>
                </c:pt>
                <c:pt idx="69">
                  <c:v>40028.875</c:v>
                </c:pt>
                <c:pt idx="70">
                  <c:v>40028.916666666664</c:v>
                </c:pt>
                <c:pt idx="71">
                  <c:v>40028.958333333343</c:v>
                </c:pt>
                <c:pt idx="72">
                  <c:v>40029</c:v>
                </c:pt>
                <c:pt idx="73">
                  <c:v>40029.041666666584</c:v>
                </c:pt>
                <c:pt idx="74">
                  <c:v>40029.083333333336</c:v>
                </c:pt>
                <c:pt idx="75">
                  <c:v>40029.124999999993</c:v>
                </c:pt>
                <c:pt idx="76">
                  <c:v>40029.166666666584</c:v>
                </c:pt>
                <c:pt idx="77">
                  <c:v>40029.208333333336</c:v>
                </c:pt>
                <c:pt idx="78">
                  <c:v>40029.25</c:v>
                </c:pt>
                <c:pt idx="79">
                  <c:v>40029.291666665944</c:v>
                </c:pt>
                <c:pt idx="80">
                  <c:v>40029.333333333336</c:v>
                </c:pt>
                <c:pt idx="81">
                  <c:v>40029.375</c:v>
                </c:pt>
                <c:pt idx="82">
                  <c:v>40029.416666666664</c:v>
                </c:pt>
                <c:pt idx="83">
                  <c:v>40029.458333333343</c:v>
                </c:pt>
                <c:pt idx="84">
                  <c:v>40029.5</c:v>
                </c:pt>
                <c:pt idx="85">
                  <c:v>40029.541666666584</c:v>
                </c:pt>
                <c:pt idx="86">
                  <c:v>40029.583333333336</c:v>
                </c:pt>
                <c:pt idx="87">
                  <c:v>40029.624999999993</c:v>
                </c:pt>
                <c:pt idx="88">
                  <c:v>40029.666666666584</c:v>
                </c:pt>
                <c:pt idx="89">
                  <c:v>40029.708333333336</c:v>
                </c:pt>
                <c:pt idx="90">
                  <c:v>40029.75</c:v>
                </c:pt>
                <c:pt idx="91">
                  <c:v>40029.791666665944</c:v>
                </c:pt>
                <c:pt idx="92">
                  <c:v>40029.833333333336</c:v>
                </c:pt>
                <c:pt idx="93">
                  <c:v>40029.875</c:v>
                </c:pt>
                <c:pt idx="94">
                  <c:v>40029.916666666664</c:v>
                </c:pt>
                <c:pt idx="95">
                  <c:v>40029.958333333343</c:v>
                </c:pt>
                <c:pt idx="96">
                  <c:v>40030</c:v>
                </c:pt>
                <c:pt idx="97">
                  <c:v>40030.041666666584</c:v>
                </c:pt>
                <c:pt idx="98">
                  <c:v>40030.083333333336</c:v>
                </c:pt>
                <c:pt idx="99">
                  <c:v>40030.124999999993</c:v>
                </c:pt>
                <c:pt idx="100">
                  <c:v>40030.166666666584</c:v>
                </c:pt>
                <c:pt idx="101">
                  <c:v>40030.208333333336</c:v>
                </c:pt>
                <c:pt idx="102">
                  <c:v>40030.25</c:v>
                </c:pt>
                <c:pt idx="103">
                  <c:v>40030.291666665944</c:v>
                </c:pt>
                <c:pt idx="104">
                  <c:v>40030.333333333336</c:v>
                </c:pt>
                <c:pt idx="105">
                  <c:v>40030.375</c:v>
                </c:pt>
                <c:pt idx="106">
                  <c:v>40030.416666666664</c:v>
                </c:pt>
                <c:pt idx="107">
                  <c:v>40030.458333333343</c:v>
                </c:pt>
                <c:pt idx="108">
                  <c:v>40030.5</c:v>
                </c:pt>
                <c:pt idx="109">
                  <c:v>40030.541666666584</c:v>
                </c:pt>
                <c:pt idx="110">
                  <c:v>40030.583333333336</c:v>
                </c:pt>
                <c:pt idx="111">
                  <c:v>40030.624999999993</c:v>
                </c:pt>
                <c:pt idx="112">
                  <c:v>40030.666666666584</c:v>
                </c:pt>
                <c:pt idx="113">
                  <c:v>40030.708333333336</c:v>
                </c:pt>
                <c:pt idx="114">
                  <c:v>40030.75</c:v>
                </c:pt>
                <c:pt idx="115">
                  <c:v>40030.791666665944</c:v>
                </c:pt>
                <c:pt idx="116">
                  <c:v>40030.833333333336</c:v>
                </c:pt>
                <c:pt idx="117">
                  <c:v>40030.875</c:v>
                </c:pt>
                <c:pt idx="118">
                  <c:v>40030.916666666664</c:v>
                </c:pt>
                <c:pt idx="119">
                  <c:v>40030.958333333343</c:v>
                </c:pt>
                <c:pt idx="120">
                  <c:v>40031</c:v>
                </c:pt>
                <c:pt idx="121">
                  <c:v>40031.041666666584</c:v>
                </c:pt>
                <c:pt idx="122">
                  <c:v>40031.083333333336</c:v>
                </c:pt>
                <c:pt idx="123">
                  <c:v>40031.124999999993</c:v>
                </c:pt>
                <c:pt idx="124">
                  <c:v>40031.166666666584</c:v>
                </c:pt>
                <c:pt idx="125">
                  <c:v>40031.208333333336</c:v>
                </c:pt>
                <c:pt idx="126">
                  <c:v>40031.25</c:v>
                </c:pt>
                <c:pt idx="127">
                  <c:v>40031.291666665944</c:v>
                </c:pt>
                <c:pt idx="128">
                  <c:v>40031.333333333336</c:v>
                </c:pt>
                <c:pt idx="129">
                  <c:v>40031.375</c:v>
                </c:pt>
                <c:pt idx="130">
                  <c:v>40031.416666666664</c:v>
                </c:pt>
                <c:pt idx="131">
                  <c:v>40031.458333333343</c:v>
                </c:pt>
                <c:pt idx="132">
                  <c:v>40031.5</c:v>
                </c:pt>
                <c:pt idx="133">
                  <c:v>40031.541666666584</c:v>
                </c:pt>
                <c:pt idx="134">
                  <c:v>40031.583333333336</c:v>
                </c:pt>
                <c:pt idx="135">
                  <c:v>40031.624999999993</c:v>
                </c:pt>
                <c:pt idx="136">
                  <c:v>40031.666666666584</c:v>
                </c:pt>
                <c:pt idx="137">
                  <c:v>40031.708333333336</c:v>
                </c:pt>
                <c:pt idx="138">
                  <c:v>40031.75</c:v>
                </c:pt>
                <c:pt idx="139">
                  <c:v>40031.791666665944</c:v>
                </c:pt>
                <c:pt idx="140">
                  <c:v>40031.833333333336</c:v>
                </c:pt>
                <c:pt idx="141">
                  <c:v>40031.875</c:v>
                </c:pt>
                <c:pt idx="142">
                  <c:v>40031.916666666664</c:v>
                </c:pt>
                <c:pt idx="143">
                  <c:v>40031.958333333343</c:v>
                </c:pt>
                <c:pt idx="144">
                  <c:v>40032</c:v>
                </c:pt>
                <c:pt idx="145">
                  <c:v>40032.041666666584</c:v>
                </c:pt>
                <c:pt idx="146">
                  <c:v>40032.083333333336</c:v>
                </c:pt>
                <c:pt idx="147">
                  <c:v>40032.124999999993</c:v>
                </c:pt>
                <c:pt idx="148">
                  <c:v>40032.166666666584</c:v>
                </c:pt>
                <c:pt idx="149">
                  <c:v>40032.208333333336</c:v>
                </c:pt>
                <c:pt idx="150">
                  <c:v>40032.25</c:v>
                </c:pt>
                <c:pt idx="151">
                  <c:v>40032.291666665944</c:v>
                </c:pt>
                <c:pt idx="152">
                  <c:v>40032.333333333336</c:v>
                </c:pt>
                <c:pt idx="153">
                  <c:v>40032.375</c:v>
                </c:pt>
                <c:pt idx="154">
                  <c:v>40032.416666666664</c:v>
                </c:pt>
                <c:pt idx="155">
                  <c:v>40032.458333333343</c:v>
                </c:pt>
                <c:pt idx="156">
                  <c:v>40032.5</c:v>
                </c:pt>
                <c:pt idx="157">
                  <c:v>40032.541666666584</c:v>
                </c:pt>
                <c:pt idx="158">
                  <c:v>40032.583333333336</c:v>
                </c:pt>
                <c:pt idx="159">
                  <c:v>40032.624999999993</c:v>
                </c:pt>
                <c:pt idx="160">
                  <c:v>40032.666666666584</c:v>
                </c:pt>
                <c:pt idx="161">
                  <c:v>40032.708333333336</c:v>
                </c:pt>
                <c:pt idx="162">
                  <c:v>40032.75</c:v>
                </c:pt>
                <c:pt idx="163">
                  <c:v>40032.791666665944</c:v>
                </c:pt>
                <c:pt idx="164">
                  <c:v>40032.833333333336</c:v>
                </c:pt>
                <c:pt idx="165">
                  <c:v>40032.875</c:v>
                </c:pt>
                <c:pt idx="166">
                  <c:v>40032.916666666664</c:v>
                </c:pt>
                <c:pt idx="167">
                  <c:v>40032.958333333343</c:v>
                </c:pt>
                <c:pt idx="168">
                  <c:v>40033</c:v>
                </c:pt>
                <c:pt idx="169">
                  <c:v>40033.041666666584</c:v>
                </c:pt>
                <c:pt idx="170">
                  <c:v>40033.083333333336</c:v>
                </c:pt>
                <c:pt idx="171">
                  <c:v>40033.124999999993</c:v>
                </c:pt>
                <c:pt idx="172">
                  <c:v>40033.166666666584</c:v>
                </c:pt>
                <c:pt idx="173">
                  <c:v>40033.208333333336</c:v>
                </c:pt>
                <c:pt idx="174">
                  <c:v>40033.25</c:v>
                </c:pt>
                <c:pt idx="175">
                  <c:v>40033.291666665944</c:v>
                </c:pt>
                <c:pt idx="176">
                  <c:v>40033.333333333336</c:v>
                </c:pt>
                <c:pt idx="177">
                  <c:v>40033.375</c:v>
                </c:pt>
                <c:pt idx="178">
                  <c:v>40033.416666666664</c:v>
                </c:pt>
                <c:pt idx="179">
                  <c:v>40033.458333333343</c:v>
                </c:pt>
                <c:pt idx="180">
                  <c:v>40033.5</c:v>
                </c:pt>
                <c:pt idx="181">
                  <c:v>40033.541666666584</c:v>
                </c:pt>
                <c:pt idx="182">
                  <c:v>40033.583333333336</c:v>
                </c:pt>
                <c:pt idx="183">
                  <c:v>40033.624999999993</c:v>
                </c:pt>
                <c:pt idx="184">
                  <c:v>40033.666666666584</c:v>
                </c:pt>
                <c:pt idx="185">
                  <c:v>40033.708333333336</c:v>
                </c:pt>
                <c:pt idx="186">
                  <c:v>40033.75</c:v>
                </c:pt>
                <c:pt idx="187">
                  <c:v>40033.791666665944</c:v>
                </c:pt>
                <c:pt idx="188">
                  <c:v>40033.833333333336</c:v>
                </c:pt>
                <c:pt idx="189">
                  <c:v>40033.875</c:v>
                </c:pt>
                <c:pt idx="190">
                  <c:v>40033.916666666664</c:v>
                </c:pt>
                <c:pt idx="191">
                  <c:v>40033.958333333343</c:v>
                </c:pt>
                <c:pt idx="192">
                  <c:v>40034</c:v>
                </c:pt>
                <c:pt idx="193">
                  <c:v>40034.041666666584</c:v>
                </c:pt>
                <c:pt idx="194">
                  <c:v>40034.083333333336</c:v>
                </c:pt>
                <c:pt idx="195">
                  <c:v>40034.124999999993</c:v>
                </c:pt>
                <c:pt idx="196">
                  <c:v>40034.166666666584</c:v>
                </c:pt>
                <c:pt idx="197">
                  <c:v>40034.208333333336</c:v>
                </c:pt>
                <c:pt idx="198">
                  <c:v>40034.25</c:v>
                </c:pt>
                <c:pt idx="199">
                  <c:v>40034.291666665944</c:v>
                </c:pt>
                <c:pt idx="200">
                  <c:v>40034.333333333336</c:v>
                </c:pt>
                <c:pt idx="201">
                  <c:v>40034.375</c:v>
                </c:pt>
                <c:pt idx="202">
                  <c:v>40034.416666666664</c:v>
                </c:pt>
                <c:pt idx="203">
                  <c:v>40034.458333333343</c:v>
                </c:pt>
                <c:pt idx="204">
                  <c:v>40034.5</c:v>
                </c:pt>
                <c:pt idx="205">
                  <c:v>40034.541666666584</c:v>
                </c:pt>
                <c:pt idx="206">
                  <c:v>40034.583333333336</c:v>
                </c:pt>
                <c:pt idx="207">
                  <c:v>40034.624999999993</c:v>
                </c:pt>
                <c:pt idx="208">
                  <c:v>40034.666666666584</c:v>
                </c:pt>
                <c:pt idx="209">
                  <c:v>40034.708333333336</c:v>
                </c:pt>
                <c:pt idx="210">
                  <c:v>40034.75</c:v>
                </c:pt>
                <c:pt idx="211">
                  <c:v>40034.791666665944</c:v>
                </c:pt>
                <c:pt idx="212">
                  <c:v>40034.833333333336</c:v>
                </c:pt>
                <c:pt idx="213">
                  <c:v>40034.875</c:v>
                </c:pt>
                <c:pt idx="214">
                  <c:v>40034.916666666664</c:v>
                </c:pt>
                <c:pt idx="215">
                  <c:v>40034.958333333343</c:v>
                </c:pt>
                <c:pt idx="216">
                  <c:v>40035</c:v>
                </c:pt>
                <c:pt idx="217">
                  <c:v>40035.041666666584</c:v>
                </c:pt>
                <c:pt idx="218">
                  <c:v>40035.083333333336</c:v>
                </c:pt>
                <c:pt idx="219">
                  <c:v>40035.124999999993</c:v>
                </c:pt>
                <c:pt idx="220">
                  <c:v>40035.166666666584</c:v>
                </c:pt>
                <c:pt idx="221">
                  <c:v>40035.208333333336</c:v>
                </c:pt>
                <c:pt idx="222">
                  <c:v>40035.25</c:v>
                </c:pt>
                <c:pt idx="223">
                  <c:v>40035.291666665944</c:v>
                </c:pt>
                <c:pt idx="224">
                  <c:v>40035.333333333336</c:v>
                </c:pt>
                <c:pt idx="225">
                  <c:v>40035.375</c:v>
                </c:pt>
                <c:pt idx="226">
                  <c:v>40035.416666666664</c:v>
                </c:pt>
                <c:pt idx="227">
                  <c:v>40035.458333333343</c:v>
                </c:pt>
                <c:pt idx="228">
                  <c:v>40035.5</c:v>
                </c:pt>
                <c:pt idx="229">
                  <c:v>40035.541666666584</c:v>
                </c:pt>
                <c:pt idx="230">
                  <c:v>40035.583333333336</c:v>
                </c:pt>
                <c:pt idx="231">
                  <c:v>40035.624999999993</c:v>
                </c:pt>
                <c:pt idx="232">
                  <c:v>40035.666666666584</c:v>
                </c:pt>
                <c:pt idx="233">
                  <c:v>40035.708333333336</c:v>
                </c:pt>
                <c:pt idx="234">
                  <c:v>40035.75</c:v>
                </c:pt>
                <c:pt idx="235">
                  <c:v>40035.791666665944</c:v>
                </c:pt>
                <c:pt idx="236">
                  <c:v>40035.833333333336</c:v>
                </c:pt>
                <c:pt idx="237">
                  <c:v>40035.875</c:v>
                </c:pt>
                <c:pt idx="238">
                  <c:v>40035.916666666664</c:v>
                </c:pt>
                <c:pt idx="239">
                  <c:v>40035.958333333343</c:v>
                </c:pt>
                <c:pt idx="240">
                  <c:v>40036</c:v>
                </c:pt>
                <c:pt idx="241">
                  <c:v>40036.041666666584</c:v>
                </c:pt>
                <c:pt idx="242">
                  <c:v>40036.083333333336</c:v>
                </c:pt>
                <c:pt idx="243">
                  <c:v>40036.124999999993</c:v>
                </c:pt>
                <c:pt idx="244">
                  <c:v>40036.166666666584</c:v>
                </c:pt>
                <c:pt idx="245">
                  <c:v>40036.208333333336</c:v>
                </c:pt>
                <c:pt idx="246">
                  <c:v>40036.25</c:v>
                </c:pt>
                <c:pt idx="247">
                  <c:v>40036.291666665944</c:v>
                </c:pt>
                <c:pt idx="248">
                  <c:v>40036.333333333336</c:v>
                </c:pt>
                <c:pt idx="249">
                  <c:v>40036.375</c:v>
                </c:pt>
                <c:pt idx="250">
                  <c:v>40036.416666666664</c:v>
                </c:pt>
                <c:pt idx="251">
                  <c:v>40036.458333333343</c:v>
                </c:pt>
                <c:pt idx="252">
                  <c:v>40036.5</c:v>
                </c:pt>
                <c:pt idx="253">
                  <c:v>40036.541666666584</c:v>
                </c:pt>
                <c:pt idx="254">
                  <c:v>40036.583333333336</c:v>
                </c:pt>
                <c:pt idx="255">
                  <c:v>40036.624999999993</c:v>
                </c:pt>
                <c:pt idx="256">
                  <c:v>40036.666666666584</c:v>
                </c:pt>
                <c:pt idx="257">
                  <c:v>40036.708333333336</c:v>
                </c:pt>
                <c:pt idx="258">
                  <c:v>40036.75</c:v>
                </c:pt>
                <c:pt idx="259">
                  <c:v>40036.791666665944</c:v>
                </c:pt>
                <c:pt idx="260">
                  <c:v>40036.833333333336</c:v>
                </c:pt>
                <c:pt idx="261">
                  <c:v>40036.875</c:v>
                </c:pt>
                <c:pt idx="262">
                  <c:v>40036.916666666664</c:v>
                </c:pt>
                <c:pt idx="263">
                  <c:v>40036.958333333343</c:v>
                </c:pt>
                <c:pt idx="264">
                  <c:v>40037</c:v>
                </c:pt>
                <c:pt idx="265">
                  <c:v>40037.041666666584</c:v>
                </c:pt>
                <c:pt idx="266">
                  <c:v>40037.083333333336</c:v>
                </c:pt>
                <c:pt idx="267">
                  <c:v>40037.124999999993</c:v>
                </c:pt>
                <c:pt idx="268">
                  <c:v>40037.166666666584</c:v>
                </c:pt>
                <c:pt idx="269">
                  <c:v>40037.208333333336</c:v>
                </c:pt>
                <c:pt idx="270">
                  <c:v>40037.25</c:v>
                </c:pt>
                <c:pt idx="271">
                  <c:v>40037.291666665944</c:v>
                </c:pt>
                <c:pt idx="272">
                  <c:v>40037.333333333336</c:v>
                </c:pt>
                <c:pt idx="273">
                  <c:v>40037.375</c:v>
                </c:pt>
                <c:pt idx="274">
                  <c:v>40037.416666666664</c:v>
                </c:pt>
                <c:pt idx="275">
                  <c:v>40037.458333333343</c:v>
                </c:pt>
                <c:pt idx="276">
                  <c:v>40037.5</c:v>
                </c:pt>
                <c:pt idx="277">
                  <c:v>40037.541666666584</c:v>
                </c:pt>
                <c:pt idx="278">
                  <c:v>40037.583333333336</c:v>
                </c:pt>
                <c:pt idx="279">
                  <c:v>40037.624999999993</c:v>
                </c:pt>
                <c:pt idx="280">
                  <c:v>40037.666666666584</c:v>
                </c:pt>
                <c:pt idx="281">
                  <c:v>40037.708333333336</c:v>
                </c:pt>
                <c:pt idx="282">
                  <c:v>40037.75</c:v>
                </c:pt>
                <c:pt idx="283">
                  <c:v>40037.791666665944</c:v>
                </c:pt>
                <c:pt idx="284">
                  <c:v>40037.833333333336</c:v>
                </c:pt>
                <c:pt idx="285">
                  <c:v>40037.875</c:v>
                </c:pt>
                <c:pt idx="286">
                  <c:v>40037.916666666664</c:v>
                </c:pt>
                <c:pt idx="287">
                  <c:v>40037.958333333343</c:v>
                </c:pt>
                <c:pt idx="288">
                  <c:v>40038</c:v>
                </c:pt>
                <c:pt idx="289">
                  <c:v>40038.041666666584</c:v>
                </c:pt>
                <c:pt idx="290">
                  <c:v>40038.083333333336</c:v>
                </c:pt>
                <c:pt idx="291">
                  <c:v>40038.124999999993</c:v>
                </c:pt>
                <c:pt idx="292">
                  <c:v>40038.166666666584</c:v>
                </c:pt>
                <c:pt idx="293">
                  <c:v>40038.208333333336</c:v>
                </c:pt>
                <c:pt idx="294">
                  <c:v>40038.25</c:v>
                </c:pt>
                <c:pt idx="295">
                  <c:v>40038.291666665944</c:v>
                </c:pt>
                <c:pt idx="296">
                  <c:v>40038.333333333336</c:v>
                </c:pt>
                <c:pt idx="297">
                  <c:v>40038.375</c:v>
                </c:pt>
                <c:pt idx="298">
                  <c:v>40038.416666666664</c:v>
                </c:pt>
                <c:pt idx="299">
                  <c:v>40038.458333333343</c:v>
                </c:pt>
                <c:pt idx="300">
                  <c:v>40038.5</c:v>
                </c:pt>
                <c:pt idx="301">
                  <c:v>40038.541666666584</c:v>
                </c:pt>
                <c:pt idx="302">
                  <c:v>40038.583333333336</c:v>
                </c:pt>
                <c:pt idx="303">
                  <c:v>40038.624999999993</c:v>
                </c:pt>
                <c:pt idx="304">
                  <c:v>40038.666666666584</c:v>
                </c:pt>
                <c:pt idx="305">
                  <c:v>40038.708333333336</c:v>
                </c:pt>
                <c:pt idx="306">
                  <c:v>40038.75</c:v>
                </c:pt>
                <c:pt idx="307">
                  <c:v>40038.791666665944</c:v>
                </c:pt>
                <c:pt idx="308">
                  <c:v>40038.833333333336</c:v>
                </c:pt>
                <c:pt idx="309">
                  <c:v>40038.875</c:v>
                </c:pt>
                <c:pt idx="310">
                  <c:v>40038.916666666664</c:v>
                </c:pt>
                <c:pt idx="311">
                  <c:v>40038.958333333343</c:v>
                </c:pt>
                <c:pt idx="312">
                  <c:v>40039</c:v>
                </c:pt>
                <c:pt idx="313">
                  <c:v>40039.041666666584</c:v>
                </c:pt>
                <c:pt idx="314">
                  <c:v>40039.083333333336</c:v>
                </c:pt>
                <c:pt idx="315">
                  <c:v>40039.124999999993</c:v>
                </c:pt>
                <c:pt idx="316">
                  <c:v>40039.166666666584</c:v>
                </c:pt>
                <c:pt idx="317">
                  <c:v>40039.208333333336</c:v>
                </c:pt>
                <c:pt idx="318">
                  <c:v>40039.25</c:v>
                </c:pt>
                <c:pt idx="319">
                  <c:v>40039.291666665944</c:v>
                </c:pt>
                <c:pt idx="320">
                  <c:v>40039.333333333336</c:v>
                </c:pt>
                <c:pt idx="321">
                  <c:v>40039.375</c:v>
                </c:pt>
                <c:pt idx="322">
                  <c:v>40039.416666666664</c:v>
                </c:pt>
                <c:pt idx="323">
                  <c:v>40039.458333333343</c:v>
                </c:pt>
                <c:pt idx="324">
                  <c:v>40039.5</c:v>
                </c:pt>
                <c:pt idx="325">
                  <c:v>40039.541666666584</c:v>
                </c:pt>
                <c:pt idx="326">
                  <c:v>40039.583333333336</c:v>
                </c:pt>
                <c:pt idx="327">
                  <c:v>40039.624999999993</c:v>
                </c:pt>
                <c:pt idx="328">
                  <c:v>40039.666666666584</c:v>
                </c:pt>
                <c:pt idx="329">
                  <c:v>40039.708333333336</c:v>
                </c:pt>
                <c:pt idx="330">
                  <c:v>40039.75</c:v>
                </c:pt>
                <c:pt idx="331">
                  <c:v>40039.791666665944</c:v>
                </c:pt>
                <c:pt idx="332">
                  <c:v>40039.833333333336</c:v>
                </c:pt>
                <c:pt idx="333">
                  <c:v>40039.875</c:v>
                </c:pt>
                <c:pt idx="334">
                  <c:v>40039.916666666664</c:v>
                </c:pt>
                <c:pt idx="335">
                  <c:v>40039.958333333343</c:v>
                </c:pt>
                <c:pt idx="336">
                  <c:v>40040</c:v>
                </c:pt>
                <c:pt idx="337">
                  <c:v>40040.041666666584</c:v>
                </c:pt>
                <c:pt idx="338">
                  <c:v>40040.083333333336</c:v>
                </c:pt>
                <c:pt idx="339">
                  <c:v>40040.124999999993</c:v>
                </c:pt>
                <c:pt idx="340">
                  <c:v>40040.166666666584</c:v>
                </c:pt>
                <c:pt idx="341">
                  <c:v>40040.208333333336</c:v>
                </c:pt>
                <c:pt idx="342">
                  <c:v>40040.25</c:v>
                </c:pt>
                <c:pt idx="343">
                  <c:v>40040.291666665944</c:v>
                </c:pt>
                <c:pt idx="344">
                  <c:v>40040.333333333336</c:v>
                </c:pt>
                <c:pt idx="345">
                  <c:v>40040.375</c:v>
                </c:pt>
                <c:pt idx="346">
                  <c:v>40040.416666666664</c:v>
                </c:pt>
                <c:pt idx="347">
                  <c:v>40040.458333333343</c:v>
                </c:pt>
                <c:pt idx="348">
                  <c:v>40040.5</c:v>
                </c:pt>
                <c:pt idx="349">
                  <c:v>40040.541666666584</c:v>
                </c:pt>
                <c:pt idx="350">
                  <c:v>40040.583333333336</c:v>
                </c:pt>
                <c:pt idx="351">
                  <c:v>40040.624999999993</c:v>
                </c:pt>
                <c:pt idx="352">
                  <c:v>40040.666666666584</c:v>
                </c:pt>
                <c:pt idx="353">
                  <c:v>40040.708333333336</c:v>
                </c:pt>
                <c:pt idx="354">
                  <c:v>40040.75</c:v>
                </c:pt>
                <c:pt idx="355">
                  <c:v>40040.791666665944</c:v>
                </c:pt>
                <c:pt idx="356">
                  <c:v>40040.833333333336</c:v>
                </c:pt>
                <c:pt idx="357">
                  <c:v>40040.875</c:v>
                </c:pt>
                <c:pt idx="358">
                  <c:v>40040.916666666664</c:v>
                </c:pt>
                <c:pt idx="359">
                  <c:v>40040.958333333343</c:v>
                </c:pt>
                <c:pt idx="360">
                  <c:v>40041</c:v>
                </c:pt>
                <c:pt idx="361">
                  <c:v>40041.041666666584</c:v>
                </c:pt>
                <c:pt idx="362">
                  <c:v>40041.083333333336</c:v>
                </c:pt>
                <c:pt idx="363">
                  <c:v>40041.124999999993</c:v>
                </c:pt>
                <c:pt idx="364">
                  <c:v>40041.166666666584</c:v>
                </c:pt>
                <c:pt idx="365">
                  <c:v>40041.208333333336</c:v>
                </c:pt>
                <c:pt idx="366">
                  <c:v>40041.25</c:v>
                </c:pt>
                <c:pt idx="367">
                  <c:v>40041.291666665944</c:v>
                </c:pt>
                <c:pt idx="368">
                  <c:v>40041.333333333336</c:v>
                </c:pt>
                <c:pt idx="369">
                  <c:v>40041.375</c:v>
                </c:pt>
                <c:pt idx="370">
                  <c:v>40041.416666666664</c:v>
                </c:pt>
                <c:pt idx="371">
                  <c:v>40041.458333333343</c:v>
                </c:pt>
                <c:pt idx="372">
                  <c:v>40041.5</c:v>
                </c:pt>
                <c:pt idx="373">
                  <c:v>40041.541666666584</c:v>
                </c:pt>
                <c:pt idx="374">
                  <c:v>40041.583333333336</c:v>
                </c:pt>
                <c:pt idx="375">
                  <c:v>40041.624999999993</c:v>
                </c:pt>
                <c:pt idx="376">
                  <c:v>40041.666666666584</c:v>
                </c:pt>
                <c:pt idx="377">
                  <c:v>40041.708333333336</c:v>
                </c:pt>
                <c:pt idx="378">
                  <c:v>40041.75</c:v>
                </c:pt>
                <c:pt idx="379">
                  <c:v>40041.791666665944</c:v>
                </c:pt>
                <c:pt idx="380">
                  <c:v>40041.833333333336</c:v>
                </c:pt>
                <c:pt idx="381">
                  <c:v>40041.875</c:v>
                </c:pt>
                <c:pt idx="382">
                  <c:v>40041.916666666664</c:v>
                </c:pt>
                <c:pt idx="383">
                  <c:v>40041.958333333343</c:v>
                </c:pt>
                <c:pt idx="384">
                  <c:v>40042</c:v>
                </c:pt>
                <c:pt idx="385">
                  <c:v>40042.041666666584</c:v>
                </c:pt>
                <c:pt idx="386">
                  <c:v>40042.083333333336</c:v>
                </c:pt>
                <c:pt idx="387">
                  <c:v>40042.124999999993</c:v>
                </c:pt>
                <c:pt idx="388">
                  <c:v>40042.166666666584</c:v>
                </c:pt>
                <c:pt idx="389">
                  <c:v>40042.208333333336</c:v>
                </c:pt>
                <c:pt idx="390">
                  <c:v>40042.25</c:v>
                </c:pt>
                <c:pt idx="391">
                  <c:v>40042.291666665944</c:v>
                </c:pt>
                <c:pt idx="392">
                  <c:v>40042.333333333336</c:v>
                </c:pt>
                <c:pt idx="393">
                  <c:v>40042.375</c:v>
                </c:pt>
                <c:pt idx="394">
                  <c:v>40042.416666666664</c:v>
                </c:pt>
                <c:pt idx="395">
                  <c:v>40042.458333333343</c:v>
                </c:pt>
                <c:pt idx="396">
                  <c:v>40042.5</c:v>
                </c:pt>
                <c:pt idx="397">
                  <c:v>40042.541666666584</c:v>
                </c:pt>
                <c:pt idx="398">
                  <c:v>40042.583333333336</c:v>
                </c:pt>
                <c:pt idx="399">
                  <c:v>40042.624999999993</c:v>
                </c:pt>
                <c:pt idx="400">
                  <c:v>40042.666666666584</c:v>
                </c:pt>
                <c:pt idx="401">
                  <c:v>40042.708333333336</c:v>
                </c:pt>
                <c:pt idx="402">
                  <c:v>40042.75</c:v>
                </c:pt>
                <c:pt idx="403">
                  <c:v>40042.791666665944</c:v>
                </c:pt>
                <c:pt idx="404">
                  <c:v>40042.833333333336</c:v>
                </c:pt>
                <c:pt idx="405">
                  <c:v>40042.875</c:v>
                </c:pt>
                <c:pt idx="406">
                  <c:v>40042.916666666664</c:v>
                </c:pt>
                <c:pt idx="407">
                  <c:v>40042.958333333343</c:v>
                </c:pt>
                <c:pt idx="408">
                  <c:v>40043</c:v>
                </c:pt>
                <c:pt idx="409">
                  <c:v>40043.041666666584</c:v>
                </c:pt>
                <c:pt idx="410">
                  <c:v>40043.083333333336</c:v>
                </c:pt>
                <c:pt idx="411">
                  <c:v>40043.124999999993</c:v>
                </c:pt>
                <c:pt idx="412">
                  <c:v>40043.166666666584</c:v>
                </c:pt>
                <c:pt idx="413">
                  <c:v>40043.208333333336</c:v>
                </c:pt>
                <c:pt idx="414">
                  <c:v>40043.25</c:v>
                </c:pt>
                <c:pt idx="415">
                  <c:v>40043.291666665944</c:v>
                </c:pt>
                <c:pt idx="416">
                  <c:v>40043.333333333336</c:v>
                </c:pt>
                <c:pt idx="417">
                  <c:v>40043.375</c:v>
                </c:pt>
                <c:pt idx="418">
                  <c:v>40043.416666666664</c:v>
                </c:pt>
                <c:pt idx="419">
                  <c:v>40043.458333333343</c:v>
                </c:pt>
                <c:pt idx="420">
                  <c:v>40043.5</c:v>
                </c:pt>
                <c:pt idx="421">
                  <c:v>40043.541666666584</c:v>
                </c:pt>
                <c:pt idx="422">
                  <c:v>40043.583333333336</c:v>
                </c:pt>
                <c:pt idx="423">
                  <c:v>40043.624999999993</c:v>
                </c:pt>
                <c:pt idx="424">
                  <c:v>40043.666666666584</c:v>
                </c:pt>
                <c:pt idx="425">
                  <c:v>40043.708333333336</c:v>
                </c:pt>
                <c:pt idx="426">
                  <c:v>40043.75</c:v>
                </c:pt>
                <c:pt idx="427">
                  <c:v>40043.791666665944</c:v>
                </c:pt>
                <c:pt idx="428">
                  <c:v>40043.833333333336</c:v>
                </c:pt>
                <c:pt idx="429">
                  <c:v>40043.875</c:v>
                </c:pt>
                <c:pt idx="430">
                  <c:v>40043.916666666664</c:v>
                </c:pt>
                <c:pt idx="431">
                  <c:v>40043.958333333343</c:v>
                </c:pt>
                <c:pt idx="432">
                  <c:v>40044</c:v>
                </c:pt>
                <c:pt idx="433">
                  <c:v>40044.041666666584</c:v>
                </c:pt>
                <c:pt idx="434">
                  <c:v>40044.083333333336</c:v>
                </c:pt>
                <c:pt idx="435">
                  <c:v>40044.124999999993</c:v>
                </c:pt>
                <c:pt idx="436">
                  <c:v>40044.166666666584</c:v>
                </c:pt>
                <c:pt idx="437">
                  <c:v>40044.208333333336</c:v>
                </c:pt>
                <c:pt idx="438">
                  <c:v>40044.25</c:v>
                </c:pt>
                <c:pt idx="439">
                  <c:v>40044.291666665944</c:v>
                </c:pt>
                <c:pt idx="440">
                  <c:v>40044.333333333336</c:v>
                </c:pt>
                <c:pt idx="441">
                  <c:v>40044.375</c:v>
                </c:pt>
                <c:pt idx="442">
                  <c:v>40044.416666666664</c:v>
                </c:pt>
                <c:pt idx="443">
                  <c:v>40044.458333333343</c:v>
                </c:pt>
                <c:pt idx="444">
                  <c:v>40044.5</c:v>
                </c:pt>
                <c:pt idx="445">
                  <c:v>40044.541666666584</c:v>
                </c:pt>
                <c:pt idx="446">
                  <c:v>40044.583333333336</c:v>
                </c:pt>
                <c:pt idx="447">
                  <c:v>40044.624999999993</c:v>
                </c:pt>
                <c:pt idx="448">
                  <c:v>40044.666666666584</c:v>
                </c:pt>
                <c:pt idx="449">
                  <c:v>40044.708333333336</c:v>
                </c:pt>
                <c:pt idx="450">
                  <c:v>40044.75</c:v>
                </c:pt>
                <c:pt idx="451">
                  <c:v>40044.791666665944</c:v>
                </c:pt>
                <c:pt idx="452">
                  <c:v>40044.833333333336</c:v>
                </c:pt>
                <c:pt idx="453">
                  <c:v>40044.875</c:v>
                </c:pt>
                <c:pt idx="454">
                  <c:v>40044.916666666664</c:v>
                </c:pt>
                <c:pt idx="455">
                  <c:v>40044.958333333343</c:v>
                </c:pt>
                <c:pt idx="456">
                  <c:v>40045</c:v>
                </c:pt>
                <c:pt idx="457">
                  <c:v>40045.041666666584</c:v>
                </c:pt>
                <c:pt idx="458">
                  <c:v>40045.083333333336</c:v>
                </c:pt>
                <c:pt idx="459">
                  <c:v>40045.124999999993</c:v>
                </c:pt>
                <c:pt idx="460">
                  <c:v>40045.166666666584</c:v>
                </c:pt>
                <c:pt idx="461">
                  <c:v>40045.208333333336</c:v>
                </c:pt>
                <c:pt idx="462">
                  <c:v>40045.25</c:v>
                </c:pt>
                <c:pt idx="463">
                  <c:v>40045.291666665944</c:v>
                </c:pt>
                <c:pt idx="464">
                  <c:v>40045.333333333336</c:v>
                </c:pt>
                <c:pt idx="465">
                  <c:v>40045.375</c:v>
                </c:pt>
                <c:pt idx="466">
                  <c:v>40045.416666666664</c:v>
                </c:pt>
                <c:pt idx="467">
                  <c:v>40045.458333333343</c:v>
                </c:pt>
                <c:pt idx="468">
                  <c:v>40045.5</c:v>
                </c:pt>
                <c:pt idx="469">
                  <c:v>40045.541666666584</c:v>
                </c:pt>
                <c:pt idx="470">
                  <c:v>40045.583333333336</c:v>
                </c:pt>
                <c:pt idx="471">
                  <c:v>40045.624999999993</c:v>
                </c:pt>
                <c:pt idx="472">
                  <c:v>40045.666666666584</c:v>
                </c:pt>
                <c:pt idx="473">
                  <c:v>40045.708333333336</c:v>
                </c:pt>
                <c:pt idx="474">
                  <c:v>40045.75</c:v>
                </c:pt>
                <c:pt idx="475">
                  <c:v>40045.791666665944</c:v>
                </c:pt>
                <c:pt idx="476">
                  <c:v>40045.833333333336</c:v>
                </c:pt>
                <c:pt idx="477">
                  <c:v>40045.875</c:v>
                </c:pt>
                <c:pt idx="478">
                  <c:v>40045.916666666664</c:v>
                </c:pt>
                <c:pt idx="479">
                  <c:v>40045.958333333343</c:v>
                </c:pt>
                <c:pt idx="480">
                  <c:v>40046</c:v>
                </c:pt>
                <c:pt idx="481">
                  <c:v>40046.041666666584</c:v>
                </c:pt>
                <c:pt idx="482">
                  <c:v>40046.083333333336</c:v>
                </c:pt>
                <c:pt idx="483">
                  <c:v>40046.124999999993</c:v>
                </c:pt>
                <c:pt idx="484">
                  <c:v>40046.166666666584</c:v>
                </c:pt>
                <c:pt idx="485">
                  <c:v>40046.208333333336</c:v>
                </c:pt>
                <c:pt idx="486">
                  <c:v>40046.25</c:v>
                </c:pt>
                <c:pt idx="487">
                  <c:v>40046.291666665944</c:v>
                </c:pt>
                <c:pt idx="488">
                  <c:v>40046.333333333336</c:v>
                </c:pt>
                <c:pt idx="489">
                  <c:v>40046.375</c:v>
                </c:pt>
                <c:pt idx="490">
                  <c:v>40046.416666666664</c:v>
                </c:pt>
                <c:pt idx="491">
                  <c:v>40046.458333333343</c:v>
                </c:pt>
                <c:pt idx="492">
                  <c:v>40046.5</c:v>
                </c:pt>
                <c:pt idx="493">
                  <c:v>40046.541666666584</c:v>
                </c:pt>
                <c:pt idx="494">
                  <c:v>40046.583333333336</c:v>
                </c:pt>
                <c:pt idx="495">
                  <c:v>40046.624999999993</c:v>
                </c:pt>
                <c:pt idx="496">
                  <c:v>40046.666666666584</c:v>
                </c:pt>
                <c:pt idx="497">
                  <c:v>40046.708333333336</c:v>
                </c:pt>
                <c:pt idx="498">
                  <c:v>40046.75</c:v>
                </c:pt>
                <c:pt idx="499">
                  <c:v>40046.791666665944</c:v>
                </c:pt>
                <c:pt idx="500">
                  <c:v>40046.833333333336</c:v>
                </c:pt>
                <c:pt idx="501">
                  <c:v>40046.875</c:v>
                </c:pt>
                <c:pt idx="502">
                  <c:v>40046.916666666664</c:v>
                </c:pt>
                <c:pt idx="503">
                  <c:v>40046.958333333343</c:v>
                </c:pt>
                <c:pt idx="504">
                  <c:v>40047</c:v>
                </c:pt>
                <c:pt idx="505">
                  <c:v>40047.041666666584</c:v>
                </c:pt>
                <c:pt idx="506">
                  <c:v>40047.083333333336</c:v>
                </c:pt>
                <c:pt idx="507">
                  <c:v>40047.124999999993</c:v>
                </c:pt>
                <c:pt idx="508">
                  <c:v>40047.166666666584</c:v>
                </c:pt>
                <c:pt idx="509">
                  <c:v>40047.208333333336</c:v>
                </c:pt>
                <c:pt idx="510">
                  <c:v>40047.25</c:v>
                </c:pt>
                <c:pt idx="511">
                  <c:v>40047.291666665944</c:v>
                </c:pt>
                <c:pt idx="512">
                  <c:v>40047.333333333336</c:v>
                </c:pt>
                <c:pt idx="513">
                  <c:v>40047.375</c:v>
                </c:pt>
                <c:pt idx="514">
                  <c:v>40047.416666666664</c:v>
                </c:pt>
                <c:pt idx="515">
                  <c:v>40047.458333333343</c:v>
                </c:pt>
                <c:pt idx="516">
                  <c:v>40047.5</c:v>
                </c:pt>
                <c:pt idx="517">
                  <c:v>40047.541666666584</c:v>
                </c:pt>
                <c:pt idx="518">
                  <c:v>40047.583333333336</c:v>
                </c:pt>
                <c:pt idx="519">
                  <c:v>40047.624999999993</c:v>
                </c:pt>
                <c:pt idx="520">
                  <c:v>40047.666666666584</c:v>
                </c:pt>
                <c:pt idx="521">
                  <c:v>40047.708333333336</c:v>
                </c:pt>
                <c:pt idx="522">
                  <c:v>40047.75</c:v>
                </c:pt>
                <c:pt idx="523">
                  <c:v>40047.791666665944</c:v>
                </c:pt>
                <c:pt idx="524">
                  <c:v>40047.833333333336</c:v>
                </c:pt>
                <c:pt idx="525">
                  <c:v>40047.875</c:v>
                </c:pt>
                <c:pt idx="526">
                  <c:v>40047.916666666664</c:v>
                </c:pt>
                <c:pt idx="527">
                  <c:v>40047.958333333343</c:v>
                </c:pt>
                <c:pt idx="528">
                  <c:v>40048</c:v>
                </c:pt>
                <c:pt idx="529">
                  <c:v>40048.041666666584</c:v>
                </c:pt>
                <c:pt idx="530">
                  <c:v>40048.083333333336</c:v>
                </c:pt>
                <c:pt idx="531">
                  <c:v>40048.124999999993</c:v>
                </c:pt>
                <c:pt idx="532">
                  <c:v>40048.166666666584</c:v>
                </c:pt>
                <c:pt idx="533">
                  <c:v>40048.208333333336</c:v>
                </c:pt>
                <c:pt idx="534">
                  <c:v>40048.25</c:v>
                </c:pt>
                <c:pt idx="535">
                  <c:v>40048.291666665944</c:v>
                </c:pt>
                <c:pt idx="536">
                  <c:v>40048.333333333336</c:v>
                </c:pt>
                <c:pt idx="537">
                  <c:v>40048.375</c:v>
                </c:pt>
                <c:pt idx="538">
                  <c:v>40048.416666666664</c:v>
                </c:pt>
                <c:pt idx="539">
                  <c:v>40048.458333333343</c:v>
                </c:pt>
                <c:pt idx="540">
                  <c:v>40048.5</c:v>
                </c:pt>
                <c:pt idx="541">
                  <c:v>40048.541666666584</c:v>
                </c:pt>
                <c:pt idx="542">
                  <c:v>40048.583333333336</c:v>
                </c:pt>
                <c:pt idx="543">
                  <c:v>40048.624999999993</c:v>
                </c:pt>
                <c:pt idx="544">
                  <c:v>40048.666666666584</c:v>
                </c:pt>
                <c:pt idx="545">
                  <c:v>40048.708333333336</c:v>
                </c:pt>
                <c:pt idx="546">
                  <c:v>40048.75</c:v>
                </c:pt>
                <c:pt idx="547">
                  <c:v>40048.791666665944</c:v>
                </c:pt>
                <c:pt idx="548">
                  <c:v>40048.833333333336</c:v>
                </c:pt>
                <c:pt idx="549">
                  <c:v>40048.875</c:v>
                </c:pt>
                <c:pt idx="550">
                  <c:v>40048.916666666664</c:v>
                </c:pt>
                <c:pt idx="551">
                  <c:v>40048.958333333343</c:v>
                </c:pt>
                <c:pt idx="552">
                  <c:v>40049</c:v>
                </c:pt>
                <c:pt idx="553">
                  <c:v>40049.041666666584</c:v>
                </c:pt>
                <c:pt idx="554">
                  <c:v>40049.083333333336</c:v>
                </c:pt>
                <c:pt idx="555">
                  <c:v>40049.124999999993</c:v>
                </c:pt>
                <c:pt idx="556">
                  <c:v>40049.166666666584</c:v>
                </c:pt>
                <c:pt idx="557">
                  <c:v>40049.208333333336</c:v>
                </c:pt>
                <c:pt idx="558">
                  <c:v>40049.25</c:v>
                </c:pt>
                <c:pt idx="559">
                  <c:v>40049.291666665944</c:v>
                </c:pt>
                <c:pt idx="560">
                  <c:v>40049.333333333336</c:v>
                </c:pt>
                <c:pt idx="561">
                  <c:v>40049.375</c:v>
                </c:pt>
                <c:pt idx="562">
                  <c:v>40049.416666666664</c:v>
                </c:pt>
                <c:pt idx="563">
                  <c:v>40049.458333333343</c:v>
                </c:pt>
                <c:pt idx="564">
                  <c:v>40049.5</c:v>
                </c:pt>
                <c:pt idx="565">
                  <c:v>40049.541666666584</c:v>
                </c:pt>
                <c:pt idx="566">
                  <c:v>40049.583333333336</c:v>
                </c:pt>
                <c:pt idx="567">
                  <c:v>40049.624999999993</c:v>
                </c:pt>
                <c:pt idx="568">
                  <c:v>40049.666666666584</c:v>
                </c:pt>
                <c:pt idx="569">
                  <c:v>40049.708333333336</c:v>
                </c:pt>
                <c:pt idx="570">
                  <c:v>40049.75</c:v>
                </c:pt>
                <c:pt idx="571">
                  <c:v>40049.791666665944</c:v>
                </c:pt>
                <c:pt idx="572">
                  <c:v>40049.833333333336</c:v>
                </c:pt>
                <c:pt idx="573">
                  <c:v>40049.875</c:v>
                </c:pt>
                <c:pt idx="574">
                  <c:v>40049.916666666664</c:v>
                </c:pt>
                <c:pt idx="575">
                  <c:v>40049.958333333343</c:v>
                </c:pt>
                <c:pt idx="576">
                  <c:v>40050</c:v>
                </c:pt>
                <c:pt idx="577">
                  <c:v>40050.041666666584</c:v>
                </c:pt>
                <c:pt idx="578">
                  <c:v>40050.083333333336</c:v>
                </c:pt>
                <c:pt idx="579">
                  <c:v>40050.124999999993</c:v>
                </c:pt>
                <c:pt idx="580">
                  <c:v>40050.166666666584</c:v>
                </c:pt>
                <c:pt idx="581">
                  <c:v>40050.208333333336</c:v>
                </c:pt>
                <c:pt idx="582">
                  <c:v>40050.25</c:v>
                </c:pt>
                <c:pt idx="583">
                  <c:v>40050.291666665944</c:v>
                </c:pt>
                <c:pt idx="584">
                  <c:v>40050.333333333336</c:v>
                </c:pt>
                <c:pt idx="585">
                  <c:v>40050.375</c:v>
                </c:pt>
                <c:pt idx="586">
                  <c:v>40050.416666666664</c:v>
                </c:pt>
                <c:pt idx="587">
                  <c:v>40050.458333333343</c:v>
                </c:pt>
                <c:pt idx="588">
                  <c:v>40050.5</c:v>
                </c:pt>
                <c:pt idx="589">
                  <c:v>40050.541666666584</c:v>
                </c:pt>
                <c:pt idx="590">
                  <c:v>40050.583333333336</c:v>
                </c:pt>
                <c:pt idx="591">
                  <c:v>40050.624999999993</c:v>
                </c:pt>
                <c:pt idx="592">
                  <c:v>40050.666666666584</c:v>
                </c:pt>
                <c:pt idx="593">
                  <c:v>40050.708333333336</c:v>
                </c:pt>
                <c:pt idx="594">
                  <c:v>40050.75</c:v>
                </c:pt>
                <c:pt idx="595">
                  <c:v>40050.791666665944</c:v>
                </c:pt>
                <c:pt idx="596">
                  <c:v>40050.833333333336</c:v>
                </c:pt>
                <c:pt idx="597">
                  <c:v>40050.875</c:v>
                </c:pt>
                <c:pt idx="598">
                  <c:v>40050.916666666664</c:v>
                </c:pt>
                <c:pt idx="599">
                  <c:v>40050.958333333343</c:v>
                </c:pt>
                <c:pt idx="600">
                  <c:v>40051</c:v>
                </c:pt>
                <c:pt idx="601">
                  <c:v>40051.041666666584</c:v>
                </c:pt>
                <c:pt idx="602">
                  <c:v>40051.083333333336</c:v>
                </c:pt>
                <c:pt idx="603">
                  <c:v>40051.124999999993</c:v>
                </c:pt>
                <c:pt idx="604">
                  <c:v>40051.166666666584</c:v>
                </c:pt>
                <c:pt idx="605">
                  <c:v>40051.208333333336</c:v>
                </c:pt>
                <c:pt idx="606">
                  <c:v>40051.25</c:v>
                </c:pt>
                <c:pt idx="607">
                  <c:v>40051.291666665944</c:v>
                </c:pt>
                <c:pt idx="608">
                  <c:v>40051.333333333336</c:v>
                </c:pt>
                <c:pt idx="609">
                  <c:v>40051.375</c:v>
                </c:pt>
                <c:pt idx="610">
                  <c:v>40051.416666666664</c:v>
                </c:pt>
                <c:pt idx="611">
                  <c:v>40051.458333333343</c:v>
                </c:pt>
                <c:pt idx="612">
                  <c:v>40051.5</c:v>
                </c:pt>
                <c:pt idx="613">
                  <c:v>40051.541666666584</c:v>
                </c:pt>
                <c:pt idx="614">
                  <c:v>40051.583333333336</c:v>
                </c:pt>
                <c:pt idx="615">
                  <c:v>40051.624999999993</c:v>
                </c:pt>
                <c:pt idx="616">
                  <c:v>40051.666666666584</c:v>
                </c:pt>
                <c:pt idx="617">
                  <c:v>40051.708333333336</c:v>
                </c:pt>
                <c:pt idx="618">
                  <c:v>40051.75</c:v>
                </c:pt>
                <c:pt idx="619">
                  <c:v>40051.791666665944</c:v>
                </c:pt>
                <c:pt idx="620">
                  <c:v>40051.833333333336</c:v>
                </c:pt>
                <c:pt idx="621">
                  <c:v>40051.875</c:v>
                </c:pt>
                <c:pt idx="622">
                  <c:v>40051.916666666664</c:v>
                </c:pt>
                <c:pt idx="623">
                  <c:v>40051.958333333343</c:v>
                </c:pt>
                <c:pt idx="624">
                  <c:v>40052</c:v>
                </c:pt>
                <c:pt idx="625">
                  <c:v>40052.041666666584</c:v>
                </c:pt>
                <c:pt idx="626">
                  <c:v>40052.083333333336</c:v>
                </c:pt>
                <c:pt idx="627">
                  <c:v>40052.124999999993</c:v>
                </c:pt>
                <c:pt idx="628">
                  <c:v>40052.166666666584</c:v>
                </c:pt>
                <c:pt idx="629">
                  <c:v>40052.208333333336</c:v>
                </c:pt>
                <c:pt idx="630">
                  <c:v>40052.25</c:v>
                </c:pt>
                <c:pt idx="631">
                  <c:v>40052.291666665944</c:v>
                </c:pt>
                <c:pt idx="632">
                  <c:v>40052.333333333336</c:v>
                </c:pt>
                <c:pt idx="633">
                  <c:v>40052.375</c:v>
                </c:pt>
                <c:pt idx="634">
                  <c:v>40052.416666666664</c:v>
                </c:pt>
                <c:pt idx="635">
                  <c:v>40052.458333333343</c:v>
                </c:pt>
                <c:pt idx="636">
                  <c:v>40052.5</c:v>
                </c:pt>
                <c:pt idx="637">
                  <c:v>40052.541666666584</c:v>
                </c:pt>
                <c:pt idx="638">
                  <c:v>40052.583333333336</c:v>
                </c:pt>
                <c:pt idx="639">
                  <c:v>40052.624999999993</c:v>
                </c:pt>
                <c:pt idx="640">
                  <c:v>40052.666666666584</c:v>
                </c:pt>
                <c:pt idx="641">
                  <c:v>40052.708333333336</c:v>
                </c:pt>
                <c:pt idx="642">
                  <c:v>40052.75</c:v>
                </c:pt>
                <c:pt idx="643">
                  <c:v>40052.791666665944</c:v>
                </c:pt>
                <c:pt idx="644">
                  <c:v>40052.833333333336</c:v>
                </c:pt>
                <c:pt idx="645">
                  <c:v>40052.875</c:v>
                </c:pt>
                <c:pt idx="646">
                  <c:v>40052.916666666664</c:v>
                </c:pt>
                <c:pt idx="647">
                  <c:v>40052.958333333343</c:v>
                </c:pt>
                <c:pt idx="648">
                  <c:v>40053</c:v>
                </c:pt>
                <c:pt idx="649">
                  <c:v>40053.041666666584</c:v>
                </c:pt>
                <c:pt idx="650">
                  <c:v>40053.083333333336</c:v>
                </c:pt>
                <c:pt idx="651">
                  <c:v>40053.124999999993</c:v>
                </c:pt>
                <c:pt idx="652">
                  <c:v>40053.166666666584</c:v>
                </c:pt>
                <c:pt idx="653">
                  <c:v>40053.208333333336</c:v>
                </c:pt>
                <c:pt idx="654">
                  <c:v>40053.25</c:v>
                </c:pt>
                <c:pt idx="655">
                  <c:v>40053.291666665944</c:v>
                </c:pt>
                <c:pt idx="656">
                  <c:v>40053.333333333336</c:v>
                </c:pt>
                <c:pt idx="657">
                  <c:v>40053.375</c:v>
                </c:pt>
                <c:pt idx="658">
                  <c:v>40053.416666666664</c:v>
                </c:pt>
                <c:pt idx="659">
                  <c:v>40053.458333333343</c:v>
                </c:pt>
                <c:pt idx="660">
                  <c:v>40053.5</c:v>
                </c:pt>
                <c:pt idx="661">
                  <c:v>40053.541666666584</c:v>
                </c:pt>
                <c:pt idx="662">
                  <c:v>40053.583333333336</c:v>
                </c:pt>
                <c:pt idx="663">
                  <c:v>40053.624999999993</c:v>
                </c:pt>
                <c:pt idx="664">
                  <c:v>40053.666666666584</c:v>
                </c:pt>
                <c:pt idx="665">
                  <c:v>40053.708333333336</c:v>
                </c:pt>
                <c:pt idx="666">
                  <c:v>40053.75</c:v>
                </c:pt>
                <c:pt idx="667">
                  <c:v>40053.791666665944</c:v>
                </c:pt>
                <c:pt idx="668">
                  <c:v>40053.833333333336</c:v>
                </c:pt>
                <c:pt idx="669">
                  <c:v>40053.875</c:v>
                </c:pt>
                <c:pt idx="670">
                  <c:v>40053.916666666664</c:v>
                </c:pt>
                <c:pt idx="671">
                  <c:v>40053.958333333343</c:v>
                </c:pt>
                <c:pt idx="672">
                  <c:v>40054</c:v>
                </c:pt>
                <c:pt idx="673">
                  <c:v>40054.041666666584</c:v>
                </c:pt>
                <c:pt idx="674">
                  <c:v>40054.083333333336</c:v>
                </c:pt>
                <c:pt idx="675">
                  <c:v>40054.124999999993</c:v>
                </c:pt>
                <c:pt idx="676">
                  <c:v>40054.166666666584</c:v>
                </c:pt>
                <c:pt idx="677">
                  <c:v>40054.208333333336</c:v>
                </c:pt>
                <c:pt idx="678">
                  <c:v>40054.25</c:v>
                </c:pt>
                <c:pt idx="679">
                  <c:v>40054.291666665944</c:v>
                </c:pt>
                <c:pt idx="680">
                  <c:v>40054.333333333336</c:v>
                </c:pt>
                <c:pt idx="681">
                  <c:v>40054.375</c:v>
                </c:pt>
                <c:pt idx="682">
                  <c:v>40054.416666666664</c:v>
                </c:pt>
                <c:pt idx="683">
                  <c:v>40054.458333333343</c:v>
                </c:pt>
                <c:pt idx="684">
                  <c:v>40054.5</c:v>
                </c:pt>
                <c:pt idx="685">
                  <c:v>40054.541666666584</c:v>
                </c:pt>
                <c:pt idx="686">
                  <c:v>40054.583333333336</c:v>
                </c:pt>
                <c:pt idx="687">
                  <c:v>40054.624999999993</c:v>
                </c:pt>
                <c:pt idx="688">
                  <c:v>40054.666666666584</c:v>
                </c:pt>
                <c:pt idx="689">
                  <c:v>40054.708333333336</c:v>
                </c:pt>
                <c:pt idx="690">
                  <c:v>40054.75</c:v>
                </c:pt>
                <c:pt idx="691">
                  <c:v>40054.791666665944</c:v>
                </c:pt>
                <c:pt idx="692">
                  <c:v>40054.833333333336</c:v>
                </c:pt>
                <c:pt idx="693">
                  <c:v>40054.875</c:v>
                </c:pt>
                <c:pt idx="694">
                  <c:v>40054.916666666664</c:v>
                </c:pt>
                <c:pt idx="695">
                  <c:v>40054.958333333343</c:v>
                </c:pt>
                <c:pt idx="696">
                  <c:v>40055</c:v>
                </c:pt>
                <c:pt idx="697">
                  <c:v>40055.041666666584</c:v>
                </c:pt>
                <c:pt idx="698">
                  <c:v>40055.083333333336</c:v>
                </c:pt>
                <c:pt idx="699">
                  <c:v>40055.124999999993</c:v>
                </c:pt>
                <c:pt idx="700">
                  <c:v>40055.166666666584</c:v>
                </c:pt>
                <c:pt idx="701">
                  <c:v>40055.208333333336</c:v>
                </c:pt>
                <c:pt idx="702">
                  <c:v>40055.25</c:v>
                </c:pt>
                <c:pt idx="703">
                  <c:v>40055.291666665944</c:v>
                </c:pt>
                <c:pt idx="704">
                  <c:v>40055.333333333336</c:v>
                </c:pt>
                <c:pt idx="705">
                  <c:v>40055.375</c:v>
                </c:pt>
                <c:pt idx="706">
                  <c:v>40055.416666666664</c:v>
                </c:pt>
                <c:pt idx="707">
                  <c:v>40055.458333333343</c:v>
                </c:pt>
                <c:pt idx="708">
                  <c:v>40055.5</c:v>
                </c:pt>
                <c:pt idx="709">
                  <c:v>40055.541666666584</c:v>
                </c:pt>
                <c:pt idx="710">
                  <c:v>40055.583333333336</c:v>
                </c:pt>
                <c:pt idx="711">
                  <c:v>40055.624999999993</c:v>
                </c:pt>
                <c:pt idx="712">
                  <c:v>40055.666666666584</c:v>
                </c:pt>
                <c:pt idx="713">
                  <c:v>40055.708333333336</c:v>
                </c:pt>
                <c:pt idx="714">
                  <c:v>40055.75</c:v>
                </c:pt>
                <c:pt idx="715">
                  <c:v>40055.791666665944</c:v>
                </c:pt>
                <c:pt idx="716">
                  <c:v>40055.833333333336</c:v>
                </c:pt>
                <c:pt idx="717">
                  <c:v>40055.875</c:v>
                </c:pt>
                <c:pt idx="718">
                  <c:v>40055.916666666664</c:v>
                </c:pt>
                <c:pt idx="719">
                  <c:v>40055.958333333343</c:v>
                </c:pt>
                <c:pt idx="720">
                  <c:v>40056</c:v>
                </c:pt>
                <c:pt idx="721">
                  <c:v>40056.041666666584</c:v>
                </c:pt>
                <c:pt idx="722">
                  <c:v>40056.083333333336</c:v>
                </c:pt>
                <c:pt idx="723">
                  <c:v>40056.124999999993</c:v>
                </c:pt>
                <c:pt idx="724">
                  <c:v>40056.166666666584</c:v>
                </c:pt>
                <c:pt idx="725">
                  <c:v>40056.208333333336</c:v>
                </c:pt>
                <c:pt idx="726">
                  <c:v>40056.25</c:v>
                </c:pt>
                <c:pt idx="727">
                  <c:v>40056.291666665944</c:v>
                </c:pt>
                <c:pt idx="728">
                  <c:v>40056.333333333336</c:v>
                </c:pt>
                <c:pt idx="729">
                  <c:v>40056.375</c:v>
                </c:pt>
                <c:pt idx="730">
                  <c:v>40056.416666666664</c:v>
                </c:pt>
                <c:pt idx="731">
                  <c:v>40056.458333333343</c:v>
                </c:pt>
                <c:pt idx="732">
                  <c:v>40056.5</c:v>
                </c:pt>
                <c:pt idx="733">
                  <c:v>40056.541666666584</c:v>
                </c:pt>
                <c:pt idx="734">
                  <c:v>40056.583333333336</c:v>
                </c:pt>
                <c:pt idx="735">
                  <c:v>40056.624999999993</c:v>
                </c:pt>
                <c:pt idx="736">
                  <c:v>40056.666666666584</c:v>
                </c:pt>
                <c:pt idx="737">
                  <c:v>40056.708333333336</c:v>
                </c:pt>
                <c:pt idx="738">
                  <c:v>40056.75</c:v>
                </c:pt>
                <c:pt idx="739">
                  <c:v>40056.791666665944</c:v>
                </c:pt>
                <c:pt idx="740">
                  <c:v>40056.833333333336</c:v>
                </c:pt>
                <c:pt idx="741">
                  <c:v>40056.875</c:v>
                </c:pt>
                <c:pt idx="742">
                  <c:v>40056.916666666664</c:v>
                </c:pt>
                <c:pt idx="743">
                  <c:v>40056.958333333343</c:v>
                </c:pt>
                <c:pt idx="744">
                  <c:v>40057</c:v>
                </c:pt>
                <c:pt idx="745">
                  <c:v>40057.041666666584</c:v>
                </c:pt>
                <c:pt idx="746">
                  <c:v>40057.083333333336</c:v>
                </c:pt>
                <c:pt idx="747">
                  <c:v>40057.124999999993</c:v>
                </c:pt>
                <c:pt idx="748">
                  <c:v>40057.166666666584</c:v>
                </c:pt>
                <c:pt idx="749">
                  <c:v>40057.208333333336</c:v>
                </c:pt>
                <c:pt idx="750">
                  <c:v>40057.25</c:v>
                </c:pt>
                <c:pt idx="751">
                  <c:v>40057.291666665944</c:v>
                </c:pt>
                <c:pt idx="752">
                  <c:v>40057.333333333336</c:v>
                </c:pt>
                <c:pt idx="753">
                  <c:v>40057.375</c:v>
                </c:pt>
                <c:pt idx="754">
                  <c:v>40057.416666666664</c:v>
                </c:pt>
                <c:pt idx="755">
                  <c:v>40057.458333333343</c:v>
                </c:pt>
                <c:pt idx="756">
                  <c:v>40057.5</c:v>
                </c:pt>
                <c:pt idx="757">
                  <c:v>40057.541666666584</c:v>
                </c:pt>
                <c:pt idx="758">
                  <c:v>40057.583333333336</c:v>
                </c:pt>
                <c:pt idx="759">
                  <c:v>40057.624999999993</c:v>
                </c:pt>
                <c:pt idx="760">
                  <c:v>40057.666666666584</c:v>
                </c:pt>
                <c:pt idx="761">
                  <c:v>40057.708333333336</c:v>
                </c:pt>
                <c:pt idx="762">
                  <c:v>40057.75</c:v>
                </c:pt>
                <c:pt idx="763">
                  <c:v>40057.791666665944</c:v>
                </c:pt>
                <c:pt idx="764">
                  <c:v>40057.833333333336</c:v>
                </c:pt>
                <c:pt idx="765">
                  <c:v>40057.875</c:v>
                </c:pt>
                <c:pt idx="766">
                  <c:v>40057.916666666664</c:v>
                </c:pt>
                <c:pt idx="767">
                  <c:v>40057.958333333343</c:v>
                </c:pt>
                <c:pt idx="768">
                  <c:v>40058</c:v>
                </c:pt>
                <c:pt idx="769">
                  <c:v>40058.041666666584</c:v>
                </c:pt>
                <c:pt idx="770">
                  <c:v>40058.083333333336</c:v>
                </c:pt>
                <c:pt idx="771">
                  <c:v>40058.124999999993</c:v>
                </c:pt>
                <c:pt idx="772">
                  <c:v>40058.166666666584</c:v>
                </c:pt>
                <c:pt idx="773">
                  <c:v>40058.208333333336</c:v>
                </c:pt>
                <c:pt idx="774">
                  <c:v>40058.25</c:v>
                </c:pt>
                <c:pt idx="775">
                  <c:v>40058.291666665944</c:v>
                </c:pt>
                <c:pt idx="776">
                  <c:v>40058.333333333336</c:v>
                </c:pt>
                <c:pt idx="777">
                  <c:v>40058.375</c:v>
                </c:pt>
                <c:pt idx="778">
                  <c:v>40058.416666666664</c:v>
                </c:pt>
                <c:pt idx="779">
                  <c:v>40058.458333333343</c:v>
                </c:pt>
                <c:pt idx="780">
                  <c:v>40058.5</c:v>
                </c:pt>
                <c:pt idx="781">
                  <c:v>40058.541666666584</c:v>
                </c:pt>
                <c:pt idx="782">
                  <c:v>40058.583333333336</c:v>
                </c:pt>
                <c:pt idx="783">
                  <c:v>40058.624999999993</c:v>
                </c:pt>
                <c:pt idx="784">
                  <c:v>40058.666666666584</c:v>
                </c:pt>
                <c:pt idx="785">
                  <c:v>40058.708333333336</c:v>
                </c:pt>
                <c:pt idx="786">
                  <c:v>40058.75</c:v>
                </c:pt>
                <c:pt idx="787">
                  <c:v>40058.791666665944</c:v>
                </c:pt>
                <c:pt idx="788">
                  <c:v>40058.833333333336</c:v>
                </c:pt>
                <c:pt idx="789">
                  <c:v>40058.875</c:v>
                </c:pt>
                <c:pt idx="790">
                  <c:v>40058.916666666664</c:v>
                </c:pt>
                <c:pt idx="791">
                  <c:v>40058.958333333343</c:v>
                </c:pt>
                <c:pt idx="792">
                  <c:v>40059</c:v>
                </c:pt>
                <c:pt idx="793">
                  <c:v>40059.041666666584</c:v>
                </c:pt>
                <c:pt idx="794">
                  <c:v>40059.083333333336</c:v>
                </c:pt>
                <c:pt idx="795">
                  <c:v>40059.124999999993</c:v>
                </c:pt>
                <c:pt idx="796">
                  <c:v>40059.166666666584</c:v>
                </c:pt>
                <c:pt idx="797">
                  <c:v>40059.208333333336</c:v>
                </c:pt>
                <c:pt idx="798">
                  <c:v>40059.25</c:v>
                </c:pt>
                <c:pt idx="799">
                  <c:v>40059.291666665944</c:v>
                </c:pt>
                <c:pt idx="800">
                  <c:v>40059.333333333336</c:v>
                </c:pt>
                <c:pt idx="801">
                  <c:v>40059.375</c:v>
                </c:pt>
                <c:pt idx="802">
                  <c:v>40059.416666666664</c:v>
                </c:pt>
                <c:pt idx="803">
                  <c:v>40059.458333333343</c:v>
                </c:pt>
                <c:pt idx="804">
                  <c:v>40059.5</c:v>
                </c:pt>
                <c:pt idx="805">
                  <c:v>40059.541666666584</c:v>
                </c:pt>
                <c:pt idx="806">
                  <c:v>40059.583333333336</c:v>
                </c:pt>
                <c:pt idx="807">
                  <c:v>40059.624999999993</c:v>
                </c:pt>
                <c:pt idx="808">
                  <c:v>40059.666666666584</c:v>
                </c:pt>
                <c:pt idx="809">
                  <c:v>40059.708333333336</c:v>
                </c:pt>
                <c:pt idx="810">
                  <c:v>40059.75</c:v>
                </c:pt>
                <c:pt idx="811">
                  <c:v>40059.791666665944</c:v>
                </c:pt>
                <c:pt idx="812">
                  <c:v>40059.833333333336</c:v>
                </c:pt>
                <c:pt idx="813">
                  <c:v>40059.875</c:v>
                </c:pt>
                <c:pt idx="814">
                  <c:v>40059.916666666664</c:v>
                </c:pt>
                <c:pt idx="815">
                  <c:v>40059.958333333343</c:v>
                </c:pt>
                <c:pt idx="816">
                  <c:v>40060</c:v>
                </c:pt>
                <c:pt idx="817">
                  <c:v>40060.041666666584</c:v>
                </c:pt>
                <c:pt idx="818">
                  <c:v>40060.083333333336</c:v>
                </c:pt>
                <c:pt idx="819">
                  <c:v>40060.124999999993</c:v>
                </c:pt>
                <c:pt idx="820">
                  <c:v>40060.166666666584</c:v>
                </c:pt>
                <c:pt idx="821">
                  <c:v>40060.208333333336</c:v>
                </c:pt>
                <c:pt idx="822">
                  <c:v>40060.25</c:v>
                </c:pt>
                <c:pt idx="823">
                  <c:v>40060.291666665944</c:v>
                </c:pt>
                <c:pt idx="824">
                  <c:v>40060.333333333336</c:v>
                </c:pt>
                <c:pt idx="825">
                  <c:v>40060.375</c:v>
                </c:pt>
                <c:pt idx="826">
                  <c:v>40060.416666666664</c:v>
                </c:pt>
                <c:pt idx="827">
                  <c:v>40060.458333333343</c:v>
                </c:pt>
                <c:pt idx="828">
                  <c:v>40060.5</c:v>
                </c:pt>
                <c:pt idx="829">
                  <c:v>40060.541666666584</c:v>
                </c:pt>
                <c:pt idx="830">
                  <c:v>40060.583333333336</c:v>
                </c:pt>
                <c:pt idx="831">
                  <c:v>40060.624999999993</c:v>
                </c:pt>
                <c:pt idx="832">
                  <c:v>40060.666666666584</c:v>
                </c:pt>
                <c:pt idx="833">
                  <c:v>40060.708333333336</c:v>
                </c:pt>
                <c:pt idx="834">
                  <c:v>40060.75</c:v>
                </c:pt>
                <c:pt idx="835">
                  <c:v>40060.791666665944</c:v>
                </c:pt>
                <c:pt idx="836">
                  <c:v>40060.833333333336</c:v>
                </c:pt>
                <c:pt idx="837">
                  <c:v>40060.875</c:v>
                </c:pt>
                <c:pt idx="838">
                  <c:v>40060.916666666664</c:v>
                </c:pt>
                <c:pt idx="839">
                  <c:v>40060.958333333343</c:v>
                </c:pt>
                <c:pt idx="840">
                  <c:v>40061</c:v>
                </c:pt>
                <c:pt idx="841">
                  <c:v>40061.041666666584</c:v>
                </c:pt>
                <c:pt idx="842">
                  <c:v>40061.083333333336</c:v>
                </c:pt>
                <c:pt idx="843">
                  <c:v>40061.124999999993</c:v>
                </c:pt>
                <c:pt idx="844">
                  <c:v>40061.166666666584</c:v>
                </c:pt>
                <c:pt idx="845">
                  <c:v>40061.208333333336</c:v>
                </c:pt>
                <c:pt idx="846">
                  <c:v>40061.25</c:v>
                </c:pt>
                <c:pt idx="847">
                  <c:v>40061.291666665944</c:v>
                </c:pt>
                <c:pt idx="848">
                  <c:v>40061.333333333336</c:v>
                </c:pt>
                <c:pt idx="849">
                  <c:v>40061.375</c:v>
                </c:pt>
                <c:pt idx="850">
                  <c:v>40061.416666666664</c:v>
                </c:pt>
                <c:pt idx="851">
                  <c:v>40061.458333333343</c:v>
                </c:pt>
                <c:pt idx="852">
                  <c:v>40061.5</c:v>
                </c:pt>
                <c:pt idx="853">
                  <c:v>40061.541666666584</c:v>
                </c:pt>
                <c:pt idx="854">
                  <c:v>40061.583333333336</c:v>
                </c:pt>
                <c:pt idx="855">
                  <c:v>40061.624999999993</c:v>
                </c:pt>
                <c:pt idx="856">
                  <c:v>40061.666666666584</c:v>
                </c:pt>
                <c:pt idx="857">
                  <c:v>40061.708333333336</c:v>
                </c:pt>
                <c:pt idx="858">
                  <c:v>40061.75</c:v>
                </c:pt>
                <c:pt idx="859">
                  <c:v>40061.791666665944</c:v>
                </c:pt>
                <c:pt idx="860">
                  <c:v>40061.833333333336</c:v>
                </c:pt>
                <c:pt idx="861">
                  <c:v>40061.875</c:v>
                </c:pt>
                <c:pt idx="862">
                  <c:v>40061.916666666664</c:v>
                </c:pt>
                <c:pt idx="863">
                  <c:v>40061.958333333343</c:v>
                </c:pt>
                <c:pt idx="864">
                  <c:v>40062</c:v>
                </c:pt>
                <c:pt idx="865">
                  <c:v>40062.041666666584</c:v>
                </c:pt>
                <c:pt idx="866">
                  <c:v>40062.083333333336</c:v>
                </c:pt>
                <c:pt idx="867">
                  <c:v>40062.124999999993</c:v>
                </c:pt>
                <c:pt idx="868">
                  <c:v>40062.166666666584</c:v>
                </c:pt>
                <c:pt idx="869">
                  <c:v>40062.208333333336</c:v>
                </c:pt>
                <c:pt idx="870">
                  <c:v>40062.25</c:v>
                </c:pt>
                <c:pt idx="871">
                  <c:v>40062.291666665944</c:v>
                </c:pt>
                <c:pt idx="872">
                  <c:v>40062.333333333336</c:v>
                </c:pt>
                <c:pt idx="873">
                  <c:v>40062.375</c:v>
                </c:pt>
                <c:pt idx="874">
                  <c:v>40062.416666666664</c:v>
                </c:pt>
                <c:pt idx="875">
                  <c:v>40062.458333333343</c:v>
                </c:pt>
                <c:pt idx="876">
                  <c:v>40062.5</c:v>
                </c:pt>
                <c:pt idx="877">
                  <c:v>40062.541666666584</c:v>
                </c:pt>
                <c:pt idx="878">
                  <c:v>40062.583333333336</c:v>
                </c:pt>
                <c:pt idx="879">
                  <c:v>40062.624999999993</c:v>
                </c:pt>
                <c:pt idx="880">
                  <c:v>40062.666666666584</c:v>
                </c:pt>
                <c:pt idx="881">
                  <c:v>40062.708333333336</c:v>
                </c:pt>
                <c:pt idx="882">
                  <c:v>40062.75</c:v>
                </c:pt>
                <c:pt idx="883">
                  <c:v>40062.791666665944</c:v>
                </c:pt>
                <c:pt idx="884">
                  <c:v>40062.833333333336</c:v>
                </c:pt>
                <c:pt idx="885">
                  <c:v>40062.875</c:v>
                </c:pt>
                <c:pt idx="886">
                  <c:v>40062.916666666664</c:v>
                </c:pt>
                <c:pt idx="887">
                  <c:v>40062.958333333343</c:v>
                </c:pt>
                <c:pt idx="888">
                  <c:v>40063</c:v>
                </c:pt>
                <c:pt idx="889">
                  <c:v>40063.041666666584</c:v>
                </c:pt>
                <c:pt idx="890">
                  <c:v>40063.083333333336</c:v>
                </c:pt>
                <c:pt idx="891">
                  <c:v>40063.124999999993</c:v>
                </c:pt>
                <c:pt idx="892">
                  <c:v>40063.166666666584</c:v>
                </c:pt>
                <c:pt idx="893">
                  <c:v>40063.208333333336</c:v>
                </c:pt>
                <c:pt idx="894">
                  <c:v>40063.25</c:v>
                </c:pt>
                <c:pt idx="895">
                  <c:v>40063.291666665944</c:v>
                </c:pt>
                <c:pt idx="896">
                  <c:v>40063.333333333336</c:v>
                </c:pt>
                <c:pt idx="897">
                  <c:v>40063.375</c:v>
                </c:pt>
                <c:pt idx="898">
                  <c:v>40063.416666666664</c:v>
                </c:pt>
                <c:pt idx="899">
                  <c:v>40063.458333333343</c:v>
                </c:pt>
                <c:pt idx="900">
                  <c:v>40063.5</c:v>
                </c:pt>
                <c:pt idx="901">
                  <c:v>40063.541666666584</c:v>
                </c:pt>
                <c:pt idx="902">
                  <c:v>40063.583333333336</c:v>
                </c:pt>
                <c:pt idx="903">
                  <c:v>40063.624999999993</c:v>
                </c:pt>
                <c:pt idx="904">
                  <c:v>40063.666666666584</c:v>
                </c:pt>
                <c:pt idx="905">
                  <c:v>40063.708333333336</c:v>
                </c:pt>
                <c:pt idx="906">
                  <c:v>40063.75</c:v>
                </c:pt>
                <c:pt idx="907">
                  <c:v>40063.791666665944</c:v>
                </c:pt>
                <c:pt idx="908">
                  <c:v>40063.833333333336</c:v>
                </c:pt>
                <c:pt idx="909">
                  <c:v>40063.875</c:v>
                </c:pt>
                <c:pt idx="910">
                  <c:v>40063.916666666664</c:v>
                </c:pt>
                <c:pt idx="911">
                  <c:v>40063.958333333343</c:v>
                </c:pt>
                <c:pt idx="912">
                  <c:v>40064</c:v>
                </c:pt>
                <c:pt idx="913">
                  <c:v>40064.041666666584</c:v>
                </c:pt>
                <c:pt idx="914">
                  <c:v>40064.083333333336</c:v>
                </c:pt>
                <c:pt idx="915">
                  <c:v>40064.124999999993</c:v>
                </c:pt>
                <c:pt idx="916">
                  <c:v>40064.166666666584</c:v>
                </c:pt>
                <c:pt idx="917">
                  <c:v>40064.208333333336</c:v>
                </c:pt>
                <c:pt idx="918">
                  <c:v>40064.25</c:v>
                </c:pt>
                <c:pt idx="919">
                  <c:v>40064.291666665944</c:v>
                </c:pt>
                <c:pt idx="920">
                  <c:v>40064.333333333336</c:v>
                </c:pt>
                <c:pt idx="921">
                  <c:v>40064.375</c:v>
                </c:pt>
                <c:pt idx="922">
                  <c:v>40064.416666666664</c:v>
                </c:pt>
                <c:pt idx="923">
                  <c:v>40064.458333333343</c:v>
                </c:pt>
                <c:pt idx="924">
                  <c:v>40064.5</c:v>
                </c:pt>
                <c:pt idx="925">
                  <c:v>40064.541666666584</c:v>
                </c:pt>
                <c:pt idx="926">
                  <c:v>40064.583333333336</c:v>
                </c:pt>
                <c:pt idx="927">
                  <c:v>40064.624999999993</c:v>
                </c:pt>
                <c:pt idx="928">
                  <c:v>40064.666666666584</c:v>
                </c:pt>
                <c:pt idx="929">
                  <c:v>40064.708333333336</c:v>
                </c:pt>
                <c:pt idx="930">
                  <c:v>40064.75</c:v>
                </c:pt>
                <c:pt idx="931">
                  <c:v>40064.791666665944</c:v>
                </c:pt>
                <c:pt idx="932">
                  <c:v>40064.833333333336</c:v>
                </c:pt>
                <c:pt idx="933">
                  <c:v>40064.875</c:v>
                </c:pt>
                <c:pt idx="934">
                  <c:v>40064.916666666664</c:v>
                </c:pt>
                <c:pt idx="935">
                  <c:v>40064.958333333343</c:v>
                </c:pt>
                <c:pt idx="936">
                  <c:v>40065</c:v>
                </c:pt>
                <c:pt idx="937">
                  <c:v>40065.041666666584</c:v>
                </c:pt>
                <c:pt idx="938">
                  <c:v>40065.083333333336</c:v>
                </c:pt>
                <c:pt idx="939">
                  <c:v>40065.124999999993</c:v>
                </c:pt>
                <c:pt idx="940">
                  <c:v>40065.166666666584</c:v>
                </c:pt>
                <c:pt idx="941">
                  <c:v>40065.208333333336</c:v>
                </c:pt>
                <c:pt idx="942">
                  <c:v>40065.25</c:v>
                </c:pt>
                <c:pt idx="943">
                  <c:v>40065.291666665944</c:v>
                </c:pt>
                <c:pt idx="944">
                  <c:v>40065.333333333336</c:v>
                </c:pt>
                <c:pt idx="945">
                  <c:v>40065.375</c:v>
                </c:pt>
                <c:pt idx="946">
                  <c:v>40065.416666666664</c:v>
                </c:pt>
                <c:pt idx="947">
                  <c:v>40065.458333333343</c:v>
                </c:pt>
                <c:pt idx="948">
                  <c:v>40065.5</c:v>
                </c:pt>
                <c:pt idx="949">
                  <c:v>40065.541666666584</c:v>
                </c:pt>
                <c:pt idx="950">
                  <c:v>40065.583333333336</c:v>
                </c:pt>
                <c:pt idx="951">
                  <c:v>40065.624999999993</c:v>
                </c:pt>
                <c:pt idx="952">
                  <c:v>40065.666666666584</c:v>
                </c:pt>
                <c:pt idx="953">
                  <c:v>40065.708333333336</c:v>
                </c:pt>
                <c:pt idx="954">
                  <c:v>40065.75</c:v>
                </c:pt>
                <c:pt idx="955">
                  <c:v>40065.791666665944</c:v>
                </c:pt>
                <c:pt idx="956">
                  <c:v>40065.833333333336</c:v>
                </c:pt>
                <c:pt idx="957">
                  <c:v>40065.875</c:v>
                </c:pt>
                <c:pt idx="958">
                  <c:v>40065.916666666664</c:v>
                </c:pt>
                <c:pt idx="959">
                  <c:v>40065.958333333343</c:v>
                </c:pt>
                <c:pt idx="960">
                  <c:v>40066</c:v>
                </c:pt>
                <c:pt idx="961">
                  <c:v>40066.041666666584</c:v>
                </c:pt>
                <c:pt idx="962">
                  <c:v>40066.083333333336</c:v>
                </c:pt>
                <c:pt idx="963">
                  <c:v>40066.124999999993</c:v>
                </c:pt>
                <c:pt idx="964">
                  <c:v>40066.166666666584</c:v>
                </c:pt>
                <c:pt idx="965">
                  <c:v>40066.208333333336</c:v>
                </c:pt>
                <c:pt idx="966">
                  <c:v>40066.25</c:v>
                </c:pt>
                <c:pt idx="967">
                  <c:v>40066.291666665944</c:v>
                </c:pt>
                <c:pt idx="968">
                  <c:v>40066.333333333336</c:v>
                </c:pt>
                <c:pt idx="969">
                  <c:v>40066.375</c:v>
                </c:pt>
                <c:pt idx="970">
                  <c:v>40066.416666666664</c:v>
                </c:pt>
                <c:pt idx="971">
                  <c:v>40066.458333333343</c:v>
                </c:pt>
                <c:pt idx="972">
                  <c:v>40066.5</c:v>
                </c:pt>
                <c:pt idx="973">
                  <c:v>40066.541666666584</c:v>
                </c:pt>
                <c:pt idx="974">
                  <c:v>40066.583333333336</c:v>
                </c:pt>
                <c:pt idx="975">
                  <c:v>40066.624999999993</c:v>
                </c:pt>
                <c:pt idx="976">
                  <c:v>40066.666666666584</c:v>
                </c:pt>
                <c:pt idx="977">
                  <c:v>40066.708333333336</c:v>
                </c:pt>
                <c:pt idx="978">
                  <c:v>40066.75</c:v>
                </c:pt>
                <c:pt idx="979">
                  <c:v>40066.791666665944</c:v>
                </c:pt>
                <c:pt idx="980">
                  <c:v>40066.833333333336</c:v>
                </c:pt>
                <c:pt idx="981">
                  <c:v>40066.875</c:v>
                </c:pt>
                <c:pt idx="982">
                  <c:v>40066.916666666664</c:v>
                </c:pt>
                <c:pt idx="983">
                  <c:v>40066.958333333343</c:v>
                </c:pt>
                <c:pt idx="984">
                  <c:v>40067</c:v>
                </c:pt>
                <c:pt idx="985">
                  <c:v>40067.041666666584</c:v>
                </c:pt>
                <c:pt idx="986">
                  <c:v>40067.083333333336</c:v>
                </c:pt>
                <c:pt idx="987">
                  <c:v>40067.124999999993</c:v>
                </c:pt>
                <c:pt idx="988">
                  <c:v>40067.166666666584</c:v>
                </c:pt>
                <c:pt idx="989">
                  <c:v>40067.208333333336</c:v>
                </c:pt>
                <c:pt idx="990">
                  <c:v>40067.25</c:v>
                </c:pt>
                <c:pt idx="991">
                  <c:v>40067.291666665944</c:v>
                </c:pt>
                <c:pt idx="992">
                  <c:v>40067.333333333336</c:v>
                </c:pt>
                <c:pt idx="993">
                  <c:v>40067.375</c:v>
                </c:pt>
                <c:pt idx="994">
                  <c:v>40067.416666666664</c:v>
                </c:pt>
                <c:pt idx="995">
                  <c:v>40067.458333333343</c:v>
                </c:pt>
                <c:pt idx="996">
                  <c:v>40067.5</c:v>
                </c:pt>
                <c:pt idx="997">
                  <c:v>40067.541666666584</c:v>
                </c:pt>
                <c:pt idx="998">
                  <c:v>40067.583333333336</c:v>
                </c:pt>
                <c:pt idx="999">
                  <c:v>40067.624999999993</c:v>
                </c:pt>
                <c:pt idx="1000">
                  <c:v>40067.666666666584</c:v>
                </c:pt>
                <c:pt idx="1001">
                  <c:v>40067.708333333336</c:v>
                </c:pt>
                <c:pt idx="1002">
                  <c:v>40067.75</c:v>
                </c:pt>
                <c:pt idx="1003">
                  <c:v>40067.791666665944</c:v>
                </c:pt>
                <c:pt idx="1004">
                  <c:v>40067.833333333336</c:v>
                </c:pt>
                <c:pt idx="1005">
                  <c:v>40067.875</c:v>
                </c:pt>
                <c:pt idx="1006">
                  <c:v>40067.916666666664</c:v>
                </c:pt>
                <c:pt idx="1007">
                  <c:v>40067.958333333343</c:v>
                </c:pt>
                <c:pt idx="1008">
                  <c:v>40068</c:v>
                </c:pt>
                <c:pt idx="1009">
                  <c:v>40068.041666666584</c:v>
                </c:pt>
                <c:pt idx="1010">
                  <c:v>40068.083333333336</c:v>
                </c:pt>
                <c:pt idx="1011">
                  <c:v>40068.124999999993</c:v>
                </c:pt>
                <c:pt idx="1012">
                  <c:v>40068.166666666584</c:v>
                </c:pt>
                <c:pt idx="1013">
                  <c:v>40068.208333333336</c:v>
                </c:pt>
                <c:pt idx="1014">
                  <c:v>40068.25</c:v>
                </c:pt>
                <c:pt idx="1015">
                  <c:v>40068.291666665944</c:v>
                </c:pt>
                <c:pt idx="1016">
                  <c:v>40068.333333333336</c:v>
                </c:pt>
                <c:pt idx="1017">
                  <c:v>40068.375</c:v>
                </c:pt>
                <c:pt idx="1018">
                  <c:v>40068.416666666664</c:v>
                </c:pt>
                <c:pt idx="1019">
                  <c:v>40068.458333333343</c:v>
                </c:pt>
                <c:pt idx="1020">
                  <c:v>40068.5</c:v>
                </c:pt>
                <c:pt idx="1021">
                  <c:v>40068.541666666584</c:v>
                </c:pt>
                <c:pt idx="1022">
                  <c:v>40068.583333333336</c:v>
                </c:pt>
                <c:pt idx="1023">
                  <c:v>40068.624999999993</c:v>
                </c:pt>
                <c:pt idx="1024">
                  <c:v>40068.666666666584</c:v>
                </c:pt>
                <c:pt idx="1025">
                  <c:v>40068.708333333336</c:v>
                </c:pt>
                <c:pt idx="1026">
                  <c:v>40068.75</c:v>
                </c:pt>
                <c:pt idx="1027">
                  <c:v>40068.791666665944</c:v>
                </c:pt>
                <c:pt idx="1028">
                  <c:v>40068.833333333336</c:v>
                </c:pt>
                <c:pt idx="1029">
                  <c:v>40068.875</c:v>
                </c:pt>
                <c:pt idx="1030">
                  <c:v>40068.916666666664</c:v>
                </c:pt>
                <c:pt idx="1031">
                  <c:v>40068.958333333343</c:v>
                </c:pt>
                <c:pt idx="1032">
                  <c:v>40069</c:v>
                </c:pt>
                <c:pt idx="1033">
                  <c:v>40069.041666666584</c:v>
                </c:pt>
                <c:pt idx="1034">
                  <c:v>40069.083333333336</c:v>
                </c:pt>
                <c:pt idx="1035">
                  <c:v>40069.124999999993</c:v>
                </c:pt>
                <c:pt idx="1036">
                  <c:v>40069.166666666584</c:v>
                </c:pt>
                <c:pt idx="1037">
                  <c:v>40069.208333333336</c:v>
                </c:pt>
                <c:pt idx="1038">
                  <c:v>40069.25</c:v>
                </c:pt>
                <c:pt idx="1039">
                  <c:v>40069.291666665944</c:v>
                </c:pt>
                <c:pt idx="1040">
                  <c:v>40069.333333333336</c:v>
                </c:pt>
                <c:pt idx="1041">
                  <c:v>40069.375</c:v>
                </c:pt>
                <c:pt idx="1042">
                  <c:v>40069.416666666664</c:v>
                </c:pt>
                <c:pt idx="1043">
                  <c:v>40069.458333333343</c:v>
                </c:pt>
                <c:pt idx="1044">
                  <c:v>40069.5</c:v>
                </c:pt>
                <c:pt idx="1045">
                  <c:v>40069.541666666584</c:v>
                </c:pt>
                <c:pt idx="1046">
                  <c:v>40069.583333333336</c:v>
                </c:pt>
                <c:pt idx="1047">
                  <c:v>40069.624999999993</c:v>
                </c:pt>
                <c:pt idx="1048">
                  <c:v>40069.666666666584</c:v>
                </c:pt>
                <c:pt idx="1049">
                  <c:v>40069.708333333336</c:v>
                </c:pt>
                <c:pt idx="1050">
                  <c:v>40069.75</c:v>
                </c:pt>
                <c:pt idx="1051">
                  <c:v>40069.791666665944</c:v>
                </c:pt>
                <c:pt idx="1052">
                  <c:v>40069.833333333336</c:v>
                </c:pt>
                <c:pt idx="1053">
                  <c:v>40069.875</c:v>
                </c:pt>
                <c:pt idx="1054">
                  <c:v>40069.916666666664</c:v>
                </c:pt>
                <c:pt idx="1055">
                  <c:v>40069.958333333343</c:v>
                </c:pt>
                <c:pt idx="1056">
                  <c:v>40070</c:v>
                </c:pt>
                <c:pt idx="1057">
                  <c:v>40070.041666666584</c:v>
                </c:pt>
                <c:pt idx="1058">
                  <c:v>40070.083333333336</c:v>
                </c:pt>
                <c:pt idx="1059">
                  <c:v>40070.124999999993</c:v>
                </c:pt>
                <c:pt idx="1060">
                  <c:v>40070.166666666584</c:v>
                </c:pt>
                <c:pt idx="1061">
                  <c:v>40070.208333333336</c:v>
                </c:pt>
                <c:pt idx="1062">
                  <c:v>40070.25</c:v>
                </c:pt>
                <c:pt idx="1063">
                  <c:v>40070.291666665944</c:v>
                </c:pt>
                <c:pt idx="1064">
                  <c:v>40070.333333333336</c:v>
                </c:pt>
                <c:pt idx="1065">
                  <c:v>40070.375</c:v>
                </c:pt>
                <c:pt idx="1066">
                  <c:v>40070.416666666664</c:v>
                </c:pt>
                <c:pt idx="1067">
                  <c:v>40070.458333333343</c:v>
                </c:pt>
                <c:pt idx="1068">
                  <c:v>40070.5</c:v>
                </c:pt>
                <c:pt idx="1069">
                  <c:v>40070.541666666584</c:v>
                </c:pt>
                <c:pt idx="1070">
                  <c:v>40070.583333333336</c:v>
                </c:pt>
                <c:pt idx="1071">
                  <c:v>40070.624999999993</c:v>
                </c:pt>
                <c:pt idx="1072">
                  <c:v>40070.666666666584</c:v>
                </c:pt>
                <c:pt idx="1073">
                  <c:v>40070.708333333336</c:v>
                </c:pt>
                <c:pt idx="1074">
                  <c:v>40070.75</c:v>
                </c:pt>
                <c:pt idx="1075">
                  <c:v>40070.791666665944</c:v>
                </c:pt>
                <c:pt idx="1076">
                  <c:v>40070.833333333336</c:v>
                </c:pt>
                <c:pt idx="1077">
                  <c:v>40070.875</c:v>
                </c:pt>
                <c:pt idx="1078">
                  <c:v>40070.916666666664</c:v>
                </c:pt>
                <c:pt idx="1079">
                  <c:v>40070.958333333343</c:v>
                </c:pt>
                <c:pt idx="1080">
                  <c:v>40071</c:v>
                </c:pt>
                <c:pt idx="1081">
                  <c:v>40071.041666666584</c:v>
                </c:pt>
                <c:pt idx="1082">
                  <c:v>40071.083333333336</c:v>
                </c:pt>
                <c:pt idx="1083">
                  <c:v>40071.124999999993</c:v>
                </c:pt>
                <c:pt idx="1084">
                  <c:v>40071.166666666584</c:v>
                </c:pt>
                <c:pt idx="1085">
                  <c:v>40071.208333333336</c:v>
                </c:pt>
                <c:pt idx="1086">
                  <c:v>40071.25</c:v>
                </c:pt>
                <c:pt idx="1087">
                  <c:v>40071.291666665944</c:v>
                </c:pt>
                <c:pt idx="1088">
                  <c:v>40071.333333333336</c:v>
                </c:pt>
                <c:pt idx="1089">
                  <c:v>40071.375</c:v>
                </c:pt>
                <c:pt idx="1090">
                  <c:v>40071.416666666664</c:v>
                </c:pt>
                <c:pt idx="1091">
                  <c:v>40071.458333333343</c:v>
                </c:pt>
                <c:pt idx="1092">
                  <c:v>40071.5</c:v>
                </c:pt>
                <c:pt idx="1093">
                  <c:v>40071.541666666584</c:v>
                </c:pt>
                <c:pt idx="1094">
                  <c:v>40071.583333333336</c:v>
                </c:pt>
                <c:pt idx="1095">
                  <c:v>40071.624999999993</c:v>
                </c:pt>
                <c:pt idx="1096">
                  <c:v>40071.666666666584</c:v>
                </c:pt>
                <c:pt idx="1097">
                  <c:v>40071.708333333336</c:v>
                </c:pt>
                <c:pt idx="1098">
                  <c:v>40071.75</c:v>
                </c:pt>
                <c:pt idx="1099">
                  <c:v>40071.791666665944</c:v>
                </c:pt>
                <c:pt idx="1100">
                  <c:v>40071.833333333336</c:v>
                </c:pt>
                <c:pt idx="1101">
                  <c:v>40071.875</c:v>
                </c:pt>
                <c:pt idx="1102">
                  <c:v>40071.916666666664</c:v>
                </c:pt>
                <c:pt idx="1103">
                  <c:v>40071.958333333343</c:v>
                </c:pt>
                <c:pt idx="1104">
                  <c:v>40072</c:v>
                </c:pt>
                <c:pt idx="1105">
                  <c:v>40072.041666666584</c:v>
                </c:pt>
                <c:pt idx="1106">
                  <c:v>40072.083333333336</c:v>
                </c:pt>
                <c:pt idx="1107">
                  <c:v>40072.124999999993</c:v>
                </c:pt>
                <c:pt idx="1108">
                  <c:v>40072.166666666584</c:v>
                </c:pt>
                <c:pt idx="1109">
                  <c:v>40072.208333333336</c:v>
                </c:pt>
                <c:pt idx="1110">
                  <c:v>40072.25</c:v>
                </c:pt>
                <c:pt idx="1111">
                  <c:v>40072.291666665944</c:v>
                </c:pt>
                <c:pt idx="1112">
                  <c:v>40072.333333333336</c:v>
                </c:pt>
                <c:pt idx="1113">
                  <c:v>40072.375</c:v>
                </c:pt>
                <c:pt idx="1114">
                  <c:v>40072.416666666664</c:v>
                </c:pt>
                <c:pt idx="1115">
                  <c:v>40072.458333333343</c:v>
                </c:pt>
                <c:pt idx="1116">
                  <c:v>40072.5</c:v>
                </c:pt>
                <c:pt idx="1117">
                  <c:v>40072.541666666584</c:v>
                </c:pt>
                <c:pt idx="1118">
                  <c:v>40072.583333333336</c:v>
                </c:pt>
                <c:pt idx="1119">
                  <c:v>40072.624999999993</c:v>
                </c:pt>
                <c:pt idx="1120">
                  <c:v>40072.666666666584</c:v>
                </c:pt>
                <c:pt idx="1121">
                  <c:v>40072.708333333336</c:v>
                </c:pt>
                <c:pt idx="1122">
                  <c:v>40072.75</c:v>
                </c:pt>
                <c:pt idx="1123">
                  <c:v>40072.791666665944</c:v>
                </c:pt>
                <c:pt idx="1124">
                  <c:v>40072.833333333336</c:v>
                </c:pt>
                <c:pt idx="1125">
                  <c:v>40072.875</c:v>
                </c:pt>
                <c:pt idx="1126">
                  <c:v>40072.916666666664</c:v>
                </c:pt>
                <c:pt idx="1127">
                  <c:v>40072.958333333343</c:v>
                </c:pt>
                <c:pt idx="1128">
                  <c:v>40073</c:v>
                </c:pt>
                <c:pt idx="1129">
                  <c:v>40073.041666666584</c:v>
                </c:pt>
                <c:pt idx="1130">
                  <c:v>40073.083333333336</c:v>
                </c:pt>
                <c:pt idx="1131">
                  <c:v>40073.124999999993</c:v>
                </c:pt>
                <c:pt idx="1132">
                  <c:v>40073.166666666584</c:v>
                </c:pt>
                <c:pt idx="1133">
                  <c:v>40073.208333333336</c:v>
                </c:pt>
                <c:pt idx="1134">
                  <c:v>40073.25</c:v>
                </c:pt>
                <c:pt idx="1135">
                  <c:v>40073.291666665944</c:v>
                </c:pt>
                <c:pt idx="1136">
                  <c:v>40073.333333333336</c:v>
                </c:pt>
                <c:pt idx="1137">
                  <c:v>40073.375</c:v>
                </c:pt>
                <c:pt idx="1138">
                  <c:v>40073.416666666664</c:v>
                </c:pt>
                <c:pt idx="1139">
                  <c:v>40073.458333333343</c:v>
                </c:pt>
                <c:pt idx="1140">
                  <c:v>40073.5</c:v>
                </c:pt>
                <c:pt idx="1141">
                  <c:v>40073.541666666584</c:v>
                </c:pt>
                <c:pt idx="1142">
                  <c:v>40073.583333333336</c:v>
                </c:pt>
                <c:pt idx="1143">
                  <c:v>40073.624999999993</c:v>
                </c:pt>
                <c:pt idx="1144">
                  <c:v>40073.666666666584</c:v>
                </c:pt>
                <c:pt idx="1145">
                  <c:v>40073.708333333336</c:v>
                </c:pt>
                <c:pt idx="1146">
                  <c:v>40073.75</c:v>
                </c:pt>
                <c:pt idx="1147">
                  <c:v>40073.791666665944</c:v>
                </c:pt>
                <c:pt idx="1148">
                  <c:v>40073.833333333336</c:v>
                </c:pt>
                <c:pt idx="1149">
                  <c:v>40073.875</c:v>
                </c:pt>
                <c:pt idx="1150">
                  <c:v>40073.916666666664</c:v>
                </c:pt>
                <c:pt idx="1151">
                  <c:v>40073.958333333343</c:v>
                </c:pt>
                <c:pt idx="1152">
                  <c:v>40074</c:v>
                </c:pt>
                <c:pt idx="1153">
                  <c:v>40074.041666666584</c:v>
                </c:pt>
                <c:pt idx="1154">
                  <c:v>40074.083333333336</c:v>
                </c:pt>
                <c:pt idx="1155">
                  <c:v>40074.124999999993</c:v>
                </c:pt>
                <c:pt idx="1156">
                  <c:v>40074.166666666584</c:v>
                </c:pt>
                <c:pt idx="1157">
                  <c:v>40074.208333333336</c:v>
                </c:pt>
                <c:pt idx="1158">
                  <c:v>40074.25</c:v>
                </c:pt>
                <c:pt idx="1159">
                  <c:v>40074.291666665944</c:v>
                </c:pt>
                <c:pt idx="1160">
                  <c:v>40074.333333333336</c:v>
                </c:pt>
                <c:pt idx="1161">
                  <c:v>40074.375</c:v>
                </c:pt>
                <c:pt idx="1162">
                  <c:v>40074.416666666664</c:v>
                </c:pt>
                <c:pt idx="1163">
                  <c:v>40074.458333333343</c:v>
                </c:pt>
                <c:pt idx="1164">
                  <c:v>40074.5</c:v>
                </c:pt>
                <c:pt idx="1165">
                  <c:v>40074.541666666584</c:v>
                </c:pt>
                <c:pt idx="1166">
                  <c:v>40074.583333333336</c:v>
                </c:pt>
                <c:pt idx="1167">
                  <c:v>40074.624999999993</c:v>
                </c:pt>
                <c:pt idx="1168">
                  <c:v>40074.666666666584</c:v>
                </c:pt>
                <c:pt idx="1169">
                  <c:v>40074.708333333336</c:v>
                </c:pt>
                <c:pt idx="1170">
                  <c:v>40074.75</c:v>
                </c:pt>
                <c:pt idx="1171">
                  <c:v>40074.791666665944</c:v>
                </c:pt>
                <c:pt idx="1172">
                  <c:v>40074.833333333336</c:v>
                </c:pt>
                <c:pt idx="1173">
                  <c:v>40074.875</c:v>
                </c:pt>
                <c:pt idx="1174">
                  <c:v>40074.916666666664</c:v>
                </c:pt>
                <c:pt idx="1175">
                  <c:v>40074.958333333343</c:v>
                </c:pt>
                <c:pt idx="1176">
                  <c:v>40075</c:v>
                </c:pt>
                <c:pt idx="1177">
                  <c:v>40075.041666666584</c:v>
                </c:pt>
                <c:pt idx="1178">
                  <c:v>40075.083333333336</c:v>
                </c:pt>
                <c:pt idx="1179">
                  <c:v>40075.124999999993</c:v>
                </c:pt>
                <c:pt idx="1180">
                  <c:v>40075.166666666584</c:v>
                </c:pt>
                <c:pt idx="1181">
                  <c:v>40075.208333333336</c:v>
                </c:pt>
                <c:pt idx="1182">
                  <c:v>40075.25</c:v>
                </c:pt>
                <c:pt idx="1183">
                  <c:v>40075.291666665944</c:v>
                </c:pt>
                <c:pt idx="1184">
                  <c:v>40075.333333333336</c:v>
                </c:pt>
                <c:pt idx="1185">
                  <c:v>40075.375</c:v>
                </c:pt>
                <c:pt idx="1186">
                  <c:v>40075.416666666664</c:v>
                </c:pt>
                <c:pt idx="1187">
                  <c:v>40075.458333333343</c:v>
                </c:pt>
                <c:pt idx="1188">
                  <c:v>40075.5</c:v>
                </c:pt>
                <c:pt idx="1189">
                  <c:v>40075.541666666584</c:v>
                </c:pt>
                <c:pt idx="1190">
                  <c:v>40075.583333333336</c:v>
                </c:pt>
                <c:pt idx="1191">
                  <c:v>40075.624999999993</c:v>
                </c:pt>
                <c:pt idx="1192">
                  <c:v>40075.666666666584</c:v>
                </c:pt>
                <c:pt idx="1193">
                  <c:v>40075.708333333336</c:v>
                </c:pt>
                <c:pt idx="1194">
                  <c:v>40075.75</c:v>
                </c:pt>
                <c:pt idx="1195">
                  <c:v>40075.791666665944</c:v>
                </c:pt>
                <c:pt idx="1196">
                  <c:v>40075.833333333336</c:v>
                </c:pt>
                <c:pt idx="1197">
                  <c:v>40075.875</c:v>
                </c:pt>
                <c:pt idx="1198">
                  <c:v>40075.916666666664</c:v>
                </c:pt>
                <c:pt idx="1199">
                  <c:v>40075.958333333343</c:v>
                </c:pt>
                <c:pt idx="1200">
                  <c:v>40076</c:v>
                </c:pt>
                <c:pt idx="1201">
                  <c:v>40076.041666666584</c:v>
                </c:pt>
                <c:pt idx="1202">
                  <c:v>40076.083333333336</c:v>
                </c:pt>
                <c:pt idx="1203">
                  <c:v>40076.124999999993</c:v>
                </c:pt>
                <c:pt idx="1204">
                  <c:v>40076.166666666584</c:v>
                </c:pt>
                <c:pt idx="1205">
                  <c:v>40076.208333333336</c:v>
                </c:pt>
                <c:pt idx="1206">
                  <c:v>40076.25</c:v>
                </c:pt>
                <c:pt idx="1207">
                  <c:v>40076.291666665944</c:v>
                </c:pt>
                <c:pt idx="1208">
                  <c:v>40076.333333333336</c:v>
                </c:pt>
                <c:pt idx="1209">
                  <c:v>40076.375</c:v>
                </c:pt>
                <c:pt idx="1210">
                  <c:v>40076.416666666664</c:v>
                </c:pt>
                <c:pt idx="1211">
                  <c:v>40076.458333333343</c:v>
                </c:pt>
                <c:pt idx="1212">
                  <c:v>40076.5</c:v>
                </c:pt>
                <c:pt idx="1213">
                  <c:v>40076.541666666584</c:v>
                </c:pt>
                <c:pt idx="1214">
                  <c:v>40076.583333333336</c:v>
                </c:pt>
                <c:pt idx="1215">
                  <c:v>40076.624999999993</c:v>
                </c:pt>
                <c:pt idx="1216">
                  <c:v>40076.666666666584</c:v>
                </c:pt>
                <c:pt idx="1217">
                  <c:v>40076.708333333336</c:v>
                </c:pt>
                <c:pt idx="1218">
                  <c:v>40076.75</c:v>
                </c:pt>
                <c:pt idx="1219">
                  <c:v>40076.791666665944</c:v>
                </c:pt>
                <c:pt idx="1220">
                  <c:v>40076.833333333336</c:v>
                </c:pt>
                <c:pt idx="1221">
                  <c:v>40076.875</c:v>
                </c:pt>
                <c:pt idx="1222">
                  <c:v>40076.916666666664</c:v>
                </c:pt>
                <c:pt idx="1223">
                  <c:v>40076.958333333343</c:v>
                </c:pt>
                <c:pt idx="1224">
                  <c:v>40077</c:v>
                </c:pt>
                <c:pt idx="1225">
                  <c:v>40077.041666666584</c:v>
                </c:pt>
                <c:pt idx="1226">
                  <c:v>40077.083333333336</c:v>
                </c:pt>
                <c:pt idx="1227">
                  <c:v>40077.124999999993</c:v>
                </c:pt>
                <c:pt idx="1228">
                  <c:v>40077.166666666584</c:v>
                </c:pt>
                <c:pt idx="1229">
                  <c:v>40077.208333333336</c:v>
                </c:pt>
                <c:pt idx="1230">
                  <c:v>40077.25</c:v>
                </c:pt>
                <c:pt idx="1231">
                  <c:v>40077.291666665944</c:v>
                </c:pt>
                <c:pt idx="1232">
                  <c:v>40077.333333333336</c:v>
                </c:pt>
                <c:pt idx="1233">
                  <c:v>40077.375</c:v>
                </c:pt>
                <c:pt idx="1234">
                  <c:v>40077.416666666664</c:v>
                </c:pt>
                <c:pt idx="1235">
                  <c:v>40077.458333333343</c:v>
                </c:pt>
                <c:pt idx="1236">
                  <c:v>40077.5</c:v>
                </c:pt>
                <c:pt idx="1237">
                  <c:v>40077.541666666584</c:v>
                </c:pt>
                <c:pt idx="1238">
                  <c:v>40077.583333333336</c:v>
                </c:pt>
                <c:pt idx="1239">
                  <c:v>40077.624999999993</c:v>
                </c:pt>
                <c:pt idx="1240">
                  <c:v>40077.666666666584</c:v>
                </c:pt>
                <c:pt idx="1241">
                  <c:v>40077.708333333336</c:v>
                </c:pt>
                <c:pt idx="1242">
                  <c:v>40077.75</c:v>
                </c:pt>
                <c:pt idx="1243">
                  <c:v>40077.791666665944</c:v>
                </c:pt>
                <c:pt idx="1244">
                  <c:v>40077.833333333336</c:v>
                </c:pt>
                <c:pt idx="1245">
                  <c:v>40077.875</c:v>
                </c:pt>
                <c:pt idx="1246">
                  <c:v>40077.916666666664</c:v>
                </c:pt>
                <c:pt idx="1247">
                  <c:v>40077.958333333343</c:v>
                </c:pt>
                <c:pt idx="1248">
                  <c:v>40078</c:v>
                </c:pt>
                <c:pt idx="1249">
                  <c:v>40078.041666666584</c:v>
                </c:pt>
                <c:pt idx="1250">
                  <c:v>40078.083333333336</c:v>
                </c:pt>
                <c:pt idx="1251">
                  <c:v>40078.124999999993</c:v>
                </c:pt>
                <c:pt idx="1252">
                  <c:v>40078.166666666584</c:v>
                </c:pt>
                <c:pt idx="1253">
                  <c:v>40078.208333333336</c:v>
                </c:pt>
                <c:pt idx="1254">
                  <c:v>40078.25</c:v>
                </c:pt>
                <c:pt idx="1255">
                  <c:v>40078.291666665944</c:v>
                </c:pt>
                <c:pt idx="1256">
                  <c:v>40078.333333333336</c:v>
                </c:pt>
                <c:pt idx="1257">
                  <c:v>40078.375</c:v>
                </c:pt>
                <c:pt idx="1258">
                  <c:v>40078.416666666664</c:v>
                </c:pt>
                <c:pt idx="1259">
                  <c:v>40078.458333333343</c:v>
                </c:pt>
                <c:pt idx="1260">
                  <c:v>40078.5</c:v>
                </c:pt>
                <c:pt idx="1261">
                  <c:v>40078.541666666584</c:v>
                </c:pt>
                <c:pt idx="1262">
                  <c:v>40078.583333333336</c:v>
                </c:pt>
                <c:pt idx="1263">
                  <c:v>40078.624999999993</c:v>
                </c:pt>
                <c:pt idx="1264">
                  <c:v>40078.666666666584</c:v>
                </c:pt>
                <c:pt idx="1265">
                  <c:v>40078.708333333336</c:v>
                </c:pt>
                <c:pt idx="1266">
                  <c:v>40078.75</c:v>
                </c:pt>
                <c:pt idx="1267">
                  <c:v>40078.791666665944</c:v>
                </c:pt>
                <c:pt idx="1268">
                  <c:v>40078.833333333336</c:v>
                </c:pt>
                <c:pt idx="1269">
                  <c:v>40078.875</c:v>
                </c:pt>
                <c:pt idx="1270">
                  <c:v>40078.916666666664</c:v>
                </c:pt>
                <c:pt idx="1271">
                  <c:v>40078.958333333343</c:v>
                </c:pt>
                <c:pt idx="1272">
                  <c:v>40079</c:v>
                </c:pt>
                <c:pt idx="1273">
                  <c:v>40079.041666666584</c:v>
                </c:pt>
                <c:pt idx="1274">
                  <c:v>40079.083333333336</c:v>
                </c:pt>
                <c:pt idx="1275">
                  <c:v>40079.124999999993</c:v>
                </c:pt>
                <c:pt idx="1276">
                  <c:v>40079.166666666584</c:v>
                </c:pt>
                <c:pt idx="1277">
                  <c:v>40079.208333333336</c:v>
                </c:pt>
                <c:pt idx="1278">
                  <c:v>40079.25</c:v>
                </c:pt>
                <c:pt idx="1279">
                  <c:v>40079.291666665944</c:v>
                </c:pt>
                <c:pt idx="1280">
                  <c:v>40079.333333333336</c:v>
                </c:pt>
                <c:pt idx="1281">
                  <c:v>40079.375</c:v>
                </c:pt>
                <c:pt idx="1282">
                  <c:v>40079.416666666664</c:v>
                </c:pt>
                <c:pt idx="1283">
                  <c:v>40079.458333333343</c:v>
                </c:pt>
                <c:pt idx="1284">
                  <c:v>40079.5</c:v>
                </c:pt>
                <c:pt idx="1285">
                  <c:v>40079.541666666584</c:v>
                </c:pt>
                <c:pt idx="1286">
                  <c:v>40079.583333333336</c:v>
                </c:pt>
                <c:pt idx="1287">
                  <c:v>40079.624999999993</c:v>
                </c:pt>
                <c:pt idx="1288">
                  <c:v>40079.666666666584</c:v>
                </c:pt>
                <c:pt idx="1289">
                  <c:v>40079.708333333336</c:v>
                </c:pt>
                <c:pt idx="1290">
                  <c:v>40079.75</c:v>
                </c:pt>
                <c:pt idx="1291">
                  <c:v>40079.791666665944</c:v>
                </c:pt>
                <c:pt idx="1292">
                  <c:v>40079.833333333336</c:v>
                </c:pt>
                <c:pt idx="1293">
                  <c:v>40079.875</c:v>
                </c:pt>
                <c:pt idx="1294">
                  <c:v>40079.916666666664</c:v>
                </c:pt>
                <c:pt idx="1295">
                  <c:v>40079.958333333343</c:v>
                </c:pt>
                <c:pt idx="1296">
                  <c:v>40080</c:v>
                </c:pt>
                <c:pt idx="1297">
                  <c:v>40080.041666666584</c:v>
                </c:pt>
                <c:pt idx="1298">
                  <c:v>40080.083333333336</c:v>
                </c:pt>
                <c:pt idx="1299">
                  <c:v>40080.124999999993</c:v>
                </c:pt>
                <c:pt idx="1300">
                  <c:v>40080.166666666584</c:v>
                </c:pt>
                <c:pt idx="1301">
                  <c:v>40080.208333333336</c:v>
                </c:pt>
                <c:pt idx="1302">
                  <c:v>40080.25</c:v>
                </c:pt>
                <c:pt idx="1303">
                  <c:v>40080.291666665944</c:v>
                </c:pt>
                <c:pt idx="1304">
                  <c:v>40080.333333333336</c:v>
                </c:pt>
                <c:pt idx="1305">
                  <c:v>40080.375</c:v>
                </c:pt>
                <c:pt idx="1306">
                  <c:v>40080.416666666664</c:v>
                </c:pt>
                <c:pt idx="1307">
                  <c:v>40080.458333333343</c:v>
                </c:pt>
                <c:pt idx="1308">
                  <c:v>40080.5</c:v>
                </c:pt>
                <c:pt idx="1309">
                  <c:v>40080.541666666584</c:v>
                </c:pt>
                <c:pt idx="1310">
                  <c:v>40080.583333333336</c:v>
                </c:pt>
                <c:pt idx="1311">
                  <c:v>40080.624999999993</c:v>
                </c:pt>
                <c:pt idx="1312">
                  <c:v>40080.666666666584</c:v>
                </c:pt>
                <c:pt idx="1313">
                  <c:v>40080.708333333336</c:v>
                </c:pt>
                <c:pt idx="1314">
                  <c:v>40080.75</c:v>
                </c:pt>
                <c:pt idx="1315">
                  <c:v>40080.791666665944</c:v>
                </c:pt>
                <c:pt idx="1316">
                  <c:v>40080.833333333336</c:v>
                </c:pt>
                <c:pt idx="1317">
                  <c:v>40080.875</c:v>
                </c:pt>
                <c:pt idx="1318">
                  <c:v>40080.916666666664</c:v>
                </c:pt>
                <c:pt idx="1319">
                  <c:v>40080.958333333343</c:v>
                </c:pt>
                <c:pt idx="1320">
                  <c:v>40081</c:v>
                </c:pt>
                <c:pt idx="1321">
                  <c:v>40081.041666666584</c:v>
                </c:pt>
                <c:pt idx="1322">
                  <c:v>40081.083333333336</c:v>
                </c:pt>
                <c:pt idx="1323">
                  <c:v>40081.124999999993</c:v>
                </c:pt>
                <c:pt idx="1324">
                  <c:v>40081.166666666584</c:v>
                </c:pt>
                <c:pt idx="1325">
                  <c:v>40081.208333333336</c:v>
                </c:pt>
                <c:pt idx="1326">
                  <c:v>40081.25</c:v>
                </c:pt>
                <c:pt idx="1327">
                  <c:v>40081.291666665944</c:v>
                </c:pt>
                <c:pt idx="1328">
                  <c:v>40081.333333333336</c:v>
                </c:pt>
                <c:pt idx="1329">
                  <c:v>40081.375</c:v>
                </c:pt>
                <c:pt idx="1330">
                  <c:v>40081.416666666664</c:v>
                </c:pt>
                <c:pt idx="1331">
                  <c:v>40081.458333333343</c:v>
                </c:pt>
                <c:pt idx="1332">
                  <c:v>40081.5</c:v>
                </c:pt>
                <c:pt idx="1333">
                  <c:v>40081.541666666584</c:v>
                </c:pt>
                <c:pt idx="1334">
                  <c:v>40081.583333333336</c:v>
                </c:pt>
                <c:pt idx="1335">
                  <c:v>40081.624999999993</c:v>
                </c:pt>
                <c:pt idx="1336">
                  <c:v>40081.666666666584</c:v>
                </c:pt>
                <c:pt idx="1337">
                  <c:v>40081.708333333336</c:v>
                </c:pt>
                <c:pt idx="1338">
                  <c:v>40081.75</c:v>
                </c:pt>
                <c:pt idx="1339">
                  <c:v>40081.791666665944</c:v>
                </c:pt>
                <c:pt idx="1340">
                  <c:v>40081.833333333336</c:v>
                </c:pt>
                <c:pt idx="1341">
                  <c:v>40081.875</c:v>
                </c:pt>
                <c:pt idx="1342">
                  <c:v>40081.916666666664</c:v>
                </c:pt>
                <c:pt idx="1343">
                  <c:v>40081.958333333343</c:v>
                </c:pt>
                <c:pt idx="1344">
                  <c:v>40082</c:v>
                </c:pt>
                <c:pt idx="1345">
                  <c:v>40082.041666666584</c:v>
                </c:pt>
                <c:pt idx="1346">
                  <c:v>40082.083333333336</c:v>
                </c:pt>
                <c:pt idx="1347">
                  <c:v>40082.124999999993</c:v>
                </c:pt>
                <c:pt idx="1348">
                  <c:v>40082.166666666584</c:v>
                </c:pt>
                <c:pt idx="1349">
                  <c:v>40082.208333333336</c:v>
                </c:pt>
                <c:pt idx="1350">
                  <c:v>40082.25</c:v>
                </c:pt>
                <c:pt idx="1351">
                  <c:v>40082.291666665944</c:v>
                </c:pt>
                <c:pt idx="1352">
                  <c:v>40082.333333333336</c:v>
                </c:pt>
                <c:pt idx="1353">
                  <c:v>40082.375</c:v>
                </c:pt>
                <c:pt idx="1354">
                  <c:v>40082.416666666664</c:v>
                </c:pt>
                <c:pt idx="1355">
                  <c:v>40082.458333333343</c:v>
                </c:pt>
                <c:pt idx="1356">
                  <c:v>40082.5</c:v>
                </c:pt>
                <c:pt idx="1357">
                  <c:v>40082.541666666584</c:v>
                </c:pt>
                <c:pt idx="1358">
                  <c:v>40082.583333333336</c:v>
                </c:pt>
                <c:pt idx="1359">
                  <c:v>40082.624999999993</c:v>
                </c:pt>
                <c:pt idx="1360">
                  <c:v>40082.666666666584</c:v>
                </c:pt>
                <c:pt idx="1361">
                  <c:v>40082.708333333336</c:v>
                </c:pt>
                <c:pt idx="1362">
                  <c:v>40082.75</c:v>
                </c:pt>
                <c:pt idx="1363">
                  <c:v>40082.791666665944</c:v>
                </c:pt>
                <c:pt idx="1364">
                  <c:v>40082.833333333336</c:v>
                </c:pt>
                <c:pt idx="1365">
                  <c:v>40082.875</c:v>
                </c:pt>
                <c:pt idx="1366">
                  <c:v>40082.916666666664</c:v>
                </c:pt>
                <c:pt idx="1367">
                  <c:v>40082.958333333343</c:v>
                </c:pt>
                <c:pt idx="1368">
                  <c:v>40083</c:v>
                </c:pt>
                <c:pt idx="1369">
                  <c:v>40083.041666666584</c:v>
                </c:pt>
                <c:pt idx="1370">
                  <c:v>40083.083333333336</c:v>
                </c:pt>
                <c:pt idx="1371">
                  <c:v>40083.124999999993</c:v>
                </c:pt>
                <c:pt idx="1372">
                  <c:v>40083.166666666584</c:v>
                </c:pt>
                <c:pt idx="1373">
                  <c:v>40083.208333333336</c:v>
                </c:pt>
                <c:pt idx="1374">
                  <c:v>40083.25</c:v>
                </c:pt>
                <c:pt idx="1375">
                  <c:v>40083.291666665944</c:v>
                </c:pt>
                <c:pt idx="1376">
                  <c:v>40083.333333333336</c:v>
                </c:pt>
                <c:pt idx="1377">
                  <c:v>40083.375</c:v>
                </c:pt>
                <c:pt idx="1378">
                  <c:v>40083.416666666664</c:v>
                </c:pt>
                <c:pt idx="1379">
                  <c:v>40083.458333333343</c:v>
                </c:pt>
                <c:pt idx="1380">
                  <c:v>40083.5</c:v>
                </c:pt>
                <c:pt idx="1381">
                  <c:v>40083.541666666584</c:v>
                </c:pt>
                <c:pt idx="1382">
                  <c:v>40083.583333333336</c:v>
                </c:pt>
                <c:pt idx="1383">
                  <c:v>40083.624999999993</c:v>
                </c:pt>
                <c:pt idx="1384">
                  <c:v>40083.666666666584</c:v>
                </c:pt>
                <c:pt idx="1385">
                  <c:v>40083.708333333336</c:v>
                </c:pt>
                <c:pt idx="1386">
                  <c:v>40083.75</c:v>
                </c:pt>
                <c:pt idx="1387">
                  <c:v>40083.791666665944</c:v>
                </c:pt>
                <c:pt idx="1388">
                  <c:v>40083.833333333336</c:v>
                </c:pt>
                <c:pt idx="1389">
                  <c:v>40083.875</c:v>
                </c:pt>
                <c:pt idx="1390">
                  <c:v>40083.916666666664</c:v>
                </c:pt>
                <c:pt idx="1391">
                  <c:v>40083.958333333343</c:v>
                </c:pt>
                <c:pt idx="1392">
                  <c:v>40084</c:v>
                </c:pt>
                <c:pt idx="1393">
                  <c:v>40084.041666666584</c:v>
                </c:pt>
                <c:pt idx="1394">
                  <c:v>40084.083333333336</c:v>
                </c:pt>
                <c:pt idx="1395">
                  <c:v>40084.124999999993</c:v>
                </c:pt>
                <c:pt idx="1396">
                  <c:v>40084.166666666584</c:v>
                </c:pt>
                <c:pt idx="1397">
                  <c:v>40084.208333333336</c:v>
                </c:pt>
                <c:pt idx="1398">
                  <c:v>40084.25</c:v>
                </c:pt>
                <c:pt idx="1399">
                  <c:v>40084.291666665944</c:v>
                </c:pt>
                <c:pt idx="1400">
                  <c:v>40084.333333333336</c:v>
                </c:pt>
                <c:pt idx="1401">
                  <c:v>40084.375</c:v>
                </c:pt>
                <c:pt idx="1402">
                  <c:v>40084.416666666664</c:v>
                </c:pt>
                <c:pt idx="1403">
                  <c:v>40084.458333333343</c:v>
                </c:pt>
                <c:pt idx="1404">
                  <c:v>40084.5</c:v>
                </c:pt>
                <c:pt idx="1405">
                  <c:v>40084.541666666584</c:v>
                </c:pt>
                <c:pt idx="1406">
                  <c:v>40084.583333333336</c:v>
                </c:pt>
                <c:pt idx="1407">
                  <c:v>40084.624999999993</c:v>
                </c:pt>
                <c:pt idx="1408">
                  <c:v>40084.666666666584</c:v>
                </c:pt>
                <c:pt idx="1409">
                  <c:v>40084.708333333336</c:v>
                </c:pt>
                <c:pt idx="1410">
                  <c:v>40084.75</c:v>
                </c:pt>
                <c:pt idx="1411">
                  <c:v>40084.791666665944</c:v>
                </c:pt>
                <c:pt idx="1412">
                  <c:v>40084.833333333336</c:v>
                </c:pt>
                <c:pt idx="1413">
                  <c:v>40084.875</c:v>
                </c:pt>
                <c:pt idx="1414">
                  <c:v>40084.916666666664</c:v>
                </c:pt>
                <c:pt idx="1415">
                  <c:v>40084.958333333343</c:v>
                </c:pt>
                <c:pt idx="1416">
                  <c:v>40085</c:v>
                </c:pt>
                <c:pt idx="1417">
                  <c:v>40085.041666666584</c:v>
                </c:pt>
                <c:pt idx="1418">
                  <c:v>40085.083333333336</c:v>
                </c:pt>
                <c:pt idx="1419">
                  <c:v>40085.124999999993</c:v>
                </c:pt>
                <c:pt idx="1420">
                  <c:v>40085.166666666584</c:v>
                </c:pt>
                <c:pt idx="1421">
                  <c:v>40085.208333333336</c:v>
                </c:pt>
                <c:pt idx="1422">
                  <c:v>40085.25</c:v>
                </c:pt>
                <c:pt idx="1423">
                  <c:v>40085.291666665944</c:v>
                </c:pt>
                <c:pt idx="1424">
                  <c:v>40085.333333333336</c:v>
                </c:pt>
                <c:pt idx="1425">
                  <c:v>40085.375</c:v>
                </c:pt>
                <c:pt idx="1426">
                  <c:v>40085.416666666664</c:v>
                </c:pt>
                <c:pt idx="1427">
                  <c:v>40085.458333333343</c:v>
                </c:pt>
                <c:pt idx="1428">
                  <c:v>40085.5</c:v>
                </c:pt>
                <c:pt idx="1429">
                  <c:v>40085.541666666584</c:v>
                </c:pt>
                <c:pt idx="1430">
                  <c:v>40085.583333333336</c:v>
                </c:pt>
                <c:pt idx="1431">
                  <c:v>40085.624999999993</c:v>
                </c:pt>
                <c:pt idx="1432">
                  <c:v>40085.666666666584</c:v>
                </c:pt>
                <c:pt idx="1433">
                  <c:v>40085.708333333336</c:v>
                </c:pt>
                <c:pt idx="1434">
                  <c:v>40085.75</c:v>
                </c:pt>
                <c:pt idx="1435">
                  <c:v>40085.791666665944</c:v>
                </c:pt>
                <c:pt idx="1436">
                  <c:v>40085.833333333336</c:v>
                </c:pt>
                <c:pt idx="1437">
                  <c:v>40085.875</c:v>
                </c:pt>
                <c:pt idx="1438">
                  <c:v>40085.916666666664</c:v>
                </c:pt>
                <c:pt idx="1439">
                  <c:v>40085.958333333343</c:v>
                </c:pt>
                <c:pt idx="1440">
                  <c:v>40086</c:v>
                </c:pt>
                <c:pt idx="1441">
                  <c:v>40086.041666666584</c:v>
                </c:pt>
                <c:pt idx="1442">
                  <c:v>40086.083333333336</c:v>
                </c:pt>
                <c:pt idx="1443">
                  <c:v>40086.124999999993</c:v>
                </c:pt>
                <c:pt idx="1444">
                  <c:v>40086.166666666584</c:v>
                </c:pt>
                <c:pt idx="1445">
                  <c:v>40086.208333333336</c:v>
                </c:pt>
                <c:pt idx="1446">
                  <c:v>40086.25</c:v>
                </c:pt>
                <c:pt idx="1447">
                  <c:v>40086.291666665944</c:v>
                </c:pt>
                <c:pt idx="1448">
                  <c:v>40086.333333333336</c:v>
                </c:pt>
              </c:numCache>
            </c:numRef>
          </c:xVal>
          <c:yVal>
            <c:numRef>
              <c:f>震泽!$G$1458:$G$2906</c:f>
              <c:numCache>
                <c:formatCode>General</c:formatCode>
                <c:ptCount val="1449"/>
                <c:pt idx="0">
                  <c:v>3.6829999999999998</c:v>
                </c:pt>
                <c:pt idx="1">
                  <c:v>3.6859999999999999</c:v>
                </c:pt>
                <c:pt idx="2">
                  <c:v>3.6890000000000001</c:v>
                </c:pt>
                <c:pt idx="3">
                  <c:v>3.6919999999999997</c:v>
                </c:pt>
                <c:pt idx="4">
                  <c:v>3.694</c:v>
                </c:pt>
                <c:pt idx="5">
                  <c:v>3.6970000000000001</c:v>
                </c:pt>
                <c:pt idx="6">
                  <c:v>3.7</c:v>
                </c:pt>
                <c:pt idx="7">
                  <c:v>3.702</c:v>
                </c:pt>
                <c:pt idx="8">
                  <c:v>3.7050000000000001</c:v>
                </c:pt>
                <c:pt idx="9">
                  <c:v>3.7080000000000002</c:v>
                </c:pt>
                <c:pt idx="10">
                  <c:v>3.71</c:v>
                </c:pt>
                <c:pt idx="11">
                  <c:v>3.7119999999999997</c:v>
                </c:pt>
                <c:pt idx="12">
                  <c:v>3.7149999999999999</c:v>
                </c:pt>
                <c:pt idx="13">
                  <c:v>3.7170000000000001</c:v>
                </c:pt>
                <c:pt idx="14">
                  <c:v>3.72</c:v>
                </c:pt>
                <c:pt idx="15">
                  <c:v>3.722</c:v>
                </c:pt>
                <c:pt idx="16">
                  <c:v>3.7250000000000001</c:v>
                </c:pt>
                <c:pt idx="17">
                  <c:v>3.7280000000000002</c:v>
                </c:pt>
                <c:pt idx="18">
                  <c:v>3.73</c:v>
                </c:pt>
                <c:pt idx="19">
                  <c:v>3.7330000000000001</c:v>
                </c:pt>
                <c:pt idx="20">
                  <c:v>3.7349999999999999</c:v>
                </c:pt>
                <c:pt idx="21">
                  <c:v>3.7370000000000001</c:v>
                </c:pt>
                <c:pt idx="22">
                  <c:v>3.74</c:v>
                </c:pt>
                <c:pt idx="23">
                  <c:v>3.742</c:v>
                </c:pt>
                <c:pt idx="24">
                  <c:v>3.7450000000000001</c:v>
                </c:pt>
                <c:pt idx="25">
                  <c:v>3.7480000000000002</c:v>
                </c:pt>
                <c:pt idx="26">
                  <c:v>3.75</c:v>
                </c:pt>
                <c:pt idx="27">
                  <c:v>3.7530000000000001</c:v>
                </c:pt>
                <c:pt idx="28">
                  <c:v>3.7559999999999998</c:v>
                </c:pt>
                <c:pt idx="29">
                  <c:v>3.758</c:v>
                </c:pt>
                <c:pt idx="30">
                  <c:v>3.7610000000000001</c:v>
                </c:pt>
                <c:pt idx="31">
                  <c:v>3.7629999999999999</c:v>
                </c:pt>
                <c:pt idx="32">
                  <c:v>3.766</c:v>
                </c:pt>
                <c:pt idx="33">
                  <c:v>3.7669999999999999</c:v>
                </c:pt>
                <c:pt idx="34">
                  <c:v>3.7669999999999999</c:v>
                </c:pt>
                <c:pt idx="35">
                  <c:v>3.7669999999999999</c:v>
                </c:pt>
                <c:pt idx="36">
                  <c:v>3.766</c:v>
                </c:pt>
                <c:pt idx="37">
                  <c:v>3.766</c:v>
                </c:pt>
                <c:pt idx="38">
                  <c:v>3.766</c:v>
                </c:pt>
                <c:pt idx="39">
                  <c:v>3.7650000000000001</c:v>
                </c:pt>
                <c:pt idx="40">
                  <c:v>3.7650000000000001</c:v>
                </c:pt>
                <c:pt idx="41">
                  <c:v>3.7650000000000001</c:v>
                </c:pt>
                <c:pt idx="42">
                  <c:v>3.7640000000000002</c:v>
                </c:pt>
                <c:pt idx="43">
                  <c:v>3.7640000000000002</c:v>
                </c:pt>
                <c:pt idx="44">
                  <c:v>3.7629999999999999</c:v>
                </c:pt>
                <c:pt idx="45">
                  <c:v>3.762</c:v>
                </c:pt>
                <c:pt idx="46">
                  <c:v>3.762</c:v>
                </c:pt>
                <c:pt idx="47">
                  <c:v>3.7610000000000001</c:v>
                </c:pt>
                <c:pt idx="48">
                  <c:v>3.7610000000000001</c:v>
                </c:pt>
                <c:pt idx="49">
                  <c:v>3.7600000000000002</c:v>
                </c:pt>
                <c:pt idx="50">
                  <c:v>3.7600000000000002</c:v>
                </c:pt>
                <c:pt idx="51">
                  <c:v>3.7589999999999999</c:v>
                </c:pt>
                <c:pt idx="52">
                  <c:v>3.7589999999999999</c:v>
                </c:pt>
                <c:pt idx="53">
                  <c:v>3.758</c:v>
                </c:pt>
                <c:pt idx="54">
                  <c:v>3.758</c:v>
                </c:pt>
                <c:pt idx="55">
                  <c:v>3.7570000000000001</c:v>
                </c:pt>
                <c:pt idx="56">
                  <c:v>3.7549999999999999</c:v>
                </c:pt>
                <c:pt idx="57">
                  <c:v>3.754</c:v>
                </c:pt>
                <c:pt idx="58">
                  <c:v>3.7530000000000001</c:v>
                </c:pt>
                <c:pt idx="59">
                  <c:v>3.7519999999999998</c:v>
                </c:pt>
                <c:pt idx="60">
                  <c:v>3.75</c:v>
                </c:pt>
                <c:pt idx="61">
                  <c:v>3.7490000000000001</c:v>
                </c:pt>
                <c:pt idx="62">
                  <c:v>3.7480000000000002</c:v>
                </c:pt>
                <c:pt idx="63">
                  <c:v>3.7469999999999999</c:v>
                </c:pt>
                <c:pt idx="64">
                  <c:v>3.746</c:v>
                </c:pt>
                <c:pt idx="65">
                  <c:v>3.7450000000000001</c:v>
                </c:pt>
                <c:pt idx="66">
                  <c:v>3.7450000000000001</c:v>
                </c:pt>
                <c:pt idx="67">
                  <c:v>3.7440000000000002</c:v>
                </c:pt>
                <c:pt idx="68">
                  <c:v>3.7429999999999999</c:v>
                </c:pt>
                <c:pt idx="69">
                  <c:v>3.742</c:v>
                </c:pt>
                <c:pt idx="70">
                  <c:v>3.742</c:v>
                </c:pt>
                <c:pt idx="71">
                  <c:v>3.7410000000000001</c:v>
                </c:pt>
                <c:pt idx="72">
                  <c:v>3.74</c:v>
                </c:pt>
                <c:pt idx="73">
                  <c:v>3.74</c:v>
                </c:pt>
                <c:pt idx="74">
                  <c:v>3.74</c:v>
                </c:pt>
                <c:pt idx="75">
                  <c:v>3.74</c:v>
                </c:pt>
                <c:pt idx="76">
                  <c:v>3.74</c:v>
                </c:pt>
                <c:pt idx="77">
                  <c:v>3.74</c:v>
                </c:pt>
                <c:pt idx="78">
                  <c:v>3.74</c:v>
                </c:pt>
                <c:pt idx="79">
                  <c:v>3.7410000000000001</c:v>
                </c:pt>
                <c:pt idx="80">
                  <c:v>3.7410000000000001</c:v>
                </c:pt>
                <c:pt idx="81">
                  <c:v>3.7410000000000001</c:v>
                </c:pt>
                <c:pt idx="82">
                  <c:v>3.7440000000000002</c:v>
                </c:pt>
                <c:pt idx="83">
                  <c:v>3.746</c:v>
                </c:pt>
                <c:pt idx="84">
                  <c:v>3.7480000000000002</c:v>
                </c:pt>
                <c:pt idx="85">
                  <c:v>3.75</c:v>
                </c:pt>
                <c:pt idx="86">
                  <c:v>3.7530000000000001</c:v>
                </c:pt>
                <c:pt idx="87">
                  <c:v>3.7549999999999999</c:v>
                </c:pt>
                <c:pt idx="88">
                  <c:v>3.758</c:v>
                </c:pt>
                <c:pt idx="89">
                  <c:v>3.7610000000000001</c:v>
                </c:pt>
                <c:pt idx="90">
                  <c:v>3.7640000000000002</c:v>
                </c:pt>
                <c:pt idx="91">
                  <c:v>3.7680000000000002</c:v>
                </c:pt>
                <c:pt idx="92">
                  <c:v>3.7709999999999999</c:v>
                </c:pt>
                <c:pt idx="93">
                  <c:v>3.774</c:v>
                </c:pt>
                <c:pt idx="94">
                  <c:v>3.7770000000000001</c:v>
                </c:pt>
                <c:pt idx="95">
                  <c:v>3.7800000000000002</c:v>
                </c:pt>
                <c:pt idx="96">
                  <c:v>3.7829999999999999</c:v>
                </c:pt>
                <c:pt idx="97">
                  <c:v>3.786</c:v>
                </c:pt>
                <c:pt idx="98">
                  <c:v>3.7890000000000001</c:v>
                </c:pt>
                <c:pt idx="99">
                  <c:v>3.7930000000000001</c:v>
                </c:pt>
                <c:pt idx="100">
                  <c:v>3.7959999999999998</c:v>
                </c:pt>
                <c:pt idx="101">
                  <c:v>3.8</c:v>
                </c:pt>
                <c:pt idx="102">
                  <c:v>3.8039999999999998</c:v>
                </c:pt>
                <c:pt idx="103">
                  <c:v>3.8079999999999998</c:v>
                </c:pt>
                <c:pt idx="104">
                  <c:v>3.8119999999999967</c:v>
                </c:pt>
                <c:pt idx="105">
                  <c:v>3.8109999999999977</c:v>
                </c:pt>
                <c:pt idx="106">
                  <c:v>3.8079999999999998</c:v>
                </c:pt>
                <c:pt idx="107">
                  <c:v>3.8059999999999987</c:v>
                </c:pt>
                <c:pt idx="108">
                  <c:v>3.8029999999999977</c:v>
                </c:pt>
                <c:pt idx="109">
                  <c:v>3.8009999999999997</c:v>
                </c:pt>
                <c:pt idx="110">
                  <c:v>3.7989999999999999</c:v>
                </c:pt>
                <c:pt idx="111">
                  <c:v>3.7970000000000002</c:v>
                </c:pt>
                <c:pt idx="112">
                  <c:v>3.7949999999999999</c:v>
                </c:pt>
                <c:pt idx="113">
                  <c:v>3.7930000000000001</c:v>
                </c:pt>
                <c:pt idx="114">
                  <c:v>3.7909999999999999</c:v>
                </c:pt>
                <c:pt idx="115">
                  <c:v>3.7890000000000001</c:v>
                </c:pt>
                <c:pt idx="116">
                  <c:v>3.7880000000000011</c:v>
                </c:pt>
                <c:pt idx="117">
                  <c:v>3.7850000000000001</c:v>
                </c:pt>
                <c:pt idx="118">
                  <c:v>3.7829999999999999</c:v>
                </c:pt>
                <c:pt idx="119">
                  <c:v>3.7800000000000002</c:v>
                </c:pt>
                <c:pt idx="120">
                  <c:v>3.778</c:v>
                </c:pt>
                <c:pt idx="121">
                  <c:v>3.7759999999999998</c:v>
                </c:pt>
                <c:pt idx="122">
                  <c:v>3.774</c:v>
                </c:pt>
                <c:pt idx="123">
                  <c:v>3.7709999999999999</c:v>
                </c:pt>
                <c:pt idx="124">
                  <c:v>3.77</c:v>
                </c:pt>
                <c:pt idx="125">
                  <c:v>3.7680000000000002</c:v>
                </c:pt>
                <c:pt idx="126">
                  <c:v>3.7669999999999999</c:v>
                </c:pt>
                <c:pt idx="127">
                  <c:v>3.7650000000000001</c:v>
                </c:pt>
                <c:pt idx="128">
                  <c:v>3.7650000000000001</c:v>
                </c:pt>
                <c:pt idx="129">
                  <c:v>3.7640000000000002</c:v>
                </c:pt>
                <c:pt idx="130">
                  <c:v>3.762</c:v>
                </c:pt>
                <c:pt idx="131">
                  <c:v>3.7610000000000001</c:v>
                </c:pt>
                <c:pt idx="132">
                  <c:v>3.7610000000000001</c:v>
                </c:pt>
                <c:pt idx="133">
                  <c:v>3.762</c:v>
                </c:pt>
                <c:pt idx="134">
                  <c:v>3.762</c:v>
                </c:pt>
                <c:pt idx="135">
                  <c:v>3.7629999999999999</c:v>
                </c:pt>
                <c:pt idx="136">
                  <c:v>3.7629999999999999</c:v>
                </c:pt>
                <c:pt idx="137">
                  <c:v>3.7640000000000002</c:v>
                </c:pt>
                <c:pt idx="138">
                  <c:v>3.7650000000000001</c:v>
                </c:pt>
                <c:pt idx="139">
                  <c:v>3.766</c:v>
                </c:pt>
                <c:pt idx="140">
                  <c:v>3.7669999999999999</c:v>
                </c:pt>
                <c:pt idx="141">
                  <c:v>3.7690000000000001</c:v>
                </c:pt>
                <c:pt idx="142">
                  <c:v>3.7669999999999999</c:v>
                </c:pt>
                <c:pt idx="143">
                  <c:v>3.766</c:v>
                </c:pt>
                <c:pt idx="144">
                  <c:v>3.7669999999999999</c:v>
                </c:pt>
                <c:pt idx="145">
                  <c:v>3.7669999999999999</c:v>
                </c:pt>
                <c:pt idx="146">
                  <c:v>3.7680000000000002</c:v>
                </c:pt>
                <c:pt idx="147">
                  <c:v>3.7680000000000002</c:v>
                </c:pt>
                <c:pt idx="148">
                  <c:v>3.7680000000000002</c:v>
                </c:pt>
                <c:pt idx="149">
                  <c:v>3.7690000000000001</c:v>
                </c:pt>
                <c:pt idx="150">
                  <c:v>3.7709999999999999</c:v>
                </c:pt>
                <c:pt idx="151">
                  <c:v>3.7719999999999998</c:v>
                </c:pt>
                <c:pt idx="152">
                  <c:v>3.7749999999999999</c:v>
                </c:pt>
                <c:pt idx="153">
                  <c:v>3.774</c:v>
                </c:pt>
                <c:pt idx="154">
                  <c:v>3.7709999999999999</c:v>
                </c:pt>
                <c:pt idx="155">
                  <c:v>3.7709999999999999</c:v>
                </c:pt>
                <c:pt idx="156">
                  <c:v>3.7690000000000001</c:v>
                </c:pt>
                <c:pt idx="157">
                  <c:v>3.7680000000000002</c:v>
                </c:pt>
                <c:pt idx="158">
                  <c:v>3.7669999999999999</c:v>
                </c:pt>
                <c:pt idx="159">
                  <c:v>3.766</c:v>
                </c:pt>
                <c:pt idx="160">
                  <c:v>3.7650000000000001</c:v>
                </c:pt>
                <c:pt idx="161">
                  <c:v>3.7640000000000002</c:v>
                </c:pt>
                <c:pt idx="162">
                  <c:v>3.7640000000000002</c:v>
                </c:pt>
                <c:pt idx="163">
                  <c:v>3.7640000000000002</c:v>
                </c:pt>
                <c:pt idx="164">
                  <c:v>3.7650000000000001</c:v>
                </c:pt>
                <c:pt idx="165">
                  <c:v>3.766</c:v>
                </c:pt>
                <c:pt idx="166">
                  <c:v>3.7640000000000002</c:v>
                </c:pt>
                <c:pt idx="167">
                  <c:v>3.7610000000000001</c:v>
                </c:pt>
                <c:pt idx="168">
                  <c:v>3.7600000000000002</c:v>
                </c:pt>
                <c:pt idx="169">
                  <c:v>3.7589999999999999</c:v>
                </c:pt>
                <c:pt idx="170">
                  <c:v>3.758</c:v>
                </c:pt>
                <c:pt idx="171">
                  <c:v>3.7570000000000001</c:v>
                </c:pt>
                <c:pt idx="172">
                  <c:v>3.7559999999999998</c:v>
                </c:pt>
                <c:pt idx="173">
                  <c:v>3.7559999999999998</c:v>
                </c:pt>
                <c:pt idx="174">
                  <c:v>3.7559999999999998</c:v>
                </c:pt>
                <c:pt idx="175">
                  <c:v>3.7570000000000001</c:v>
                </c:pt>
                <c:pt idx="176">
                  <c:v>3.7589999999999999</c:v>
                </c:pt>
                <c:pt idx="177">
                  <c:v>3.7600000000000002</c:v>
                </c:pt>
                <c:pt idx="178">
                  <c:v>3.7570000000000001</c:v>
                </c:pt>
                <c:pt idx="179">
                  <c:v>3.7559999999999998</c:v>
                </c:pt>
                <c:pt idx="180">
                  <c:v>3.7559999999999998</c:v>
                </c:pt>
                <c:pt idx="181">
                  <c:v>3.7549999999999999</c:v>
                </c:pt>
                <c:pt idx="182">
                  <c:v>3.754</c:v>
                </c:pt>
                <c:pt idx="183">
                  <c:v>3.7530000000000001</c:v>
                </c:pt>
                <c:pt idx="184">
                  <c:v>3.754</c:v>
                </c:pt>
                <c:pt idx="185">
                  <c:v>3.754</c:v>
                </c:pt>
                <c:pt idx="186">
                  <c:v>3.754</c:v>
                </c:pt>
                <c:pt idx="187">
                  <c:v>3.7549999999999999</c:v>
                </c:pt>
                <c:pt idx="188">
                  <c:v>3.7559999999999998</c:v>
                </c:pt>
                <c:pt idx="189">
                  <c:v>3.7589999999999999</c:v>
                </c:pt>
                <c:pt idx="190">
                  <c:v>3.758</c:v>
                </c:pt>
                <c:pt idx="191">
                  <c:v>3.7559999999999998</c:v>
                </c:pt>
                <c:pt idx="192">
                  <c:v>3.7549999999999999</c:v>
                </c:pt>
                <c:pt idx="193">
                  <c:v>3.754</c:v>
                </c:pt>
                <c:pt idx="194">
                  <c:v>3.754</c:v>
                </c:pt>
                <c:pt idx="195">
                  <c:v>3.754</c:v>
                </c:pt>
                <c:pt idx="196">
                  <c:v>3.7530000000000001</c:v>
                </c:pt>
                <c:pt idx="197">
                  <c:v>3.754</c:v>
                </c:pt>
                <c:pt idx="198">
                  <c:v>3.754</c:v>
                </c:pt>
                <c:pt idx="199">
                  <c:v>3.7549999999999999</c:v>
                </c:pt>
                <c:pt idx="200">
                  <c:v>3.7570000000000001</c:v>
                </c:pt>
                <c:pt idx="201">
                  <c:v>3.762</c:v>
                </c:pt>
                <c:pt idx="202">
                  <c:v>3.7640000000000002</c:v>
                </c:pt>
                <c:pt idx="203">
                  <c:v>3.7650000000000001</c:v>
                </c:pt>
                <c:pt idx="204">
                  <c:v>3.7690000000000001</c:v>
                </c:pt>
                <c:pt idx="205">
                  <c:v>3.7730000000000001</c:v>
                </c:pt>
                <c:pt idx="206">
                  <c:v>3.7770000000000001</c:v>
                </c:pt>
                <c:pt idx="207">
                  <c:v>3.7800000000000002</c:v>
                </c:pt>
                <c:pt idx="208">
                  <c:v>3.7850000000000001</c:v>
                </c:pt>
                <c:pt idx="209">
                  <c:v>3.7890000000000001</c:v>
                </c:pt>
                <c:pt idx="210">
                  <c:v>3.794</c:v>
                </c:pt>
                <c:pt idx="211">
                  <c:v>3.7989999999999999</c:v>
                </c:pt>
                <c:pt idx="212">
                  <c:v>3.8049999999999997</c:v>
                </c:pt>
                <c:pt idx="213">
                  <c:v>3.8109999999999977</c:v>
                </c:pt>
                <c:pt idx="214">
                  <c:v>3.8179999999999987</c:v>
                </c:pt>
                <c:pt idx="215">
                  <c:v>3.8189999999999977</c:v>
                </c:pt>
                <c:pt idx="216">
                  <c:v>3.8209999999999997</c:v>
                </c:pt>
                <c:pt idx="217">
                  <c:v>3.8249999999999997</c:v>
                </c:pt>
                <c:pt idx="218">
                  <c:v>3.8299999999999987</c:v>
                </c:pt>
                <c:pt idx="219">
                  <c:v>3.8339999999999987</c:v>
                </c:pt>
                <c:pt idx="220">
                  <c:v>3.8379999999999987</c:v>
                </c:pt>
                <c:pt idx="221">
                  <c:v>3.843</c:v>
                </c:pt>
                <c:pt idx="222">
                  <c:v>3.8479999999999999</c:v>
                </c:pt>
                <c:pt idx="223">
                  <c:v>3.8529999999999927</c:v>
                </c:pt>
                <c:pt idx="224">
                  <c:v>3.8589999999999987</c:v>
                </c:pt>
                <c:pt idx="225">
                  <c:v>3.8659999999999997</c:v>
                </c:pt>
                <c:pt idx="226">
                  <c:v>3.8719999999999977</c:v>
                </c:pt>
                <c:pt idx="227">
                  <c:v>3.8729999999999967</c:v>
                </c:pt>
                <c:pt idx="228">
                  <c:v>3.8729999999999967</c:v>
                </c:pt>
                <c:pt idx="229">
                  <c:v>3.8759999999999977</c:v>
                </c:pt>
                <c:pt idx="230">
                  <c:v>3.88</c:v>
                </c:pt>
                <c:pt idx="231">
                  <c:v>3.883</c:v>
                </c:pt>
                <c:pt idx="232">
                  <c:v>3.8859999999999997</c:v>
                </c:pt>
                <c:pt idx="233">
                  <c:v>3.8889999999999998</c:v>
                </c:pt>
                <c:pt idx="234">
                  <c:v>3.8929999999999967</c:v>
                </c:pt>
                <c:pt idx="235">
                  <c:v>3.8969999999999967</c:v>
                </c:pt>
                <c:pt idx="236">
                  <c:v>3.9009999999999998</c:v>
                </c:pt>
                <c:pt idx="237">
                  <c:v>3.9049999999999998</c:v>
                </c:pt>
                <c:pt idx="238">
                  <c:v>3.9109999999999987</c:v>
                </c:pt>
                <c:pt idx="239">
                  <c:v>3.9129999999999967</c:v>
                </c:pt>
                <c:pt idx="240">
                  <c:v>3.9129999999999967</c:v>
                </c:pt>
                <c:pt idx="241">
                  <c:v>3.9169999999999967</c:v>
                </c:pt>
                <c:pt idx="242">
                  <c:v>3.92</c:v>
                </c:pt>
                <c:pt idx="243">
                  <c:v>3.923</c:v>
                </c:pt>
                <c:pt idx="244">
                  <c:v>3.9259999999999997</c:v>
                </c:pt>
                <c:pt idx="245">
                  <c:v>3.9289999999999998</c:v>
                </c:pt>
                <c:pt idx="246">
                  <c:v>3.9329999999999967</c:v>
                </c:pt>
                <c:pt idx="247">
                  <c:v>3.9369999999999967</c:v>
                </c:pt>
                <c:pt idx="248">
                  <c:v>3.9409999999999998</c:v>
                </c:pt>
                <c:pt idx="249">
                  <c:v>3.9430000000000001</c:v>
                </c:pt>
                <c:pt idx="250">
                  <c:v>3.9419999999999997</c:v>
                </c:pt>
                <c:pt idx="251">
                  <c:v>3.94</c:v>
                </c:pt>
                <c:pt idx="252">
                  <c:v>3.9329999999999967</c:v>
                </c:pt>
                <c:pt idx="253">
                  <c:v>3.9319999999999977</c:v>
                </c:pt>
                <c:pt idx="254">
                  <c:v>3.9289999999999998</c:v>
                </c:pt>
                <c:pt idx="255">
                  <c:v>3.927</c:v>
                </c:pt>
                <c:pt idx="256">
                  <c:v>3.9239999999999999</c:v>
                </c:pt>
                <c:pt idx="257">
                  <c:v>3.9219999999999997</c:v>
                </c:pt>
                <c:pt idx="258">
                  <c:v>3.9209999999999998</c:v>
                </c:pt>
                <c:pt idx="259">
                  <c:v>3.9189999999999987</c:v>
                </c:pt>
                <c:pt idx="260">
                  <c:v>3.9179999999999997</c:v>
                </c:pt>
                <c:pt idx="261">
                  <c:v>3.9169999999999967</c:v>
                </c:pt>
                <c:pt idx="262">
                  <c:v>3.9149999999999987</c:v>
                </c:pt>
                <c:pt idx="263">
                  <c:v>3.9139999999999997</c:v>
                </c:pt>
                <c:pt idx="264">
                  <c:v>3.9119999999999977</c:v>
                </c:pt>
                <c:pt idx="265">
                  <c:v>3.9089999999999998</c:v>
                </c:pt>
                <c:pt idx="266">
                  <c:v>3.907</c:v>
                </c:pt>
                <c:pt idx="267">
                  <c:v>3.9049999999999998</c:v>
                </c:pt>
                <c:pt idx="268">
                  <c:v>3.903</c:v>
                </c:pt>
                <c:pt idx="269">
                  <c:v>3.9009999999999998</c:v>
                </c:pt>
                <c:pt idx="270">
                  <c:v>3.8979999999999997</c:v>
                </c:pt>
                <c:pt idx="271">
                  <c:v>3.8959999999999977</c:v>
                </c:pt>
                <c:pt idx="272">
                  <c:v>3.8949999999999987</c:v>
                </c:pt>
                <c:pt idx="273">
                  <c:v>3.8919999999999977</c:v>
                </c:pt>
                <c:pt idx="274">
                  <c:v>3.8889999999999998</c:v>
                </c:pt>
                <c:pt idx="275">
                  <c:v>3.8859999999999997</c:v>
                </c:pt>
                <c:pt idx="276">
                  <c:v>3.8819999999999997</c:v>
                </c:pt>
                <c:pt idx="277">
                  <c:v>3.8779999999999997</c:v>
                </c:pt>
                <c:pt idx="278">
                  <c:v>3.8739999999999997</c:v>
                </c:pt>
                <c:pt idx="279">
                  <c:v>3.8699999999999997</c:v>
                </c:pt>
                <c:pt idx="280">
                  <c:v>3.8659999999999997</c:v>
                </c:pt>
                <c:pt idx="281">
                  <c:v>3.8619999999999997</c:v>
                </c:pt>
                <c:pt idx="282">
                  <c:v>3.8579999999999997</c:v>
                </c:pt>
                <c:pt idx="283">
                  <c:v>3.8539999999999988</c:v>
                </c:pt>
                <c:pt idx="284">
                  <c:v>3.8499999999999988</c:v>
                </c:pt>
                <c:pt idx="285">
                  <c:v>3.847</c:v>
                </c:pt>
                <c:pt idx="286">
                  <c:v>3.843</c:v>
                </c:pt>
                <c:pt idx="287">
                  <c:v>3.84</c:v>
                </c:pt>
                <c:pt idx="288">
                  <c:v>3.8359999999999967</c:v>
                </c:pt>
                <c:pt idx="289">
                  <c:v>3.8319999999999967</c:v>
                </c:pt>
                <c:pt idx="290">
                  <c:v>3.8279999999999998</c:v>
                </c:pt>
                <c:pt idx="291">
                  <c:v>3.8239999999999998</c:v>
                </c:pt>
                <c:pt idx="292">
                  <c:v>3.82</c:v>
                </c:pt>
                <c:pt idx="293">
                  <c:v>3.8159999999999967</c:v>
                </c:pt>
                <c:pt idx="294">
                  <c:v>3.8119999999999967</c:v>
                </c:pt>
                <c:pt idx="295">
                  <c:v>3.8079999999999998</c:v>
                </c:pt>
                <c:pt idx="296">
                  <c:v>3.8039999999999998</c:v>
                </c:pt>
                <c:pt idx="297">
                  <c:v>3.8009999999999997</c:v>
                </c:pt>
                <c:pt idx="298">
                  <c:v>3.7970000000000002</c:v>
                </c:pt>
                <c:pt idx="299">
                  <c:v>3.794</c:v>
                </c:pt>
                <c:pt idx="300">
                  <c:v>3.7909999999999999</c:v>
                </c:pt>
                <c:pt idx="301">
                  <c:v>3.7869999999999999</c:v>
                </c:pt>
                <c:pt idx="302">
                  <c:v>3.7829999999999999</c:v>
                </c:pt>
                <c:pt idx="303">
                  <c:v>3.7789999999999999</c:v>
                </c:pt>
                <c:pt idx="304">
                  <c:v>3.7749999999999999</c:v>
                </c:pt>
                <c:pt idx="305">
                  <c:v>3.7709999999999999</c:v>
                </c:pt>
                <c:pt idx="306">
                  <c:v>3.7680000000000002</c:v>
                </c:pt>
                <c:pt idx="307">
                  <c:v>3.7640000000000002</c:v>
                </c:pt>
                <c:pt idx="308">
                  <c:v>3.7600000000000002</c:v>
                </c:pt>
                <c:pt idx="309">
                  <c:v>3.7570000000000001</c:v>
                </c:pt>
                <c:pt idx="310">
                  <c:v>3.7530000000000001</c:v>
                </c:pt>
                <c:pt idx="311">
                  <c:v>3.75</c:v>
                </c:pt>
                <c:pt idx="312">
                  <c:v>3.7469999999999999</c:v>
                </c:pt>
                <c:pt idx="313">
                  <c:v>3.7429999999999999</c:v>
                </c:pt>
                <c:pt idx="314">
                  <c:v>3.7389999999999999</c:v>
                </c:pt>
                <c:pt idx="315">
                  <c:v>3.7349999999999999</c:v>
                </c:pt>
                <c:pt idx="316">
                  <c:v>3.7309999999999999</c:v>
                </c:pt>
                <c:pt idx="317">
                  <c:v>3.7280000000000002</c:v>
                </c:pt>
                <c:pt idx="318">
                  <c:v>3.7240000000000002</c:v>
                </c:pt>
                <c:pt idx="319">
                  <c:v>3.72</c:v>
                </c:pt>
                <c:pt idx="320">
                  <c:v>3.7159999999999997</c:v>
                </c:pt>
                <c:pt idx="321">
                  <c:v>3.714</c:v>
                </c:pt>
                <c:pt idx="322">
                  <c:v>3.7130000000000001</c:v>
                </c:pt>
                <c:pt idx="323">
                  <c:v>3.7109999999999999</c:v>
                </c:pt>
                <c:pt idx="324">
                  <c:v>3.71</c:v>
                </c:pt>
                <c:pt idx="325">
                  <c:v>3.7090000000000001</c:v>
                </c:pt>
                <c:pt idx="326">
                  <c:v>3.7080000000000002</c:v>
                </c:pt>
                <c:pt idx="327">
                  <c:v>3.7069999999999999</c:v>
                </c:pt>
                <c:pt idx="328">
                  <c:v>3.706</c:v>
                </c:pt>
                <c:pt idx="329">
                  <c:v>3.7050000000000001</c:v>
                </c:pt>
                <c:pt idx="330">
                  <c:v>3.7040000000000002</c:v>
                </c:pt>
                <c:pt idx="331">
                  <c:v>3.7029999999999998</c:v>
                </c:pt>
                <c:pt idx="332">
                  <c:v>3.702</c:v>
                </c:pt>
                <c:pt idx="333">
                  <c:v>3.7010000000000001</c:v>
                </c:pt>
                <c:pt idx="334">
                  <c:v>3.7</c:v>
                </c:pt>
                <c:pt idx="335">
                  <c:v>3.7</c:v>
                </c:pt>
                <c:pt idx="336">
                  <c:v>3.6989999999999998</c:v>
                </c:pt>
                <c:pt idx="337">
                  <c:v>3.698</c:v>
                </c:pt>
                <c:pt idx="338">
                  <c:v>3.6970000000000001</c:v>
                </c:pt>
                <c:pt idx="339">
                  <c:v>3.6959999999999997</c:v>
                </c:pt>
                <c:pt idx="340">
                  <c:v>3.694</c:v>
                </c:pt>
                <c:pt idx="341">
                  <c:v>3.6930000000000001</c:v>
                </c:pt>
                <c:pt idx="342">
                  <c:v>3.6919999999999997</c:v>
                </c:pt>
                <c:pt idx="343">
                  <c:v>3.6909999999999998</c:v>
                </c:pt>
                <c:pt idx="344">
                  <c:v>3.69</c:v>
                </c:pt>
                <c:pt idx="345">
                  <c:v>3.6880000000000002</c:v>
                </c:pt>
                <c:pt idx="346">
                  <c:v>3.6859999999999999</c:v>
                </c:pt>
                <c:pt idx="347">
                  <c:v>3.6829999999999998</c:v>
                </c:pt>
                <c:pt idx="348">
                  <c:v>3.681</c:v>
                </c:pt>
                <c:pt idx="349">
                  <c:v>3.6779999999999999</c:v>
                </c:pt>
                <c:pt idx="350">
                  <c:v>3.6759999999999997</c:v>
                </c:pt>
                <c:pt idx="351">
                  <c:v>3.673</c:v>
                </c:pt>
                <c:pt idx="352">
                  <c:v>3.6709999999999998</c:v>
                </c:pt>
                <c:pt idx="353">
                  <c:v>3.6680000000000001</c:v>
                </c:pt>
                <c:pt idx="354">
                  <c:v>3.6659999999999999</c:v>
                </c:pt>
                <c:pt idx="355">
                  <c:v>3.6629999999999998</c:v>
                </c:pt>
                <c:pt idx="356">
                  <c:v>3.661</c:v>
                </c:pt>
                <c:pt idx="357">
                  <c:v>3.6579999999999999</c:v>
                </c:pt>
                <c:pt idx="358">
                  <c:v>3.6559999999999997</c:v>
                </c:pt>
                <c:pt idx="359">
                  <c:v>3.6539999999999999</c:v>
                </c:pt>
                <c:pt idx="360">
                  <c:v>3.6509999999999998</c:v>
                </c:pt>
                <c:pt idx="361">
                  <c:v>3.649</c:v>
                </c:pt>
                <c:pt idx="362">
                  <c:v>3.6469999999999998</c:v>
                </c:pt>
                <c:pt idx="363">
                  <c:v>3.645</c:v>
                </c:pt>
                <c:pt idx="364">
                  <c:v>3.6419999999999999</c:v>
                </c:pt>
                <c:pt idx="365">
                  <c:v>3.6389999999999998</c:v>
                </c:pt>
                <c:pt idx="366">
                  <c:v>3.637</c:v>
                </c:pt>
                <c:pt idx="367">
                  <c:v>3.6339999999999999</c:v>
                </c:pt>
                <c:pt idx="368">
                  <c:v>3.6319999999999997</c:v>
                </c:pt>
                <c:pt idx="369">
                  <c:v>3.629</c:v>
                </c:pt>
                <c:pt idx="370">
                  <c:v>3.6259999999999999</c:v>
                </c:pt>
                <c:pt idx="371">
                  <c:v>3.6230000000000002</c:v>
                </c:pt>
                <c:pt idx="372">
                  <c:v>3.6189999999999998</c:v>
                </c:pt>
                <c:pt idx="373">
                  <c:v>3.6159999999999997</c:v>
                </c:pt>
                <c:pt idx="374">
                  <c:v>3.613</c:v>
                </c:pt>
                <c:pt idx="375">
                  <c:v>3.61</c:v>
                </c:pt>
                <c:pt idx="376">
                  <c:v>3.6070000000000002</c:v>
                </c:pt>
                <c:pt idx="377">
                  <c:v>3.6040000000000001</c:v>
                </c:pt>
                <c:pt idx="378">
                  <c:v>3.6</c:v>
                </c:pt>
                <c:pt idx="379">
                  <c:v>3.597</c:v>
                </c:pt>
                <c:pt idx="380">
                  <c:v>3.5939999999999999</c:v>
                </c:pt>
                <c:pt idx="381">
                  <c:v>3.5909999999999997</c:v>
                </c:pt>
                <c:pt idx="382">
                  <c:v>3.5880000000000001</c:v>
                </c:pt>
                <c:pt idx="383">
                  <c:v>3.585</c:v>
                </c:pt>
                <c:pt idx="384">
                  <c:v>3.581</c:v>
                </c:pt>
                <c:pt idx="385">
                  <c:v>3.5789999999999997</c:v>
                </c:pt>
                <c:pt idx="386">
                  <c:v>3.5759999999999987</c:v>
                </c:pt>
                <c:pt idx="387">
                  <c:v>3.573</c:v>
                </c:pt>
                <c:pt idx="388">
                  <c:v>3.57</c:v>
                </c:pt>
                <c:pt idx="389">
                  <c:v>3.5670000000000002</c:v>
                </c:pt>
                <c:pt idx="390">
                  <c:v>3.5640000000000001</c:v>
                </c:pt>
                <c:pt idx="391">
                  <c:v>3.5609999999999999</c:v>
                </c:pt>
                <c:pt idx="392">
                  <c:v>3.5569999999999977</c:v>
                </c:pt>
                <c:pt idx="393">
                  <c:v>3.5549999999999997</c:v>
                </c:pt>
                <c:pt idx="394">
                  <c:v>3.5529999999999977</c:v>
                </c:pt>
                <c:pt idx="395">
                  <c:v>3.5509999999999997</c:v>
                </c:pt>
                <c:pt idx="396">
                  <c:v>3.5489999999999999</c:v>
                </c:pt>
                <c:pt idx="397">
                  <c:v>3.5470000000000002</c:v>
                </c:pt>
                <c:pt idx="398">
                  <c:v>3.5459999999999998</c:v>
                </c:pt>
                <c:pt idx="399">
                  <c:v>3.544</c:v>
                </c:pt>
                <c:pt idx="400">
                  <c:v>3.5419999999999998</c:v>
                </c:pt>
                <c:pt idx="401">
                  <c:v>3.5409999999999999</c:v>
                </c:pt>
                <c:pt idx="402">
                  <c:v>3.54</c:v>
                </c:pt>
                <c:pt idx="403">
                  <c:v>3.5379999999999998</c:v>
                </c:pt>
                <c:pt idx="404">
                  <c:v>3.5359999999999987</c:v>
                </c:pt>
                <c:pt idx="405">
                  <c:v>3.5349999999999997</c:v>
                </c:pt>
                <c:pt idx="406">
                  <c:v>3.5329999999999977</c:v>
                </c:pt>
                <c:pt idx="407">
                  <c:v>3.5319999999999987</c:v>
                </c:pt>
                <c:pt idx="408">
                  <c:v>3.53</c:v>
                </c:pt>
                <c:pt idx="409">
                  <c:v>3.5289999999999999</c:v>
                </c:pt>
                <c:pt idx="410">
                  <c:v>3.5270000000000001</c:v>
                </c:pt>
                <c:pt idx="411">
                  <c:v>3.5259999999999998</c:v>
                </c:pt>
                <c:pt idx="412">
                  <c:v>3.5249999999999999</c:v>
                </c:pt>
                <c:pt idx="413">
                  <c:v>3.524</c:v>
                </c:pt>
                <c:pt idx="414">
                  <c:v>3.5230000000000001</c:v>
                </c:pt>
                <c:pt idx="415">
                  <c:v>3.5230000000000001</c:v>
                </c:pt>
                <c:pt idx="416">
                  <c:v>3.5209999999999999</c:v>
                </c:pt>
                <c:pt idx="417">
                  <c:v>3.5189999999999997</c:v>
                </c:pt>
                <c:pt idx="418">
                  <c:v>3.5189999999999997</c:v>
                </c:pt>
                <c:pt idx="419">
                  <c:v>3.5179999999999998</c:v>
                </c:pt>
                <c:pt idx="420">
                  <c:v>3.5179999999999998</c:v>
                </c:pt>
                <c:pt idx="421">
                  <c:v>3.5179999999999998</c:v>
                </c:pt>
                <c:pt idx="422">
                  <c:v>3.5179999999999998</c:v>
                </c:pt>
                <c:pt idx="423">
                  <c:v>3.5179999999999998</c:v>
                </c:pt>
                <c:pt idx="424">
                  <c:v>3.5179999999999998</c:v>
                </c:pt>
                <c:pt idx="425">
                  <c:v>3.5179999999999998</c:v>
                </c:pt>
                <c:pt idx="426">
                  <c:v>3.5189999999999997</c:v>
                </c:pt>
                <c:pt idx="427">
                  <c:v>3.5189999999999997</c:v>
                </c:pt>
                <c:pt idx="428">
                  <c:v>3.52</c:v>
                </c:pt>
                <c:pt idx="429">
                  <c:v>3.52</c:v>
                </c:pt>
                <c:pt idx="430">
                  <c:v>3.52</c:v>
                </c:pt>
                <c:pt idx="431">
                  <c:v>3.52</c:v>
                </c:pt>
                <c:pt idx="432">
                  <c:v>3.52</c:v>
                </c:pt>
                <c:pt idx="433">
                  <c:v>3.52</c:v>
                </c:pt>
                <c:pt idx="434">
                  <c:v>3.5209999999999999</c:v>
                </c:pt>
                <c:pt idx="435">
                  <c:v>3.5209999999999999</c:v>
                </c:pt>
                <c:pt idx="436">
                  <c:v>3.5209999999999999</c:v>
                </c:pt>
                <c:pt idx="437">
                  <c:v>3.5219999999999998</c:v>
                </c:pt>
                <c:pt idx="438">
                  <c:v>3.5230000000000001</c:v>
                </c:pt>
                <c:pt idx="439">
                  <c:v>3.524</c:v>
                </c:pt>
                <c:pt idx="440">
                  <c:v>3.5249999999999999</c:v>
                </c:pt>
                <c:pt idx="441">
                  <c:v>3.5249999999999999</c:v>
                </c:pt>
                <c:pt idx="442">
                  <c:v>3.524</c:v>
                </c:pt>
                <c:pt idx="443">
                  <c:v>3.524</c:v>
                </c:pt>
                <c:pt idx="444">
                  <c:v>3.524</c:v>
                </c:pt>
                <c:pt idx="445">
                  <c:v>3.5249999999999999</c:v>
                </c:pt>
                <c:pt idx="446">
                  <c:v>3.5249999999999999</c:v>
                </c:pt>
                <c:pt idx="447">
                  <c:v>3.5249999999999999</c:v>
                </c:pt>
                <c:pt idx="448">
                  <c:v>3.5249999999999999</c:v>
                </c:pt>
                <c:pt idx="449">
                  <c:v>3.5259999999999998</c:v>
                </c:pt>
                <c:pt idx="450">
                  <c:v>3.5259999999999998</c:v>
                </c:pt>
                <c:pt idx="451">
                  <c:v>3.5270000000000001</c:v>
                </c:pt>
                <c:pt idx="452">
                  <c:v>3.5270000000000001</c:v>
                </c:pt>
                <c:pt idx="453">
                  <c:v>3.528</c:v>
                </c:pt>
                <c:pt idx="454">
                  <c:v>3.528</c:v>
                </c:pt>
                <c:pt idx="455">
                  <c:v>3.528</c:v>
                </c:pt>
                <c:pt idx="456">
                  <c:v>3.5289999999999999</c:v>
                </c:pt>
                <c:pt idx="457">
                  <c:v>3.5289999999999999</c:v>
                </c:pt>
                <c:pt idx="458">
                  <c:v>3.5289999999999999</c:v>
                </c:pt>
                <c:pt idx="459">
                  <c:v>3.53</c:v>
                </c:pt>
                <c:pt idx="460">
                  <c:v>3.53</c:v>
                </c:pt>
                <c:pt idx="461">
                  <c:v>3.53</c:v>
                </c:pt>
                <c:pt idx="462">
                  <c:v>3.5309999999999997</c:v>
                </c:pt>
                <c:pt idx="463">
                  <c:v>3.5319999999999987</c:v>
                </c:pt>
                <c:pt idx="464">
                  <c:v>3.5339999999999998</c:v>
                </c:pt>
                <c:pt idx="465">
                  <c:v>3.5349999999999997</c:v>
                </c:pt>
                <c:pt idx="466">
                  <c:v>3.5349999999999997</c:v>
                </c:pt>
                <c:pt idx="467">
                  <c:v>3.5359999999999987</c:v>
                </c:pt>
                <c:pt idx="468">
                  <c:v>3.5359999999999987</c:v>
                </c:pt>
                <c:pt idx="469">
                  <c:v>3.5379999999999998</c:v>
                </c:pt>
                <c:pt idx="470">
                  <c:v>3.5389999999999997</c:v>
                </c:pt>
                <c:pt idx="471">
                  <c:v>3.54</c:v>
                </c:pt>
                <c:pt idx="472">
                  <c:v>3.5419999999999998</c:v>
                </c:pt>
                <c:pt idx="473">
                  <c:v>3.5430000000000001</c:v>
                </c:pt>
                <c:pt idx="474">
                  <c:v>3.544</c:v>
                </c:pt>
                <c:pt idx="475">
                  <c:v>3.5459999999999998</c:v>
                </c:pt>
                <c:pt idx="476">
                  <c:v>3.548</c:v>
                </c:pt>
                <c:pt idx="477">
                  <c:v>3.55</c:v>
                </c:pt>
                <c:pt idx="478">
                  <c:v>3.5509999999999997</c:v>
                </c:pt>
                <c:pt idx="479">
                  <c:v>3.5519999999999987</c:v>
                </c:pt>
                <c:pt idx="480">
                  <c:v>3.5529999999999977</c:v>
                </c:pt>
                <c:pt idx="481">
                  <c:v>3.5539999999999998</c:v>
                </c:pt>
                <c:pt idx="482">
                  <c:v>3.5549999999999997</c:v>
                </c:pt>
                <c:pt idx="483">
                  <c:v>3.5559999999999987</c:v>
                </c:pt>
                <c:pt idx="484">
                  <c:v>3.5579999999999998</c:v>
                </c:pt>
                <c:pt idx="485">
                  <c:v>3.5589999999999997</c:v>
                </c:pt>
                <c:pt idx="486">
                  <c:v>3.5609999999999999</c:v>
                </c:pt>
                <c:pt idx="487">
                  <c:v>3.5630000000000002</c:v>
                </c:pt>
                <c:pt idx="488">
                  <c:v>3.5649999999999999</c:v>
                </c:pt>
                <c:pt idx="489">
                  <c:v>3.5680000000000001</c:v>
                </c:pt>
                <c:pt idx="490">
                  <c:v>3.5680000000000001</c:v>
                </c:pt>
                <c:pt idx="491">
                  <c:v>3.5709999999999997</c:v>
                </c:pt>
                <c:pt idx="492">
                  <c:v>3.5739999999999998</c:v>
                </c:pt>
                <c:pt idx="493">
                  <c:v>3.5739999999999998</c:v>
                </c:pt>
                <c:pt idx="494">
                  <c:v>3.5749999999999997</c:v>
                </c:pt>
                <c:pt idx="495">
                  <c:v>3.5749999999999997</c:v>
                </c:pt>
                <c:pt idx="496">
                  <c:v>3.5759999999999987</c:v>
                </c:pt>
                <c:pt idx="497">
                  <c:v>3.577</c:v>
                </c:pt>
                <c:pt idx="498">
                  <c:v>3.5789999999999997</c:v>
                </c:pt>
                <c:pt idx="499">
                  <c:v>3.58</c:v>
                </c:pt>
                <c:pt idx="500">
                  <c:v>3.5819999999999999</c:v>
                </c:pt>
                <c:pt idx="501">
                  <c:v>3.5840000000000001</c:v>
                </c:pt>
                <c:pt idx="502">
                  <c:v>3.585</c:v>
                </c:pt>
                <c:pt idx="503">
                  <c:v>3.5859999999999999</c:v>
                </c:pt>
                <c:pt idx="504">
                  <c:v>3.5880000000000001</c:v>
                </c:pt>
                <c:pt idx="505">
                  <c:v>3.589</c:v>
                </c:pt>
                <c:pt idx="506">
                  <c:v>3.59</c:v>
                </c:pt>
                <c:pt idx="507">
                  <c:v>3.5909999999999997</c:v>
                </c:pt>
                <c:pt idx="508">
                  <c:v>3.5919999999999987</c:v>
                </c:pt>
                <c:pt idx="509">
                  <c:v>3.593</c:v>
                </c:pt>
                <c:pt idx="510">
                  <c:v>3.5949999999999998</c:v>
                </c:pt>
                <c:pt idx="511">
                  <c:v>3.5959999999999988</c:v>
                </c:pt>
                <c:pt idx="512">
                  <c:v>3.5979999999999999</c:v>
                </c:pt>
                <c:pt idx="513">
                  <c:v>3.6</c:v>
                </c:pt>
                <c:pt idx="514">
                  <c:v>3.601</c:v>
                </c:pt>
                <c:pt idx="515">
                  <c:v>3.601</c:v>
                </c:pt>
                <c:pt idx="516">
                  <c:v>3.6019999999999999</c:v>
                </c:pt>
                <c:pt idx="517">
                  <c:v>3.6019999999999999</c:v>
                </c:pt>
                <c:pt idx="518">
                  <c:v>3.6030000000000002</c:v>
                </c:pt>
                <c:pt idx="519">
                  <c:v>3.6019999999999999</c:v>
                </c:pt>
                <c:pt idx="520">
                  <c:v>3.6040000000000001</c:v>
                </c:pt>
                <c:pt idx="521">
                  <c:v>3.6040000000000001</c:v>
                </c:pt>
                <c:pt idx="522">
                  <c:v>3.6040000000000001</c:v>
                </c:pt>
                <c:pt idx="523">
                  <c:v>3.6040000000000001</c:v>
                </c:pt>
                <c:pt idx="524">
                  <c:v>3.605</c:v>
                </c:pt>
                <c:pt idx="525">
                  <c:v>3.6059999999999999</c:v>
                </c:pt>
                <c:pt idx="526">
                  <c:v>3.6070000000000002</c:v>
                </c:pt>
                <c:pt idx="527">
                  <c:v>3.6080000000000001</c:v>
                </c:pt>
                <c:pt idx="528">
                  <c:v>3.6080000000000001</c:v>
                </c:pt>
                <c:pt idx="529">
                  <c:v>3.6080000000000001</c:v>
                </c:pt>
                <c:pt idx="530">
                  <c:v>3.6080000000000001</c:v>
                </c:pt>
                <c:pt idx="531">
                  <c:v>3.609</c:v>
                </c:pt>
                <c:pt idx="532">
                  <c:v>3.609</c:v>
                </c:pt>
                <c:pt idx="533">
                  <c:v>3.6080000000000001</c:v>
                </c:pt>
                <c:pt idx="534">
                  <c:v>3.61</c:v>
                </c:pt>
                <c:pt idx="535">
                  <c:v>3.6109999999999998</c:v>
                </c:pt>
                <c:pt idx="536">
                  <c:v>3.6109999999999998</c:v>
                </c:pt>
                <c:pt idx="537">
                  <c:v>3.6119999999999997</c:v>
                </c:pt>
                <c:pt idx="538">
                  <c:v>3.6119999999999997</c:v>
                </c:pt>
                <c:pt idx="539">
                  <c:v>3.6119999999999997</c:v>
                </c:pt>
                <c:pt idx="540">
                  <c:v>3.6119999999999997</c:v>
                </c:pt>
                <c:pt idx="541">
                  <c:v>3.613</c:v>
                </c:pt>
                <c:pt idx="542">
                  <c:v>3.6109999999999998</c:v>
                </c:pt>
                <c:pt idx="543">
                  <c:v>3.6080000000000001</c:v>
                </c:pt>
                <c:pt idx="544">
                  <c:v>3.6139999999999999</c:v>
                </c:pt>
                <c:pt idx="545">
                  <c:v>3.6119999999999997</c:v>
                </c:pt>
                <c:pt idx="546">
                  <c:v>3.6109999999999998</c:v>
                </c:pt>
                <c:pt idx="547">
                  <c:v>3.6119999999999997</c:v>
                </c:pt>
                <c:pt idx="548">
                  <c:v>3.6109999999999998</c:v>
                </c:pt>
                <c:pt idx="549">
                  <c:v>3.6119999999999997</c:v>
                </c:pt>
                <c:pt idx="550">
                  <c:v>3.6119999999999997</c:v>
                </c:pt>
                <c:pt idx="551">
                  <c:v>3.6109999999999998</c:v>
                </c:pt>
                <c:pt idx="552">
                  <c:v>3.6119999999999997</c:v>
                </c:pt>
                <c:pt idx="553">
                  <c:v>3.6119999999999997</c:v>
                </c:pt>
                <c:pt idx="554">
                  <c:v>3.6109999999999998</c:v>
                </c:pt>
                <c:pt idx="555">
                  <c:v>3.6109999999999998</c:v>
                </c:pt>
                <c:pt idx="556">
                  <c:v>3.61</c:v>
                </c:pt>
                <c:pt idx="557">
                  <c:v>3.6109999999999998</c:v>
                </c:pt>
                <c:pt idx="558">
                  <c:v>3.61</c:v>
                </c:pt>
                <c:pt idx="559">
                  <c:v>3.61</c:v>
                </c:pt>
                <c:pt idx="560">
                  <c:v>3.61</c:v>
                </c:pt>
                <c:pt idx="561">
                  <c:v>3.6109999999999998</c:v>
                </c:pt>
                <c:pt idx="562">
                  <c:v>3.61</c:v>
                </c:pt>
                <c:pt idx="563">
                  <c:v>3.609</c:v>
                </c:pt>
                <c:pt idx="564">
                  <c:v>3.609</c:v>
                </c:pt>
                <c:pt idx="565">
                  <c:v>3.609</c:v>
                </c:pt>
                <c:pt idx="566">
                  <c:v>3.6070000000000002</c:v>
                </c:pt>
                <c:pt idx="567">
                  <c:v>3.6059999999999999</c:v>
                </c:pt>
                <c:pt idx="568">
                  <c:v>3.605</c:v>
                </c:pt>
                <c:pt idx="569">
                  <c:v>3.6040000000000001</c:v>
                </c:pt>
                <c:pt idx="570">
                  <c:v>3.6030000000000002</c:v>
                </c:pt>
                <c:pt idx="571">
                  <c:v>3.6019999999999999</c:v>
                </c:pt>
                <c:pt idx="572">
                  <c:v>3.601</c:v>
                </c:pt>
                <c:pt idx="573">
                  <c:v>3.6</c:v>
                </c:pt>
                <c:pt idx="574">
                  <c:v>3.601</c:v>
                </c:pt>
                <c:pt idx="575">
                  <c:v>3.5989999999999998</c:v>
                </c:pt>
                <c:pt idx="576">
                  <c:v>3.5989999999999998</c:v>
                </c:pt>
                <c:pt idx="577">
                  <c:v>3.5979999999999999</c:v>
                </c:pt>
                <c:pt idx="578">
                  <c:v>3.597</c:v>
                </c:pt>
                <c:pt idx="579">
                  <c:v>3.5949999999999998</c:v>
                </c:pt>
                <c:pt idx="580">
                  <c:v>3.5939999999999999</c:v>
                </c:pt>
                <c:pt idx="581">
                  <c:v>3.5939999999999999</c:v>
                </c:pt>
                <c:pt idx="582">
                  <c:v>3.5919999999999987</c:v>
                </c:pt>
                <c:pt idx="583">
                  <c:v>3.5909999999999997</c:v>
                </c:pt>
                <c:pt idx="584">
                  <c:v>3.59</c:v>
                </c:pt>
                <c:pt idx="585">
                  <c:v>3.589</c:v>
                </c:pt>
                <c:pt idx="586">
                  <c:v>3.589</c:v>
                </c:pt>
                <c:pt idx="587">
                  <c:v>3.5880000000000001</c:v>
                </c:pt>
                <c:pt idx="588">
                  <c:v>3.5870000000000002</c:v>
                </c:pt>
                <c:pt idx="589">
                  <c:v>3.585</c:v>
                </c:pt>
                <c:pt idx="590">
                  <c:v>3.5840000000000001</c:v>
                </c:pt>
                <c:pt idx="591">
                  <c:v>3.5830000000000002</c:v>
                </c:pt>
                <c:pt idx="592">
                  <c:v>3.581</c:v>
                </c:pt>
                <c:pt idx="593">
                  <c:v>3.58</c:v>
                </c:pt>
                <c:pt idx="594">
                  <c:v>3.5779999999999998</c:v>
                </c:pt>
                <c:pt idx="595">
                  <c:v>3.577</c:v>
                </c:pt>
                <c:pt idx="596">
                  <c:v>3.5759999999999987</c:v>
                </c:pt>
                <c:pt idx="597">
                  <c:v>3.5749999999999997</c:v>
                </c:pt>
                <c:pt idx="598">
                  <c:v>3.5739999999999998</c:v>
                </c:pt>
                <c:pt idx="599">
                  <c:v>3.573</c:v>
                </c:pt>
                <c:pt idx="600">
                  <c:v>3.5719999999999987</c:v>
                </c:pt>
                <c:pt idx="601">
                  <c:v>3.57</c:v>
                </c:pt>
                <c:pt idx="602">
                  <c:v>3.57</c:v>
                </c:pt>
                <c:pt idx="603">
                  <c:v>3.5680000000000001</c:v>
                </c:pt>
                <c:pt idx="604">
                  <c:v>3.5670000000000002</c:v>
                </c:pt>
                <c:pt idx="605">
                  <c:v>3.5649999999999999</c:v>
                </c:pt>
                <c:pt idx="606">
                  <c:v>3.5640000000000001</c:v>
                </c:pt>
                <c:pt idx="607">
                  <c:v>3.5630000000000002</c:v>
                </c:pt>
                <c:pt idx="608">
                  <c:v>3.5609999999999999</c:v>
                </c:pt>
                <c:pt idx="609">
                  <c:v>3.56</c:v>
                </c:pt>
                <c:pt idx="610">
                  <c:v>3.56</c:v>
                </c:pt>
                <c:pt idx="611">
                  <c:v>3.56</c:v>
                </c:pt>
                <c:pt idx="612">
                  <c:v>3.56</c:v>
                </c:pt>
                <c:pt idx="613">
                  <c:v>3.5589999999999997</c:v>
                </c:pt>
                <c:pt idx="614">
                  <c:v>3.5589999999999997</c:v>
                </c:pt>
                <c:pt idx="615">
                  <c:v>3.5589999999999997</c:v>
                </c:pt>
                <c:pt idx="616">
                  <c:v>3.5579999999999998</c:v>
                </c:pt>
                <c:pt idx="617">
                  <c:v>3.5579999999999998</c:v>
                </c:pt>
                <c:pt idx="618">
                  <c:v>3.5569999999999977</c:v>
                </c:pt>
                <c:pt idx="619">
                  <c:v>3.5569999999999977</c:v>
                </c:pt>
                <c:pt idx="620">
                  <c:v>3.5569999999999977</c:v>
                </c:pt>
                <c:pt idx="621">
                  <c:v>3.5559999999999987</c:v>
                </c:pt>
                <c:pt idx="622">
                  <c:v>3.5569999999999977</c:v>
                </c:pt>
                <c:pt idx="623">
                  <c:v>3.5559999999999987</c:v>
                </c:pt>
                <c:pt idx="624">
                  <c:v>3.5559999999999987</c:v>
                </c:pt>
                <c:pt idx="625">
                  <c:v>3.5559999999999987</c:v>
                </c:pt>
                <c:pt idx="626">
                  <c:v>3.5559999999999987</c:v>
                </c:pt>
                <c:pt idx="627">
                  <c:v>3.5559999999999987</c:v>
                </c:pt>
                <c:pt idx="628">
                  <c:v>3.5549999999999997</c:v>
                </c:pt>
                <c:pt idx="629">
                  <c:v>3.5549999999999997</c:v>
                </c:pt>
                <c:pt idx="630">
                  <c:v>3.5539999999999998</c:v>
                </c:pt>
                <c:pt idx="631">
                  <c:v>3.5539999999999998</c:v>
                </c:pt>
                <c:pt idx="632">
                  <c:v>3.5539999999999998</c:v>
                </c:pt>
                <c:pt idx="633">
                  <c:v>3.5529999999999977</c:v>
                </c:pt>
                <c:pt idx="634">
                  <c:v>3.5529999999999977</c:v>
                </c:pt>
                <c:pt idx="635">
                  <c:v>3.5529999999999977</c:v>
                </c:pt>
                <c:pt idx="636">
                  <c:v>3.5519999999999987</c:v>
                </c:pt>
                <c:pt idx="637">
                  <c:v>3.5519999999999987</c:v>
                </c:pt>
                <c:pt idx="638">
                  <c:v>3.5509999999999997</c:v>
                </c:pt>
                <c:pt idx="639">
                  <c:v>3.55</c:v>
                </c:pt>
                <c:pt idx="640">
                  <c:v>3.55</c:v>
                </c:pt>
                <c:pt idx="641">
                  <c:v>3.5489999999999999</c:v>
                </c:pt>
                <c:pt idx="642">
                  <c:v>3.5489999999999999</c:v>
                </c:pt>
                <c:pt idx="643">
                  <c:v>3.548</c:v>
                </c:pt>
                <c:pt idx="644">
                  <c:v>3.5470000000000002</c:v>
                </c:pt>
                <c:pt idx="645">
                  <c:v>3.5470000000000002</c:v>
                </c:pt>
                <c:pt idx="646">
                  <c:v>3.5470000000000002</c:v>
                </c:pt>
                <c:pt idx="647">
                  <c:v>3.5470000000000002</c:v>
                </c:pt>
                <c:pt idx="648">
                  <c:v>3.5470000000000002</c:v>
                </c:pt>
                <c:pt idx="649">
                  <c:v>3.5449999999999999</c:v>
                </c:pt>
                <c:pt idx="650">
                  <c:v>3.5459999999999998</c:v>
                </c:pt>
                <c:pt idx="651">
                  <c:v>3.5449999999999999</c:v>
                </c:pt>
                <c:pt idx="652">
                  <c:v>3.544</c:v>
                </c:pt>
                <c:pt idx="653">
                  <c:v>3.5449999999999999</c:v>
                </c:pt>
                <c:pt idx="654">
                  <c:v>3.5430000000000001</c:v>
                </c:pt>
                <c:pt idx="655">
                  <c:v>3.5430000000000001</c:v>
                </c:pt>
                <c:pt idx="656">
                  <c:v>3.5430000000000001</c:v>
                </c:pt>
                <c:pt idx="657">
                  <c:v>3.5409999999999999</c:v>
                </c:pt>
                <c:pt idx="658">
                  <c:v>3.54</c:v>
                </c:pt>
                <c:pt idx="659">
                  <c:v>3.5409999999999999</c:v>
                </c:pt>
                <c:pt idx="660">
                  <c:v>3.5389999999999997</c:v>
                </c:pt>
                <c:pt idx="661">
                  <c:v>3.5389999999999997</c:v>
                </c:pt>
                <c:pt idx="662">
                  <c:v>3.5379999999999998</c:v>
                </c:pt>
                <c:pt idx="663">
                  <c:v>3.5359999999999987</c:v>
                </c:pt>
                <c:pt idx="664">
                  <c:v>3.5359999999999987</c:v>
                </c:pt>
                <c:pt idx="665">
                  <c:v>3.5349999999999997</c:v>
                </c:pt>
                <c:pt idx="666">
                  <c:v>3.5329999999999977</c:v>
                </c:pt>
                <c:pt idx="667">
                  <c:v>3.5329999999999977</c:v>
                </c:pt>
                <c:pt idx="668">
                  <c:v>3.5319999999999987</c:v>
                </c:pt>
                <c:pt idx="669">
                  <c:v>3.53</c:v>
                </c:pt>
                <c:pt idx="670">
                  <c:v>3.5289999999999999</c:v>
                </c:pt>
                <c:pt idx="671">
                  <c:v>3.5309999999999997</c:v>
                </c:pt>
                <c:pt idx="672">
                  <c:v>3.5249999999999999</c:v>
                </c:pt>
                <c:pt idx="673">
                  <c:v>3.528</c:v>
                </c:pt>
                <c:pt idx="674">
                  <c:v>3.528</c:v>
                </c:pt>
                <c:pt idx="675">
                  <c:v>3.524</c:v>
                </c:pt>
                <c:pt idx="676">
                  <c:v>3.5270000000000001</c:v>
                </c:pt>
                <c:pt idx="677">
                  <c:v>3.5249999999999999</c:v>
                </c:pt>
                <c:pt idx="678">
                  <c:v>3.5219999999999998</c:v>
                </c:pt>
                <c:pt idx="679">
                  <c:v>3.5219999999999998</c:v>
                </c:pt>
                <c:pt idx="680">
                  <c:v>3.5219999999999998</c:v>
                </c:pt>
                <c:pt idx="681">
                  <c:v>3.52</c:v>
                </c:pt>
                <c:pt idx="682">
                  <c:v>3.5179999999999998</c:v>
                </c:pt>
                <c:pt idx="683">
                  <c:v>3.52</c:v>
                </c:pt>
                <c:pt idx="684">
                  <c:v>3.5119999999999987</c:v>
                </c:pt>
                <c:pt idx="685">
                  <c:v>3.5149999999999997</c:v>
                </c:pt>
                <c:pt idx="686">
                  <c:v>3.5169999999999977</c:v>
                </c:pt>
                <c:pt idx="687">
                  <c:v>3.5169999999999977</c:v>
                </c:pt>
                <c:pt idx="688">
                  <c:v>3.5089999999999999</c:v>
                </c:pt>
                <c:pt idx="689">
                  <c:v>3.51</c:v>
                </c:pt>
                <c:pt idx="690">
                  <c:v>3.5119999999999987</c:v>
                </c:pt>
                <c:pt idx="691">
                  <c:v>3.5089999999999999</c:v>
                </c:pt>
                <c:pt idx="692">
                  <c:v>3.51</c:v>
                </c:pt>
                <c:pt idx="693">
                  <c:v>3.508</c:v>
                </c:pt>
                <c:pt idx="694">
                  <c:v>3.5070000000000001</c:v>
                </c:pt>
                <c:pt idx="695">
                  <c:v>3.5059999999999998</c:v>
                </c:pt>
                <c:pt idx="696">
                  <c:v>3.5059999999999998</c:v>
                </c:pt>
                <c:pt idx="697">
                  <c:v>3.5049999999999999</c:v>
                </c:pt>
                <c:pt idx="698">
                  <c:v>3.504</c:v>
                </c:pt>
                <c:pt idx="699">
                  <c:v>3.5030000000000001</c:v>
                </c:pt>
                <c:pt idx="700">
                  <c:v>3.5019999999999998</c:v>
                </c:pt>
                <c:pt idx="701">
                  <c:v>3.5009999999999999</c:v>
                </c:pt>
                <c:pt idx="702">
                  <c:v>3.5</c:v>
                </c:pt>
                <c:pt idx="703">
                  <c:v>3.4989999999999997</c:v>
                </c:pt>
                <c:pt idx="704">
                  <c:v>3.4979999999999998</c:v>
                </c:pt>
                <c:pt idx="705">
                  <c:v>3.4959999999999987</c:v>
                </c:pt>
                <c:pt idx="706">
                  <c:v>3.4939999999999998</c:v>
                </c:pt>
                <c:pt idx="707">
                  <c:v>3.4919999999999987</c:v>
                </c:pt>
                <c:pt idx="708">
                  <c:v>3.4889999999999999</c:v>
                </c:pt>
                <c:pt idx="709">
                  <c:v>3.4870000000000001</c:v>
                </c:pt>
                <c:pt idx="710">
                  <c:v>3.4849999999999999</c:v>
                </c:pt>
                <c:pt idx="711">
                  <c:v>3.4830000000000001</c:v>
                </c:pt>
                <c:pt idx="712">
                  <c:v>3.4809999999999999</c:v>
                </c:pt>
                <c:pt idx="713">
                  <c:v>3.4779999999999998</c:v>
                </c:pt>
                <c:pt idx="714">
                  <c:v>3.4759999999999978</c:v>
                </c:pt>
                <c:pt idx="715">
                  <c:v>3.4739999999999998</c:v>
                </c:pt>
                <c:pt idx="716">
                  <c:v>3.4719999999999978</c:v>
                </c:pt>
                <c:pt idx="717">
                  <c:v>3.4689999999999999</c:v>
                </c:pt>
                <c:pt idx="718">
                  <c:v>3.4670000000000001</c:v>
                </c:pt>
                <c:pt idx="719">
                  <c:v>3.4649999999999999</c:v>
                </c:pt>
                <c:pt idx="720">
                  <c:v>3.4630000000000001</c:v>
                </c:pt>
                <c:pt idx="721">
                  <c:v>3.4609999999999999</c:v>
                </c:pt>
                <c:pt idx="722">
                  <c:v>3.4579999999999997</c:v>
                </c:pt>
                <c:pt idx="723">
                  <c:v>3.4559999999999977</c:v>
                </c:pt>
                <c:pt idx="724">
                  <c:v>3.4539999999999997</c:v>
                </c:pt>
                <c:pt idx="725">
                  <c:v>3.4519999999999977</c:v>
                </c:pt>
                <c:pt idx="726">
                  <c:v>3.4499999999999997</c:v>
                </c:pt>
                <c:pt idx="727">
                  <c:v>3.4470000000000001</c:v>
                </c:pt>
                <c:pt idx="728">
                  <c:v>3.4449999999999998</c:v>
                </c:pt>
                <c:pt idx="729">
                  <c:v>3.4430000000000001</c:v>
                </c:pt>
                <c:pt idx="730">
                  <c:v>3.4419999999999997</c:v>
                </c:pt>
                <c:pt idx="731">
                  <c:v>3.4409999999999998</c:v>
                </c:pt>
                <c:pt idx="732">
                  <c:v>3.44</c:v>
                </c:pt>
                <c:pt idx="733">
                  <c:v>3.44</c:v>
                </c:pt>
                <c:pt idx="734">
                  <c:v>3.4389999999999987</c:v>
                </c:pt>
                <c:pt idx="735">
                  <c:v>3.4379999999999997</c:v>
                </c:pt>
                <c:pt idx="736">
                  <c:v>3.4369999999999967</c:v>
                </c:pt>
                <c:pt idx="737">
                  <c:v>3.4369999999999967</c:v>
                </c:pt>
                <c:pt idx="738">
                  <c:v>3.4359999999999977</c:v>
                </c:pt>
                <c:pt idx="739">
                  <c:v>3.4349999999999987</c:v>
                </c:pt>
                <c:pt idx="740">
                  <c:v>3.4339999999999997</c:v>
                </c:pt>
                <c:pt idx="741">
                  <c:v>3.4329999999999967</c:v>
                </c:pt>
                <c:pt idx="742">
                  <c:v>3.4329999999999967</c:v>
                </c:pt>
                <c:pt idx="743">
                  <c:v>3.4319999999999977</c:v>
                </c:pt>
                <c:pt idx="744">
                  <c:v>3.4309999999999987</c:v>
                </c:pt>
                <c:pt idx="745">
                  <c:v>3.4299999999999997</c:v>
                </c:pt>
                <c:pt idx="746">
                  <c:v>3.4299999999999997</c:v>
                </c:pt>
                <c:pt idx="747">
                  <c:v>3.4289999999999998</c:v>
                </c:pt>
                <c:pt idx="748">
                  <c:v>3.4279999999999999</c:v>
                </c:pt>
                <c:pt idx="749">
                  <c:v>3.4279999999999999</c:v>
                </c:pt>
                <c:pt idx="750">
                  <c:v>3.427</c:v>
                </c:pt>
                <c:pt idx="751">
                  <c:v>3.4259999999999997</c:v>
                </c:pt>
                <c:pt idx="752">
                  <c:v>3.4259999999999997</c:v>
                </c:pt>
                <c:pt idx="753">
                  <c:v>3.4249999999999998</c:v>
                </c:pt>
                <c:pt idx="754">
                  <c:v>3.4239999999999999</c:v>
                </c:pt>
                <c:pt idx="755">
                  <c:v>3.423</c:v>
                </c:pt>
                <c:pt idx="756">
                  <c:v>3.423</c:v>
                </c:pt>
                <c:pt idx="757">
                  <c:v>3.4219999999999997</c:v>
                </c:pt>
                <c:pt idx="758">
                  <c:v>3.4219999999999997</c:v>
                </c:pt>
                <c:pt idx="759">
                  <c:v>3.4209999999999998</c:v>
                </c:pt>
                <c:pt idx="760">
                  <c:v>3.4209999999999998</c:v>
                </c:pt>
                <c:pt idx="761">
                  <c:v>3.42</c:v>
                </c:pt>
                <c:pt idx="762">
                  <c:v>3.42</c:v>
                </c:pt>
                <c:pt idx="763">
                  <c:v>3.4189999999999987</c:v>
                </c:pt>
                <c:pt idx="764">
                  <c:v>3.4189999999999987</c:v>
                </c:pt>
                <c:pt idx="765">
                  <c:v>3.4179999999999997</c:v>
                </c:pt>
                <c:pt idx="766">
                  <c:v>3.4169999999999967</c:v>
                </c:pt>
                <c:pt idx="767">
                  <c:v>3.4169999999999967</c:v>
                </c:pt>
                <c:pt idx="768">
                  <c:v>3.4159999999999977</c:v>
                </c:pt>
                <c:pt idx="769">
                  <c:v>3.4149999999999987</c:v>
                </c:pt>
                <c:pt idx="770">
                  <c:v>3.4149999999999987</c:v>
                </c:pt>
                <c:pt idx="771">
                  <c:v>3.4139999999999997</c:v>
                </c:pt>
                <c:pt idx="772">
                  <c:v>3.4139999999999997</c:v>
                </c:pt>
                <c:pt idx="773">
                  <c:v>3.4129999999999967</c:v>
                </c:pt>
                <c:pt idx="774">
                  <c:v>3.4129999999999967</c:v>
                </c:pt>
                <c:pt idx="775">
                  <c:v>3.4119999999999977</c:v>
                </c:pt>
                <c:pt idx="776">
                  <c:v>3.4109999999999987</c:v>
                </c:pt>
                <c:pt idx="777">
                  <c:v>3.4099999999999997</c:v>
                </c:pt>
                <c:pt idx="778">
                  <c:v>3.4099999999999997</c:v>
                </c:pt>
                <c:pt idx="779">
                  <c:v>3.4089999999999998</c:v>
                </c:pt>
                <c:pt idx="780">
                  <c:v>3.4089999999999998</c:v>
                </c:pt>
                <c:pt idx="781">
                  <c:v>3.4079999999999999</c:v>
                </c:pt>
                <c:pt idx="782">
                  <c:v>3.4079999999999999</c:v>
                </c:pt>
                <c:pt idx="783">
                  <c:v>3.4079999999999999</c:v>
                </c:pt>
                <c:pt idx="784">
                  <c:v>3.407</c:v>
                </c:pt>
                <c:pt idx="785">
                  <c:v>3.407</c:v>
                </c:pt>
                <c:pt idx="786">
                  <c:v>3.407</c:v>
                </c:pt>
                <c:pt idx="787">
                  <c:v>3.407</c:v>
                </c:pt>
                <c:pt idx="788">
                  <c:v>3.407</c:v>
                </c:pt>
                <c:pt idx="789">
                  <c:v>3.4059999999999997</c:v>
                </c:pt>
                <c:pt idx="790">
                  <c:v>3.4059999999999997</c:v>
                </c:pt>
                <c:pt idx="791">
                  <c:v>3.4049999999999998</c:v>
                </c:pt>
                <c:pt idx="792">
                  <c:v>3.4049999999999998</c:v>
                </c:pt>
                <c:pt idx="793">
                  <c:v>3.4039999999999999</c:v>
                </c:pt>
                <c:pt idx="794">
                  <c:v>3.4039999999999999</c:v>
                </c:pt>
                <c:pt idx="795">
                  <c:v>3.4039999999999999</c:v>
                </c:pt>
                <c:pt idx="796">
                  <c:v>3.403</c:v>
                </c:pt>
                <c:pt idx="797">
                  <c:v>3.403</c:v>
                </c:pt>
                <c:pt idx="798">
                  <c:v>3.4039999999999999</c:v>
                </c:pt>
                <c:pt idx="799">
                  <c:v>3.4039999999999999</c:v>
                </c:pt>
                <c:pt idx="800">
                  <c:v>3.4039999999999999</c:v>
                </c:pt>
                <c:pt idx="801">
                  <c:v>3.4039999999999999</c:v>
                </c:pt>
                <c:pt idx="802">
                  <c:v>3.403</c:v>
                </c:pt>
                <c:pt idx="803">
                  <c:v>3.4019999999999997</c:v>
                </c:pt>
                <c:pt idx="804">
                  <c:v>3.4009999999999998</c:v>
                </c:pt>
                <c:pt idx="805">
                  <c:v>3.4</c:v>
                </c:pt>
                <c:pt idx="806">
                  <c:v>3.4</c:v>
                </c:pt>
                <c:pt idx="807">
                  <c:v>3.3989999999999987</c:v>
                </c:pt>
                <c:pt idx="808">
                  <c:v>3.3989999999999987</c:v>
                </c:pt>
                <c:pt idx="809">
                  <c:v>3.3979999999999997</c:v>
                </c:pt>
                <c:pt idx="810">
                  <c:v>3.3979999999999997</c:v>
                </c:pt>
                <c:pt idx="811">
                  <c:v>3.3979999999999997</c:v>
                </c:pt>
                <c:pt idx="812">
                  <c:v>3.3979999999999997</c:v>
                </c:pt>
                <c:pt idx="813">
                  <c:v>3.3979999999999997</c:v>
                </c:pt>
                <c:pt idx="814">
                  <c:v>3.3969999999999967</c:v>
                </c:pt>
                <c:pt idx="815">
                  <c:v>3.3959999999999977</c:v>
                </c:pt>
                <c:pt idx="816">
                  <c:v>3.3949999999999987</c:v>
                </c:pt>
                <c:pt idx="817">
                  <c:v>3.3949999999999987</c:v>
                </c:pt>
                <c:pt idx="818">
                  <c:v>3.3939999999999997</c:v>
                </c:pt>
                <c:pt idx="819">
                  <c:v>3.3939999999999997</c:v>
                </c:pt>
                <c:pt idx="820">
                  <c:v>3.3929999999999967</c:v>
                </c:pt>
                <c:pt idx="821">
                  <c:v>3.3929999999999967</c:v>
                </c:pt>
                <c:pt idx="822">
                  <c:v>3.3929999999999967</c:v>
                </c:pt>
                <c:pt idx="823">
                  <c:v>3.3929999999999967</c:v>
                </c:pt>
                <c:pt idx="824">
                  <c:v>3.3929999999999967</c:v>
                </c:pt>
                <c:pt idx="825">
                  <c:v>3.3929999999999967</c:v>
                </c:pt>
                <c:pt idx="826">
                  <c:v>3.3909999999999987</c:v>
                </c:pt>
                <c:pt idx="827">
                  <c:v>3.3889999999999998</c:v>
                </c:pt>
                <c:pt idx="828">
                  <c:v>3.3879999999999999</c:v>
                </c:pt>
                <c:pt idx="829">
                  <c:v>3.3859999999999997</c:v>
                </c:pt>
                <c:pt idx="830">
                  <c:v>3.3849999999999998</c:v>
                </c:pt>
                <c:pt idx="831">
                  <c:v>3.383</c:v>
                </c:pt>
                <c:pt idx="832">
                  <c:v>3.3819999999999997</c:v>
                </c:pt>
                <c:pt idx="833">
                  <c:v>3.3809999999999998</c:v>
                </c:pt>
                <c:pt idx="834">
                  <c:v>3.38</c:v>
                </c:pt>
                <c:pt idx="835">
                  <c:v>3.3789999999999987</c:v>
                </c:pt>
                <c:pt idx="836">
                  <c:v>3.3779999999999997</c:v>
                </c:pt>
                <c:pt idx="837">
                  <c:v>3.3769999999999967</c:v>
                </c:pt>
                <c:pt idx="838">
                  <c:v>3.3759999999999977</c:v>
                </c:pt>
                <c:pt idx="839">
                  <c:v>3.3739999999999997</c:v>
                </c:pt>
                <c:pt idx="840">
                  <c:v>3.3719999999999977</c:v>
                </c:pt>
                <c:pt idx="841">
                  <c:v>3.3709999999999987</c:v>
                </c:pt>
                <c:pt idx="842">
                  <c:v>3.3689999999999998</c:v>
                </c:pt>
                <c:pt idx="843">
                  <c:v>3.3679999999999999</c:v>
                </c:pt>
                <c:pt idx="844">
                  <c:v>3.367</c:v>
                </c:pt>
                <c:pt idx="845">
                  <c:v>3.3659999999999997</c:v>
                </c:pt>
                <c:pt idx="846">
                  <c:v>3.3649999999999998</c:v>
                </c:pt>
                <c:pt idx="847">
                  <c:v>3.3639999999999999</c:v>
                </c:pt>
                <c:pt idx="848">
                  <c:v>3.3639999999999999</c:v>
                </c:pt>
                <c:pt idx="849">
                  <c:v>3.3639999999999999</c:v>
                </c:pt>
                <c:pt idx="850">
                  <c:v>3.363</c:v>
                </c:pt>
                <c:pt idx="851">
                  <c:v>3.3609999999999998</c:v>
                </c:pt>
                <c:pt idx="852">
                  <c:v>3.36</c:v>
                </c:pt>
                <c:pt idx="853">
                  <c:v>3.3579999999999997</c:v>
                </c:pt>
                <c:pt idx="854">
                  <c:v>3.3569999999999967</c:v>
                </c:pt>
                <c:pt idx="855">
                  <c:v>3.3559999999999977</c:v>
                </c:pt>
                <c:pt idx="856">
                  <c:v>3.3549999999999978</c:v>
                </c:pt>
                <c:pt idx="857">
                  <c:v>3.3549999999999978</c:v>
                </c:pt>
                <c:pt idx="858">
                  <c:v>3.3539999999999988</c:v>
                </c:pt>
                <c:pt idx="859">
                  <c:v>3.3539999999999988</c:v>
                </c:pt>
                <c:pt idx="860">
                  <c:v>3.3529999999999927</c:v>
                </c:pt>
                <c:pt idx="861">
                  <c:v>3.3529999999999927</c:v>
                </c:pt>
                <c:pt idx="862">
                  <c:v>3.3529999999999927</c:v>
                </c:pt>
                <c:pt idx="863">
                  <c:v>3.3519999999999968</c:v>
                </c:pt>
                <c:pt idx="864">
                  <c:v>3.3499999999999988</c:v>
                </c:pt>
                <c:pt idx="865">
                  <c:v>3.3489999999999998</c:v>
                </c:pt>
                <c:pt idx="866">
                  <c:v>3.347</c:v>
                </c:pt>
                <c:pt idx="867">
                  <c:v>3.347</c:v>
                </c:pt>
                <c:pt idx="868">
                  <c:v>3.3459999999999988</c:v>
                </c:pt>
                <c:pt idx="869">
                  <c:v>3.3449999999999998</c:v>
                </c:pt>
                <c:pt idx="870">
                  <c:v>3.3439999999999999</c:v>
                </c:pt>
                <c:pt idx="871">
                  <c:v>3.3439999999999999</c:v>
                </c:pt>
                <c:pt idx="872">
                  <c:v>3.3439999999999999</c:v>
                </c:pt>
                <c:pt idx="873">
                  <c:v>3.3449999999999998</c:v>
                </c:pt>
                <c:pt idx="874">
                  <c:v>3.3439999999999999</c:v>
                </c:pt>
                <c:pt idx="875">
                  <c:v>3.3419999999999987</c:v>
                </c:pt>
                <c:pt idx="876">
                  <c:v>3.3409999999999997</c:v>
                </c:pt>
                <c:pt idx="877">
                  <c:v>3.34</c:v>
                </c:pt>
                <c:pt idx="878">
                  <c:v>3.3379999999999987</c:v>
                </c:pt>
                <c:pt idx="879">
                  <c:v>3.3369999999999767</c:v>
                </c:pt>
                <c:pt idx="880">
                  <c:v>3.3359999999999967</c:v>
                </c:pt>
                <c:pt idx="881">
                  <c:v>3.3349999999999977</c:v>
                </c:pt>
                <c:pt idx="882">
                  <c:v>3.3339999999999987</c:v>
                </c:pt>
                <c:pt idx="883">
                  <c:v>3.3339999999999987</c:v>
                </c:pt>
                <c:pt idx="884">
                  <c:v>3.3339999999999987</c:v>
                </c:pt>
                <c:pt idx="885">
                  <c:v>3.3339999999999987</c:v>
                </c:pt>
                <c:pt idx="886">
                  <c:v>3.3339999999999987</c:v>
                </c:pt>
                <c:pt idx="887">
                  <c:v>3.332999999999974</c:v>
                </c:pt>
                <c:pt idx="888">
                  <c:v>3.3309999999999977</c:v>
                </c:pt>
                <c:pt idx="889">
                  <c:v>3.3299999999999987</c:v>
                </c:pt>
                <c:pt idx="890">
                  <c:v>3.3279999999999998</c:v>
                </c:pt>
                <c:pt idx="891">
                  <c:v>3.327</c:v>
                </c:pt>
                <c:pt idx="892">
                  <c:v>3.3259999999999987</c:v>
                </c:pt>
                <c:pt idx="893">
                  <c:v>3.3249999999999997</c:v>
                </c:pt>
                <c:pt idx="894">
                  <c:v>3.3249999999999997</c:v>
                </c:pt>
                <c:pt idx="895">
                  <c:v>3.3239999999999998</c:v>
                </c:pt>
                <c:pt idx="896">
                  <c:v>3.3239999999999998</c:v>
                </c:pt>
                <c:pt idx="897">
                  <c:v>3.3249999999999997</c:v>
                </c:pt>
                <c:pt idx="898">
                  <c:v>3.3249999999999997</c:v>
                </c:pt>
                <c:pt idx="899">
                  <c:v>3.3239999999999998</c:v>
                </c:pt>
                <c:pt idx="900">
                  <c:v>3.323</c:v>
                </c:pt>
                <c:pt idx="901">
                  <c:v>3.3219999999999987</c:v>
                </c:pt>
                <c:pt idx="902">
                  <c:v>3.3209999999999997</c:v>
                </c:pt>
                <c:pt idx="903">
                  <c:v>3.3209999999999997</c:v>
                </c:pt>
                <c:pt idx="904">
                  <c:v>3.32</c:v>
                </c:pt>
                <c:pt idx="905">
                  <c:v>3.32</c:v>
                </c:pt>
                <c:pt idx="906">
                  <c:v>3.32</c:v>
                </c:pt>
                <c:pt idx="907">
                  <c:v>3.3189999999999977</c:v>
                </c:pt>
                <c:pt idx="908">
                  <c:v>3.32</c:v>
                </c:pt>
                <c:pt idx="909">
                  <c:v>3.32</c:v>
                </c:pt>
                <c:pt idx="910">
                  <c:v>3.3209999999999997</c:v>
                </c:pt>
                <c:pt idx="911">
                  <c:v>3.3209999999999997</c:v>
                </c:pt>
                <c:pt idx="912">
                  <c:v>3.3209999999999997</c:v>
                </c:pt>
                <c:pt idx="913">
                  <c:v>3.32</c:v>
                </c:pt>
                <c:pt idx="914">
                  <c:v>3.3189999999999977</c:v>
                </c:pt>
                <c:pt idx="915">
                  <c:v>3.3179999999999987</c:v>
                </c:pt>
                <c:pt idx="916">
                  <c:v>3.316999999999974</c:v>
                </c:pt>
                <c:pt idx="917">
                  <c:v>3.316999999999974</c:v>
                </c:pt>
                <c:pt idx="918">
                  <c:v>3.3159999999999967</c:v>
                </c:pt>
                <c:pt idx="919">
                  <c:v>3.3159999999999967</c:v>
                </c:pt>
                <c:pt idx="920">
                  <c:v>3.3159999999999967</c:v>
                </c:pt>
                <c:pt idx="921">
                  <c:v>3.316999999999974</c:v>
                </c:pt>
                <c:pt idx="922">
                  <c:v>3.3189999999999977</c:v>
                </c:pt>
                <c:pt idx="923">
                  <c:v>3.32</c:v>
                </c:pt>
                <c:pt idx="924">
                  <c:v>3.3189999999999977</c:v>
                </c:pt>
                <c:pt idx="925">
                  <c:v>3.3189999999999977</c:v>
                </c:pt>
                <c:pt idx="926">
                  <c:v>3.3189999999999977</c:v>
                </c:pt>
                <c:pt idx="927">
                  <c:v>3.3179999999999987</c:v>
                </c:pt>
                <c:pt idx="928">
                  <c:v>3.3179999999999987</c:v>
                </c:pt>
                <c:pt idx="929">
                  <c:v>3.3179999999999987</c:v>
                </c:pt>
                <c:pt idx="930">
                  <c:v>3.3189999999999977</c:v>
                </c:pt>
                <c:pt idx="931">
                  <c:v>3.3189999999999977</c:v>
                </c:pt>
                <c:pt idx="932">
                  <c:v>3.32</c:v>
                </c:pt>
                <c:pt idx="933">
                  <c:v>3.3209999999999997</c:v>
                </c:pt>
                <c:pt idx="934">
                  <c:v>3.3219999999999987</c:v>
                </c:pt>
                <c:pt idx="935">
                  <c:v>3.3239999999999998</c:v>
                </c:pt>
                <c:pt idx="936">
                  <c:v>3.3239999999999998</c:v>
                </c:pt>
                <c:pt idx="937">
                  <c:v>3.323</c:v>
                </c:pt>
                <c:pt idx="938">
                  <c:v>3.323</c:v>
                </c:pt>
                <c:pt idx="939">
                  <c:v>3.3219999999999987</c:v>
                </c:pt>
                <c:pt idx="940">
                  <c:v>3.323</c:v>
                </c:pt>
                <c:pt idx="941">
                  <c:v>3.323</c:v>
                </c:pt>
                <c:pt idx="942">
                  <c:v>3.323</c:v>
                </c:pt>
                <c:pt idx="943">
                  <c:v>3.323</c:v>
                </c:pt>
                <c:pt idx="944">
                  <c:v>3.3239999999999998</c:v>
                </c:pt>
                <c:pt idx="945">
                  <c:v>3.3249999999999997</c:v>
                </c:pt>
                <c:pt idx="946">
                  <c:v>3.327</c:v>
                </c:pt>
                <c:pt idx="947">
                  <c:v>3.327</c:v>
                </c:pt>
                <c:pt idx="948">
                  <c:v>3.327</c:v>
                </c:pt>
                <c:pt idx="949">
                  <c:v>3.3259999999999987</c:v>
                </c:pt>
                <c:pt idx="950">
                  <c:v>3.3249999999999997</c:v>
                </c:pt>
                <c:pt idx="951">
                  <c:v>3.3249999999999997</c:v>
                </c:pt>
                <c:pt idx="952">
                  <c:v>3.3249999999999997</c:v>
                </c:pt>
                <c:pt idx="953">
                  <c:v>3.3249999999999997</c:v>
                </c:pt>
                <c:pt idx="954">
                  <c:v>3.3249999999999997</c:v>
                </c:pt>
                <c:pt idx="955">
                  <c:v>3.3249999999999997</c:v>
                </c:pt>
                <c:pt idx="956">
                  <c:v>3.3249999999999997</c:v>
                </c:pt>
                <c:pt idx="957">
                  <c:v>3.3249999999999997</c:v>
                </c:pt>
                <c:pt idx="958">
                  <c:v>3.3259999999999987</c:v>
                </c:pt>
                <c:pt idx="959">
                  <c:v>3.327</c:v>
                </c:pt>
                <c:pt idx="960">
                  <c:v>3.3279999999999998</c:v>
                </c:pt>
                <c:pt idx="961">
                  <c:v>3.3279999999999998</c:v>
                </c:pt>
                <c:pt idx="962">
                  <c:v>3.327</c:v>
                </c:pt>
                <c:pt idx="963">
                  <c:v>3.3259999999999987</c:v>
                </c:pt>
                <c:pt idx="964">
                  <c:v>3.3259999999999987</c:v>
                </c:pt>
                <c:pt idx="965">
                  <c:v>3.3259999999999987</c:v>
                </c:pt>
                <c:pt idx="966">
                  <c:v>3.3259999999999987</c:v>
                </c:pt>
                <c:pt idx="967">
                  <c:v>3.3249999999999997</c:v>
                </c:pt>
                <c:pt idx="968">
                  <c:v>3.3259999999999987</c:v>
                </c:pt>
                <c:pt idx="969">
                  <c:v>3.3259999999999987</c:v>
                </c:pt>
                <c:pt idx="970">
                  <c:v>3.3259999999999987</c:v>
                </c:pt>
                <c:pt idx="971">
                  <c:v>3.3259999999999987</c:v>
                </c:pt>
                <c:pt idx="972">
                  <c:v>3.327</c:v>
                </c:pt>
                <c:pt idx="973">
                  <c:v>3.3259999999999987</c:v>
                </c:pt>
                <c:pt idx="974">
                  <c:v>3.3249999999999997</c:v>
                </c:pt>
                <c:pt idx="975">
                  <c:v>3.3239999999999998</c:v>
                </c:pt>
                <c:pt idx="976">
                  <c:v>3.323</c:v>
                </c:pt>
                <c:pt idx="977">
                  <c:v>3.3219999999999987</c:v>
                </c:pt>
                <c:pt idx="978">
                  <c:v>3.3219999999999987</c:v>
                </c:pt>
                <c:pt idx="979">
                  <c:v>3.3209999999999997</c:v>
                </c:pt>
                <c:pt idx="980">
                  <c:v>3.3209999999999997</c:v>
                </c:pt>
                <c:pt idx="981">
                  <c:v>3.32</c:v>
                </c:pt>
                <c:pt idx="982">
                  <c:v>3.32</c:v>
                </c:pt>
                <c:pt idx="983">
                  <c:v>3.32</c:v>
                </c:pt>
                <c:pt idx="984">
                  <c:v>3.3209999999999997</c:v>
                </c:pt>
                <c:pt idx="985">
                  <c:v>3.3209999999999997</c:v>
                </c:pt>
                <c:pt idx="986">
                  <c:v>3.3189999999999977</c:v>
                </c:pt>
                <c:pt idx="987">
                  <c:v>3.3179999999999987</c:v>
                </c:pt>
                <c:pt idx="988">
                  <c:v>3.316999999999974</c:v>
                </c:pt>
                <c:pt idx="989">
                  <c:v>3.316999999999974</c:v>
                </c:pt>
                <c:pt idx="990">
                  <c:v>3.3159999999999967</c:v>
                </c:pt>
                <c:pt idx="991">
                  <c:v>3.3149999999999977</c:v>
                </c:pt>
                <c:pt idx="992">
                  <c:v>3.3149999999999977</c:v>
                </c:pt>
                <c:pt idx="993">
                  <c:v>3.3139999999999987</c:v>
                </c:pt>
                <c:pt idx="994">
                  <c:v>3.3139999999999987</c:v>
                </c:pt>
                <c:pt idx="995">
                  <c:v>3.312999999999974</c:v>
                </c:pt>
                <c:pt idx="996">
                  <c:v>3.312999999999974</c:v>
                </c:pt>
                <c:pt idx="997">
                  <c:v>3.3119999999999967</c:v>
                </c:pt>
                <c:pt idx="998">
                  <c:v>3.3109999999999977</c:v>
                </c:pt>
                <c:pt idx="999">
                  <c:v>3.3089999999999997</c:v>
                </c:pt>
                <c:pt idx="1000">
                  <c:v>3.3079999999999998</c:v>
                </c:pt>
                <c:pt idx="1001">
                  <c:v>3.3069999999999977</c:v>
                </c:pt>
                <c:pt idx="1002">
                  <c:v>3.3059999999999987</c:v>
                </c:pt>
                <c:pt idx="1003">
                  <c:v>3.3049999999999997</c:v>
                </c:pt>
                <c:pt idx="1004">
                  <c:v>3.3039999999999998</c:v>
                </c:pt>
                <c:pt idx="1005">
                  <c:v>3.3039999999999998</c:v>
                </c:pt>
                <c:pt idx="1006">
                  <c:v>3.3029999999999977</c:v>
                </c:pt>
                <c:pt idx="1007">
                  <c:v>3.3019999999999987</c:v>
                </c:pt>
                <c:pt idx="1008">
                  <c:v>3.3019999999999987</c:v>
                </c:pt>
                <c:pt idx="1009">
                  <c:v>3.3009999999999997</c:v>
                </c:pt>
                <c:pt idx="1010">
                  <c:v>3.3</c:v>
                </c:pt>
                <c:pt idx="1011">
                  <c:v>3.2989999999999999</c:v>
                </c:pt>
                <c:pt idx="1012">
                  <c:v>3.298</c:v>
                </c:pt>
                <c:pt idx="1013">
                  <c:v>3.2970000000000002</c:v>
                </c:pt>
                <c:pt idx="1014">
                  <c:v>3.2959999999999998</c:v>
                </c:pt>
                <c:pt idx="1015">
                  <c:v>3.2949999999999999</c:v>
                </c:pt>
                <c:pt idx="1016">
                  <c:v>3.294</c:v>
                </c:pt>
                <c:pt idx="1017">
                  <c:v>3.2930000000000001</c:v>
                </c:pt>
                <c:pt idx="1018">
                  <c:v>3.2919999999999998</c:v>
                </c:pt>
                <c:pt idx="1019">
                  <c:v>3.2909999999999999</c:v>
                </c:pt>
                <c:pt idx="1020">
                  <c:v>3.2909999999999999</c:v>
                </c:pt>
                <c:pt idx="1021">
                  <c:v>3.29</c:v>
                </c:pt>
                <c:pt idx="1022">
                  <c:v>3.2890000000000001</c:v>
                </c:pt>
                <c:pt idx="1023">
                  <c:v>3.2880000000000011</c:v>
                </c:pt>
                <c:pt idx="1024">
                  <c:v>3.2869999999999999</c:v>
                </c:pt>
                <c:pt idx="1025">
                  <c:v>3.286</c:v>
                </c:pt>
                <c:pt idx="1026">
                  <c:v>3.2850000000000001</c:v>
                </c:pt>
                <c:pt idx="1027">
                  <c:v>3.2840000000000011</c:v>
                </c:pt>
                <c:pt idx="1028">
                  <c:v>3.2829999999999999</c:v>
                </c:pt>
                <c:pt idx="1029">
                  <c:v>3.282</c:v>
                </c:pt>
                <c:pt idx="1030">
                  <c:v>3.282</c:v>
                </c:pt>
                <c:pt idx="1031">
                  <c:v>3.2810000000000001</c:v>
                </c:pt>
                <c:pt idx="1032">
                  <c:v>3.2810000000000001</c:v>
                </c:pt>
                <c:pt idx="1033">
                  <c:v>3.2800000000000002</c:v>
                </c:pt>
                <c:pt idx="1034">
                  <c:v>3.2789999999999999</c:v>
                </c:pt>
                <c:pt idx="1035">
                  <c:v>3.2789999999999999</c:v>
                </c:pt>
                <c:pt idx="1036">
                  <c:v>3.2770000000000001</c:v>
                </c:pt>
                <c:pt idx="1037">
                  <c:v>3.2759999999999998</c:v>
                </c:pt>
                <c:pt idx="1038">
                  <c:v>3.2749999999999999</c:v>
                </c:pt>
                <c:pt idx="1039">
                  <c:v>3.274</c:v>
                </c:pt>
                <c:pt idx="1040">
                  <c:v>3.2730000000000001</c:v>
                </c:pt>
                <c:pt idx="1041">
                  <c:v>3.2719999999999998</c:v>
                </c:pt>
                <c:pt idx="1042">
                  <c:v>3.2709999999999999</c:v>
                </c:pt>
                <c:pt idx="1043">
                  <c:v>3.2690000000000001</c:v>
                </c:pt>
                <c:pt idx="1044">
                  <c:v>3.2680000000000002</c:v>
                </c:pt>
                <c:pt idx="1045">
                  <c:v>3.2669999999999999</c:v>
                </c:pt>
                <c:pt idx="1046">
                  <c:v>3.266</c:v>
                </c:pt>
                <c:pt idx="1047">
                  <c:v>3.2640000000000002</c:v>
                </c:pt>
                <c:pt idx="1048">
                  <c:v>3.2629999999999999</c:v>
                </c:pt>
                <c:pt idx="1049">
                  <c:v>3.2610000000000001</c:v>
                </c:pt>
                <c:pt idx="1050">
                  <c:v>3.2600000000000002</c:v>
                </c:pt>
                <c:pt idx="1051">
                  <c:v>3.2589999999999999</c:v>
                </c:pt>
                <c:pt idx="1052">
                  <c:v>3.2570000000000001</c:v>
                </c:pt>
                <c:pt idx="1053">
                  <c:v>3.2559999999999998</c:v>
                </c:pt>
                <c:pt idx="1054">
                  <c:v>3.2549999999999999</c:v>
                </c:pt>
                <c:pt idx="1055">
                  <c:v>3.2530000000000001</c:v>
                </c:pt>
                <c:pt idx="1056">
                  <c:v>3.2519999999999998</c:v>
                </c:pt>
                <c:pt idx="1057">
                  <c:v>3.2509999999999999</c:v>
                </c:pt>
                <c:pt idx="1058">
                  <c:v>3.25</c:v>
                </c:pt>
                <c:pt idx="1059">
                  <c:v>3.2490000000000001</c:v>
                </c:pt>
                <c:pt idx="1060">
                  <c:v>3.2480000000000002</c:v>
                </c:pt>
                <c:pt idx="1061">
                  <c:v>3.246</c:v>
                </c:pt>
                <c:pt idx="1062">
                  <c:v>3.2450000000000001</c:v>
                </c:pt>
                <c:pt idx="1063">
                  <c:v>3.2429999999999999</c:v>
                </c:pt>
                <c:pt idx="1064">
                  <c:v>3.242</c:v>
                </c:pt>
                <c:pt idx="1065">
                  <c:v>3.2410000000000001</c:v>
                </c:pt>
                <c:pt idx="1066">
                  <c:v>3.24</c:v>
                </c:pt>
                <c:pt idx="1067">
                  <c:v>3.2389999999999999</c:v>
                </c:pt>
                <c:pt idx="1068">
                  <c:v>3.238</c:v>
                </c:pt>
                <c:pt idx="1069">
                  <c:v>3.2370000000000001</c:v>
                </c:pt>
                <c:pt idx="1070">
                  <c:v>3.2370000000000001</c:v>
                </c:pt>
                <c:pt idx="1071">
                  <c:v>3.2359999999999998</c:v>
                </c:pt>
                <c:pt idx="1072">
                  <c:v>3.2349999999999999</c:v>
                </c:pt>
                <c:pt idx="1073">
                  <c:v>3.234</c:v>
                </c:pt>
                <c:pt idx="1074">
                  <c:v>3.2330000000000001</c:v>
                </c:pt>
                <c:pt idx="1075">
                  <c:v>3.2330000000000001</c:v>
                </c:pt>
                <c:pt idx="1076">
                  <c:v>3.2319999999999998</c:v>
                </c:pt>
                <c:pt idx="1077">
                  <c:v>3.2309999999999999</c:v>
                </c:pt>
                <c:pt idx="1078">
                  <c:v>3.23</c:v>
                </c:pt>
                <c:pt idx="1079">
                  <c:v>3.23</c:v>
                </c:pt>
                <c:pt idx="1080">
                  <c:v>3.2290000000000001</c:v>
                </c:pt>
                <c:pt idx="1081">
                  <c:v>3.2280000000000002</c:v>
                </c:pt>
                <c:pt idx="1082">
                  <c:v>3.2280000000000002</c:v>
                </c:pt>
                <c:pt idx="1083">
                  <c:v>3.2269999999999999</c:v>
                </c:pt>
                <c:pt idx="1084">
                  <c:v>3.226</c:v>
                </c:pt>
                <c:pt idx="1085">
                  <c:v>3.226</c:v>
                </c:pt>
                <c:pt idx="1086">
                  <c:v>3.2250000000000001</c:v>
                </c:pt>
                <c:pt idx="1087">
                  <c:v>3.2240000000000002</c:v>
                </c:pt>
                <c:pt idx="1088">
                  <c:v>3.2229999999999999</c:v>
                </c:pt>
                <c:pt idx="1089">
                  <c:v>3.222</c:v>
                </c:pt>
                <c:pt idx="1090">
                  <c:v>3.222</c:v>
                </c:pt>
                <c:pt idx="1091">
                  <c:v>3.2210000000000001</c:v>
                </c:pt>
                <c:pt idx="1092">
                  <c:v>3.2210000000000001</c:v>
                </c:pt>
                <c:pt idx="1093">
                  <c:v>3.22</c:v>
                </c:pt>
                <c:pt idx="1094">
                  <c:v>3.22</c:v>
                </c:pt>
                <c:pt idx="1095">
                  <c:v>3.22</c:v>
                </c:pt>
                <c:pt idx="1096">
                  <c:v>3.2189999999999999</c:v>
                </c:pt>
                <c:pt idx="1097">
                  <c:v>3.2189999999999999</c:v>
                </c:pt>
                <c:pt idx="1098">
                  <c:v>3.2189999999999999</c:v>
                </c:pt>
                <c:pt idx="1099">
                  <c:v>3.218</c:v>
                </c:pt>
                <c:pt idx="1100">
                  <c:v>3.218</c:v>
                </c:pt>
                <c:pt idx="1101">
                  <c:v>3.2170000000000001</c:v>
                </c:pt>
                <c:pt idx="1102">
                  <c:v>3.2170000000000001</c:v>
                </c:pt>
                <c:pt idx="1103">
                  <c:v>3.2159999999999997</c:v>
                </c:pt>
                <c:pt idx="1104">
                  <c:v>3.2159999999999997</c:v>
                </c:pt>
                <c:pt idx="1105">
                  <c:v>3.2159999999999997</c:v>
                </c:pt>
                <c:pt idx="1106">
                  <c:v>3.2149999999999999</c:v>
                </c:pt>
                <c:pt idx="1107">
                  <c:v>3.2149999999999999</c:v>
                </c:pt>
                <c:pt idx="1108">
                  <c:v>3.2149999999999999</c:v>
                </c:pt>
                <c:pt idx="1109">
                  <c:v>3.2149999999999999</c:v>
                </c:pt>
                <c:pt idx="1110">
                  <c:v>3.2149999999999999</c:v>
                </c:pt>
                <c:pt idx="1111">
                  <c:v>3.2159999999999997</c:v>
                </c:pt>
                <c:pt idx="1112">
                  <c:v>3.2149999999999999</c:v>
                </c:pt>
                <c:pt idx="1113">
                  <c:v>3.214</c:v>
                </c:pt>
                <c:pt idx="1114">
                  <c:v>3.2130000000000001</c:v>
                </c:pt>
                <c:pt idx="1115">
                  <c:v>3.2130000000000001</c:v>
                </c:pt>
                <c:pt idx="1116">
                  <c:v>3.2119999999999997</c:v>
                </c:pt>
                <c:pt idx="1117">
                  <c:v>3.2119999999999997</c:v>
                </c:pt>
                <c:pt idx="1118">
                  <c:v>3.2109999999999999</c:v>
                </c:pt>
                <c:pt idx="1119">
                  <c:v>3.2109999999999999</c:v>
                </c:pt>
                <c:pt idx="1120">
                  <c:v>3.2109999999999999</c:v>
                </c:pt>
                <c:pt idx="1121">
                  <c:v>3.2109999999999999</c:v>
                </c:pt>
                <c:pt idx="1122">
                  <c:v>3.2109999999999999</c:v>
                </c:pt>
                <c:pt idx="1123">
                  <c:v>3.2109999999999999</c:v>
                </c:pt>
                <c:pt idx="1124">
                  <c:v>3.2109999999999999</c:v>
                </c:pt>
                <c:pt idx="1125">
                  <c:v>3.21</c:v>
                </c:pt>
                <c:pt idx="1126">
                  <c:v>3.21</c:v>
                </c:pt>
                <c:pt idx="1127">
                  <c:v>3.2090000000000001</c:v>
                </c:pt>
                <c:pt idx="1128">
                  <c:v>3.2090000000000001</c:v>
                </c:pt>
                <c:pt idx="1129">
                  <c:v>3.2090000000000001</c:v>
                </c:pt>
                <c:pt idx="1130">
                  <c:v>3.2080000000000002</c:v>
                </c:pt>
                <c:pt idx="1131">
                  <c:v>3.2080000000000002</c:v>
                </c:pt>
                <c:pt idx="1132">
                  <c:v>3.2080000000000002</c:v>
                </c:pt>
                <c:pt idx="1133">
                  <c:v>3.2080000000000002</c:v>
                </c:pt>
                <c:pt idx="1134">
                  <c:v>3.2090000000000001</c:v>
                </c:pt>
                <c:pt idx="1135">
                  <c:v>3.2090000000000001</c:v>
                </c:pt>
                <c:pt idx="1136">
                  <c:v>3.21</c:v>
                </c:pt>
                <c:pt idx="1137">
                  <c:v>3.21</c:v>
                </c:pt>
                <c:pt idx="1138">
                  <c:v>3.21</c:v>
                </c:pt>
                <c:pt idx="1139">
                  <c:v>3.21</c:v>
                </c:pt>
                <c:pt idx="1140">
                  <c:v>3.21</c:v>
                </c:pt>
                <c:pt idx="1141">
                  <c:v>3.2109999999999999</c:v>
                </c:pt>
                <c:pt idx="1142">
                  <c:v>3.2109999999999999</c:v>
                </c:pt>
                <c:pt idx="1143">
                  <c:v>3.2119999999999997</c:v>
                </c:pt>
                <c:pt idx="1144">
                  <c:v>3.2130000000000001</c:v>
                </c:pt>
                <c:pt idx="1145">
                  <c:v>3.214</c:v>
                </c:pt>
                <c:pt idx="1146">
                  <c:v>3.2149999999999999</c:v>
                </c:pt>
                <c:pt idx="1147">
                  <c:v>3.2170000000000001</c:v>
                </c:pt>
                <c:pt idx="1148">
                  <c:v>3.2189999999999999</c:v>
                </c:pt>
                <c:pt idx="1149">
                  <c:v>3.22</c:v>
                </c:pt>
                <c:pt idx="1150">
                  <c:v>3.2210000000000001</c:v>
                </c:pt>
                <c:pt idx="1151">
                  <c:v>3.2210000000000001</c:v>
                </c:pt>
                <c:pt idx="1152">
                  <c:v>3.2210000000000001</c:v>
                </c:pt>
                <c:pt idx="1153">
                  <c:v>3.222</c:v>
                </c:pt>
                <c:pt idx="1154">
                  <c:v>3.2229999999999999</c:v>
                </c:pt>
                <c:pt idx="1155">
                  <c:v>3.2229999999999999</c:v>
                </c:pt>
                <c:pt idx="1156">
                  <c:v>3.2240000000000002</c:v>
                </c:pt>
                <c:pt idx="1157">
                  <c:v>3.2250000000000001</c:v>
                </c:pt>
                <c:pt idx="1158">
                  <c:v>3.2269999999999999</c:v>
                </c:pt>
                <c:pt idx="1159">
                  <c:v>3.23</c:v>
                </c:pt>
                <c:pt idx="1160">
                  <c:v>3.2319999999999998</c:v>
                </c:pt>
                <c:pt idx="1161">
                  <c:v>3.2330000000000001</c:v>
                </c:pt>
                <c:pt idx="1162">
                  <c:v>3.234</c:v>
                </c:pt>
                <c:pt idx="1163">
                  <c:v>3.2349999999999999</c:v>
                </c:pt>
                <c:pt idx="1164">
                  <c:v>3.2359999999999998</c:v>
                </c:pt>
                <c:pt idx="1165">
                  <c:v>3.2359999999999998</c:v>
                </c:pt>
                <c:pt idx="1166">
                  <c:v>3.2370000000000001</c:v>
                </c:pt>
                <c:pt idx="1167">
                  <c:v>3.238</c:v>
                </c:pt>
                <c:pt idx="1168">
                  <c:v>3.238</c:v>
                </c:pt>
                <c:pt idx="1169">
                  <c:v>3.2389999999999999</c:v>
                </c:pt>
                <c:pt idx="1170">
                  <c:v>3.2410000000000001</c:v>
                </c:pt>
                <c:pt idx="1171">
                  <c:v>3.2429999999999999</c:v>
                </c:pt>
                <c:pt idx="1172">
                  <c:v>3.246</c:v>
                </c:pt>
                <c:pt idx="1173">
                  <c:v>3.2469999999999999</c:v>
                </c:pt>
                <c:pt idx="1174">
                  <c:v>3.2490000000000001</c:v>
                </c:pt>
                <c:pt idx="1175">
                  <c:v>3.25</c:v>
                </c:pt>
                <c:pt idx="1176">
                  <c:v>3.25</c:v>
                </c:pt>
                <c:pt idx="1177">
                  <c:v>3.2509999999999999</c:v>
                </c:pt>
                <c:pt idx="1178">
                  <c:v>3.2519999999999998</c:v>
                </c:pt>
                <c:pt idx="1179">
                  <c:v>3.2519999999999998</c:v>
                </c:pt>
                <c:pt idx="1180">
                  <c:v>3.2530000000000001</c:v>
                </c:pt>
                <c:pt idx="1181">
                  <c:v>3.254</c:v>
                </c:pt>
                <c:pt idx="1182">
                  <c:v>3.2559999999999998</c:v>
                </c:pt>
                <c:pt idx="1183">
                  <c:v>3.2589999999999999</c:v>
                </c:pt>
                <c:pt idx="1184">
                  <c:v>3.2610000000000001</c:v>
                </c:pt>
                <c:pt idx="1185">
                  <c:v>3.2629999999999999</c:v>
                </c:pt>
                <c:pt idx="1186">
                  <c:v>3.2629999999999999</c:v>
                </c:pt>
                <c:pt idx="1187">
                  <c:v>3.2629999999999999</c:v>
                </c:pt>
                <c:pt idx="1188">
                  <c:v>3.2640000000000002</c:v>
                </c:pt>
                <c:pt idx="1189">
                  <c:v>3.2640000000000002</c:v>
                </c:pt>
                <c:pt idx="1190">
                  <c:v>3.2640000000000002</c:v>
                </c:pt>
                <c:pt idx="1191">
                  <c:v>3.2640000000000002</c:v>
                </c:pt>
                <c:pt idx="1192">
                  <c:v>3.2640000000000002</c:v>
                </c:pt>
                <c:pt idx="1193">
                  <c:v>3.2640000000000002</c:v>
                </c:pt>
                <c:pt idx="1194">
                  <c:v>3.2640000000000002</c:v>
                </c:pt>
                <c:pt idx="1195">
                  <c:v>3.266</c:v>
                </c:pt>
                <c:pt idx="1196">
                  <c:v>3.2669999999999999</c:v>
                </c:pt>
                <c:pt idx="1197">
                  <c:v>3.2690000000000001</c:v>
                </c:pt>
                <c:pt idx="1198">
                  <c:v>3.2690000000000001</c:v>
                </c:pt>
                <c:pt idx="1199">
                  <c:v>3.2690000000000001</c:v>
                </c:pt>
                <c:pt idx="1200">
                  <c:v>3.2690000000000001</c:v>
                </c:pt>
                <c:pt idx="1201">
                  <c:v>3.2690000000000001</c:v>
                </c:pt>
                <c:pt idx="1202">
                  <c:v>3.2690000000000001</c:v>
                </c:pt>
                <c:pt idx="1203">
                  <c:v>3.2690000000000001</c:v>
                </c:pt>
                <c:pt idx="1204">
                  <c:v>3.2690000000000001</c:v>
                </c:pt>
                <c:pt idx="1205">
                  <c:v>3.2690000000000001</c:v>
                </c:pt>
                <c:pt idx="1206">
                  <c:v>3.27</c:v>
                </c:pt>
                <c:pt idx="1207">
                  <c:v>3.2709999999999999</c:v>
                </c:pt>
                <c:pt idx="1208">
                  <c:v>3.2730000000000001</c:v>
                </c:pt>
                <c:pt idx="1209">
                  <c:v>3.2749999999999999</c:v>
                </c:pt>
                <c:pt idx="1210">
                  <c:v>3.2759999999999998</c:v>
                </c:pt>
                <c:pt idx="1211">
                  <c:v>3.2770000000000001</c:v>
                </c:pt>
                <c:pt idx="1212">
                  <c:v>3.278</c:v>
                </c:pt>
                <c:pt idx="1213">
                  <c:v>3.2789999999999999</c:v>
                </c:pt>
                <c:pt idx="1214">
                  <c:v>3.2800000000000002</c:v>
                </c:pt>
                <c:pt idx="1215">
                  <c:v>3.2800000000000002</c:v>
                </c:pt>
                <c:pt idx="1216">
                  <c:v>3.2810000000000001</c:v>
                </c:pt>
                <c:pt idx="1217">
                  <c:v>3.282</c:v>
                </c:pt>
                <c:pt idx="1218">
                  <c:v>3.2829999999999999</c:v>
                </c:pt>
                <c:pt idx="1219">
                  <c:v>3.2850000000000001</c:v>
                </c:pt>
                <c:pt idx="1220">
                  <c:v>3.2869999999999999</c:v>
                </c:pt>
                <c:pt idx="1221">
                  <c:v>3.29</c:v>
                </c:pt>
                <c:pt idx="1222">
                  <c:v>3.2919999999999998</c:v>
                </c:pt>
                <c:pt idx="1223">
                  <c:v>3.2930000000000001</c:v>
                </c:pt>
                <c:pt idx="1224">
                  <c:v>3.294</c:v>
                </c:pt>
                <c:pt idx="1225">
                  <c:v>3.2949999999999999</c:v>
                </c:pt>
                <c:pt idx="1226">
                  <c:v>3.2959999999999998</c:v>
                </c:pt>
                <c:pt idx="1227">
                  <c:v>3.2970000000000002</c:v>
                </c:pt>
                <c:pt idx="1228">
                  <c:v>3.298</c:v>
                </c:pt>
                <c:pt idx="1229">
                  <c:v>3.2989999999999999</c:v>
                </c:pt>
                <c:pt idx="1230">
                  <c:v>3.3</c:v>
                </c:pt>
                <c:pt idx="1231">
                  <c:v>3.3019999999999987</c:v>
                </c:pt>
                <c:pt idx="1232">
                  <c:v>3.3039999999999998</c:v>
                </c:pt>
                <c:pt idx="1233">
                  <c:v>3.3079999999999998</c:v>
                </c:pt>
                <c:pt idx="1234">
                  <c:v>3.3109999999999977</c:v>
                </c:pt>
                <c:pt idx="1235">
                  <c:v>3.3139999999999987</c:v>
                </c:pt>
                <c:pt idx="1236">
                  <c:v>3.3159999999999967</c:v>
                </c:pt>
                <c:pt idx="1237">
                  <c:v>3.3189999999999977</c:v>
                </c:pt>
                <c:pt idx="1238">
                  <c:v>3.3219999999999987</c:v>
                </c:pt>
                <c:pt idx="1239">
                  <c:v>3.3239999999999998</c:v>
                </c:pt>
                <c:pt idx="1240">
                  <c:v>3.327</c:v>
                </c:pt>
                <c:pt idx="1241">
                  <c:v>3.3299999999999987</c:v>
                </c:pt>
                <c:pt idx="1242">
                  <c:v>3.3319999999999967</c:v>
                </c:pt>
                <c:pt idx="1243">
                  <c:v>3.3359999999999967</c:v>
                </c:pt>
                <c:pt idx="1244">
                  <c:v>3.34</c:v>
                </c:pt>
                <c:pt idx="1245">
                  <c:v>3.3449999999999998</c:v>
                </c:pt>
                <c:pt idx="1246">
                  <c:v>3.3489999999999998</c:v>
                </c:pt>
                <c:pt idx="1247">
                  <c:v>3.3519999999999968</c:v>
                </c:pt>
                <c:pt idx="1248">
                  <c:v>3.3549999999999978</c:v>
                </c:pt>
                <c:pt idx="1249">
                  <c:v>3.3579999999999997</c:v>
                </c:pt>
                <c:pt idx="1250">
                  <c:v>3.3609999999999998</c:v>
                </c:pt>
                <c:pt idx="1251">
                  <c:v>3.3639999999999999</c:v>
                </c:pt>
                <c:pt idx="1252">
                  <c:v>3.367</c:v>
                </c:pt>
                <c:pt idx="1253">
                  <c:v>3.3699999999999997</c:v>
                </c:pt>
                <c:pt idx="1254">
                  <c:v>3.3719999999999977</c:v>
                </c:pt>
                <c:pt idx="1255">
                  <c:v>3.3749999999999987</c:v>
                </c:pt>
                <c:pt idx="1256">
                  <c:v>3.3789999999999987</c:v>
                </c:pt>
                <c:pt idx="1257">
                  <c:v>3.3839999999999999</c:v>
                </c:pt>
                <c:pt idx="1258">
                  <c:v>3.387</c:v>
                </c:pt>
                <c:pt idx="1259">
                  <c:v>3.3889999999999998</c:v>
                </c:pt>
                <c:pt idx="1260">
                  <c:v>3.3909999999999987</c:v>
                </c:pt>
                <c:pt idx="1261">
                  <c:v>3.3919999999999977</c:v>
                </c:pt>
                <c:pt idx="1262">
                  <c:v>3.3929999999999967</c:v>
                </c:pt>
                <c:pt idx="1263">
                  <c:v>3.3939999999999997</c:v>
                </c:pt>
                <c:pt idx="1264">
                  <c:v>3.3949999999999987</c:v>
                </c:pt>
                <c:pt idx="1265">
                  <c:v>3.3959999999999977</c:v>
                </c:pt>
                <c:pt idx="1266">
                  <c:v>3.3959999999999977</c:v>
                </c:pt>
                <c:pt idx="1267">
                  <c:v>3.3969999999999967</c:v>
                </c:pt>
                <c:pt idx="1268">
                  <c:v>3.3989999999999987</c:v>
                </c:pt>
                <c:pt idx="1269">
                  <c:v>3.4019999999999997</c:v>
                </c:pt>
                <c:pt idx="1270">
                  <c:v>3.4039999999999999</c:v>
                </c:pt>
                <c:pt idx="1271">
                  <c:v>3.4059999999999997</c:v>
                </c:pt>
                <c:pt idx="1272">
                  <c:v>3.407</c:v>
                </c:pt>
                <c:pt idx="1273">
                  <c:v>3.4079999999999999</c:v>
                </c:pt>
                <c:pt idx="1274">
                  <c:v>3.4089999999999998</c:v>
                </c:pt>
                <c:pt idx="1275">
                  <c:v>3.4099999999999997</c:v>
                </c:pt>
                <c:pt idx="1276">
                  <c:v>3.4109999999999987</c:v>
                </c:pt>
                <c:pt idx="1277">
                  <c:v>3.4109999999999987</c:v>
                </c:pt>
                <c:pt idx="1278">
                  <c:v>3.4119999999999977</c:v>
                </c:pt>
                <c:pt idx="1279">
                  <c:v>3.4129999999999967</c:v>
                </c:pt>
                <c:pt idx="1280">
                  <c:v>3.4139999999999997</c:v>
                </c:pt>
                <c:pt idx="1281">
                  <c:v>3.4159999999999977</c:v>
                </c:pt>
                <c:pt idx="1282">
                  <c:v>3.4169999999999967</c:v>
                </c:pt>
                <c:pt idx="1283">
                  <c:v>3.4179999999999997</c:v>
                </c:pt>
                <c:pt idx="1284">
                  <c:v>3.4169999999999967</c:v>
                </c:pt>
                <c:pt idx="1285">
                  <c:v>3.4159999999999977</c:v>
                </c:pt>
                <c:pt idx="1286">
                  <c:v>3.4159999999999977</c:v>
                </c:pt>
                <c:pt idx="1287">
                  <c:v>3.4149999999999987</c:v>
                </c:pt>
                <c:pt idx="1288">
                  <c:v>3.4139999999999997</c:v>
                </c:pt>
                <c:pt idx="1289">
                  <c:v>3.4129999999999967</c:v>
                </c:pt>
                <c:pt idx="1290">
                  <c:v>3.4119999999999977</c:v>
                </c:pt>
                <c:pt idx="1291">
                  <c:v>3.4109999999999987</c:v>
                </c:pt>
                <c:pt idx="1292">
                  <c:v>3.4099999999999997</c:v>
                </c:pt>
                <c:pt idx="1293">
                  <c:v>3.4109999999999987</c:v>
                </c:pt>
                <c:pt idx="1294">
                  <c:v>3.4119999999999977</c:v>
                </c:pt>
                <c:pt idx="1295">
                  <c:v>3.4119999999999977</c:v>
                </c:pt>
                <c:pt idx="1296">
                  <c:v>3.4109999999999987</c:v>
                </c:pt>
                <c:pt idx="1297">
                  <c:v>3.4099999999999997</c:v>
                </c:pt>
                <c:pt idx="1298">
                  <c:v>3.4089999999999998</c:v>
                </c:pt>
                <c:pt idx="1299">
                  <c:v>3.4079999999999999</c:v>
                </c:pt>
                <c:pt idx="1300">
                  <c:v>3.407</c:v>
                </c:pt>
                <c:pt idx="1301">
                  <c:v>3.4059999999999997</c:v>
                </c:pt>
                <c:pt idx="1302">
                  <c:v>3.4039999999999999</c:v>
                </c:pt>
                <c:pt idx="1303">
                  <c:v>3.403</c:v>
                </c:pt>
                <c:pt idx="1304">
                  <c:v>3.403</c:v>
                </c:pt>
                <c:pt idx="1305">
                  <c:v>3.4019999999999997</c:v>
                </c:pt>
                <c:pt idx="1306">
                  <c:v>3.4019999999999997</c:v>
                </c:pt>
                <c:pt idx="1307">
                  <c:v>3.4019999999999997</c:v>
                </c:pt>
                <c:pt idx="1308">
                  <c:v>3.4</c:v>
                </c:pt>
                <c:pt idx="1309">
                  <c:v>3.3979999999999997</c:v>
                </c:pt>
                <c:pt idx="1310">
                  <c:v>3.3959999999999977</c:v>
                </c:pt>
                <c:pt idx="1311">
                  <c:v>3.3929999999999967</c:v>
                </c:pt>
                <c:pt idx="1312">
                  <c:v>3.3909999999999987</c:v>
                </c:pt>
                <c:pt idx="1313">
                  <c:v>3.3889999999999998</c:v>
                </c:pt>
                <c:pt idx="1314">
                  <c:v>3.387</c:v>
                </c:pt>
                <c:pt idx="1315">
                  <c:v>3.3849999999999998</c:v>
                </c:pt>
                <c:pt idx="1316">
                  <c:v>3.383</c:v>
                </c:pt>
                <c:pt idx="1317">
                  <c:v>3.3809999999999998</c:v>
                </c:pt>
                <c:pt idx="1318">
                  <c:v>3.38</c:v>
                </c:pt>
                <c:pt idx="1319">
                  <c:v>3.38</c:v>
                </c:pt>
                <c:pt idx="1320">
                  <c:v>3.3789999999999987</c:v>
                </c:pt>
                <c:pt idx="1321">
                  <c:v>3.3769999999999967</c:v>
                </c:pt>
                <c:pt idx="1322">
                  <c:v>3.3739999999999997</c:v>
                </c:pt>
                <c:pt idx="1323">
                  <c:v>3.3719999999999977</c:v>
                </c:pt>
                <c:pt idx="1324">
                  <c:v>3.3699999999999997</c:v>
                </c:pt>
                <c:pt idx="1325">
                  <c:v>3.367</c:v>
                </c:pt>
                <c:pt idx="1326">
                  <c:v>3.3649999999999998</c:v>
                </c:pt>
                <c:pt idx="1327">
                  <c:v>3.363</c:v>
                </c:pt>
                <c:pt idx="1328">
                  <c:v>3.3609999999999998</c:v>
                </c:pt>
                <c:pt idx="1329">
                  <c:v>3.3589999999999987</c:v>
                </c:pt>
                <c:pt idx="1330">
                  <c:v>3.3579999999999997</c:v>
                </c:pt>
                <c:pt idx="1331">
                  <c:v>3.3569999999999967</c:v>
                </c:pt>
                <c:pt idx="1332">
                  <c:v>3.3559999999999977</c:v>
                </c:pt>
                <c:pt idx="1333">
                  <c:v>3.3539999999999988</c:v>
                </c:pt>
                <c:pt idx="1334">
                  <c:v>3.3509999999999978</c:v>
                </c:pt>
                <c:pt idx="1335">
                  <c:v>3.3479999999999999</c:v>
                </c:pt>
                <c:pt idx="1336">
                  <c:v>3.3459999999999988</c:v>
                </c:pt>
                <c:pt idx="1337">
                  <c:v>3.3439999999999999</c:v>
                </c:pt>
                <c:pt idx="1338">
                  <c:v>3.3419999999999987</c:v>
                </c:pt>
                <c:pt idx="1339">
                  <c:v>3.34</c:v>
                </c:pt>
                <c:pt idx="1340">
                  <c:v>3.3379999999999987</c:v>
                </c:pt>
                <c:pt idx="1341">
                  <c:v>3.3369999999999767</c:v>
                </c:pt>
                <c:pt idx="1342">
                  <c:v>3.3349999999999977</c:v>
                </c:pt>
                <c:pt idx="1343">
                  <c:v>3.3339999999999987</c:v>
                </c:pt>
                <c:pt idx="1344">
                  <c:v>3.332999999999974</c:v>
                </c:pt>
                <c:pt idx="1345">
                  <c:v>3.3319999999999967</c:v>
                </c:pt>
                <c:pt idx="1346">
                  <c:v>3.3289999999999997</c:v>
                </c:pt>
                <c:pt idx="1347">
                  <c:v>3.3259999999999987</c:v>
                </c:pt>
                <c:pt idx="1348">
                  <c:v>3.3239999999999998</c:v>
                </c:pt>
                <c:pt idx="1349">
                  <c:v>3.3219999999999987</c:v>
                </c:pt>
                <c:pt idx="1350">
                  <c:v>3.32</c:v>
                </c:pt>
                <c:pt idx="1351">
                  <c:v>3.3179999999999987</c:v>
                </c:pt>
                <c:pt idx="1352">
                  <c:v>3.3159999999999967</c:v>
                </c:pt>
                <c:pt idx="1353">
                  <c:v>3.3139999999999987</c:v>
                </c:pt>
                <c:pt idx="1354">
                  <c:v>3.3119999999999967</c:v>
                </c:pt>
                <c:pt idx="1355">
                  <c:v>3.3109999999999977</c:v>
                </c:pt>
                <c:pt idx="1356">
                  <c:v>3.3099999999999987</c:v>
                </c:pt>
                <c:pt idx="1357">
                  <c:v>3.3079999999999998</c:v>
                </c:pt>
                <c:pt idx="1358">
                  <c:v>3.3069999999999977</c:v>
                </c:pt>
                <c:pt idx="1359">
                  <c:v>3.3049999999999997</c:v>
                </c:pt>
                <c:pt idx="1360">
                  <c:v>3.3029999999999977</c:v>
                </c:pt>
                <c:pt idx="1361">
                  <c:v>3.3019999999999987</c:v>
                </c:pt>
                <c:pt idx="1362">
                  <c:v>3.3</c:v>
                </c:pt>
                <c:pt idx="1363">
                  <c:v>3.2989999999999999</c:v>
                </c:pt>
                <c:pt idx="1364">
                  <c:v>3.2970000000000002</c:v>
                </c:pt>
                <c:pt idx="1365">
                  <c:v>3.2959999999999998</c:v>
                </c:pt>
                <c:pt idx="1366">
                  <c:v>3.2949999999999999</c:v>
                </c:pt>
                <c:pt idx="1367">
                  <c:v>3.294</c:v>
                </c:pt>
                <c:pt idx="1368">
                  <c:v>3.2930000000000001</c:v>
                </c:pt>
                <c:pt idx="1369">
                  <c:v>3.2909999999999999</c:v>
                </c:pt>
                <c:pt idx="1370">
                  <c:v>3.29</c:v>
                </c:pt>
                <c:pt idx="1371">
                  <c:v>3.2880000000000011</c:v>
                </c:pt>
                <c:pt idx="1372">
                  <c:v>3.2869999999999999</c:v>
                </c:pt>
                <c:pt idx="1373">
                  <c:v>3.2850000000000001</c:v>
                </c:pt>
                <c:pt idx="1374">
                  <c:v>3.2840000000000011</c:v>
                </c:pt>
                <c:pt idx="1375">
                  <c:v>3.282</c:v>
                </c:pt>
                <c:pt idx="1376">
                  <c:v>3.2810000000000001</c:v>
                </c:pt>
                <c:pt idx="1377">
                  <c:v>3.2789999999999999</c:v>
                </c:pt>
                <c:pt idx="1378">
                  <c:v>3.2770000000000001</c:v>
                </c:pt>
                <c:pt idx="1379">
                  <c:v>3.2759999999999998</c:v>
                </c:pt>
                <c:pt idx="1380">
                  <c:v>3.274</c:v>
                </c:pt>
                <c:pt idx="1381">
                  <c:v>3.2719999999999998</c:v>
                </c:pt>
                <c:pt idx="1382">
                  <c:v>3.2709999999999999</c:v>
                </c:pt>
                <c:pt idx="1383">
                  <c:v>3.2690000000000001</c:v>
                </c:pt>
                <c:pt idx="1384">
                  <c:v>3.2669999999999999</c:v>
                </c:pt>
                <c:pt idx="1385">
                  <c:v>3.266</c:v>
                </c:pt>
                <c:pt idx="1386">
                  <c:v>3.2640000000000002</c:v>
                </c:pt>
                <c:pt idx="1387">
                  <c:v>3.262</c:v>
                </c:pt>
                <c:pt idx="1388">
                  <c:v>3.2610000000000001</c:v>
                </c:pt>
                <c:pt idx="1389">
                  <c:v>3.2589999999999999</c:v>
                </c:pt>
                <c:pt idx="1390">
                  <c:v>3.2570000000000001</c:v>
                </c:pt>
                <c:pt idx="1391">
                  <c:v>3.2559999999999998</c:v>
                </c:pt>
                <c:pt idx="1392">
                  <c:v>3.254</c:v>
                </c:pt>
                <c:pt idx="1393">
                  <c:v>3.2530000000000001</c:v>
                </c:pt>
                <c:pt idx="1394">
                  <c:v>3.2509999999999999</c:v>
                </c:pt>
                <c:pt idx="1395">
                  <c:v>3.25</c:v>
                </c:pt>
                <c:pt idx="1396">
                  <c:v>3.2480000000000002</c:v>
                </c:pt>
                <c:pt idx="1397">
                  <c:v>3.246</c:v>
                </c:pt>
                <c:pt idx="1398">
                  <c:v>3.2440000000000002</c:v>
                </c:pt>
                <c:pt idx="1399">
                  <c:v>3.242</c:v>
                </c:pt>
                <c:pt idx="1400">
                  <c:v>3.2410000000000001</c:v>
                </c:pt>
                <c:pt idx="1401">
                  <c:v>3.2389999999999999</c:v>
                </c:pt>
                <c:pt idx="1402">
                  <c:v>3.238</c:v>
                </c:pt>
                <c:pt idx="1403">
                  <c:v>3.2370000000000001</c:v>
                </c:pt>
                <c:pt idx="1404">
                  <c:v>3.2370000000000001</c:v>
                </c:pt>
                <c:pt idx="1405">
                  <c:v>3.2359999999999998</c:v>
                </c:pt>
                <c:pt idx="1406">
                  <c:v>3.2349999999999999</c:v>
                </c:pt>
                <c:pt idx="1407">
                  <c:v>3.2349999999999999</c:v>
                </c:pt>
                <c:pt idx="1408">
                  <c:v>3.234</c:v>
                </c:pt>
                <c:pt idx="1409">
                  <c:v>3.2330000000000001</c:v>
                </c:pt>
                <c:pt idx="1410">
                  <c:v>3.2319999999999998</c:v>
                </c:pt>
                <c:pt idx="1411">
                  <c:v>3.2319999999999998</c:v>
                </c:pt>
                <c:pt idx="1412">
                  <c:v>3.2309999999999999</c:v>
                </c:pt>
                <c:pt idx="1413">
                  <c:v>3.23</c:v>
                </c:pt>
                <c:pt idx="1414">
                  <c:v>3.2290000000000001</c:v>
                </c:pt>
                <c:pt idx="1415">
                  <c:v>3.2290000000000001</c:v>
                </c:pt>
                <c:pt idx="1416">
                  <c:v>3.2280000000000002</c:v>
                </c:pt>
                <c:pt idx="1417">
                  <c:v>3.2269999999999999</c:v>
                </c:pt>
                <c:pt idx="1418">
                  <c:v>3.2269999999999999</c:v>
                </c:pt>
                <c:pt idx="1419">
                  <c:v>3.226</c:v>
                </c:pt>
                <c:pt idx="1420">
                  <c:v>3.2250000000000001</c:v>
                </c:pt>
                <c:pt idx="1421">
                  <c:v>3.2240000000000002</c:v>
                </c:pt>
                <c:pt idx="1422">
                  <c:v>3.2240000000000002</c:v>
                </c:pt>
                <c:pt idx="1423">
                  <c:v>3.2229999999999999</c:v>
                </c:pt>
                <c:pt idx="1424">
                  <c:v>3.222</c:v>
                </c:pt>
                <c:pt idx="1425">
                  <c:v>3.222</c:v>
                </c:pt>
                <c:pt idx="1426">
                  <c:v>3.2229999999999999</c:v>
                </c:pt>
                <c:pt idx="1427">
                  <c:v>3.2240000000000002</c:v>
                </c:pt>
                <c:pt idx="1428">
                  <c:v>3.2250000000000001</c:v>
                </c:pt>
                <c:pt idx="1429">
                  <c:v>3.226</c:v>
                </c:pt>
                <c:pt idx="1430">
                  <c:v>3.2280000000000002</c:v>
                </c:pt>
                <c:pt idx="1431">
                  <c:v>3.2290000000000001</c:v>
                </c:pt>
                <c:pt idx="1432">
                  <c:v>3.2309999999999999</c:v>
                </c:pt>
                <c:pt idx="1433">
                  <c:v>3.2319999999999998</c:v>
                </c:pt>
                <c:pt idx="1434">
                  <c:v>3.2330000000000001</c:v>
                </c:pt>
                <c:pt idx="1435">
                  <c:v>3.2349999999999999</c:v>
                </c:pt>
                <c:pt idx="1436">
                  <c:v>3.2359999999999998</c:v>
                </c:pt>
                <c:pt idx="1437">
                  <c:v>3.2370000000000001</c:v>
                </c:pt>
                <c:pt idx="1438">
                  <c:v>3.238</c:v>
                </c:pt>
                <c:pt idx="1439">
                  <c:v>3.2389999999999999</c:v>
                </c:pt>
                <c:pt idx="1440">
                  <c:v>3.2410000000000001</c:v>
                </c:pt>
                <c:pt idx="1441">
                  <c:v>3.242</c:v>
                </c:pt>
                <c:pt idx="1442">
                  <c:v>3.2440000000000002</c:v>
                </c:pt>
                <c:pt idx="1443">
                  <c:v>3.2450000000000001</c:v>
                </c:pt>
                <c:pt idx="1444">
                  <c:v>3.246</c:v>
                </c:pt>
                <c:pt idx="1445">
                  <c:v>3.2480000000000002</c:v>
                </c:pt>
                <c:pt idx="1446">
                  <c:v>3.2490000000000001</c:v>
                </c:pt>
                <c:pt idx="1447">
                  <c:v>3.25</c:v>
                </c:pt>
                <c:pt idx="1448">
                  <c:v>3.2509999999999999</c:v>
                </c:pt>
              </c:numCache>
            </c:numRef>
          </c:yVal>
          <c:smooth val="1"/>
          <c:extLst xmlns:c16r2="http://schemas.microsoft.com/office/drawing/2015/06/chart">
            <c:ext xmlns:c16="http://schemas.microsoft.com/office/drawing/2014/chart" uri="{C3380CC4-5D6E-409C-BE32-E72D297353CC}">
              <c16:uniqueId val="{00000000-BA3A-41F7-8A3E-0EF800375783}"/>
            </c:ext>
          </c:extLst>
        </c:ser>
        <c:ser>
          <c:idx val="3"/>
          <c:order val="1"/>
          <c:tx>
            <c:strRef>
              <c:f>震泽!$B$1</c:f>
              <c:strCache>
                <c:ptCount val="1"/>
                <c:pt idx="0">
                  <c:v>实测值</c:v>
                </c:pt>
              </c:strCache>
            </c:strRef>
          </c:tx>
          <c:spPr>
            <a:ln w="12700" cap="rnd">
              <a:solidFill>
                <a:schemeClr val="tx1"/>
              </a:solidFill>
              <a:prstDash val="sysDash"/>
              <a:round/>
            </a:ln>
            <a:effectLst/>
          </c:spPr>
          <c:marker>
            <c:symbol val="none"/>
          </c:marker>
          <c:xVal>
            <c:numRef>
              <c:f>震泽!$A$94:$A$154</c:f>
              <c:numCache>
                <c:formatCode>yyyy/m/d</c:formatCode>
                <c:ptCount val="61"/>
                <c:pt idx="0">
                  <c:v>40026</c:v>
                </c:pt>
                <c:pt idx="1">
                  <c:v>40027</c:v>
                </c:pt>
                <c:pt idx="2">
                  <c:v>40028</c:v>
                </c:pt>
                <c:pt idx="3">
                  <c:v>40029</c:v>
                </c:pt>
                <c:pt idx="4">
                  <c:v>40030</c:v>
                </c:pt>
                <c:pt idx="5">
                  <c:v>40031</c:v>
                </c:pt>
                <c:pt idx="6">
                  <c:v>40032</c:v>
                </c:pt>
                <c:pt idx="7">
                  <c:v>40033</c:v>
                </c:pt>
                <c:pt idx="8">
                  <c:v>40034</c:v>
                </c:pt>
                <c:pt idx="9">
                  <c:v>40035</c:v>
                </c:pt>
                <c:pt idx="10">
                  <c:v>40036</c:v>
                </c:pt>
                <c:pt idx="11">
                  <c:v>40037</c:v>
                </c:pt>
                <c:pt idx="12">
                  <c:v>40038</c:v>
                </c:pt>
                <c:pt idx="13">
                  <c:v>40039</c:v>
                </c:pt>
                <c:pt idx="14">
                  <c:v>40040</c:v>
                </c:pt>
                <c:pt idx="15">
                  <c:v>40041</c:v>
                </c:pt>
                <c:pt idx="16">
                  <c:v>40042</c:v>
                </c:pt>
                <c:pt idx="17">
                  <c:v>40043</c:v>
                </c:pt>
                <c:pt idx="18">
                  <c:v>40044</c:v>
                </c:pt>
                <c:pt idx="19">
                  <c:v>40045</c:v>
                </c:pt>
                <c:pt idx="20">
                  <c:v>40046</c:v>
                </c:pt>
                <c:pt idx="21">
                  <c:v>40047</c:v>
                </c:pt>
                <c:pt idx="22">
                  <c:v>40048</c:v>
                </c:pt>
                <c:pt idx="23">
                  <c:v>40049</c:v>
                </c:pt>
                <c:pt idx="24">
                  <c:v>40050</c:v>
                </c:pt>
                <c:pt idx="25">
                  <c:v>40051</c:v>
                </c:pt>
                <c:pt idx="26">
                  <c:v>40052</c:v>
                </c:pt>
                <c:pt idx="27">
                  <c:v>40053</c:v>
                </c:pt>
                <c:pt idx="28">
                  <c:v>40054</c:v>
                </c:pt>
                <c:pt idx="29">
                  <c:v>40055</c:v>
                </c:pt>
                <c:pt idx="30">
                  <c:v>40056</c:v>
                </c:pt>
                <c:pt idx="31">
                  <c:v>40057</c:v>
                </c:pt>
                <c:pt idx="32">
                  <c:v>40058</c:v>
                </c:pt>
                <c:pt idx="33">
                  <c:v>40059</c:v>
                </c:pt>
                <c:pt idx="34">
                  <c:v>40060</c:v>
                </c:pt>
                <c:pt idx="35">
                  <c:v>40061</c:v>
                </c:pt>
                <c:pt idx="36">
                  <c:v>40062</c:v>
                </c:pt>
                <c:pt idx="37">
                  <c:v>40063</c:v>
                </c:pt>
                <c:pt idx="38">
                  <c:v>40064</c:v>
                </c:pt>
                <c:pt idx="39">
                  <c:v>40065</c:v>
                </c:pt>
                <c:pt idx="40">
                  <c:v>40066</c:v>
                </c:pt>
                <c:pt idx="41">
                  <c:v>40067</c:v>
                </c:pt>
                <c:pt idx="42">
                  <c:v>40068</c:v>
                </c:pt>
                <c:pt idx="43">
                  <c:v>40069</c:v>
                </c:pt>
                <c:pt idx="44">
                  <c:v>40070</c:v>
                </c:pt>
                <c:pt idx="45">
                  <c:v>40071</c:v>
                </c:pt>
                <c:pt idx="46">
                  <c:v>40072</c:v>
                </c:pt>
                <c:pt idx="47">
                  <c:v>40073</c:v>
                </c:pt>
                <c:pt idx="48">
                  <c:v>40074</c:v>
                </c:pt>
                <c:pt idx="49">
                  <c:v>40075</c:v>
                </c:pt>
                <c:pt idx="50">
                  <c:v>40076</c:v>
                </c:pt>
                <c:pt idx="51">
                  <c:v>40077</c:v>
                </c:pt>
                <c:pt idx="52">
                  <c:v>40078</c:v>
                </c:pt>
                <c:pt idx="53">
                  <c:v>40079</c:v>
                </c:pt>
                <c:pt idx="54">
                  <c:v>40080</c:v>
                </c:pt>
                <c:pt idx="55">
                  <c:v>40081</c:v>
                </c:pt>
                <c:pt idx="56">
                  <c:v>40082</c:v>
                </c:pt>
                <c:pt idx="57">
                  <c:v>40083</c:v>
                </c:pt>
                <c:pt idx="58">
                  <c:v>40084</c:v>
                </c:pt>
                <c:pt idx="59">
                  <c:v>40085</c:v>
                </c:pt>
                <c:pt idx="60">
                  <c:v>40086</c:v>
                </c:pt>
              </c:numCache>
            </c:numRef>
          </c:xVal>
          <c:yVal>
            <c:numRef>
              <c:f>震泽!$B$94:$B$154</c:f>
              <c:numCache>
                <c:formatCode>General</c:formatCode>
                <c:ptCount val="61"/>
                <c:pt idx="0">
                  <c:v>3.62</c:v>
                </c:pt>
                <c:pt idx="1">
                  <c:v>3.75</c:v>
                </c:pt>
                <c:pt idx="2">
                  <c:v>3.7600000000000002</c:v>
                </c:pt>
                <c:pt idx="3">
                  <c:v>3.72</c:v>
                </c:pt>
                <c:pt idx="4">
                  <c:v>3.82</c:v>
                </c:pt>
                <c:pt idx="5">
                  <c:v>3.7600000000000002</c:v>
                </c:pt>
                <c:pt idx="6">
                  <c:v>3.7600000000000002</c:v>
                </c:pt>
                <c:pt idx="7">
                  <c:v>3.75</c:v>
                </c:pt>
                <c:pt idx="8">
                  <c:v>3.75</c:v>
                </c:pt>
                <c:pt idx="9">
                  <c:v>3.7800000000000002</c:v>
                </c:pt>
                <c:pt idx="10">
                  <c:v>3.9499999999999997</c:v>
                </c:pt>
                <c:pt idx="11">
                  <c:v>3.8899999999999997</c:v>
                </c:pt>
                <c:pt idx="12">
                  <c:v>3.8</c:v>
                </c:pt>
                <c:pt idx="13">
                  <c:v>3.7</c:v>
                </c:pt>
                <c:pt idx="14">
                  <c:v>3.67</c:v>
                </c:pt>
                <c:pt idx="15">
                  <c:v>3.63</c:v>
                </c:pt>
                <c:pt idx="16">
                  <c:v>3.58</c:v>
                </c:pt>
                <c:pt idx="17">
                  <c:v>3.53</c:v>
                </c:pt>
                <c:pt idx="18">
                  <c:v>3.53</c:v>
                </c:pt>
                <c:pt idx="19">
                  <c:v>3.56</c:v>
                </c:pt>
                <c:pt idx="20">
                  <c:v>3.58</c:v>
                </c:pt>
                <c:pt idx="21">
                  <c:v>3.59</c:v>
                </c:pt>
                <c:pt idx="22">
                  <c:v>3.6</c:v>
                </c:pt>
                <c:pt idx="23">
                  <c:v>3.63</c:v>
                </c:pt>
                <c:pt idx="24">
                  <c:v>3.62</c:v>
                </c:pt>
                <c:pt idx="25">
                  <c:v>3.55</c:v>
                </c:pt>
                <c:pt idx="26">
                  <c:v>3.53</c:v>
                </c:pt>
                <c:pt idx="27">
                  <c:v>3.5</c:v>
                </c:pt>
                <c:pt idx="28">
                  <c:v>3.4899999999999998</c:v>
                </c:pt>
                <c:pt idx="29">
                  <c:v>3.4499999999999997</c:v>
                </c:pt>
                <c:pt idx="30">
                  <c:v>3.42</c:v>
                </c:pt>
                <c:pt idx="31">
                  <c:v>3.3899999999999997</c:v>
                </c:pt>
                <c:pt idx="32">
                  <c:v>3.36</c:v>
                </c:pt>
                <c:pt idx="33">
                  <c:v>3.3699999999999997</c:v>
                </c:pt>
                <c:pt idx="34">
                  <c:v>3.3899999999999997</c:v>
                </c:pt>
                <c:pt idx="35">
                  <c:v>3.36</c:v>
                </c:pt>
                <c:pt idx="36">
                  <c:v>3.32</c:v>
                </c:pt>
                <c:pt idx="37">
                  <c:v>3.3</c:v>
                </c:pt>
                <c:pt idx="38">
                  <c:v>3.2800000000000002</c:v>
                </c:pt>
                <c:pt idx="39">
                  <c:v>3.2800000000000002</c:v>
                </c:pt>
                <c:pt idx="40">
                  <c:v>3.27</c:v>
                </c:pt>
                <c:pt idx="41">
                  <c:v>3.27</c:v>
                </c:pt>
                <c:pt idx="42">
                  <c:v>3.2800000000000002</c:v>
                </c:pt>
                <c:pt idx="43">
                  <c:v>3.27</c:v>
                </c:pt>
                <c:pt idx="44">
                  <c:v>3.24</c:v>
                </c:pt>
                <c:pt idx="45">
                  <c:v>3.23</c:v>
                </c:pt>
                <c:pt idx="46">
                  <c:v>3.2</c:v>
                </c:pt>
                <c:pt idx="47">
                  <c:v>3.19</c:v>
                </c:pt>
                <c:pt idx="48">
                  <c:v>3.21</c:v>
                </c:pt>
                <c:pt idx="49">
                  <c:v>3.21</c:v>
                </c:pt>
                <c:pt idx="50">
                  <c:v>3.21</c:v>
                </c:pt>
                <c:pt idx="51">
                  <c:v>3.27</c:v>
                </c:pt>
                <c:pt idx="52">
                  <c:v>3.3499999999999988</c:v>
                </c:pt>
                <c:pt idx="53">
                  <c:v>3.4</c:v>
                </c:pt>
                <c:pt idx="54">
                  <c:v>3.3899999999999997</c:v>
                </c:pt>
                <c:pt idx="55">
                  <c:v>3.38</c:v>
                </c:pt>
                <c:pt idx="56">
                  <c:v>3.32</c:v>
                </c:pt>
                <c:pt idx="57">
                  <c:v>3.3</c:v>
                </c:pt>
                <c:pt idx="58">
                  <c:v>3.24</c:v>
                </c:pt>
                <c:pt idx="59">
                  <c:v>3.23</c:v>
                </c:pt>
                <c:pt idx="60">
                  <c:v>3.23</c:v>
                </c:pt>
              </c:numCache>
            </c:numRef>
          </c:yVal>
          <c:smooth val="1"/>
          <c:extLst xmlns:c16r2="http://schemas.microsoft.com/office/drawing/2015/06/chart">
            <c:ext xmlns:c16="http://schemas.microsoft.com/office/drawing/2014/chart" uri="{C3380CC4-5D6E-409C-BE32-E72D297353CC}">
              <c16:uniqueId val="{00000001-BA3A-41F7-8A3E-0EF800375783}"/>
            </c:ext>
          </c:extLst>
        </c:ser>
        <c:dLbls>
          <c:showLegendKey val="0"/>
          <c:showVal val="0"/>
          <c:showCatName val="0"/>
          <c:showSerName val="0"/>
          <c:showPercent val="0"/>
          <c:showBubbleSize val="0"/>
        </c:dLbls>
        <c:axId val="704614768"/>
        <c:axId val="704617904"/>
      </c:scatterChart>
      <c:valAx>
        <c:axId val="704614768"/>
        <c:scaling>
          <c:orientation val="minMax"/>
          <c:max val="40086"/>
          <c:min val="40026"/>
        </c:scaling>
        <c:delete val="0"/>
        <c:axPos val="b"/>
        <c:title>
          <c:tx>
            <c:rich>
              <a:bodyPr rot="0" spcFirstLastPara="1" vertOverflow="ellipsis" vert="horz" wrap="square" anchor="ctr" anchorCtr="1"/>
              <a:lstStyle/>
              <a:p>
                <a:pPr>
                  <a:defRPr sz="10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r>
                  <a:rPr lang="zh-CN"/>
                  <a:t>时间</a:t>
                </a:r>
              </a:p>
            </c:rich>
          </c:tx>
          <c:overlay val="0"/>
          <c:spPr>
            <a:noFill/>
            <a:ln>
              <a:noFill/>
            </a:ln>
            <a:effectLst/>
          </c:spPr>
        </c:title>
        <c:numFmt formatCode="yyyy/m/d\ h:mm"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17904"/>
        <c:crosses val="autoZero"/>
        <c:crossBetween val="midCat"/>
      </c:valAx>
      <c:valAx>
        <c:axId val="704617904"/>
        <c:scaling>
          <c:orientation val="minMax"/>
          <c:min val="3"/>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solidFill>
                      <a:schemeClr val="tx1"/>
                    </a:solidFill>
                  </a:rPr>
                  <a:t>水位（</a:t>
                </a:r>
                <a:r>
                  <a:rPr lang="en-US">
                    <a:solidFill>
                      <a:schemeClr val="tx1"/>
                    </a:solidFill>
                  </a:rPr>
                  <a:t>m</a:t>
                </a:r>
                <a:r>
                  <a:rPr lang="zh-CN">
                    <a:solidFill>
                      <a:schemeClr val="tx1"/>
                    </a:solidFill>
                  </a:rPr>
                  <a:t>）</a:t>
                </a:r>
              </a:p>
            </c:rich>
          </c:tx>
          <c:overlay val="0"/>
          <c:spPr>
            <a:noFill/>
            <a:ln>
              <a:noFill/>
            </a:ln>
            <a:effectLst/>
          </c:spPr>
        </c:title>
        <c:numFmt formatCode="General"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14768"/>
        <c:crosses val="autoZero"/>
        <c:crossBetween val="midCat"/>
      </c:valAx>
      <c:spPr>
        <a:noFill/>
        <a:ln w="25400">
          <a:noFill/>
        </a:ln>
        <a:effectLst/>
      </c:spPr>
    </c:plotArea>
    <c:legend>
      <c:legendPos val="r"/>
      <c:layout>
        <c:manualLayout>
          <c:xMode val="edge"/>
          <c:yMode val="edge"/>
          <c:x val="0.65447231982114018"/>
          <c:y val="0.15326473474199601"/>
          <c:w val="0.22986987928217034"/>
          <c:h val="0.19203761574074069"/>
        </c:manualLayout>
      </c:layout>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rgbClr val="002060"/>
          </a:solidFill>
          <a:latin typeface="Times New Roman" panose="02020603050405020304" pitchFamily="18" charset="0"/>
          <a:cs typeface="Times New Roman" panose="02020603050405020304" pitchFamily="18" charset="0"/>
        </a:defRPr>
      </a:pPr>
      <a:endParaRPr lang="zh-CN"/>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zh-CN">
                <a:solidFill>
                  <a:schemeClr val="tx1"/>
                </a:solidFill>
              </a:rPr>
              <a:t>盛泽站水位计算值与实测值对比</a:t>
            </a:r>
          </a:p>
        </c:rich>
      </c:tx>
      <c:overlay val="0"/>
      <c:spPr>
        <a:noFill/>
        <a:ln>
          <a:noFill/>
        </a:ln>
        <a:effectLst/>
      </c:spPr>
    </c:title>
    <c:autoTitleDeleted val="0"/>
    <c:plotArea>
      <c:layout>
        <c:manualLayout>
          <c:layoutTarget val="inner"/>
          <c:xMode val="edge"/>
          <c:yMode val="edge"/>
          <c:x val="9.4993518708987215E-2"/>
          <c:y val="0.10089716408964404"/>
          <c:w val="0.82791449388365101"/>
          <c:h val="0.68292476851852313"/>
        </c:manualLayout>
      </c:layout>
      <c:scatterChart>
        <c:scatterStyle val="smoothMarker"/>
        <c:varyColors val="0"/>
        <c:ser>
          <c:idx val="2"/>
          <c:order val="0"/>
          <c:tx>
            <c:v>计算值</c:v>
          </c:tx>
          <c:spPr>
            <a:ln w="12700" cap="rnd">
              <a:solidFill>
                <a:schemeClr val="tx1"/>
              </a:solidFill>
              <a:round/>
            </a:ln>
            <a:effectLst/>
          </c:spPr>
          <c:marker>
            <c:symbol val="none"/>
          </c:marker>
          <c:xVal>
            <c:numRef>
              <c:f>盛泽!$E$1458:$E$2906</c:f>
              <c:numCache>
                <c:formatCode>yyyy/m/d\ h:mm</c:formatCode>
                <c:ptCount val="1449"/>
                <c:pt idx="0">
                  <c:v>40026</c:v>
                </c:pt>
                <c:pt idx="1">
                  <c:v>40026.041666666584</c:v>
                </c:pt>
                <c:pt idx="2">
                  <c:v>40026.083333333336</c:v>
                </c:pt>
                <c:pt idx="3">
                  <c:v>40026.124999999993</c:v>
                </c:pt>
                <c:pt idx="4">
                  <c:v>40026.166666666584</c:v>
                </c:pt>
                <c:pt idx="5">
                  <c:v>40026.208333333336</c:v>
                </c:pt>
                <c:pt idx="6">
                  <c:v>40026.25</c:v>
                </c:pt>
                <c:pt idx="7">
                  <c:v>40026.291666665944</c:v>
                </c:pt>
                <c:pt idx="8">
                  <c:v>40026.333333333336</c:v>
                </c:pt>
                <c:pt idx="9">
                  <c:v>40026.375</c:v>
                </c:pt>
                <c:pt idx="10">
                  <c:v>40026.416666666664</c:v>
                </c:pt>
                <c:pt idx="11">
                  <c:v>40026.458333333343</c:v>
                </c:pt>
                <c:pt idx="12">
                  <c:v>40026.5</c:v>
                </c:pt>
                <c:pt idx="13">
                  <c:v>40026.541666666584</c:v>
                </c:pt>
                <c:pt idx="14">
                  <c:v>40026.583333333336</c:v>
                </c:pt>
                <c:pt idx="15">
                  <c:v>40026.624999999993</c:v>
                </c:pt>
                <c:pt idx="16">
                  <c:v>40026.666666666584</c:v>
                </c:pt>
                <c:pt idx="17">
                  <c:v>40026.708333333336</c:v>
                </c:pt>
                <c:pt idx="18">
                  <c:v>40026.75</c:v>
                </c:pt>
                <c:pt idx="19">
                  <c:v>40026.791666665944</c:v>
                </c:pt>
                <c:pt idx="20">
                  <c:v>40026.833333333336</c:v>
                </c:pt>
                <c:pt idx="21">
                  <c:v>40026.875</c:v>
                </c:pt>
                <c:pt idx="22">
                  <c:v>40026.916666666664</c:v>
                </c:pt>
                <c:pt idx="23">
                  <c:v>40026.958333333343</c:v>
                </c:pt>
                <c:pt idx="24">
                  <c:v>40027</c:v>
                </c:pt>
                <c:pt idx="25">
                  <c:v>40027.041666666584</c:v>
                </c:pt>
                <c:pt idx="26">
                  <c:v>40027.083333333336</c:v>
                </c:pt>
                <c:pt idx="27">
                  <c:v>40027.124999999993</c:v>
                </c:pt>
                <c:pt idx="28">
                  <c:v>40027.166666666584</c:v>
                </c:pt>
                <c:pt idx="29">
                  <c:v>40027.208333333336</c:v>
                </c:pt>
                <c:pt idx="30">
                  <c:v>40027.25</c:v>
                </c:pt>
                <c:pt idx="31">
                  <c:v>40027.291666665944</c:v>
                </c:pt>
                <c:pt idx="32">
                  <c:v>40027.333333333336</c:v>
                </c:pt>
                <c:pt idx="33">
                  <c:v>40027.375</c:v>
                </c:pt>
                <c:pt idx="34">
                  <c:v>40027.416666666664</c:v>
                </c:pt>
                <c:pt idx="35">
                  <c:v>40027.458333333343</c:v>
                </c:pt>
                <c:pt idx="36">
                  <c:v>40027.5</c:v>
                </c:pt>
                <c:pt idx="37">
                  <c:v>40027.541666666584</c:v>
                </c:pt>
                <c:pt idx="38">
                  <c:v>40027.583333333336</c:v>
                </c:pt>
                <c:pt idx="39">
                  <c:v>40027.624999999993</c:v>
                </c:pt>
                <c:pt idx="40">
                  <c:v>40027.666666666584</c:v>
                </c:pt>
                <c:pt idx="41">
                  <c:v>40027.708333333336</c:v>
                </c:pt>
                <c:pt idx="42">
                  <c:v>40027.75</c:v>
                </c:pt>
                <c:pt idx="43">
                  <c:v>40027.791666665944</c:v>
                </c:pt>
                <c:pt idx="44">
                  <c:v>40027.833333333336</c:v>
                </c:pt>
                <c:pt idx="45">
                  <c:v>40027.875</c:v>
                </c:pt>
                <c:pt idx="46">
                  <c:v>40027.916666666664</c:v>
                </c:pt>
                <c:pt idx="47">
                  <c:v>40027.958333333343</c:v>
                </c:pt>
                <c:pt idx="48">
                  <c:v>40028</c:v>
                </c:pt>
                <c:pt idx="49">
                  <c:v>40028.041666666584</c:v>
                </c:pt>
                <c:pt idx="50">
                  <c:v>40028.083333333336</c:v>
                </c:pt>
                <c:pt idx="51">
                  <c:v>40028.124999999993</c:v>
                </c:pt>
                <c:pt idx="52">
                  <c:v>40028.166666666584</c:v>
                </c:pt>
                <c:pt idx="53">
                  <c:v>40028.208333333336</c:v>
                </c:pt>
                <c:pt idx="54">
                  <c:v>40028.25</c:v>
                </c:pt>
                <c:pt idx="55">
                  <c:v>40028.291666665944</c:v>
                </c:pt>
                <c:pt idx="56">
                  <c:v>40028.333333333336</c:v>
                </c:pt>
                <c:pt idx="57">
                  <c:v>40028.375</c:v>
                </c:pt>
                <c:pt idx="58">
                  <c:v>40028.416666666664</c:v>
                </c:pt>
                <c:pt idx="59">
                  <c:v>40028.458333333343</c:v>
                </c:pt>
                <c:pt idx="60">
                  <c:v>40028.5</c:v>
                </c:pt>
                <c:pt idx="61">
                  <c:v>40028.541666666584</c:v>
                </c:pt>
                <c:pt idx="62">
                  <c:v>40028.583333333336</c:v>
                </c:pt>
                <c:pt idx="63">
                  <c:v>40028.624999999993</c:v>
                </c:pt>
                <c:pt idx="64">
                  <c:v>40028.666666666584</c:v>
                </c:pt>
                <c:pt idx="65">
                  <c:v>40028.708333333336</c:v>
                </c:pt>
                <c:pt idx="66">
                  <c:v>40028.75</c:v>
                </c:pt>
                <c:pt idx="67">
                  <c:v>40028.791666665944</c:v>
                </c:pt>
                <c:pt idx="68">
                  <c:v>40028.833333333336</c:v>
                </c:pt>
                <c:pt idx="69">
                  <c:v>40028.875</c:v>
                </c:pt>
                <c:pt idx="70">
                  <c:v>40028.916666666664</c:v>
                </c:pt>
                <c:pt idx="71">
                  <c:v>40028.958333333343</c:v>
                </c:pt>
                <c:pt idx="72">
                  <c:v>40029</c:v>
                </c:pt>
                <c:pt idx="73">
                  <c:v>40029.041666666584</c:v>
                </c:pt>
                <c:pt idx="74">
                  <c:v>40029.083333333336</c:v>
                </c:pt>
                <c:pt idx="75">
                  <c:v>40029.124999999993</c:v>
                </c:pt>
                <c:pt idx="76">
                  <c:v>40029.166666666584</c:v>
                </c:pt>
                <c:pt idx="77">
                  <c:v>40029.208333333336</c:v>
                </c:pt>
                <c:pt idx="78">
                  <c:v>40029.25</c:v>
                </c:pt>
                <c:pt idx="79">
                  <c:v>40029.291666665944</c:v>
                </c:pt>
                <c:pt idx="80">
                  <c:v>40029.333333333336</c:v>
                </c:pt>
                <c:pt idx="81">
                  <c:v>40029.375</c:v>
                </c:pt>
                <c:pt idx="82">
                  <c:v>40029.416666666664</c:v>
                </c:pt>
                <c:pt idx="83">
                  <c:v>40029.458333333343</c:v>
                </c:pt>
                <c:pt idx="84">
                  <c:v>40029.5</c:v>
                </c:pt>
                <c:pt idx="85">
                  <c:v>40029.541666666584</c:v>
                </c:pt>
                <c:pt idx="86">
                  <c:v>40029.583333333336</c:v>
                </c:pt>
                <c:pt idx="87">
                  <c:v>40029.624999999993</c:v>
                </c:pt>
                <c:pt idx="88">
                  <c:v>40029.666666666584</c:v>
                </c:pt>
                <c:pt idx="89">
                  <c:v>40029.708333333336</c:v>
                </c:pt>
                <c:pt idx="90">
                  <c:v>40029.75</c:v>
                </c:pt>
                <c:pt idx="91">
                  <c:v>40029.791666665944</c:v>
                </c:pt>
                <c:pt idx="92">
                  <c:v>40029.833333333336</c:v>
                </c:pt>
                <c:pt idx="93">
                  <c:v>40029.875</c:v>
                </c:pt>
                <c:pt idx="94">
                  <c:v>40029.916666666664</c:v>
                </c:pt>
                <c:pt idx="95">
                  <c:v>40029.958333333343</c:v>
                </c:pt>
                <c:pt idx="96">
                  <c:v>40030</c:v>
                </c:pt>
                <c:pt idx="97">
                  <c:v>40030.041666666584</c:v>
                </c:pt>
                <c:pt idx="98">
                  <c:v>40030.083333333336</c:v>
                </c:pt>
                <c:pt idx="99">
                  <c:v>40030.124999999993</c:v>
                </c:pt>
                <c:pt idx="100">
                  <c:v>40030.166666666584</c:v>
                </c:pt>
                <c:pt idx="101">
                  <c:v>40030.208333333336</c:v>
                </c:pt>
                <c:pt idx="102">
                  <c:v>40030.25</c:v>
                </c:pt>
                <c:pt idx="103">
                  <c:v>40030.291666665944</c:v>
                </c:pt>
                <c:pt idx="104">
                  <c:v>40030.333333333336</c:v>
                </c:pt>
                <c:pt idx="105">
                  <c:v>40030.375</c:v>
                </c:pt>
                <c:pt idx="106">
                  <c:v>40030.416666666664</c:v>
                </c:pt>
                <c:pt idx="107">
                  <c:v>40030.458333333343</c:v>
                </c:pt>
                <c:pt idx="108">
                  <c:v>40030.5</c:v>
                </c:pt>
                <c:pt idx="109">
                  <c:v>40030.541666666584</c:v>
                </c:pt>
                <c:pt idx="110">
                  <c:v>40030.583333333336</c:v>
                </c:pt>
                <c:pt idx="111">
                  <c:v>40030.624999999993</c:v>
                </c:pt>
                <c:pt idx="112">
                  <c:v>40030.666666666584</c:v>
                </c:pt>
                <c:pt idx="113">
                  <c:v>40030.708333333336</c:v>
                </c:pt>
                <c:pt idx="114">
                  <c:v>40030.75</c:v>
                </c:pt>
                <c:pt idx="115">
                  <c:v>40030.791666665944</c:v>
                </c:pt>
                <c:pt idx="116">
                  <c:v>40030.833333333336</c:v>
                </c:pt>
                <c:pt idx="117">
                  <c:v>40030.875</c:v>
                </c:pt>
                <c:pt idx="118">
                  <c:v>40030.916666666664</c:v>
                </c:pt>
                <c:pt idx="119">
                  <c:v>40030.958333333343</c:v>
                </c:pt>
                <c:pt idx="120">
                  <c:v>40031</c:v>
                </c:pt>
                <c:pt idx="121">
                  <c:v>40031.041666666584</c:v>
                </c:pt>
                <c:pt idx="122">
                  <c:v>40031.083333333336</c:v>
                </c:pt>
                <c:pt idx="123">
                  <c:v>40031.124999999993</c:v>
                </c:pt>
                <c:pt idx="124">
                  <c:v>40031.166666666584</c:v>
                </c:pt>
                <c:pt idx="125">
                  <c:v>40031.208333333336</c:v>
                </c:pt>
                <c:pt idx="126">
                  <c:v>40031.25</c:v>
                </c:pt>
                <c:pt idx="127">
                  <c:v>40031.291666665944</c:v>
                </c:pt>
                <c:pt idx="128">
                  <c:v>40031.333333333336</c:v>
                </c:pt>
                <c:pt idx="129">
                  <c:v>40031.375</c:v>
                </c:pt>
                <c:pt idx="130">
                  <c:v>40031.416666666664</c:v>
                </c:pt>
                <c:pt idx="131">
                  <c:v>40031.458333333343</c:v>
                </c:pt>
                <c:pt idx="132">
                  <c:v>40031.5</c:v>
                </c:pt>
                <c:pt idx="133">
                  <c:v>40031.541666666584</c:v>
                </c:pt>
                <c:pt idx="134">
                  <c:v>40031.583333333336</c:v>
                </c:pt>
                <c:pt idx="135">
                  <c:v>40031.624999999993</c:v>
                </c:pt>
                <c:pt idx="136">
                  <c:v>40031.666666666584</c:v>
                </c:pt>
                <c:pt idx="137">
                  <c:v>40031.708333333336</c:v>
                </c:pt>
                <c:pt idx="138">
                  <c:v>40031.75</c:v>
                </c:pt>
                <c:pt idx="139">
                  <c:v>40031.791666665944</c:v>
                </c:pt>
                <c:pt idx="140">
                  <c:v>40031.833333333336</c:v>
                </c:pt>
                <c:pt idx="141">
                  <c:v>40031.875</c:v>
                </c:pt>
                <c:pt idx="142">
                  <c:v>40031.916666666664</c:v>
                </c:pt>
                <c:pt idx="143">
                  <c:v>40031.958333333343</c:v>
                </c:pt>
                <c:pt idx="144">
                  <c:v>40032</c:v>
                </c:pt>
                <c:pt idx="145">
                  <c:v>40032.041666666584</c:v>
                </c:pt>
                <c:pt idx="146">
                  <c:v>40032.083333333336</c:v>
                </c:pt>
                <c:pt idx="147">
                  <c:v>40032.124999999993</c:v>
                </c:pt>
                <c:pt idx="148">
                  <c:v>40032.166666666584</c:v>
                </c:pt>
                <c:pt idx="149">
                  <c:v>40032.208333333336</c:v>
                </c:pt>
                <c:pt idx="150">
                  <c:v>40032.25</c:v>
                </c:pt>
                <c:pt idx="151">
                  <c:v>40032.291666665944</c:v>
                </c:pt>
                <c:pt idx="152">
                  <c:v>40032.333333333336</c:v>
                </c:pt>
                <c:pt idx="153">
                  <c:v>40032.375</c:v>
                </c:pt>
                <c:pt idx="154">
                  <c:v>40032.416666666664</c:v>
                </c:pt>
                <c:pt idx="155">
                  <c:v>40032.458333333343</c:v>
                </c:pt>
                <c:pt idx="156">
                  <c:v>40032.5</c:v>
                </c:pt>
                <c:pt idx="157">
                  <c:v>40032.541666666584</c:v>
                </c:pt>
                <c:pt idx="158">
                  <c:v>40032.583333333336</c:v>
                </c:pt>
                <c:pt idx="159">
                  <c:v>40032.624999999993</c:v>
                </c:pt>
                <c:pt idx="160">
                  <c:v>40032.666666666584</c:v>
                </c:pt>
                <c:pt idx="161">
                  <c:v>40032.708333333336</c:v>
                </c:pt>
                <c:pt idx="162">
                  <c:v>40032.75</c:v>
                </c:pt>
                <c:pt idx="163">
                  <c:v>40032.791666665944</c:v>
                </c:pt>
                <c:pt idx="164">
                  <c:v>40032.833333333336</c:v>
                </c:pt>
                <c:pt idx="165">
                  <c:v>40032.875</c:v>
                </c:pt>
                <c:pt idx="166">
                  <c:v>40032.916666666664</c:v>
                </c:pt>
                <c:pt idx="167">
                  <c:v>40032.958333333343</c:v>
                </c:pt>
                <c:pt idx="168">
                  <c:v>40033</c:v>
                </c:pt>
                <c:pt idx="169">
                  <c:v>40033.041666666584</c:v>
                </c:pt>
                <c:pt idx="170">
                  <c:v>40033.083333333336</c:v>
                </c:pt>
                <c:pt idx="171">
                  <c:v>40033.124999999993</c:v>
                </c:pt>
                <c:pt idx="172">
                  <c:v>40033.166666666584</c:v>
                </c:pt>
                <c:pt idx="173">
                  <c:v>40033.208333333336</c:v>
                </c:pt>
                <c:pt idx="174">
                  <c:v>40033.25</c:v>
                </c:pt>
                <c:pt idx="175">
                  <c:v>40033.291666665944</c:v>
                </c:pt>
                <c:pt idx="176">
                  <c:v>40033.333333333336</c:v>
                </c:pt>
                <c:pt idx="177">
                  <c:v>40033.375</c:v>
                </c:pt>
                <c:pt idx="178">
                  <c:v>40033.416666666664</c:v>
                </c:pt>
                <c:pt idx="179">
                  <c:v>40033.458333333343</c:v>
                </c:pt>
                <c:pt idx="180">
                  <c:v>40033.5</c:v>
                </c:pt>
                <c:pt idx="181">
                  <c:v>40033.541666666584</c:v>
                </c:pt>
                <c:pt idx="182">
                  <c:v>40033.583333333336</c:v>
                </c:pt>
                <c:pt idx="183">
                  <c:v>40033.624999999993</c:v>
                </c:pt>
                <c:pt idx="184">
                  <c:v>40033.666666666584</c:v>
                </c:pt>
                <c:pt idx="185">
                  <c:v>40033.708333333336</c:v>
                </c:pt>
                <c:pt idx="186">
                  <c:v>40033.75</c:v>
                </c:pt>
                <c:pt idx="187">
                  <c:v>40033.791666665944</c:v>
                </c:pt>
                <c:pt idx="188">
                  <c:v>40033.833333333336</c:v>
                </c:pt>
                <c:pt idx="189">
                  <c:v>40033.875</c:v>
                </c:pt>
                <c:pt idx="190">
                  <c:v>40033.916666666664</c:v>
                </c:pt>
                <c:pt idx="191">
                  <c:v>40033.958333333343</c:v>
                </c:pt>
                <c:pt idx="192">
                  <c:v>40034</c:v>
                </c:pt>
                <c:pt idx="193">
                  <c:v>40034.041666666584</c:v>
                </c:pt>
                <c:pt idx="194">
                  <c:v>40034.083333333336</c:v>
                </c:pt>
                <c:pt idx="195">
                  <c:v>40034.124999999993</c:v>
                </c:pt>
                <c:pt idx="196">
                  <c:v>40034.166666666584</c:v>
                </c:pt>
                <c:pt idx="197">
                  <c:v>40034.208333333336</c:v>
                </c:pt>
                <c:pt idx="198">
                  <c:v>40034.25</c:v>
                </c:pt>
                <c:pt idx="199">
                  <c:v>40034.291666665944</c:v>
                </c:pt>
                <c:pt idx="200">
                  <c:v>40034.333333333336</c:v>
                </c:pt>
                <c:pt idx="201">
                  <c:v>40034.375</c:v>
                </c:pt>
                <c:pt idx="202">
                  <c:v>40034.416666666664</c:v>
                </c:pt>
                <c:pt idx="203">
                  <c:v>40034.458333333343</c:v>
                </c:pt>
                <c:pt idx="204">
                  <c:v>40034.5</c:v>
                </c:pt>
                <c:pt idx="205">
                  <c:v>40034.541666666584</c:v>
                </c:pt>
                <c:pt idx="206">
                  <c:v>40034.583333333336</c:v>
                </c:pt>
                <c:pt idx="207">
                  <c:v>40034.624999999993</c:v>
                </c:pt>
                <c:pt idx="208">
                  <c:v>40034.666666666584</c:v>
                </c:pt>
                <c:pt idx="209">
                  <c:v>40034.708333333336</c:v>
                </c:pt>
                <c:pt idx="210">
                  <c:v>40034.75</c:v>
                </c:pt>
                <c:pt idx="211">
                  <c:v>40034.791666665944</c:v>
                </c:pt>
                <c:pt idx="212">
                  <c:v>40034.833333333336</c:v>
                </c:pt>
                <c:pt idx="213">
                  <c:v>40034.875</c:v>
                </c:pt>
                <c:pt idx="214">
                  <c:v>40034.916666666664</c:v>
                </c:pt>
                <c:pt idx="215">
                  <c:v>40034.958333333343</c:v>
                </c:pt>
                <c:pt idx="216">
                  <c:v>40035</c:v>
                </c:pt>
                <c:pt idx="217">
                  <c:v>40035.041666666584</c:v>
                </c:pt>
                <c:pt idx="218">
                  <c:v>40035.083333333336</c:v>
                </c:pt>
                <c:pt idx="219">
                  <c:v>40035.124999999993</c:v>
                </c:pt>
                <c:pt idx="220">
                  <c:v>40035.166666666584</c:v>
                </c:pt>
                <c:pt idx="221">
                  <c:v>40035.208333333336</c:v>
                </c:pt>
                <c:pt idx="222">
                  <c:v>40035.25</c:v>
                </c:pt>
                <c:pt idx="223">
                  <c:v>40035.291666665944</c:v>
                </c:pt>
                <c:pt idx="224">
                  <c:v>40035.333333333336</c:v>
                </c:pt>
                <c:pt idx="225">
                  <c:v>40035.375</c:v>
                </c:pt>
                <c:pt idx="226">
                  <c:v>40035.416666666664</c:v>
                </c:pt>
                <c:pt idx="227">
                  <c:v>40035.458333333343</c:v>
                </c:pt>
                <c:pt idx="228">
                  <c:v>40035.5</c:v>
                </c:pt>
                <c:pt idx="229">
                  <c:v>40035.541666666584</c:v>
                </c:pt>
                <c:pt idx="230">
                  <c:v>40035.583333333336</c:v>
                </c:pt>
                <c:pt idx="231">
                  <c:v>40035.624999999993</c:v>
                </c:pt>
                <c:pt idx="232">
                  <c:v>40035.666666666584</c:v>
                </c:pt>
                <c:pt idx="233">
                  <c:v>40035.708333333336</c:v>
                </c:pt>
                <c:pt idx="234">
                  <c:v>40035.75</c:v>
                </c:pt>
                <c:pt idx="235">
                  <c:v>40035.791666665944</c:v>
                </c:pt>
                <c:pt idx="236">
                  <c:v>40035.833333333336</c:v>
                </c:pt>
                <c:pt idx="237">
                  <c:v>40035.875</c:v>
                </c:pt>
                <c:pt idx="238">
                  <c:v>40035.916666666664</c:v>
                </c:pt>
                <c:pt idx="239">
                  <c:v>40035.958333333343</c:v>
                </c:pt>
                <c:pt idx="240">
                  <c:v>40036</c:v>
                </c:pt>
                <c:pt idx="241">
                  <c:v>40036.041666666584</c:v>
                </c:pt>
                <c:pt idx="242">
                  <c:v>40036.083333333336</c:v>
                </c:pt>
                <c:pt idx="243">
                  <c:v>40036.124999999993</c:v>
                </c:pt>
                <c:pt idx="244">
                  <c:v>40036.166666666584</c:v>
                </c:pt>
                <c:pt idx="245">
                  <c:v>40036.208333333336</c:v>
                </c:pt>
                <c:pt idx="246">
                  <c:v>40036.25</c:v>
                </c:pt>
                <c:pt idx="247">
                  <c:v>40036.291666665944</c:v>
                </c:pt>
                <c:pt idx="248">
                  <c:v>40036.333333333336</c:v>
                </c:pt>
                <c:pt idx="249">
                  <c:v>40036.375</c:v>
                </c:pt>
                <c:pt idx="250">
                  <c:v>40036.416666666664</c:v>
                </c:pt>
                <c:pt idx="251">
                  <c:v>40036.458333333343</c:v>
                </c:pt>
                <c:pt idx="252">
                  <c:v>40036.5</c:v>
                </c:pt>
                <c:pt idx="253">
                  <c:v>40036.541666666584</c:v>
                </c:pt>
                <c:pt idx="254">
                  <c:v>40036.583333333336</c:v>
                </c:pt>
                <c:pt idx="255">
                  <c:v>40036.624999999993</c:v>
                </c:pt>
                <c:pt idx="256">
                  <c:v>40036.666666666584</c:v>
                </c:pt>
                <c:pt idx="257">
                  <c:v>40036.708333333336</c:v>
                </c:pt>
                <c:pt idx="258">
                  <c:v>40036.75</c:v>
                </c:pt>
                <c:pt idx="259">
                  <c:v>40036.791666665944</c:v>
                </c:pt>
                <c:pt idx="260">
                  <c:v>40036.833333333336</c:v>
                </c:pt>
                <c:pt idx="261">
                  <c:v>40036.875</c:v>
                </c:pt>
                <c:pt idx="262">
                  <c:v>40036.916666666664</c:v>
                </c:pt>
                <c:pt idx="263">
                  <c:v>40036.958333333343</c:v>
                </c:pt>
                <c:pt idx="264">
                  <c:v>40037</c:v>
                </c:pt>
                <c:pt idx="265">
                  <c:v>40037.041666666584</c:v>
                </c:pt>
                <c:pt idx="266">
                  <c:v>40037.083333333336</c:v>
                </c:pt>
                <c:pt idx="267">
                  <c:v>40037.124999999993</c:v>
                </c:pt>
                <c:pt idx="268">
                  <c:v>40037.166666666584</c:v>
                </c:pt>
                <c:pt idx="269">
                  <c:v>40037.208333333336</c:v>
                </c:pt>
                <c:pt idx="270">
                  <c:v>40037.25</c:v>
                </c:pt>
                <c:pt idx="271">
                  <c:v>40037.291666665944</c:v>
                </c:pt>
                <c:pt idx="272">
                  <c:v>40037.333333333336</c:v>
                </c:pt>
                <c:pt idx="273">
                  <c:v>40037.375</c:v>
                </c:pt>
                <c:pt idx="274">
                  <c:v>40037.416666666664</c:v>
                </c:pt>
                <c:pt idx="275">
                  <c:v>40037.458333333343</c:v>
                </c:pt>
                <c:pt idx="276">
                  <c:v>40037.5</c:v>
                </c:pt>
                <c:pt idx="277">
                  <c:v>40037.541666666584</c:v>
                </c:pt>
                <c:pt idx="278">
                  <c:v>40037.583333333336</c:v>
                </c:pt>
                <c:pt idx="279">
                  <c:v>40037.624999999993</c:v>
                </c:pt>
                <c:pt idx="280">
                  <c:v>40037.666666666584</c:v>
                </c:pt>
                <c:pt idx="281">
                  <c:v>40037.708333333336</c:v>
                </c:pt>
                <c:pt idx="282">
                  <c:v>40037.75</c:v>
                </c:pt>
                <c:pt idx="283">
                  <c:v>40037.791666665944</c:v>
                </c:pt>
                <c:pt idx="284">
                  <c:v>40037.833333333336</c:v>
                </c:pt>
                <c:pt idx="285">
                  <c:v>40037.875</c:v>
                </c:pt>
                <c:pt idx="286">
                  <c:v>40037.916666666664</c:v>
                </c:pt>
                <c:pt idx="287">
                  <c:v>40037.958333333343</c:v>
                </c:pt>
                <c:pt idx="288">
                  <c:v>40038</c:v>
                </c:pt>
                <c:pt idx="289">
                  <c:v>40038.041666666584</c:v>
                </c:pt>
                <c:pt idx="290">
                  <c:v>40038.083333333336</c:v>
                </c:pt>
                <c:pt idx="291">
                  <c:v>40038.124999999993</c:v>
                </c:pt>
                <c:pt idx="292">
                  <c:v>40038.166666666584</c:v>
                </c:pt>
                <c:pt idx="293">
                  <c:v>40038.208333333336</c:v>
                </c:pt>
                <c:pt idx="294">
                  <c:v>40038.25</c:v>
                </c:pt>
                <c:pt idx="295">
                  <c:v>40038.291666665944</c:v>
                </c:pt>
                <c:pt idx="296">
                  <c:v>40038.333333333336</c:v>
                </c:pt>
                <c:pt idx="297">
                  <c:v>40038.375</c:v>
                </c:pt>
                <c:pt idx="298">
                  <c:v>40038.416666666664</c:v>
                </c:pt>
                <c:pt idx="299">
                  <c:v>40038.458333333343</c:v>
                </c:pt>
                <c:pt idx="300">
                  <c:v>40038.5</c:v>
                </c:pt>
                <c:pt idx="301">
                  <c:v>40038.541666666584</c:v>
                </c:pt>
                <c:pt idx="302">
                  <c:v>40038.583333333336</c:v>
                </c:pt>
                <c:pt idx="303">
                  <c:v>40038.624999999993</c:v>
                </c:pt>
                <c:pt idx="304">
                  <c:v>40038.666666666584</c:v>
                </c:pt>
                <c:pt idx="305">
                  <c:v>40038.708333333336</c:v>
                </c:pt>
                <c:pt idx="306">
                  <c:v>40038.75</c:v>
                </c:pt>
                <c:pt idx="307">
                  <c:v>40038.791666665944</c:v>
                </c:pt>
                <c:pt idx="308">
                  <c:v>40038.833333333336</c:v>
                </c:pt>
                <c:pt idx="309">
                  <c:v>40038.875</c:v>
                </c:pt>
                <c:pt idx="310">
                  <c:v>40038.916666666664</c:v>
                </c:pt>
                <c:pt idx="311">
                  <c:v>40038.958333333343</c:v>
                </c:pt>
                <c:pt idx="312">
                  <c:v>40039</c:v>
                </c:pt>
                <c:pt idx="313">
                  <c:v>40039.041666666584</c:v>
                </c:pt>
                <c:pt idx="314">
                  <c:v>40039.083333333336</c:v>
                </c:pt>
                <c:pt idx="315">
                  <c:v>40039.124999999993</c:v>
                </c:pt>
                <c:pt idx="316">
                  <c:v>40039.166666666584</c:v>
                </c:pt>
                <c:pt idx="317">
                  <c:v>40039.208333333336</c:v>
                </c:pt>
                <c:pt idx="318">
                  <c:v>40039.25</c:v>
                </c:pt>
                <c:pt idx="319">
                  <c:v>40039.291666665944</c:v>
                </c:pt>
                <c:pt idx="320">
                  <c:v>40039.333333333336</c:v>
                </c:pt>
                <c:pt idx="321">
                  <c:v>40039.375</c:v>
                </c:pt>
                <c:pt idx="322">
                  <c:v>40039.416666666664</c:v>
                </c:pt>
                <c:pt idx="323">
                  <c:v>40039.458333333343</c:v>
                </c:pt>
                <c:pt idx="324">
                  <c:v>40039.5</c:v>
                </c:pt>
                <c:pt idx="325">
                  <c:v>40039.541666666584</c:v>
                </c:pt>
                <c:pt idx="326">
                  <c:v>40039.583333333336</c:v>
                </c:pt>
                <c:pt idx="327">
                  <c:v>40039.624999999993</c:v>
                </c:pt>
                <c:pt idx="328">
                  <c:v>40039.666666666584</c:v>
                </c:pt>
                <c:pt idx="329">
                  <c:v>40039.708333333336</c:v>
                </c:pt>
                <c:pt idx="330">
                  <c:v>40039.75</c:v>
                </c:pt>
                <c:pt idx="331">
                  <c:v>40039.791666665944</c:v>
                </c:pt>
                <c:pt idx="332">
                  <c:v>40039.833333333336</c:v>
                </c:pt>
                <c:pt idx="333">
                  <c:v>40039.875</c:v>
                </c:pt>
                <c:pt idx="334">
                  <c:v>40039.916666666664</c:v>
                </c:pt>
                <c:pt idx="335">
                  <c:v>40039.958333333343</c:v>
                </c:pt>
                <c:pt idx="336">
                  <c:v>40040</c:v>
                </c:pt>
                <c:pt idx="337">
                  <c:v>40040.041666666584</c:v>
                </c:pt>
                <c:pt idx="338">
                  <c:v>40040.083333333336</c:v>
                </c:pt>
                <c:pt idx="339">
                  <c:v>40040.124999999993</c:v>
                </c:pt>
                <c:pt idx="340">
                  <c:v>40040.166666666584</c:v>
                </c:pt>
                <c:pt idx="341">
                  <c:v>40040.208333333336</c:v>
                </c:pt>
                <c:pt idx="342">
                  <c:v>40040.25</c:v>
                </c:pt>
                <c:pt idx="343">
                  <c:v>40040.291666665944</c:v>
                </c:pt>
                <c:pt idx="344">
                  <c:v>40040.333333333336</c:v>
                </c:pt>
                <c:pt idx="345">
                  <c:v>40040.375</c:v>
                </c:pt>
                <c:pt idx="346">
                  <c:v>40040.416666666664</c:v>
                </c:pt>
                <c:pt idx="347">
                  <c:v>40040.458333333343</c:v>
                </c:pt>
                <c:pt idx="348">
                  <c:v>40040.5</c:v>
                </c:pt>
                <c:pt idx="349">
                  <c:v>40040.541666666584</c:v>
                </c:pt>
                <c:pt idx="350">
                  <c:v>40040.583333333336</c:v>
                </c:pt>
                <c:pt idx="351">
                  <c:v>40040.624999999993</c:v>
                </c:pt>
                <c:pt idx="352">
                  <c:v>40040.666666666584</c:v>
                </c:pt>
                <c:pt idx="353">
                  <c:v>40040.708333333336</c:v>
                </c:pt>
                <c:pt idx="354">
                  <c:v>40040.75</c:v>
                </c:pt>
                <c:pt idx="355">
                  <c:v>40040.791666665944</c:v>
                </c:pt>
                <c:pt idx="356">
                  <c:v>40040.833333333336</c:v>
                </c:pt>
                <c:pt idx="357">
                  <c:v>40040.875</c:v>
                </c:pt>
                <c:pt idx="358">
                  <c:v>40040.916666666664</c:v>
                </c:pt>
                <c:pt idx="359">
                  <c:v>40040.958333333343</c:v>
                </c:pt>
                <c:pt idx="360">
                  <c:v>40041</c:v>
                </c:pt>
                <c:pt idx="361">
                  <c:v>40041.041666666584</c:v>
                </c:pt>
                <c:pt idx="362">
                  <c:v>40041.083333333336</c:v>
                </c:pt>
                <c:pt idx="363">
                  <c:v>40041.124999999993</c:v>
                </c:pt>
                <c:pt idx="364">
                  <c:v>40041.166666666584</c:v>
                </c:pt>
                <c:pt idx="365">
                  <c:v>40041.208333333336</c:v>
                </c:pt>
                <c:pt idx="366">
                  <c:v>40041.25</c:v>
                </c:pt>
                <c:pt idx="367">
                  <c:v>40041.291666665944</c:v>
                </c:pt>
                <c:pt idx="368">
                  <c:v>40041.333333333336</c:v>
                </c:pt>
                <c:pt idx="369">
                  <c:v>40041.375</c:v>
                </c:pt>
                <c:pt idx="370">
                  <c:v>40041.416666666664</c:v>
                </c:pt>
                <c:pt idx="371">
                  <c:v>40041.458333333343</c:v>
                </c:pt>
                <c:pt idx="372">
                  <c:v>40041.5</c:v>
                </c:pt>
                <c:pt idx="373">
                  <c:v>40041.541666666584</c:v>
                </c:pt>
                <c:pt idx="374">
                  <c:v>40041.583333333336</c:v>
                </c:pt>
                <c:pt idx="375">
                  <c:v>40041.624999999993</c:v>
                </c:pt>
                <c:pt idx="376">
                  <c:v>40041.666666666584</c:v>
                </c:pt>
                <c:pt idx="377">
                  <c:v>40041.708333333336</c:v>
                </c:pt>
                <c:pt idx="378">
                  <c:v>40041.75</c:v>
                </c:pt>
                <c:pt idx="379">
                  <c:v>40041.791666665944</c:v>
                </c:pt>
                <c:pt idx="380">
                  <c:v>40041.833333333336</c:v>
                </c:pt>
                <c:pt idx="381">
                  <c:v>40041.875</c:v>
                </c:pt>
                <c:pt idx="382">
                  <c:v>40041.916666666664</c:v>
                </c:pt>
                <c:pt idx="383">
                  <c:v>40041.958333333343</c:v>
                </c:pt>
                <c:pt idx="384">
                  <c:v>40042</c:v>
                </c:pt>
                <c:pt idx="385">
                  <c:v>40042.041666666584</c:v>
                </c:pt>
                <c:pt idx="386">
                  <c:v>40042.083333333336</c:v>
                </c:pt>
                <c:pt idx="387">
                  <c:v>40042.124999999993</c:v>
                </c:pt>
                <c:pt idx="388">
                  <c:v>40042.166666666584</c:v>
                </c:pt>
                <c:pt idx="389">
                  <c:v>40042.208333333336</c:v>
                </c:pt>
                <c:pt idx="390">
                  <c:v>40042.25</c:v>
                </c:pt>
                <c:pt idx="391">
                  <c:v>40042.291666665944</c:v>
                </c:pt>
                <c:pt idx="392">
                  <c:v>40042.333333333336</c:v>
                </c:pt>
                <c:pt idx="393">
                  <c:v>40042.375</c:v>
                </c:pt>
                <c:pt idx="394">
                  <c:v>40042.416666666664</c:v>
                </c:pt>
                <c:pt idx="395">
                  <c:v>40042.458333333343</c:v>
                </c:pt>
                <c:pt idx="396">
                  <c:v>40042.5</c:v>
                </c:pt>
                <c:pt idx="397">
                  <c:v>40042.541666666584</c:v>
                </c:pt>
                <c:pt idx="398">
                  <c:v>40042.583333333336</c:v>
                </c:pt>
                <c:pt idx="399">
                  <c:v>40042.624999999993</c:v>
                </c:pt>
                <c:pt idx="400">
                  <c:v>40042.666666666584</c:v>
                </c:pt>
                <c:pt idx="401">
                  <c:v>40042.708333333336</c:v>
                </c:pt>
                <c:pt idx="402">
                  <c:v>40042.75</c:v>
                </c:pt>
                <c:pt idx="403">
                  <c:v>40042.791666665944</c:v>
                </c:pt>
                <c:pt idx="404">
                  <c:v>40042.833333333336</c:v>
                </c:pt>
                <c:pt idx="405">
                  <c:v>40042.875</c:v>
                </c:pt>
                <c:pt idx="406">
                  <c:v>40042.916666666664</c:v>
                </c:pt>
                <c:pt idx="407">
                  <c:v>40042.958333333343</c:v>
                </c:pt>
                <c:pt idx="408">
                  <c:v>40043</c:v>
                </c:pt>
                <c:pt idx="409">
                  <c:v>40043.041666666584</c:v>
                </c:pt>
                <c:pt idx="410">
                  <c:v>40043.083333333336</c:v>
                </c:pt>
                <c:pt idx="411">
                  <c:v>40043.124999999993</c:v>
                </c:pt>
                <c:pt idx="412">
                  <c:v>40043.166666666584</c:v>
                </c:pt>
                <c:pt idx="413">
                  <c:v>40043.208333333336</c:v>
                </c:pt>
                <c:pt idx="414">
                  <c:v>40043.25</c:v>
                </c:pt>
                <c:pt idx="415">
                  <c:v>40043.291666665944</c:v>
                </c:pt>
                <c:pt idx="416">
                  <c:v>40043.333333333336</c:v>
                </c:pt>
                <c:pt idx="417">
                  <c:v>40043.375</c:v>
                </c:pt>
                <c:pt idx="418">
                  <c:v>40043.416666666664</c:v>
                </c:pt>
                <c:pt idx="419">
                  <c:v>40043.458333333343</c:v>
                </c:pt>
                <c:pt idx="420">
                  <c:v>40043.5</c:v>
                </c:pt>
                <c:pt idx="421">
                  <c:v>40043.541666666584</c:v>
                </c:pt>
                <c:pt idx="422">
                  <c:v>40043.583333333336</c:v>
                </c:pt>
                <c:pt idx="423">
                  <c:v>40043.624999999993</c:v>
                </c:pt>
                <c:pt idx="424">
                  <c:v>40043.666666666584</c:v>
                </c:pt>
                <c:pt idx="425">
                  <c:v>40043.708333333336</c:v>
                </c:pt>
                <c:pt idx="426">
                  <c:v>40043.75</c:v>
                </c:pt>
                <c:pt idx="427">
                  <c:v>40043.791666665944</c:v>
                </c:pt>
                <c:pt idx="428">
                  <c:v>40043.833333333336</c:v>
                </c:pt>
                <c:pt idx="429">
                  <c:v>40043.875</c:v>
                </c:pt>
                <c:pt idx="430">
                  <c:v>40043.916666666664</c:v>
                </c:pt>
                <c:pt idx="431">
                  <c:v>40043.958333333343</c:v>
                </c:pt>
                <c:pt idx="432">
                  <c:v>40044</c:v>
                </c:pt>
                <c:pt idx="433">
                  <c:v>40044.041666666584</c:v>
                </c:pt>
                <c:pt idx="434">
                  <c:v>40044.083333333336</c:v>
                </c:pt>
                <c:pt idx="435">
                  <c:v>40044.124999999993</c:v>
                </c:pt>
                <c:pt idx="436">
                  <c:v>40044.166666666584</c:v>
                </c:pt>
                <c:pt idx="437">
                  <c:v>40044.208333333336</c:v>
                </c:pt>
                <c:pt idx="438">
                  <c:v>40044.25</c:v>
                </c:pt>
                <c:pt idx="439">
                  <c:v>40044.291666665944</c:v>
                </c:pt>
                <c:pt idx="440">
                  <c:v>40044.333333333336</c:v>
                </c:pt>
                <c:pt idx="441">
                  <c:v>40044.375</c:v>
                </c:pt>
                <c:pt idx="442">
                  <c:v>40044.416666666664</c:v>
                </c:pt>
                <c:pt idx="443">
                  <c:v>40044.458333333343</c:v>
                </c:pt>
                <c:pt idx="444">
                  <c:v>40044.5</c:v>
                </c:pt>
                <c:pt idx="445">
                  <c:v>40044.541666666584</c:v>
                </c:pt>
                <c:pt idx="446">
                  <c:v>40044.583333333336</c:v>
                </c:pt>
                <c:pt idx="447">
                  <c:v>40044.624999999993</c:v>
                </c:pt>
                <c:pt idx="448">
                  <c:v>40044.666666666584</c:v>
                </c:pt>
                <c:pt idx="449">
                  <c:v>40044.708333333336</c:v>
                </c:pt>
                <c:pt idx="450">
                  <c:v>40044.75</c:v>
                </c:pt>
                <c:pt idx="451">
                  <c:v>40044.791666665944</c:v>
                </c:pt>
                <c:pt idx="452">
                  <c:v>40044.833333333336</c:v>
                </c:pt>
                <c:pt idx="453">
                  <c:v>40044.875</c:v>
                </c:pt>
                <c:pt idx="454">
                  <c:v>40044.916666666664</c:v>
                </c:pt>
                <c:pt idx="455">
                  <c:v>40044.958333333343</c:v>
                </c:pt>
                <c:pt idx="456">
                  <c:v>40045</c:v>
                </c:pt>
                <c:pt idx="457">
                  <c:v>40045.041666666584</c:v>
                </c:pt>
                <c:pt idx="458">
                  <c:v>40045.083333333336</c:v>
                </c:pt>
                <c:pt idx="459">
                  <c:v>40045.124999999993</c:v>
                </c:pt>
                <c:pt idx="460">
                  <c:v>40045.166666666584</c:v>
                </c:pt>
                <c:pt idx="461">
                  <c:v>40045.208333333336</c:v>
                </c:pt>
                <c:pt idx="462">
                  <c:v>40045.25</c:v>
                </c:pt>
                <c:pt idx="463">
                  <c:v>40045.291666665944</c:v>
                </c:pt>
                <c:pt idx="464">
                  <c:v>40045.333333333336</c:v>
                </c:pt>
                <c:pt idx="465">
                  <c:v>40045.375</c:v>
                </c:pt>
                <c:pt idx="466">
                  <c:v>40045.416666666664</c:v>
                </c:pt>
                <c:pt idx="467">
                  <c:v>40045.458333333343</c:v>
                </c:pt>
                <c:pt idx="468">
                  <c:v>40045.5</c:v>
                </c:pt>
                <c:pt idx="469">
                  <c:v>40045.541666666584</c:v>
                </c:pt>
                <c:pt idx="470">
                  <c:v>40045.583333333336</c:v>
                </c:pt>
                <c:pt idx="471">
                  <c:v>40045.624999999993</c:v>
                </c:pt>
                <c:pt idx="472">
                  <c:v>40045.666666666584</c:v>
                </c:pt>
                <c:pt idx="473">
                  <c:v>40045.708333333336</c:v>
                </c:pt>
                <c:pt idx="474">
                  <c:v>40045.75</c:v>
                </c:pt>
                <c:pt idx="475">
                  <c:v>40045.791666665944</c:v>
                </c:pt>
                <c:pt idx="476">
                  <c:v>40045.833333333336</c:v>
                </c:pt>
                <c:pt idx="477">
                  <c:v>40045.875</c:v>
                </c:pt>
                <c:pt idx="478">
                  <c:v>40045.916666666664</c:v>
                </c:pt>
                <c:pt idx="479">
                  <c:v>40045.958333333343</c:v>
                </c:pt>
                <c:pt idx="480">
                  <c:v>40046</c:v>
                </c:pt>
                <c:pt idx="481">
                  <c:v>40046.041666666584</c:v>
                </c:pt>
                <c:pt idx="482">
                  <c:v>40046.083333333336</c:v>
                </c:pt>
                <c:pt idx="483">
                  <c:v>40046.124999999993</c:v>
                </c:pt>
                <c:pt idx="484">
                  <c:v>40046.166666666584</c:v>
                </c:pt>
                <c:pt idx="485">
                  <c:v>40046.208333333336</c:v>
                </c:pt>
                <c:pt idx="486">
                  <c:v>40046.25</c:v>
                </c:pt>
                <c:pt idx="487">
                  <c:v>40046.291666665944</c:v>
                </c:pt>
                <c:pt idx="488">
                  <c:v>40046.333333333336</c:v>
                </c:pt>
                <c:pt idx="489">
                  <c:v>40046.375</c:v>
                </c:pt>
                <c:pt idx="490">
                  <c:v>40046.416666666664</c:v>
                </c:pt>
                <c:pt idx="491">
                  <c:v>40046.458333333343</c:v>
                </c:pt>
                <c:pt idx="492">
                  <c:v>40046.5</c:v>
                </c:pt>
                <c:pt idx="493">
                  <c:v>40046.541666666584</c:v>
                </c:pt>
                <c:pt idx="494">
                  <c:v>40046.583333333336</c:v>
                </c:pt>
                <c:pt idx="495">
                  <c:v>40046.624999999993</c:v>
                </c:pt>
                <c:pt idx="496">
                  <c:v>40046.666666666584</c:v>
                </c:pt>
                <c:pt idx="497">
                  <c:v>40046.708333333336</c:v>
                </c:pt>
                <c:pt idx="498">
                  <c:v>40046.75</c:v>
                </c:pt>
                <c:pt idx="499">
                  <c:v>40046.791666665944</c:v>
                </c:pt>
                <c:pt idx="500">
                  <c:v>40046.833333333336</c:v>
                </c:pt>
                <c:pt idx="501">
                  <c:v>40046.875</c:v>
                </c:pt>
                <c:pt idx="502">
                  <c:v>40046.916666666664</c:v>
                </c:pt>
                <c:pt idx="503">
                  <c:v>40046.958333333343</c:v>
                </c:pt>
                <c:pt idx="504">
                  <c:v>40047</c:v>
                </c:pt>
                <c:pt idx="505">
                  <c:v>40047.041666666584</c:v>
                </c:pt>
                <c:pt idx="506">
                  <c:v>40047.083333333336</c:v>
                </c:pt>
                <c:pt idx="507">
                  <c:v>40047.124999999993</c:v>
                </c:pt>
                <c:pt idx="508">
                  <c:v>40047.166666666584</c:v>
                </c:pt>
                <c:pt idx="509">
                  <c:v>40047.208333333336</c:v>
                </c:pt>
                <c:pt idx="510">
                  <c:v>40047.25</c:v>
                </c:pt>
                <c:pt idx="511">
                  <c:v>40047.291666665944</c:v>
                </c:pt>
                <c:pt idx="512">
                  <c:v>40047.333333333336</c:v>
                </c:pt>
                <c:pt idx="513">
                  <c:v>40047.375</c:v>
                </c:pt>
                <c:pt idx="514">
                  <c:v>40047.416666666664</c:v>
                </c:pt>
                <c:pt idx="515">
                  <c:v>40047.458333333343</c:v>
                </c:pt>
                <c:pt idx="516">
                  <c:v>40047.5</c:v>
                </c:pt>
                <c:pt idx="517">
                  <c:v>40047.541666666584</c:v>
                </c:pt>
                <c:pt idx="518">
                  <c:v>40047.583333333336</c:v>
                </c:pt>
                <c:pt idx="519">
                  <c:v>40047.624999999993</c:v>
                </c:pt>
                <c:pt idx="520">
                  <c:v>40047.666666666584</c:v>
                </c:pt>
                <c:pt idx="521">
                  <c:v>40047.708333333336</c:v>
                </c:pt>
                <c:pt idx="522">
                  <c:v>40047.75</c:v>
                </c:pt>
                <c:pt idx="523">
                  <c:v>40047.791666665944</c:v>
                </c:pt>
                <c:pt idx="524">
                  <c:v>40047.833333333336</c:v>
                </c:pt>
                <c:pt idx="525">
                  <c:v>40047.875</c:v>
                </c:pt>
                <c:pt idx="526">
                  <c:v>40047.916666666664</c:v>
                </c:pt>
                <c:pt idx="527">
                  <c:v>40047.958333333343</c:v>
                </c:pt>
                <c:pt idx="528">
                  <c:v>40048</c:v>
                </c:pt>
                <c:pt idx="529">
                  <c:v>40048.041666666584</c:v>
                </c:pt>
                <c:pt idx="530">
                  <c:v>40048.083333333336</c:v>
                </c:pt>
                <c:pt idx="531">
                  <c:v>40048.124999999993</c:v>
                </c:pt>
                <c:pt idx="532">
                  <c:v>40048.166666666584</c:v>
                </c:pt>
                <c:pt idx="533">
                  <c:v>40048.208333333336</c:v>
                </c:pt>
                <c:pt idx="534">
                  <c:v>40048.25</c:v>
                </c:pt>
                <c:pt idx="535">
                  <c:v>40048.291666665944</c:v>
                </c:pt>
                <c:pt idx="536">
                  <c:v>40048.333333333336</c:v>
                </c:pt>
                <c:pt idx="537">
                  <c:v>40048.375</c:v>
                </c:pt>
                <c:pt idx="538">
                  <c:v>40048.416666666664</c:v>
                </c:pt>
                <c:pt idx="539">
                  <c:v>40048.458333333343</c:v>
                </c:pt>
                <c:pt idx="540">
                  <c:v>40048.5</c:v>
                </c:pt>
                <c:pt idx="541">
                  <c:v>40048.541666666584</c:v>
                </c:pt>
                <c:pt idx="542">
                  <c:v>40048.583333333336</c:v>
                </c:pt>
                <c:pt idx="543">
                  <c:v>40048.624999999993</c:v>
                </c:pt>
                <c:pt idx="544">
                  <c:v>40048.666666666584</c:v>
                </c:pt>
                <c:pt idx="545">
                  <c:v>40048.708333333336</c:v>
                </c:pt>
                <c:pt idx="546">
                  <c:v>40048.75</c:v>
                </c:pt>
                <c:pt idx="547">
                  <c:v>40048.791666665944</c:v>
                </c:pt>
                <c:pt idx="548">
                  <c:v>40048.833333333336</c:v>
                </c:pt>
                <c:pt idx="549">
                  <c:v>40048.875</c:v>
                </c:pt>
                <c:pt idx="550">
                  <c:v>40048.916666666664</c:v>
                </c:pt>
                <c:pt idx="551">
                  <c:v>40048.958333333343</c:v>
                </c:pt>
                <c:pt idx="552">
                  <c:v>40049</c:v>
                </c:pt>
                <c:pt idx="553">
                  <c:v>40049.041666666584</c:v>
                </c:pt>
                <c:pt idx="554">
                  <c:v>40049.083333333336</c:v>
                </c:pt>
                <c:pt idx="555">
                  <c:v>40049.124999999993</c:v>
                </c:pt>
                <c:pt idx="556">
                  <c:v>40049.166666666584</c:v>
                </c:pt>
                <c:pt idx="557">
                  <c:v>40049.208333333336</c:v>
                </c:pt>
                <c:pt idx="558">
                  <c:v>40049.25</c:v>
                </c:pt>
                <c:pt idx="559">
                  <c:v>40049.291666665944</c:v>
                </c:pt>
                <c:pt idx="560">
                  <c:v>40049.333333333336</c:v>
                </c:pt>
                <c:pt idx="561">
                  <c:v>40049.375</c:v>
                </c:pt>
                <c:pt idx="562">
                  <c:v>40049.416666666664</c:v>
                </c:pt>
                <c:pt idx="563">
                  <c:v>40049.458333333343</c:v>
                </c:pt>
                <c:pt idx="564">
                  <c:v>40049.5</c:v>
                </c:pt>
                <c:pt idx="565">
                  <c:v>40049.541666666584</c:v>
                </c:pt>
                <c:pt idx="566">
                  <c:v>40049.583333333336</c:v>
                </c:pt>
                <c:pt idx="567">
                  <c:v>40049.624999999993</c:v>
                </c:pt>
                <c:pt idx="568">
                  <c:v>40049.666666666584</c:v>
                </c:pt>
                <c:pt idx="569">
                  <c:v>40049.708333333336</c:v>
                </c:pt>
                <c:pt idx="570">
                  <c:v>40049.75</c:v>
                </c:pt>
                <c:pt idx="571">
                  <c:v>40049.791666665944</c:v>
                </c:pt>
                <c:pt idx="572">
                  <c:v>40049.833333333336</c:v>
                </c:pt>
                <c:pt idx="573">
                  <c:v>40049.875</c:v>
                </c:pt>
                <c:pt idx="574">
                  <c:v>40049.916666666664</c:v>
                </c:pt>
                <c:pt idx="575">
                  <c:v>40049.958333333343</c:v>
                </c:pt>
                <c:pt idx="576">
                  <c:v>40050</c:v>
                </c:pt>
                <c:pt idx="577">
                  <c:v>40050.041666666584</c:v>
                </c:pt>
                <c:pt idx="578">
                  <c:v>40050.083333333336</c:v>
                </c:pt>
                <c:pt idx="579">
                  <c:v>40050.124999999993</c:v>
                </c:pt>
                <c:pt idx="580">
                  <c:v>40050.166666666584</c:v>
                </c:pt>
                <c:pt idx="581">
                  <c:v>40050.208333333336</c:v>
                </c:pt>
                <c:pt idx="582">
                  <c:v>40050.25</c:v>
                </c:pt>
                <c:pt idx="583">
                  <c:v>40050.291666665944</c:v>
                </c:pt>
                <c:pt idx="584">
                  <c:v>40050.333333333336</c:v>
                </c:pt>
                <c:pt idx="585">
                  <c:v>40050.375</c:v>
                </c:pt>
                <c:pt idx="586">
                  <c:v>40050.416666666664</c:v>
                </c:pt>
                <c:pt idx="587">
                  <c:v>40050.458333333343</c:v>
                </c:pt>
                <c:pt idx="588">
                  <c:v>40050.5</c:v>
                </c:pt>
                <c:pt idx="589">
                  <c:v>40050.541666666584</c:v>
                </c:pt>
                <c:pt idx="590">
                  <c:v>40050.583333333336</c:v>
                </c:pt>
                <c:pt idx="591">
                  <c:v>40050.624999999993</c:v>
                </c:pt>
                <c:pt idx="592">
                  <c:v>40050.666666666584</c:v>
                </c:pt>
                <c:pt idx="593">
                  <c:v>40050.708333333336</c:v>
                </c:pt>
                <c:pt idx="594">
                  <c:v>40050.75</c:v>
                </c:pt>
                <c:pt idx="595">
                  <c:v>40050.791666665944</c:v>
                </c:pt>
                <c:pt idx="596">
                  <c:v>40050.833333333336</c:v>
                </c:pt>
                <c:pt idx="597">
                  <c:v>40050.875</c:v>
                </c:pt>
                <c:pt idx="598">
                  <c:v>40050.916666666664</c:v>
                </c:pt>
                <c:pt idx="599">
                  <c:v>40050.958333333343</c:v>
                </c:pt>
                <c:pt idx="600">
                  <c:v>40051</c:v>
                </c:pt>
                <c:pt idx="601">
                  <c:v>40051.041666666584</c:v>
                </c:pt>
                <c:pt idx="602">
                  <c:v>40051.083333333336</c:v>
                </c:pt>
                <c:pt idx="603">
                  <c:v>40051.124999999993</c:v>
                </c:pt>
                <c:pt idx="604">
                  <c:v>40051.166666666584</c:v>
                </c:pt>
                <c:pt idx="605">
                  <c:v>40051.208333333336</c:v>
                </c:pt>
                <c:pt idx="606">
                  <c:v>40051.25</c:v>
                </c:pt>
                <c:pt idx="607">
                  <c:v>40051.291666665944</c:v>
                </c:pt>
                <c:pt idx="608">
                  <c:v>40051.333333333336</c:v>
                </c:pt>
                <c:pt idx="609">
                  <c:v>40051.375</c:v>
                </c:pt>
                <c:pt idx="610">
                  <c:v>40051.416666666664</c:v>
                </c:pt>
                <c:pt idx="611">
                  <c:v>40051.458333333343</c:v>
                </c:pt>
                <c:pt idx="612">
                  <c:v>40051.5</c:v>
                </c:pt>
                <c:pt idx="613">
                  <c:v>40051.541666666584</c:v>
                </c:pt>
                <c:pt idx="614">
                  <c:v>40051.583333333336</c:v>
                </c:pt>
                <c:pt idx="615">
                  <c:v>40051.624999999993</c:v>
                </c:pt>
                <c:pt idx="616">
                  <c:v>40051.666666666584</c:v>
                </c:pt>
                <c:pt idx="617">
                  <c:v>40051.708333333336</c:v>
                </c:pt>
                <c:pt idx="618">
                  <c:v>40051.75</c:v>
                </c:pt>
                <c:pt idx="619">
                  <c:v>40051.791666665944</c:v>
                </c:pt>
                <c:pt idx="620">
                  <c:v>40051.833333333336</c:v>
                </c:pt>
                <c:pt idx="621">
                  <c:v>40051.875</c:v>
                </c:pt>
                <c:pt idx="622">
                  <c:v>40051.916666666664</c:v>
                </c:pt>
                <c:pt idx="623">
                  <c:v>40051.958333333343</c:v>
                </c:pt>
                <c:pt idx="624">
                  <c:v>40052</c:v>
                </c:pt>
                <c:pt idx="625">
                  <c:v>40052.041666666584</c:v>
                </c:pt>
                <c:pt idx="626">
                  <c:v>40052.083333333336</c:v>
                </c:pt>
                <c:pt idx="627">
                  <c:v>40052.124999999993</c:v>
                </c:pt>
                <c:pt idx="628">
                  <c:v>40052.166666666584</c:v>
                </c:pt>
                <c:pt idx="629">
                  <c:v>40052.208333333336</c:v>
                </c:pt>
                <c:pt idx="630">
                  <c:v>40052.25</c:v>
                </c:pt>
                <c:pt idx="631">
                  <c:v>40052.291666665944</c:v>
                </c:pt>
                <c:pt idx="632">
                  <c:v>40052.333333333336</c:v>
                </c:pt>
                <c:pt idx="633">
                  <c:v>40052.375</c:v>
                </c:pt>
                <c:pt idx="634">
                  <c:v>40052.416666666664</c:v>
                </c:pt>
                <c:pt idx="635">
                  <c:v>40052.458333333343</c:v>
                </c:pt>
                <c:pt idx="636">
                  <c:v>40052.5</c:v>
                </c:pt>
                <c:pt idx="637">
                  <c:v>40052.541666666584</c:v>
                </c:pt>
                <c:pt idx="638">
                  <c:v>40052.583333333336</c:v>
                </c:pt>
                <c:pt idx="639">
                  <c:v>40052.624999999993</c:v>
                </c:pt>
                <c:pt idx="640">
                  <c:v>40052.666666666584</c:v>
                </c:pt>
                <c:pt idx="641">
                  <c:v>40052.708333333336</c:v>
                </c:pt>
                <c:pt idx="642">
                  <c:v>40052.75</c:v>
                </c:pt>
                <c:pt idx="643">
                  <c:v>40052.791666665944</c:v>
                </c:pt>
                <c:pt idx="644">
                  <c:v>40052.833333333336</c:v>
                </c:pt>
                <c:pt idx="645">
                  <c:v>40052.875</c:v>
                </c:pt>
                <c:pt idx="646">
                  <c:v>40052.916666666664</c:v>
                </c:pt>
                <c:pt idx="647">
                  <c:v>40052.958333333343</c:v>
                </c:pt>
                <c:pt idx="648">
                  <c:v>40053</c:v>
                </c:pt>
                <c:pt idx="649">
                  <c:v>40053.041666666584</c:v>
                </c:pt>
                <c:pt idx="650">
                  <c:v>40053.083333333336</c:v>
                </c:pt>
                <c:pt idx="651">
                  <c:v>40053.124999999993</c:v>
                </c:pt>
                <c:pt idx="652">
                  <c:v>40053.166666666584</c:v>
                </c:pt>
                <c:pt idx="653">
                  <c:v>40053.208333333336</c:v>
                </c:pt>
                <c:pt idx="654">
                  <c:v>40053.25</c:v>
                </c:pt>
                <c:pt idx="655">
                  <c:v>40053.291666665944</c:v>
                </c:pt>
                <c:pt idx="656">
                  <c:v>40053.333333333336</c:v>
                </c:pt>
                <c:pt idx="657">
                  <c:v>40053.375</c:v>
                </c:pt>
                <c:pt idx="658">
                  <c:v>40053.416666666664</c:v>
                </c:pt>
                <c:pt idx="659">
                  <c:v>40053.458333333343</c:v>
                </c:pt>
                <c:pt idx="660">
                  <c:v>40053.5</c:v>
                </c:pt>
                <c:pt idx="661">
                  <c:v>40053.541666666584</c:v>
                </c:pt>
                <c:pt idx="662">
                  <c:v>40053.583333333336</c:v>
                </c:pt>
                <c:pt idx="663">
                  <c:v>40053.624999999993</c:v>
                </c:pt>
                <c:pt idx="664">
                  <c:v>40053.666666666584</c:v>
                </c:pt>
                <c:pt idx="665">
                  <c:v>40053.708333333336</c:v>
                </c:pt>
                <c:pt idx="666">
                  <c:v>40053.75</c:v>
                </c:pt>
                <c:pt idx="667">
                  <c:v>40053.791666665944</c:v>
                </c:pt>
                <c:pt idx="668">
                  <c:v>40053.833333333336</c:v>
                </c:pt>
                <c:pt idx="669">
                  <c:v>40053.875</c:v>
                </c:pt>
                <c:pt idx="670">
                  <c:v>40053.916666666664</c:v>
                </c:pt>
                <c:pt idx="671">
                  <c:v>40053.958333333343</c:v>
                </c:pt>
                <c:pt idx="672">
                  <c:v>40054</c:v>
                </c:pt>
                <c:pt idx="673">
                  <c:v>40054.041666666584</c:v>
                </c:pt>
                <c:pt idx="674">
                  <c:v>40054.083333333336</c:v>
                </c:pt>
                <c:pt idx="675">
                  <c:v>40054.124999999993</c:v>
                </c:pt>
                <c:pt idx="676">
                  <c:v>40054.166666666584</c:v>
                </c:pt>
                <c:pt idx="677">
                  <c:v>40054.208333333336</c:v>
                </c:pt>
                <c:pt idx="678">
                  <c:v>40054.25</c:v>
                </c:pt>
                <c:pt idx="679">
                  <c:v>40054.291666665944</c:v>
                </c:pt>
                <c:pt idx="680">
                  <c:v>40054.333333333336</c:v>
                </c:pt>
                <c:pt idx="681">
                  <c:v>40054.375</c:v>
                </c:pt>
                <c:pt idx="682">
                  <c:v>40054.416666666664</c:v>
                </c:pt>
                <c:pt idx="683">
                  <c:v>40054.458333333343</c:v>
                </c:pt>
                <c:pt idx="684">
                  <c:v>40054.5</c:v>
                </c:pt>
                <c:pt idx="685">
                  <c:v>40054.541666666584</c:v>
                </c:pt>
                <c:pt idx="686">
                  <c:v>40054.583333333336</c:v>
                </c:pt>
                <c:pt idx="687">
                  <c:v>40054.624999999993</c:v>
                </c:pt>
                <c:pt idx="688">
                  <c:v>40054.666666666584</c:v>
                </c:pt>
                <c:pt idx="689">
                  <c:v>40054.708333333336</c:v>
                </c:pt>
                <c:pt idx="690">
                  <c:v>40054.75</c:v>
                </c:pt>
                <c:pt idx="691">
                  <c:v>40054.791666665944</c:v>
                </c:pt>
                <c:pt idx="692">
                  <c:v>40054.833333333336</c:v>
                </c:pt>
                <c:pt idx="693">
                  <c:v>40054.875</c:v>
                </c:pt>
                <c:pt idx="694">
                  <c:v>40054.916666666664</c:v>
                </c:pt>
                <c:pt idx="695">
                  <c:v>40054.958333333343</c:v>
                </c:pt>
                <c:pt idx="696">
                  <c:v>40055</c:v>
                </c:pt>
                <c:pt idx="697">
                  <c:v>40055.041666666584</c:v>
                </c:pt>
                <c:pt idx="698">
                  <c:v>40055.083333333336</c:v>
                </c:pt>
                <c:pt idx="699">
                  <c:v>40055.124999999993</c:v>
                </c:pt>
                <c:pt idx="700">
                  <c:v>40055.166666666584</c:v>
                </c:pt>
                <c:pt idx="701">
                  <c:v>40055.208333333336</c:v>
                </c:pt>
                <c:pt idx="702">
                  <c:v>40055.25</c:v>
                </c:pt>
                <c:pt idx="703">
                  <c:v>40055.291666665944</c:v>
                </c:pt>
                <c:pt idx="704">
                  <c:v>40055.333333333336</c:v>
                </c:pt>
                <c:pt idx="705">
                  <c:v>40055.375</c:v>
                </c:pt>
                <c:pt idx="706">
                  <c:v>40055.416666666664</c:v>
                </c:pt>
                <c:pt idx="707">
                  <c:v>40055.458333333343</c:v>
                </c:pt>
                <c:pt idx="708">
                  <c:v>40055.5</c:v>
                </c:pt>
                <c:pt idx="709">
                  <c:v>40055.541666666584</c:v>
                </c:pt>
                <c:pt idx="710">
                  <c:v>40055.583333333336</c:v>
                </c:pt>
                <c:pt idx="711">
                  <c:v>40055.624999999993</c:v>
                </c:pt>
                <c:pt idx="712">
                  <c:v>40055.666666666584</c:v>
                </c:pt>
                <c:pt idx="713">
                  <c:v>40055.708333333336</c:v>
                </c:pt>
                <c:pt idx="714">
                  <c:v>40055.75</c:v>
                </c:pt>
                <c:pt idx="715">
                  <c:v>40055.791666665944</c:v>
                </c:pt>
                <c:pt idx="716">
                  <c:v>40055.833333333336</c:v>
                </c:pt>
                <c:pt idx="717">
                  <c:v>40055.875</c:v>
                </c:pt>
                <c:pt idx="718">
                  <c:v>40055.916666666664</c:v>
                </c:pt>
                <c:pt idx="719">
                  <c:v>40055.958333333343</c:v>
                </c:pt>
                <c:pt idx="720">
                  <c:v>40056</c:v>
                </c:pt>
                <c:pt idx="721">
                  <c:v>40056.041666666584</c:v>
                </c:pt>
                <c:pt idx="722">
                  <c:v>40056.083333333336</c:v>
                </c:pt>
                <c:pt idx="723">
                  <c:v>40056.124999999993</c:v>
                </c:pt>
                <c:pt idx="724">
                  <c:v>40056.166666666584</c:v>
                </c:pt>
                <c:pt idx="725">
                  <c:v>40056.208333333336</c:v>
                </c:pt>
                <c:pt idx="726">
                  <c:v>40056.25</c:v>
                </c:pt>
                <c:pt idx="727">
                  <c:v>40056.291666665944</c:v>
                </c:pt>
                <c:pt idx="728">
                  <c:v>40056.333333333336</c:v>
                </c:pt>
                <c:pt idx="729">
                  <c:v>40056.375</c:v>
                </c:pt>
                <c:pt idx="730">
                  <c:v>40056.416666666664</c:v>
                </c:pt>
                <c:pt idx="731">
                  <c:v>40056.458333333343</c:v>
                </c:pt>
                <c:pt idx="732">
                  <c:v>40056.5</c:v>
                </c:pt>
                <c:pt idx="733">
                  <c:v>40056.541666666584</c:v>
                </c:pt>
                <c:pt idx="734">
                  <c:v>40056.583333333336</c:v>
                </c:pt>
                <c:pt idx="735">
                  <c:v>40056.624999999993</c:v>
                </c:pt>
                <c:pt idx="736">
                  <c:v>40056.666666666584</c:v>
                </c:pt>
                <c:pt idx="737">
                  <c:v>40056.708333333336</c:v>
                </c:pt>
                <c:pt idx="738">
                  <c:v>40056.75</c:v>
                </c:pt>
                <c:pt idx="739">
                  <c:v>40056.791666665944</c:v>
                </c:pt>
                <c:pt idx="740">
                  <c:v>40056.833333333336</c:v>
                </c:pt>
                <c:pt idx="741">
                  <c:v>40056.875</c:v>
                </c:pt>
                <c:pt idx="742">
                  <c:v>40056.916666666664</c:v>
                </c:pt>
                <c:pt idx="743">
                  <c:v>40056.958333333343</c:v>
                </c:pt>
                <c:pt idx="744">
                  <c:v>40057</c:v>
                </c:pt>
                <c:pt idx="745">
                  <c:v>40057.041666666584</c:v>
                </c:pt>
                <c:pt idx="746">
                  <c:v>40057.083333333336</c:v>
                </c:pt>
                <c:pt idx="747">
                  <c:v>40057.124999999993</c:v>
                </c:pt>
                <c:pt idx="748">
                  <c:v>40057.166666666584</c:v>
                </c:pt>
                <c:pt idx="749">
                  <c:v>40057.208333333336</c:v>
                </c:pt>
                <c:pt idx="750">
                  <c:v>40057.25</c:v>
                </c:pt>
                <c:pt idx="751">
                  <c:v>40057.291666665944</c:v>
                </c:pt>
                <c:pt idx="752">
                  <c:v>40057.333333333336</c:v>
                </c:pt>
                <c:pt idx="753">
                  <c:v>40057.375</c:v>
                </c:pt>
                <c:pt idx="754">
                  <c:v>40057.416666666664</c:v>
                </c:pt>
                <c:pt idx="755">
                  <c:v>40057.458333333343</c:v>
                </c:pt>
                <c:pt idx="756">
                  <c:v>40057.5</c:v>
                </c:pt>
                <c:pt idx="757">
                  <c:v>40057.541666666584</c:v>
                </c:pt>
                <c:pt idx="758">
                  <c:v>40057.583333333336</c:v>
                </c:pt>
                <c:pt idx="759">
                  <c:v>40057.624999999993</c:v>
                </c:pt>
                <c:pt idx="760">
                  <c:v>40057.666666666584</c:v>
                </c:pt>
                <c:pt idx="761">
                  <c:v>40057.708333333336</c:v>
                </c:pt>
                <c:pt idx="762">
                  <c:v>40057.75</c:v>
                </c:pt>
                <c:pt idx="763">
                  <c:v>40057.791666665944</c:v>
                </c:pt>
                <c:pt idx="764">
                  <c:v>40057.833333333336</c:v>
                </c:pt>
                <c:pt idx="765">
                  <c:v>40057.875</c:v>
                </c:pt>
                <c:pt idx="766">
                  <c:v>40057.916666666664</c:v>
                </c:pt>
                <c:pt idx="767">
                  <c:v>40057.958333333343</c:v>
                </c:pt>
                <c:pt idx="768">
                  <c:v>40058</c:v>
                </c:pt>
                <c:pt idx="769">
                  <c:v>40058.041666666584</c:v>
                </c:pt>
                <c:pt idx="770">
                  <c:v>40058.083333333336</c:v>
                </c:pt>
                <c:pt idx="771">
                  <c:v>40058.124999999993</c:v>
                </c:pt>
                <c:pt idx="772">
                  <c:v>40058.166666666584</c:v>
                </c:pt>
                <c:pt idx="773">
                  <c:v>40058.208333333336</c:v>
                </c:pt>
                <c:pt idx="774">
                  <c:v>40058.25</c:v>
                </c:pt>
                <c:pt idx="775">
                  <c:v>40058.291666665944</c:v>
                </c:pt>
                <c:pt idx="776">
                  <c:v>40058.333333333336</c:v>
                </c:pt>
                <c:pt idx="777">
                  <c:v>40058.375</c:v>
                </c:pt>
                <c:pt idx="778">
                  <c:v>40058.416666666664</c:v>
                </c:pt>
                <c:pt idx="779">
                  <c:v>40058.458333333343</c:v>
                </c:pt>
                <c:pt idx="780">
                  <c:v>40058.5</c:v>
                </c:pt>
                <c:pt idx="781">
                  <c:v>40058.541666666584</c:v>
                </c:pt>
                <c:pt idx="782">
                  <c:v>40058.583333333336</c:v>
                </c:pt>
                <c:pt idx="783">
                  <c:v>40058.624999999993</c:v>
                </c:pt>
                <c:pt idx="784">
                  <c:v>40058.666666666584</c:v>
                </c:pt>
                <c:pt idx="785">
                  <c:v>40058.708333333336</c:v>
                </c:pt>
                <c:pt idx="786">
                  <c:v>40058.75</c:v>
                </c:pt>
                <c:pt idx="787">
                  <c:v>40058.791666665944</c:v>
                </c:pt>
                <c:pt idx="788">
                  <c:v>40058.833333333336</c:v>
                </c:pt>
                <c:pt idx="789">
                  <c:v>40058.875</c:v>
                </c:pt>
                <c:pt idx="790">
                  <c:v>40058.916666666664</c:v>
                </c:pt>
                <c:pt idx="791">
                  <c:v>40058.958333333343</c:v>
                </c:pt>
                <c:pt idx="792">
                  <c:v>40059</c:v>
                </c:pt>
                <c:pt idx="793">
                  <c:v>40059.041666666584</c:v>
                </c:pt>
                <c:pt idx="794">
                  <c:v>40059.083333333336</c:v>
                </c:pt>
                <c:pt idx="795">
                  <c:v>40059.124999999993</c:v>
                </c:pt>
                <c:pt idx="796">
                  <c:v>40059.166666666584</c:v>
                </c:pt>
                <c:pt idx="797">
                  <c:v>40059.208333333336</c:v>
                </c:pt>
                <c:pt idx="798">
                  <c:v>40059.25</c:v>
                </c:pt>
                <c:pt idx="799">
                  <c:v>40059.291666665944</c:v>
                </c:pt>
                <c:pt idx="800">
                  <c:v>40059.333333333336</c:v>
                </c:pt>
                <c:pt idx="801">
                  <c:v>40059.375</c:v>
                </c:pt>
                <c:pt idx="802">
                  <c:v>40059.416666666664</c:v>
                </c:pt>
                <c:pt idx="803">
                  <c:v>40059.458333333343</c:v>
                </c:pt>
                <c:pt idx="804">
                  <c:v>40059.5</c:v>
                </c:pt>
                <c:pt idx="805">
                  <c:v>40059.541666666584</c:v>
                </c:pt>
                <c:pt idx="806">
                  <c:v>40059.583333333336</c:v>
                </c:pt>
                <c:pt idx="807">
                  <c:v>40059.624999999993</c:v>
                </c:pt>
                <c:pt idx="808">
                  <c:v>40059.666666666584</c:v>
                </c:pt>
                <c:pt idx="809">
                  <c:v>40059.708333333336</c:v>
                </c:pt>
                <c:pt idx="810">
                  <c:v>40059.75</c:v>
                </c:pt>
                <c:pt idx="811">
                  <c:v>40059.791666665944</c:v>
                </c:pt>
                <c:pt idx="812">
                  <c:v>40059.833333333336</c:v>
                </c:pt>
                <c:pt idx="813">
                  <c:v>40059.875</c:v>
                </c:pt>
                <c:pt idx="814">
                  <c:v>40059.916666666664</c:v>
                </c:pt>
                <c:pt idx="815">
                  <c:v>40059.958333333343</c:v>
                </c:pt>
                <c:pt idx="816">
                  <c:v>40060</c:v>
                </c:pt>
                <c:pt idx="817">
                  <c:v>40060.041666666584</c:v>
                </c:pt>
                <c:pt idx="818">
                  <c:v>40060.083333333336</c:v>
                </c:pt>
                <c:pt idx="819">
                  <c:v>40060.124999999993</c:v>
                </c:pt>
                <c:pt idx="820">
                  <c:v>40060.166666666584</c:v>
                </c:pt>
                <c:pt idx="821">
                  <c:v>40060.208333333336</c:v>
                </c:pt>
                <c:pt idx="822">
                  <c:v>40060.25</c:v>
                </c:pt>
                <c:pt idx="823">
                  <c:v>40060.291666665944</c:v>
                </c:pt>
                <c:pt idx="824">
                  <c:v>40060.333333333336</c:v>
                </c:pt>
                <c:pt idx="825">
                  <c:v>40060.375</c:v>
                </c:pt>
                <c:pt idx="826">
                  <c:v>40060.416666666664</c:v>
                </c:pt>
                <c:pt idx="827">
                  <c:v>40060.458333333343</c:v>
                </c:pt>
                <c:pt idx="828">
                  <c:v>40060.5</c:v>
                </c:pt>
                <c:pt idx="829">
                  <c:v>40060.541666666584</c:v>
                </c:pt>
                <c:pt idx="830">
                  <c:v>40060.583333333336</c:v>
                </c:pt>
                <c:pt idx="831">
                  <c:v>40060.624999999993</c:v>
                </c:pt>
                <c:pt idx="832">
                  <c:v>40060.666666666584</c:v>
                </c:pt>
                <c:pt idx="833">
                  <c:v>40060.708333333336</c:v>
                </c:pt>
                <c:pt idx="834">
                  <c:v>40060.75</c:v>
                </c:pt>
                <c:pt idx="835">
                  <c:v>40060.791666665944</c:v>
                </c:pt>
                <c:pt idx="836">
                  <c:v>40060.833333333336</c:v>
                </c:pt>
                <c:pt idx="837">
                  <c:v>40060.875</c:v>
                </c:pt>
                <c:pt idx="838">
                  <c:v>40060.916666666664</c:v>
                </c:pt>
                <c:pt idx="839">
                  <c:v>40060.958333333343</c:v>
                </c:pt>
                <c:pt idx="840">
                  <c:v>40061</c:v>
                </c:pt>
                <c:pt idx="841">
                  <c:v>40061.041666666584</c:v>
                </c:pt>
                <c:pt idx="842">
                  <c:v>40061.083333333336</c:v>
                </c:pt>
                <c:pt idx="843">
                  <c:v>40061.124999999993</c:v>
                </c:pt>
                <c:pt idx="844">
                  <c:v>40061.166666666584</c:v>
                </c:pt>
                <c:pt idx="845">
                  <c:v>40061.208333333336</c:v>
                </c:pt>
                <c:pt idx="846">
                  <c:v>40061.25</c:v>
                </c:pt>
                <c:pt idx="847">
                  <c:v>40061.291666665944</c:v>
                </c:pt>
                <c:pt idx="848">
                  <c:v>40061.333333333336</c:v>
                </c:pt>
                <c:pt idx="849">
                  <c:v>40061.375</c:v>
                </c:pt>
                <c:pt idx="850">
                  <c:v>40061.416666666664</c:v>
                </c:pt>
                <c:pt idx="851">
                  <c:v>40061.458333333343</c:v>
                </c:pt>
                <c:pt idx="852">
                  <c:v>40061.5</c:v>
                </c:pt>
                <c:pt idx="853">
                  <c:v>40061.541666666584</c:v>
                </c:pt>
                <c:pt idx="854">
                  <c:v>40061.583333333336</c:v>
                </c:pt>
                <c:pt idx="855">
                  <c:v>40061.624999999993</c:v>
                </c:pt>
                <c:pt idx="856">
                  <c:v>40061.666666666584</c:v>
                </c:pt>
                <c:pt idx="857">
                  <c:v>40061.708333333336</c:v>
                </c:pt>
                <c:pt idx="858">
                  <c:v>40061.75</c:v>
                </c:pt>
                <c:pt idx="859">
                  <c:v>40061.791666665944</c:v>
                </c:pt>
                <c:pt idx="860">
                  <c:v>40061.833333333336</c:v>
                </c:pt>
                <c:pt idx="861">
                  <c:v>40061.875</c:v>
                </c:pt>
                <c:pt idx="862">
                  <c:v>40061.916666666664</c:v>
                </c:pt>
                <c:pt idx="863">
                  <c:v>40061.958333333343</c:v>
                </c:pt>
                <c:pt idx="864">
                  <c:v>40062</c:v>
                </c:pt>
                <c:pt idx="865">
                  <c:v>40062.041666666584</c:v>
                </c:pt>
                <c:pt idx="866">
                  <c:v>40062.083333333336</c:v>
                </c:pt>
                <c:pt idx="867">
                  <c:v>40062.124999999993</c:v>
                </c:pt>
                <c:pt idx="868">
                  <c:v>40062.166666666584</c:v>
                </c:pt>
                <c:pt idx="869">
                  <c:v>40062.208333333336</c:v>
                </c:pt>
                <c:pt idx="870">
                  <c:v>40062.25</c:v>
                </c:pt>
                <c:pt idx="871">
                  <c:v>40062.291666665944</c:v>
                </c:pt>
                <c:pt idx="872">
                  <c:v>40062.333333333336</c:v>
                </c:pt>
                <c:pt idx="873">
                  <c:v>40062.375</c:v>
                </c:pt>
                <c:pt idx="874">
                  <c:v>40062.416666666664</c:v>
                </c:pt>
                <c:pt idx="875">
                  <c:v>40062.458333333343</c:v>
                </c:pt>
                <c:pt idx="876">
                  <c:v>40062.5</c:v>
                </c:pt>
                <c:pt idx="877">
                  <c:v>40062.541666666584</c:v>
                </c:pt>
                <c:pt idx="878">
                  <c:v>40062.583333333336</c:v>
                </c:pt>
                <c:pt idx="879">
                  <c:v>40062.624999999993</c:v>
                </c:pt>
                <c:pt idx="880">
                  <c:v>40062.666666666584</c:v>
                </c:pt>
                <c:pt idx="881">
                  <c:v>40062.708333333336</c:v>
                </c:pt>
                <c:pt idx="882">
                  <c:v>40062.75</c:v>
                </c:pt>
                <c:pt idx="883">
                  <c:v>40062.791666665944</c:v>
                </c:pt>
                <c:pt idx="884">
                  <c:v>40062.833333333336</c:v>
                </c:pt>
                <c:pt idx="885">
                  <c:v>40062.875</c:v>
                </c:pt>
                <c:pt idx="886">
                  <c:v>40062.916666666664</c:v>
                </c:pt>
                <c:pt idx="887">
                  <c:v>40062.958333333343</c:v>
                </c:pt>
                <c:pt idx="888">
                  <c:v>40063</c:v>
                </c:pt>
                <c:pt idx="889">
                  <c:v>40063.041666666584</c:v>
                </c:pt>
                <c:pt idx="890">
                  <c:v>40063.083333333336</c:v>
                </c:pt>
                <c:pt idx="891">
                  <c:v>40063.124999999993</c:v>
                </c:pt>
                <c:pt idx="892">
                  <c:v>40063.166666666584</c:v>
                </c:pt>
                <c:pt idx="893">
                  <c:v>40063.208333333336</c:v>
                </c:pt>
                <c:pt idx="894">
                  <c:v>40063.25</c:v>
                </c:pt>
                <c:pt idx="895">
                  <c:v>40063.291666665944</c:v>
                </c:pt>
                <c:pt idx="896">
                  <c:v>40063.333333333336</c:v>
                </c:pt>
                <c:pt idx="897">
                  <c:v>40063.375</c:v>
                </c:pt>
                <c:pt idx="898">
                  <c:v>40063.416666666664</c:v>
                </c:pt>
                <c:pt idx="899">
                  <c:v>40063.458333333343</c:v>
                </c:pt>
                <c:pt idx="900">
                  <c:v>40063.5</c:v>
                </c:pt>
                <c:pt idx="901">
                  <c:v>40063.541666666584</c:v>
                </c:pt>
                <c:pt idx="902">
                  <c:v>40063.583333333336</c:v>
                </c:pt>
                <c:pt idx="903">
                  <c:v>40063.624999999993</c:v>
                </c:pt>
                <c:pt idx="904">
                  <c:v>40063.666666666584</c:v>
                </c:pt>
                <c:pt idx="905">
                  <c:v>40063.708333333336</c:v>
                </c:pt>
                <c:pt idx="906">
                  <c:v>40063.75</c:v>
                </c:pt>
                <c:pt idx="907">
                  <c:v>40063.791666665944</c:v>
                </c:pt>
                <c:pt idx="908">
                  <c:v>40063.833333333336</c:v>
                </c:pt>
                <c:pt idx="909">
                  <c:v>40063.875</c:v>
                </c:pt>
                <c:pt idx="910">
                  <c:v>40063.916666666664</c:v>
                </c:pt>
                <c:pt idx="911">
                  <c:v>40063.958333333343</c:v>
                </c:pt>
                <c:pt idx="912">
                  <c:v>40064</c:v>
                </c:pt>
                <c:pt idx="913">
                  <c:v>40064.041666666584</c:v>
                </c:pt>
                <c:pt idx="914">
                  <c:v>40064.083333333336</c:v>
                </c:pt>
                <c:pt idx="915">
                  <c:v>40064.124999999993</c:v>
                </c:pt>
                <c:pt idx="916">
                  <c:v>40064.166666666584</c:v>
                </c:pt>
                <c:pt idx="917">
                  <c:v>40064.208333333336</c:v>
                </c:pt>
                <c:pt idx="918">
                  <c:v>40064.25</c:v>
                </c:pt>
                <c:pt idx="919">
                  <c:v>40064.291666665944</c:v>
                </c:pt>
                <c:pt idx="920">
                  <c:v>40064.333333333336</c:v>
                </c:pt>
                <c:pt idx="921">
                  <c:v>40064.375</c:v>
                </c:pt>
                <c:pt idx="922">
                  <c:v>40064.416666666664</c:v>
                </c:pt>
                <c:pt idx="923">
                  <c:v>40064.458333333343</c:v>
                </c:pt>
                <c:pt idx="924">
                  <c:v>40064.5</c:v>
                </c:pt>
                <c:pt idx="925">
                  <c:v>40064.541666666584</c:v>
                </c:pt>
                <c:pt idx="926">
                  <c:v>40064.583333333336</c:v>
                </c:pt>
                <c:pt idx="927">
                  <c:v>40064.624999999993</c:v>
                </c:pt>
                <c:pt idx="928">
                  <c:v>40064.666666666584</c:v>
                </c:pt>
                <c:pt idx="929">
                  <c:v>40064.708333333336</c:v>
                </c:pt>
                <c:pt idx="930">
                  <c:v>40064.75</c:v>
                </c:pt>
                <c:pt idx="931">
                  <c:v>40064.791666665944</c:v>
                </c:pt>
                <c:pt idx="932">
                  <c:v>40064.833333333336</c:v>
                </c:pt>
                <c:pt idx="933">
                  <c:v>40064.875</c:v>
                </c:pt>
                <c:pt idx="934">
                  <c:v>40064.916666666664</c:v>
                </c:pt>
                <c:pt idx="935">
                  <c:v>40064.958333333343</c:v>
                </c:pt>
                <c:pt idx="936">
                  <c:v>40065</c:v>
                </c:pt>
                <c:pt idx="937">
                  <c:v>40065.041666666584</c:v>
                </c:pt>
                <c:pt idx="938">
                  <c:v>40065.083333333336</c:v>
                </c:pt>
                <c:pt idx="939">
                  <c:v>40065.124999999993</c:v>
                </c:pt>
                <c:pt idx="940">
                  <c:v>40065.166666666584</c:v>
                </c:pt>
                <c:pt idx="941">
                  <c:v>40065.208333333336</c:v>
                </c:pt>
                <c:pt idx="942">
                  <c:v>40065.25</c:v>
                </c:pt>
                <c:pt idx="943">
                  <c:v>40065.291666665944</c:v>
                </c:pt>
                <c:pt idx="944">
                  <c:v>40065.333333333336</c:v>
                </c:pt>
                <c:pt idx="945">
                  <c:v>40065.375</c:v>
                </c:pt>
                <c:pt idx="946">
                  <c:v>40065.416666666664</c:v>
                </c:pt>
                <c:pt idx="947">
                  <c:v>40065.458333333343</c:v>
                </c:pt>
                <c:pt idx="948">
                  <c:v>40065.5</c:v>
                </c:pt>
                <c:pt idx="949">
                  <c:v>40065.541666666584</c:v>
                </c:pt>
                <c:pt idx="950">
                  <c:v>40065.583333333336</c:v>
                </c:pt>
                <c:pt idx="951">
                  <c:v>40065.624999999993</c:v>
                </c:pt>
                <c:pt idx="952">
                  <c:v>40065.666666666584</c:v>
                </c:pt>
                <c:pt idx="953">
                  <c:v>40065.708333333336</c:v>
                </c:pt>
                <c:pt idx="954">
                  <c:v>40065.75</c:v>
                </c:pt>
                <c:pt idx="955">
                  <c:v>40065.791666665944</c:v>
                </c:pt>
                <c:pt idx="956">
                  <c:v>40065.833333333336</c:v>
                </c:pt>
                <c:pt idx="957">
                  <c:v>40065.875</c:v>
                </c:pt>
                <c:pt idx="958">
                  <c:v>40065.916666666664</c:v>
                </c:pt>
                <c:pt idx="959">
                  <c:v>40065.958333333343</c:v>
                </c:pt>
                <c:pt idx="960">
                  <c:v>40066</c:v>
                </c:pt>
                <c:pt idx="961">
                  <c:v>40066.041666666584</c:v>
                </c:pt>
                <c:pt idx="962">
                  <c:v>40066.083333333336</c:v>
                </c:pt>
                <c:pt idx="963">
                  <c:v>40066.124999999993</c:v>
                </c:pt>
                <c:pt idx="964">
                  <c:v>40066.166666666584</c:v>
                </c:pt>
                <c:pt idx="965">
                  <c:v>40066.208333333336</c:v>
                </c:pt>
                <c:pt idx="966">
                  <c:v>40066.25</c:v>
                </c:pt>
                <c:pt idx="967">
                  <c:v>40066.291666665944</c:v>
                </c:pt>
                <c:pt idx="968">
                  <c:v>40066.333333333336</c:v>
                </c:pt>
                <c:pt idx="969">
                  <c:v>40066.375</c:v>
                </c:pt>
                <c:pt idx="970">
                  <c:v>40066.416666666664</c:v>
                </c:pt>
                <c:pt idx="971">
                  <c:v>40066.458333333343</c:v>
                </c:pt>
                <c:pt idx="972">
                  <c:v>40066.5</c:v>
                </c:pt>
                <c:pt idx="973">
                  <c:v>40066.541666666584</c:v>
                </c:pt>
                <c:pt idx="974">
                  <c:v>40066.583333333336</c:v>
                </c:pt>
                <c:pt idx="975">
                  <c:v>40066.624999999993</c:v>
                </c:pt>
                <c:pt idx="976">
                  <c:v>40066.666666666584</c:v>
                </c:pt>
                <c:pt idx="977">
                  <c:v>40066.708333333336</c:v>
                </c:pt>
                <c:pt idx="978">
                  <c:v>40066.75</c:v>
                </c:pt>
                <c:pt idx="979">
                  <c:v>40066.791666665944</c:v>
                </c:pt>
                <c:pt idx="980">
                  <c:v>40066.833333333336</c:v>
                </c:pt>
                <c:pt idx="981">
                  <c:v>40066.875</c:v>
                </c:pt>
                <c:pt idx="982">
                  <c:v>40066.916666666664</c:v>
                </c:pt>
                <c:pt idx="983">
                  <c:v>40066.958333333343</c:v>
                </c:pt>
                <c:pt idx="984">
                  <c:v>40067</c:v>
                </c:pt>
                <c:pt idx="985">
                  <c:v>40067.041666666584</c:v>
                </c:pt>
                <c:pt idx="986">
                  <c:v>40067.083333333336</c:v>
                </c:pt>
                <c:pt idx="987">
                  <c:v>40067.124999999993</c:v>
                </c:pt>
                <c:pt idx="988">
                  <c:v>40067.166666666584</c:v>
                </c:pt>
                <c:pt idx="989">
                  <c:v>40067.208333333336</c:v>
                </c:pt>
                <c:pt idx="990">
                  <c:v>40067.25</c:v>
                </c:pt>
                <c:pt idx="991">
                  <c:v>40067.291666665944</c:v>
                </c:pt>
                <c:pt idx="992">
                  <c:v>40067.333333333336</c:v>
                </c:pt>
                <c:pt idx="993">
                  <c:v>40067.375</c:v>
                </c:pt>
                <c:pt idx="994">
                  <c:v>40067.416666666664</c:v>
                </c:pt>
                <c:pt idx="995">
                  <c:v>40067.458333333343</c:v>
                </c:pt>
                <c:pt idx="996">
                  <c:v>40067.5</c:v>
                </c:pt>
                <c:pt idx="997">
                  <c:v>40067.541666666584</c:v>
                </c:pt>
                <c:pt idx="998">
                  <c:v>40067.583333333336</c:v>
                </c:pt>
                <c:pt idx="999">
                  <c:v>40067.624999999993</c:v>
                </c:pt>
                <c:pt idx="1000">
                  <c:v>40067.666666666584</c:v>
                </c:pt>
                <c:pt idx="1001">
                  <c:v>40067.708333333336</c:v>
                </c:pt>
                <c:pt idx="1002">
                  <c:v>40067.75</c:v>
                </c:pt>
                <c:pt idx="1003">
                  <c:v>40067.791666665944</c:v>
                </c:pt>
                <c:pt idx="1004">
                  <c:v>40067.833333333336</c:v>
                </c:pt>
                <c:pt idx="1005">
                  <c:v>40067.875</c:v>
                </c:pt>
                <c:pt idx="1006">
                  <c:v>40067.916666666664</c:v>
                </c:pt>
                <c:pt idx="1007">
                  <c:v>40067.958333333343</c:v>
                </c:pt>
                <c:pt idx="1008">
                  <c:v>40068</c:v>
                </c:pt>
                <c:pt idx="1009">
                  <c:v>40068.041666666584</c:v>
                </c:pt>
                <c:pt idx="1010">
                  <c:v>40068.083333333336</c:v>
                </c:pt>
                <c:pt idx="1011">
                  <c:v>40068.124999999993</c:v>
                </c:pt>
                <c:pt idx="1012">
                  <c:v>40068.166666666584</c:v>
                </c:pt>
                <c:pt idx="1013">
                  <c:v>40068.208333333336</c:v>
                </c:pt>
                <c:pt idx="1014">
                  <c:v>40068.25</c:v>
                </c:pt>
                <c:pt idx="1015">
                  <c:v>40068.291666665944</c:v>
                </c:pt>
                <c:pt idx="1016">
                  <c:v>40068.333333333336</c:v>
                </c:pt>
                <c:pt idx="1017">
                  <c:v>40068.375</c:v>
                </c:pt>
                <c:pt idx="1018">
                  <c:v>40068.416666666664</c:v>
                </c:pt>
                <c:pt idx="1019">
                  <c:v>40068.458333333343</c:v>
                </c:pt>
                <c:pt idx="1020">
                  <c:v>40068.5</c:v>
                </c:pt>
                <c:pt idx="1021">
                  <c:v>40068.541666666584</c:v>
                </c:pt>
                <c:pt idx="1022">
                  <c:v>40068.583333333336</c:v>
                </c:pt>
                <c:pt idx="1023">
                  <c:v>40068.624999999993</c:v>
                </c:pt>
                <c:pt idx="1024">
                  <c:v>40068.666666666584</c:v>
                </c:pt>
                <c:pt idx="1025">
                  <c:v>40068.708333333336</c:v>
                </c:pt>
                <c:pt idx="1026">
                  <c:v>40068.75</c:v>
                </c:pt>
                <c:pt idx="1027">
                  <c:v>40068.791666665944</c:v>
                </c:pt>
                <c:pt idx="1028">
                  <c:v>40068.833333333336</c:v>
                </c:pt>
                <c:pt idx="1029">
                  <c:v>40068.875</c:v>
                </c:pt>
                <c:pt idx="1030">
                  <c:v>40068.916666666664</c:v>
                </c:pt>
                <c:pt idx="1031">
                  <c:v>40068.958333333343</c:v>
                </c:pt>
                <c:pt idx="1032">
                  <c:v>40069</c:v>
                </c:pt>
                <c:pt idx="1033">
                  <c:v>40069.041666666584</c:v>
                </c:pt>
                <c:pt idx="1034">
                  <c:v>40069.083333333336</c:v>
                </c:pt>
                <c:pt idx="1035">
                  <c:v>40069.124999999993</c:v>
                </c:pt>
                <c:pt idx="1036">
                  <c:v>40069.166666666584</c:v>
                </c:pt>
                <c:pt idx="1037">
                  <c:v>40069.208333333336</c:v>
                </c:pt>
                <c:pt idx="1038">
                  <c:v>40069.25</c:v>
                </c:pt>
                <c:pt idx="1039">
                  <c:v>40069.291666665944</c:v>
                </c:pt>
                <c:pt idx="1040">
                  <c:v>40069.333333333336</c:v>
                </c:pt>
                <c:pt idx="1041">
                  <c:v>40069.375</c:v>
                </c:pt>
                <c:pt idx="1042">
                  <c:v>40069.416666666664</c:v>
                </c:pt>
                <c:pt idx="1043">
                  <c:v>40069.458333333343</c:v>
                </c:pt>
                <c:pt idx="1044">
                  <c:v>40069.5</c:v>
                </c:pt>
                <c:pt idx="1045">
                  <c:v>40069.541666666584</c:v>
                </c:pt>
                <c:pt idx="1046">
                  <c:v>40069.583333333336</c:v>
                </c:pt>
                <c:pt idx="1047">
                  <c:v>40069.624999999993</c:v>
                </c:pt>
                <c:pt idx="1048">
                  <c:v>40069.666666666584</c:v>
                </c:pt>
                <c:pt idx="1049">
                  <c:v>40069.708333333336</c:v>
                </c:pt>
                <c:pt idx="1050">
                  <c:v>40069.75</c:v>
                </c:pt>
                <c:pt idx="1051">
                  <c:v>40069.791666665944</c:v>
                </c:pt>
                <c:pt idx="1052">
                  <c:v>40069.833333333336</c:v>
                </c:pt>
                <c:pt idx="1053">
                  <c:v>40069.875</c:v>
                </c:pt>
                <c:pt idx="1054">
                  <c:v>40069.916666666664</c:v>
                </c:pt>
                <c:pt idx="1055">
                  <c:v>40069.958333333343</c:v>
                </c:pt>
                <c:pt idx="1056">
                  <c:v>40070</c:v>
                </c:pt>
                <c:pt idx="1057">
                  <c:v>40070.041666666584</c:v>
                </c:pt>
                <c:pt idx="1058">
                  <c:v>40070.083333333336</c:v>
                </c:pt>
                <c:pt idx="1059">
                  <c:v>40070.124999999993</c:v>
                </c:pt>
                <c:pt idx="1060">
                  <c:v>40070.166666666584</c:v>
                </c:pt>
                <c:pt idx="1061">
                  <c:v>40070.208333333336</c:v>
                </c:pt>
                <c:pt idx="1062">
                  <c:v>40070.25</c:v>
                </c:pt>
                <c:pt idx="1063">
                  <c:v>40070.291666665944</c:v>
                </c:pt>
                <c:pt idx="1064">
                  <c:v>40070.333333333336</c:v>
                </c:pt>
                <c:pt idx="1065">
                  <c:v>40070.375</c:v>
                </c:pt>
                <c:pt idx="1066">
                  <c:v>40070.416666666664</c:v>
                </c:pt>
                <c:pt idx="1067">
                  <c:v>40070.458333333343</c:v>
                </c:pt>
                <c:pt idx="1068">
                  <c:v>40070.5</c:v>
                </c:pt>
                <c:pt idx="1069">
                  <c:v>40070.541666666584</c:v>
                </c:pt>
                <c:pt idx="1070">
                  <c:v>40070.583333333336</c:v>
                </c:pt>
                <c:pt idx="1071">
                  <c:v>40070.624999999993</c:v>
                </c:pt>
                <c:pt idx="1072">
                  <c:v>40070.666666666584</c:v>
                </c:pt>
                <c:pt idx="1073">
                  <c:v>40070.708333333336</c:v>
                </c:pt>
                <c:pt idx="1074">
                  <c:v>40070.75</c:v>
                </c:pt>
                <c:pt idx="1075">
                  <c:v>40070.791666665944</c:v>
                </c:pt>
                <c:pt idx="1076">
                  <c:v>40070.833333333336</c:v>
                </c:pt>
                <c:pt idx="1077">
                  <c:v>40070.875</c:v>
                </c:pt>
                <c:pt idx="1078">
                  <c:v>40070.916666666664</c:v>
                </c:pt>
                <c:pt idx="1079">
                  <c:v>40070.958333333343</c:v>
                </c:pt>
                <c:pt idx="1080">
                  <c:v>40071</c:v>
                </c:pt>
                <c:pt idx="1081">
                  <c:v>40071.041666666584</c:v>
                </c:pt>
                <c:pt idx="1082">
                  <c:v>40071.083333333336</c:v>
                </c:pt>
                <c:pt idx="1083">
                  <c:v>40071.124999999993</c:v>
                </c:pt>
                <c:pt idx="1084">
                  <c:v>40071.166666666584</c:v>
                </c:pt>
                <c:pt idx="1085">
                  <c:v>40071.208333333336</c:v>
                </c:pt>
                <c:pt idx="1086">
                  <c:v>40071.25</c:v>
                </c:pt>
                <c:pt idx="1087">
                  <c:v>40071.291666665944</c:v>
                </c:pt>
                <c:pt idx="1088">
                  <c:v>40071.333333333336</c:v>
                </c:pt>
                <c:pt idx="1089">
                  <c:v>40071.375</c:v>
                </c:pt>
                <c:pt idx="1090">
                  <c:v>40071.416666666664</c:v>
                </c:pt>
                <c:pt idx="1091">
                  <c:v>40071.458333333343</c:v>
                </c:pt>
                <c:pt idx="1092">
                  <c:v>40071.5</c:v>
                </c:pt>
                <c:pt idx="1093">
                  <c:v>40071.541666666584</c:v>
                </c:pt>
                <c:pt idx="1094">
                  <c:v>40071.583333333336</c:v>
                </c:pt>
                <c:pt idx="1095">
                  <c:v>40071.624999999993</c:v>
                </c:pt>
                <c:pt idx="1096">
                  <c:v>40071.666666666584</c:v>
                </c:pt>
                <c:pt idx="1097">
                  <c:v>40071.708333333336</c:v>
                </c:pt>
                <c:pt idx="1098">
                  <c:v>40071.75</c:v>
                </c:pt>
                <c:pt idx="1099">
                  <c:v>40071.791666665944</c:v>
                </c:pt>
                <c:pt idx="1100">
                  <c:v>40071.833333333336</c:v>
                </c:pt>
                <c:pt idx="1101">
                  <c:v>40071.875</c:v>
                </c:pt>
                <c:pt idx="1102">
                  <c:v>40071.916666666664</c:v>
                </c:pt>
                <c:pt idx="1103">
                  <c:v>40071.958333333343</c:v>
                </c:pt>
                <c:pt idx="1104">
                  <c:v>40072</c:v>
                </c:pt>
                <c:pt idx="1105">
                  <c:v>40072.041666666584</c:v>
                </c:pt>
                <c:pt idx="1106">
                  <c:v>40072.083333333336</c:v>
                </c:pt>
                <c:pt idx="1107">
                  <c:v>40072.124999999993</c:v>
                </c:pt>
                <c:pt idx="1108">
                  <c:v>40072.166666666584</c:v>
                </c:pt>
                <c:pt idx="1109">
                  <c:v>40072.208333333336</c:v>
                </c:pt>
                <c:pt idx="1110">
                  <c:v>40072.25</c:v>
                </c:pt>
                <c:pt idx="1111">
                  <c:v>40072.291666665944</c:v>
                </c:pt>
                <c:pt idx="1112">
                  <c:v>40072.333333333336</c:v>
                </c:pt>
                <c:pt idx="1113">
                  <c:v>40072.375</c:v>
                </c:pt>
                <c:pt idx="1114">
                  <c:v>40072.416666666664</c:v>
                </c:pt>
                <c:pt idx="1115">
                  <c:v>40072.458333333343</c:v>
                </c:pt>
                <c:pt idx="1116">
                  <c:v>40072.5</c:v>
                </c:pt>
                <c:pt idx="1117">
                  <c:v>40072.541666666584</c:v>
                </c:pt>
                <c:pt idx="1118">
                  <c:v>40072.583333333336</c:v>
                </c:pt>
                <c:pt idx="1119">
                  <c:v>40072.624999999993</c:v>
                </c:pt>
                <c:pt idx="1120">
                  <c:v>40072.666666666584</c:v>
                </c:pt>
                <c:pt idx="1121">
                  <c:v>40072.708333333336</c:v>
                </c:pt>
                <c:pt idx="1122">
                  <c:v>40072.75</c:v>
                </c:pt>
                <c:pt idx="1123">
                  <c:v>40072.791666665944</c:v>
                </c:pt>
                <c:pt idx="1124">
                  <c:v>40072.833333333336</c:v>
                </c:pt>
                <c:pt idx="1125">
                  <c:v>40072.875</c:v>
                </c:pt>
                <c:pt idx="1126">
                  <c:v>40072.916666666664</c:v>
                </c:pt>
                <c:pt idx="1127">
                  <c:v>40072.958333333343</c:v>
                </c:pt>
                <c:pt idx="1128">
                  <c:v>40073</c:v>
                </c:pt>
                <c:pt idx="1129">
                  <c:v>40073.041666666584</c:v>
                </c:pt>
                <c:pt idx="1130">
                  <c:v>40073.083333333336</c:v>
                </c:pt>
                <c:pt idx="1131">
                  <c:v>40073.124999999993</c:v>
                </c:pt>
                <c:pt idx="1132">
                  <c:v>40073.166666666584</c:v>
                </c:pt>
                <c:pt idx="1133">
                  <c:v>40073.208333333336</c:v>
                </c:pt>
                <c:pt idx="1134">
                  <c:v>40073.25</c:v>
                </c:pt>
                <c:pt idx="1135">
                  <c:v>40073.291666665944</c:v>
                </c:pt>
                <c:pt idx="1136">
                  <c:v>40073.333333333336</c:v>
                </c:pt>
                <c:pt idx="1137">
                  <c:v>40073.375</c:v>
                </c:pt>
                <c:pt idx="1138">
                  <c:v>40073.416666666664</c:v>
                </c:pt>
                <c:pt idx="1139">
                  <c:v>40073.458333333343</c:v>
                </c:pt>
                <c:pt idx="1140">
                  <c:v>40073.5</c:v>
                </c:pt>
                <c:pt idx="1141">
                  <c:v>40073.541666666584</c:v>
                </c:pt>
                <c:pt idx="1142">
                  <c:v>40073.583333333336</c:v>
                </c:pt>
                <c:pt idx="1143">
                  <c:v>40073.624999999993</c:v>
                </c:pt>
                <c:pt idx="1144">
                  <c:v>40073.666666666584</c:v>
                </c:pt>
                <c:pt idx="1145">
                  <c:v>40073.708333333336</c:v>
                </c:pt>
                <c:pt idx="1146">
                  <c:v>40073.75</c:v>
                </c:pt>
                <c:pt idx="1147">
                  <c:v>40073.791666665944</c:v>
                </c:pt>
                <c:pt idx="1148">
                  <c:v>40073.833333333336</c:v>
                </c:pt>
                <c:pt idx="1149">
                  <c:v>40073.875</c:v>
                </c:pt>
                <c:pt idx="1150">
                  <c:v>40073.916666666664</c:v>
                </c:pt>
                <c:pt idx="1151">
                  <c:v>40073.958333333343</c:v>
                </c:pt>
                <c:pt idx="1152">
                  <c:v>40074</c:v>
                </c:pt>
                <c:pt idx="1153">
                  <c:v>40074.041666666584</c:v>
                </c:pt>
                <c:pt idx="1154">
                  <c:v>40074.083333333336</c:v>
                </c:pt>
                <c:pt idx="1155">
                  <c:v>40074.124999999993</c:v>
                </c:pt>
                <c:pt idx="1156">
                  <c:v>40074.166666666584</c:v>
                </c:pt>
                <c:pt idx="1157">
                  <c:v>40074.208333333336</c:v>
                </c:pt>
                <c:pt idx="1158">
                  <c:v>40074.25</c:v>
                </c:pt>
                <c:pt idx="1159">
                  <c:v>40074.291666665944</c:v>
                </c:pt>
                <c:pt idx="1160">
                  <c:v>40074.333333333336</c:v>
                </c:pt>
                <c:pt idx="1161">
                  <c:v>40074.375</c:v>
                </c:pt>
                <c:pt idx="1162">
                  <c:v>40074.416666666664</c:v>
                </c:pt>
                <c:pt idx="1163">
                  <c:v>40074.458333333343</c:v>
                </c:pt>
                <c:pt idx="1164">
                  <c:v>40074.5</c:v>
                </c:pt>
                <c:pt idx="1165">
                  <c:v>40074.541666666584</c:v>
                </c:pt>
                <c:pt idx="1166">
                  <c:v>40074.583333333336</c:v>
                </c:pt>
                <c:pt idx="1167">
                  <c:v>40074.624999999993</c:v>
                </c:pt>
                <c:pt idx="1168">
                  <c:v>40074.666666666584</c:v>
                </c:pt>
                <c:pt idx="1169">
                  <c:v>40074.708333333336</c:v>
                </c:pt>
                <c:pt idx="1170">
                  <c:v>40074.75</c:v>
                </c:pt>
                <c:pt idx="1171">
                  <c:v>40074.791666665944</c:v>
                </c:pt>
                <c:pt idx="1172">
                  <c:v>40074.833333333336</c:v>
                </c:pt>
                <c:pt idx="1173">
                  <c:v>40074.875</c:v>
                </c:pt>
                <c:pt idx="1174">
                  <c:v>40074.916666666664</c:v>
                </c:pt>
                <c:pt idx="1175">
                  <c:v>40074.958333333343</c:v>
                </c:pt>
                <c:pt idx="1176">
                  <c:v>40075</c:v>
                </c:pt>
                <c:pt idx="1177">
                  <c:v>40075.041666666584</c:v>
                </c:pt>
                <c:pt idx="1178">
                  <c:v>40075.083333333336</c:v>
                </c:pt>
                <c:pt idx="1179">
                  <c:v>40075.124999999993</c:v>
                </c:pt>
                <c:pt idx="1180">
                  <c:v>40075.166666666584</c:v>
                </c:pt>
                <c:pt idx="1181">
                  <c:v>40075.208333333336</c:v>
                </c:pt>
                <c:pt idx="1182">
                  <c:v>40075.25</c:v>
                </c:pt>
                <c:pt idx="1183">
                  <c:v>40075.291666665944</c:v>
                </c:pt>
                <c:pt idx="1184">
                  <c:v>40075.333333333336</c:v>
                </c:pt>
                <c:pt idx="1185">
                  <c:v>40075.375</c:v>
                </c:pt>
                <c:pt idx="1186">
                  <c:v>40075.416666666664</c:v>
                </c:pt>
                <c:pt idx="1187">
                  <c:v>40075.458333333343</c:v>
                </c:pt>
                <c:pt idx="1188">
                  <c:v>40075.5</c:v>
                </c:pt>
                <c:pt idx="1189">
                  <c:v>40075.541666666584</c:v>
                </c:pt>
                <c:pt idx="1190">
                  <c:v>40075.583333333336</c:v>
                </c:pt>
                <c:pt idx="1191">
                  <c:v>40075.624999999993</c:v>
                </c:pt>
                <c:pt idx="1192">
                  <c:v>40075.666666666584</c:v>
                </c:pt>
                <c:pt idx="1193">
                  <c:v>40075.708333333336</c:v>
                </c:pt>
                <c:pt idx="1194">
                  <c:v>40075.75</c:v>
                </c:pt>
                <c:pt idx="1195">
                  <c:v>40075.791666665944</c:v>
                </c:pt>
                <c:pt idx="1196">
                  <c:v>40075.833333333336</c:v>
                </c:pt>
                <c:pt idx="1197">
                  <c:v>40075.875</c:v>
                </c:pt>
                <c:pt idx="1198">
                  <c:v>40075.916666666664</c:v>
                </c:pt>
                <c:pt idx="1199">
                  <c:v>40075.958333333343</c:v>
                </c:pt>
                <c:pt idx="1200">
                  <c:v>40076</c:v>
                </c:pt>
                <c:pt idx="1201">
                  <c:v>40076.041666666584</c:v>
                </c:pt>
                <c:pt idx="1202">
                  <c:v>40076.083333333336</c:v>
                </c:pt>
                <c:pt idx="1203">
                  <c:v>40076.124999999993</c:v>
                </c:pt>
                <c:pt idx="1204">
                  <c:v>40076.166666666584</c:v>
                </c:pt>
                <c:pt idx="1205">
                  <c:v>40076.208333333336</c:v>
                </c:pt>
                <c:pt idx="1206">
                  <c:v>40076.25</c:v>
                </c:pt>
                <c:pt idx="1207">
                  <c:v>40076.291666665944</c:v>
                </c:pt>
                <c:pt idx="1208">
                  <c:v>40076.333333333336</c:v>
                </c:pt>
                <c:pt idx="1209">
                  <c:v>40076.375</c:v>
                </c:pt>
                <c:pt idx="1210">
                  <c:v>40076.416666666664</c:v>
                </c:pt>
                <c:pt idx="1211">
                  <c:v>40076.458333333343</c:v>
                </c:pt>
                <c:pt idx="1212">
                  <c:v>40076.5</c:v>
                </c:pt>
                <c:pt idx="1213">
                  <c:v>40076.541666666584</c:v>
                </c:pt>
                <c:pt idx="1214">
                  <c:v>40076.583333333336</c:v>
                </c:pt>
                <c:pt idx="1215">
                  <c:v>40076.624999999993</c:v>
                </c:pt>
                <c:pt idx="1216">
                  <c:v>40076.666666666584</c:v>
                </c:pt>
                <c:pt idx="1217">
                  <c:v>40076.708333333336</c:v>
                </c:pt>
                <c:pt idx="1218">
                  <c:v>40076.75</c:v>
                </c:pt>
                <c:pt idx="1219">
                  <c:v>40076.791666665944</c:v>
                </c:pt>
                <c:pt idx="1220">
                  <c:v>40076.833333333336</c:v>
                </c:pt>
                <c:pt idx="1221">
                  <c:v>40076.875</c:v>
                </c:pt>
                <c:pt idx="1222">
                  <c:v>40076.916666666664</c:v>
                </c:pt>
                <c:pt idx="1223">
                  <c:v>40076.958333333343</c:v>
                </c:pt>
                <c:pt idx="1224">
                  <c:v>40077</c:v>
                </c:pt>
                <c:pt idx="1225">
                  <c:v>40077.041666666584</c:v>
                </c:pt>
                <c:pt idx="1226">
                  <c:v>40077.083333333336</c:v>
                </c:pt>
                <c:pt idx="1227">
                  <c:v>40077.124999999993</c:v>
                </c:pt>
                <c:pt idx="1228">
                  <c:v>40077.166666666584</c:v>
                </c:pt>
                <c:pt idx="1229">
                  <c:v>40077.208333333336</c:v>
                </c:pt>
                <c:pt idx="1230">
                  <c:v>40077.25</c:v>
                </c:pt>
                <c:pt idx="1231">
                  <c:v>40077.291666665944</c:v>
                </c:pt>
                <c:pt idx="1232">
                  <c:v>40077.333333333336</c:v>
                </c:pt>
                <c:pt idx="1233">
                  <c:v>40077.375</c:v>
                </c:pt>
                <c:pt idx="1234">
                  <c:v>40077.416666666664</c:v>
                </c:pt>
                <c:pt idx="1235">
                  <c:v>40077.458333333343</c:v>
                </c:pt>
                <c:pt idx="1236">
                  <c:v>40077.5</c:v>
                </c:pt>
                <c:pt idx="1237">
                  <c:v>40077.541666666584</c:v>
                </c:pt>
                <c:pt idx="1238">
                  <c:v>40077.583333333336</c:v>
                </c:pt>
                <c:pt idx="1239">
                  <c:v>40077.624999999993</c:v>
                </c:pt>
                <c:pt idx="1240">
                  <c:v>40077.666666666584</c:v>
                </c:pt>
                <c:pt idx="1241">
                  <c:v>40077.708333333336</c:v>
                </c:pt>
                <c:pt idx="1242">
                  <c:v>40077.75</c:v>
                </c:pt>
                <c:pt idx="1243">
                  <c:v>40077.791666665944</c:v>
                </c:pt>
                <c:pt idx="1244">
                  <c:v>40077.833333333336</c:v>
                </c:pt>
                <c:pt idx="1245">
                  <c:v>40077.875</c:v>
                </c:pt>
                <c:pt idx="1246">
                  <c:v>40077.916666666664</c:v>
                </c:pt>
                <c:pt idx="1247">
                  <c:v>40077.958333333343</c:v>
                </c:pt>
                <c:pt idx="1248">
                  <c:v>40078</c:v>
                </c:pt>
                <c:pt idx="1249">
                  <c:v>40078.041666666584</c:v>
                </c:pt>
                <c:pt idx="1250">
                  <c:v>40078.083333333336</c:v>
                </c:pt>
                <c:pt idx="1251">
                  <c:v>40078.124999999993</c:v>
                </c:pt>
                <c:pt idx="1252">
                  <c:v>40078.166666666584</c:v>
                </c:pt>
                <c:pt idx="1253">
                  <c:v>40078.208333333336</c:v>
                </c:pt>
                <c:pt idx="1254">
                  <c:v>40078.25</c:v>
                </c:pt>
                <c:pt idx="1255">
                  <c:v>40078.291666665944</c:v>
                </c:pt>
                <c:pt idx="1256">
                  <c:v>40078.333333333336</c:v>
                </c:pt>
                <c:pt idx="1257">
                  <c:v>40078.375</c:v>
                </c:pt>
                <c:pt idx="1258">
                  <c:v>40078.416666666664</c:v>
                </c:pt>
                <c:pt idx="1259">
                  <c:v>40078.458333333343</c:v>
                </c:pt>
                <c:pt idx="1260">
                  <c:v>40078.5</c:v>
                </c:pt>
                <c:pt idx="1261">
                  <c:v>40078.541666666584</c:v>
                </c:pt>
                <c:pt idx="1262">
                  <c:v>40078.583333333336</c:v>
                </c:pt>
                <c:pt idx="1263">
                  <c:v>40078.624999999993</c:v>
                </c:pt>
                <c:pt idx="1264">
                  <c:v>40078.666666666584</c:v>
                </c:pt>
                <c:pt idx="1265">
                  <c:v>40078.708333333336</c:v>
                </c:pt>
                <c:pt idx="1266">
                  <c:v>40078.75</c:v>
                </c:pt>
                <c:pt idx="1267">
                  <c:v>40078.791666665944</c:v>
                </c:pt>
                <c:pt idx="1268">
                  <c:v>40078.833333333336</c:v>
                </c:pt>
                <c:pt idx="1269">
                  <c:v>40078.875</c:v>
                </c:pt>
                <c:pt idx="1270">
                  <c:v>40078.916666666664</c:v>
                </c:pt>
                <c:pt idx="1271">
                  <c:v>40078.958333333343</c:v>
                </c:pt>
                <c:pt idx="1272">
                  <c:v>40079</c:v>
                </c:pt>
                <c:pt idx="1273">
                  <c:v>40079.041666666584</c:v>
                </c:pt>
                <c:pt idx="1274">
                  <c:v>40079.083333333336</c:v>
                </c:pt>
                <c:pt idx="1275">
                  <c:v>40079.124999999993</c:v>
                </c:pt>
                <c:pt idx="1276">
                  <c:v>40079.166666666584</c:v>
                </c:pt>
                <c:pt idx="1277">
                  <c:v>40079.208333333336</c:v>
                </c:pt>
                <c:pt idx="1278">
                  <c:v>40079.25</c:v>
                </c:pt>
                <c:pt idx="1279">
                  <c:v>40079.291666665944</c:v>
                </c:pt>
                <c:pt idx="1280">
                  <c:v>40079.333333333336</c:v>
                </c:pt>
                <c:pt idx="1281">
                  <c:v>40079.375</c:v>
                </c:pt>
                <c:pt idx="1282">
                  <c:v>40079.416666666664</c:v>
                </c:pt>
                <c:pt idx="1283">
                  <c:v>40079.458333333343</c:v>
                </c:pt>
                <c:pt idx="1284">
                  <c:v>40079.5</c:v>
                </c:pt>
                <c:pt idx="1285">
                  <c:v>40079.541666666584</c:v>
                </c:pt>
                <c:pt idx="1286">
                  <c:v>40079.583333333336</c:v>
                </c:pt>
                <c:pt idx="1287">
                  <c:v>40079.624999999993</c:v>
                </c:pt>
                <c:pt idx="1288">
                  <c:v>40079.666666666584</c:v>
                </c:pt>
                <c:pt idx="1289">
                  <c:v>40079.708333333336</c:v>
                </c:pt>
                <c:pt idx="1290">
                  <c:v>40079.75</c:v>
                </c:pt>
                <c:pt idx="1291">
                  <c:v>40079.791666665944</c:v>
                </c:pt>
                <c:pt idx="1292">
                  <c:v>40079.833333333336</c:v>
                </c:pt>
                <c:pt idx="1293">
                  <c:v>40079.875</c:v>
                </c:pt>
                <c:pt idx="1294">
                  <c:v>40079.916666666664</c:v>
                </c:pt>
                <c:pt idx="1295">
                  <c:v>40079.958333333343</c:v>
                </c:pt>
                <c:pt idx="1296">
                  <c:v>40080</c:v>
                </c:pt>
                <c:pt idx="1297">
                  <c:v>40080.041666666584</c:v>
                </c:pt>
                <c:pt idx="1298">
                  <c:v>40080.083333333336</c:v>
                </c:pt>
                <c:pt idx="1299">
                  <c:v>40080.124999999993</c:v>
                </c:pt>
                <c:pt idx="1300">
                  <c:v>40080.166666666584</c:v>
                </c:pt>
                <c:pt idx="1301">
                  <c:v>40080.208333333336</c:v>
                </c:pt>
                <c:pt idx="1302">
                  <c:v>40080.25</c:v>
                </c:pt>
                <c:pt idx="1303">
                  <c:v>40080.291666665944</c:v>
                </c:pt>
                <c:pt idx="1304">
                  <c:v>40080.333333333336</c:v>
                </c:pt>
                <c:pt idx="1305">
                  <c:v>40080.375</c:v>
                </c:pt>
                <c:pt idx="1306">
                  <c:v>40080.416666666664</c:v>
                </c:pt>
                <c:pt idx="1307">
                  <c:v>40080.458333333343</c:v>
                </c:pt>
                <c:pt idx="1308">
                  <c:v>40080.5</c:v>
                </c:pt>
                <c:pt idx="1309">
                  <c:v>40080.541666666584</c:v>
                </c:pt>
                <c:pt idx="1310">
                  <c:v>40080.583333333336</c:v>
                </c:pt>
                <c:pt idx="1311">
                  <c:v>40080.624999999993</c:v>
                </c:pt>
                <c:pt idx="1312">
                  <c:v>40080.666666666584</c:v>
                </c:pt>
                <c:pt idx="1313">
                  <c:v>40080.708333333336</c:v>
                </c:pt>
                <c:pt idx="1314">
                  <c:v>40080.75</c:v>
                </c:pt>
                <c:pt idx="1315">
                  <c:v>40080.791666665944</c:v>
                </c:pt>
                <c:pt idx="1316">
                  <c:v>40080.833333333336</c:v>
                </c:pt>
                <c:pt idx="1317">
                  <c:v>40080.875</c:v>
                </c:pt>
                <c:pt idx="1318">
                  <c:v>40080.916666666664</c:v>
                </c:pt>
                <c:pt idx="1319">
                  <c:v>40080.958333333343</c:v>
                </c:pt>
                <c:pt idx="1320">
                  <c:v>40081</c:v>
                </c:pt>
                <c:pt idx="1321">
                  <c:v>40081.041666666584</c:v>
                </c:pt>
                <c:pt idx="1322">
                  <c:v>40081.083333333336</c:v>
                </c:pt>
                <c:pt idx="1323">
                  <c:v>40081.124999999993</c:v>
                </c:pt>
                <c:pt idx="1324">
                  <c:v>40081.166666666584</c:v>
                </c:pt>
                <c:pt idx="1325">
                  <c:v>40081.208333333336</c:v>
                </c:pt>
                <c:pt idx="1326">
                  <c:v>40081.25</c:v>
                </c:pt>
                <c:pt idx="1327">
                  <c:v>40081.291666665944</c:v>
                </c:pt>
                <c:pt idx="1328">
                  <c:v>40081.333333333336</c:v>
                </c:pt>
                <c:pt idx="1329">
                  <c:v>40081.375</c:v>
                </c:pt>
                <c:pt idx="1330">
                  <c:v>40081.416666666664</c:v>
                </c:pt>
                <c:pt idx="1331">
                  <c:v>40081.458333333343</c:v>
                </c:pt>
                <c:pt idx="1332">
                  <c:v>40081.5</c:v>
                </c:pt>
                <c:pt idx="1333">
                  <c:v>40081.541666666584</c:v>
                </c:pt>
                <c:pt idx="1334">
                  <c:v>40081.583333333336</c:v>
                </c:pt>
                <c:pt idx="1335">
                  <c:v>40081.624999999993</c:v>
                </c:pt>
                <c:pt idx="1336">
                  <c:v>40081.666666666584</c:v>
                </c:pt>
                <c:pt idx="1337">
                  <c:v>40081.708333333336</c:v>
                </c:pt>
                <c:pt idx="1338">
                  <c:v>40081.75</c:v>
                </c:pt>
                <c:pt idx="1339">
                  <c:v>40081.791666665944</c:v>
                </c:pt>
                <c:pt idx="1340">
                  <c:v>40081.833333333336</c:v>
                </c:pt>
                <c:pt idx="1341">
                  <c:v>40081.875</c:v>
                </c:pt>
                <c:pt idx="1342">
                  <c:v>40081.916666666664</c:v>
                </c:pt>
                <c:pt idx="1343">
                  <c:v>40081.958333333343</c:v>
                </c:pt>
                <c:pt idx="1344">
                  <c:v>40082</c:v>
                </c:pt>
                <c:pt idx="1345">
                  <c:v>40082.041666666584</c:v>
                </c:pt>
                <c:pt idx="1346">
                  <c:v>40082.083333333336</c:v>
                </c:pt>
                <c:pt idx="1347">
                  <c:v>40082.124999999993</c:v>
                </c:pt>
                <c:pt idx="1348">
                  <c:v>40082.166666666584</c:v>
                </c:pt>
                <c:pt idx="1349">
                  <c:v>40082.208333333336</c:v>
                </c:pt>
                <c:pt idx="1350">
                  <c:v>40082.25</c:v>
                </c:pt>
                <c:pt idx="1351">
                  <c:v>40082.291666665944</c:v>
                </c:pt>
                <c:pt idx="1352">
                  <c:v>40082.333333333336</c:v>
                </c:pt>
                <c:pt idx="1353">
                  <c:v>40082.375</c:v>
                </c:pt>
                <c:pt idx="1354">
                  <c:v>40082.416666666664</c:v>
                </c:pt>
                <c:pt idx="1355">
                  <c:v>40082.458333333343</c:v>
                </c:pt>
                <c:pt idx="1356">
                  <c:v>40082.5</c:v>
                </c:pt>
                <c:pt idx="1357">
                  <c:v>40082.541666666584</c:v>
                </c:pt>
                <c:pt idx="1358">
                  <c:v>40082.583333333336</c:v>
                </c:pt>
                <c:pt idx="1359">
                  <c:v>40082.624999999993</c:v>
                </c:pt>
                <c:pt idx="1360">
                  <c:v>40082.666666666584</c:v>
                </c:pt>
                <c:pt idx="1361">
                  <c:v>40082.708333333336</c:v>
                </c:pt>
                <c:pt idx="1362">
                  <c:v>40082.75</c:v>
                </c:pt>
                <c:pt idx="1363">
                  <c:v>40082.791666665944</c:v>
                </c:pt>
                <c:pt idx="1364">
                  <c:v>40082.833333333336</c:v>
                </c:pt>
                <c:pt idx="1365">
                  <c:v>40082.875</c:v>
                </c:pt>
                <c:pt idx="1366">
                  <c:v>40082.916666666664</c:v>
                </c:pt>
                <c:pt idx="1367">
                  <c:v>40082.958333333343</c:v>
                </c:pt>
                <c:pt idx="1368">
                  <c:v>40083</c:v>
                </c:pt>
                <c:pt idx="1369">
                  <c:v>40083.041666666584</c:v>
                </c:pt>
                <c:pt idx="1370">
                  <c:v>40083.083333333336</c:v>
                </c:pt>
                <c:pt idx="1371">
                  <c:v>40083.124999999993</c:v>
                </c:pt>
                <c:pt idx="1372">
                  <c:v>40083.166666666584</c:v>
                </c:pt>
                <c:pt idx="1373">
                  <c:v>40083.208333333336</c:v>
                </c:pt>
                <c:pt idx="1374">
                  <c:v>40083.25</c:v>
                </c:pt>
                <c:pt idx="1375">
                  <c:v>40083.291666665944</c:v>
                </c:pt>
                <c:pt idx="1376">
                  <c:v>40083.333333333336</c:v>
                </c:pt>
                <c:pt idx="1377">
                  <c:v>40083.375</c:v>
                </c:pt>
                <c:pt idx="1378">
                  <c:v>40083.416666666664</c:v>
                </c:pt>
                <c:pt idx="1379">
                  <c:v>40083.458333333343</c:v>
                </c:pt>
                <c:pt idx="1380">
                  <c:v>40083.5</c:v>
                </c:pt>
                <c:pt idx="1381">
                  <c:v>40083.541666666584</c:v>
                </c:pt>
                <c:pt idx="1382">
                  <c:v>40083.583333333336</c:v>
                </c:pt>
                <c:pt idx="1383">
                  <c:v>40083.624999999993</c:v>
                </c:pt>
                <c:pt idx="1384">
                  <c:v>40083.666666666584</c:v>
                </c:pt>
                <c:pt idx="1385">
                  <c:v>40083.708333333336</c:v>
                </c:pt>
                <c:pt idx="1386">
                  <c:v>40083.75</c:v>
                </c:pt>
                <c:pt idx="1387">
                  <c:v>40083.791666665944</c:v>
                </c:pt>
                <c:pt idx="1388">
                  <c:v>40083.833333333336</c:v>
                </c:pt>
                <c:pt idx="1389">
                  <c:v>40083.875</c:v>
                </c:pt>
                <c:pt idx="1390">
                  <c:v>40083.916666666664</c:v>
                </c:pt>
                <c:pt idx="1391">
                  <c:v>40083.958333333343</c:v>
                </c:pt>
                <c:pt idx="1392">
                  <c:v>40084</c:v>
                </c:pt>
                <c:pt idx="1393">
                  <c:v>40084.041666666584</c:v>
                </c:pt>
                <c:pt idx="1394">
                  <c:v>40084.083333333336</c:v>
                </c:pt>
                <c:pt idx="1395">
                  <c:v>40084.124999999993</c:v>
                </c:pt>
                <c:pt idx="1396">
                  <c:v>40084.166666666584</c:v>
                </c:pt>
                <c:pt idx="1397">
                  <c:v>40084.208333333336</c:v>
                </c:pt>
                <c:pt idx="1398">
                  <c:v>40084.25</c:v>
                </c:pt>
                <c:pt idx="1399">
                  <c:v>40084.291666665944</c:v>
                </c:pt>
                <c:pt idx="1400">
                  <c:v>40084.333333333336</c:v>
                </c:pt>
                <c:pt idx="1401">
                  <c:v>40084.375</c:v>
                </c:pt>
                <c:pt idx="1402">
                  <c:v>40084.416666666664</c:v>
                </c:pt>
                <c:pt idx="1403">
                  <c:v>40084.458333333343</c:v>
                </c:pt>
                <c:pt idx="1404">
                  <c:v>40084.5</c:v>
                </c:pt>
                <c:pt idx="1405">
                  <c:v>40084.541666666584</c:v>
                </c:pt>
                <c:pt idx="1406">
                  <c:v>40084.583333333336</c:v>
                </c:pt>
                <c:pt idx="1407">
                  <c:v>40084.624999999993</c:v>
                </c:pt>
                <c:pt idx="1408">
                  <c:v>40084.666666666584</c:v>
                </c:pt>
                <c:pt idx="1409">
                  <c:v>40084.708333333336</c:v>
                </c:pt>
                <c:pt idx="1410">
                  <c:v>40084.75</c:v>
                </c:pt>
                <c:pt idx="1411">
                  <c:v>40084.791666665944</c:v>
                </c:pt>
                <c:pt idx="1412">
                  <c:v>40084.833333333336</c:v>
                </c:pt>
                <c:pt idx="1413">
                  <c:v>40084.875</c:v>
                </c:pt>
                <c:pt idx="1414">
                  <c:v>40084.916666666664</c:v>
                </c:pt>
                <c:pt idx="1415">
                  <c:v>40084.958333333343</c:v>
                </c:pt>
                <c:pt idx="1416">
                  <c:v>40085</c:v>
                </c:pt>
                <c:pt idx="1417">
                  <c:v>40085.041666666584</c:v>
                </c:pt>
                <c:pt idx="1418">
                  <c:v>40085.083333333336</c:v>
                </c:pt>
                <c:pt idx="1419">
                  <c:v>40085.124999999993</c:v>
                </c:pt>
                <c:pt idx="1420">
                  <c:v>40085.166666666584</c:v>
                </c:pt>
                <c:pt idx="1421">
                  <c:v>40085.208333333336</c:v>
                </c:pt>
                <c:pt idx="1422">
                  <c:v>40085.25</c:v>
                </c:pt>
                <c:pt idx="1423">
                  <c:v>40085.291666665944</c:v>
                </c:pt>
                <c:pt idx="1424">
                  <c:v>40085.333333333336</c:v>
                </c:pt>
                <c:pt idx="1425">
                  <c:v>40085.375</c:v>
                </c:pt>
                <c:pt idx="1426">
                  <c:v>40085.416666666664</c:v>
                </c:pt>
                <c:pt idx="1427">
                  <c:v>40085.458333333343</c:v>
                </c:pt>
                <c:pt idx="1428">
                  <c:v>40085.5</c:v>
                </c:pt>
                <c:pt idx="1429">
                  <c:v>40085.541666666584</c:v>
                </c:pt>
                <c:pt idx="1430">
                  <c:v>40085.583333333336</c:v>
                </c:pt>
                <c:pt idx="1431">
                  <c:v>40085.624999999993</c:v>
                </c:pt>
                <c:pt idx="1432">
                  <c:v>40085.666666666584</c:v>
                </c:pt>
                <c:pt idx="1433">
                  <c:v>40085.708333333336</c:v>
                </c:pt>
                <c:pt idx="1434">
                  <c:v>40085.75</c:v>
                </c:pt>
                <c:pt idx="1435">
                  <c:v>40085.791666665944</c:v>
                </c:pt>
                <c:pt idx="1436">
                  <c:v>40085.833333333336</c:v>
                </c:pt>
                <c:pt idx="1437">
                  <c:v>40085.875</c:v>
                </c:pt>
                <c:pt idx="1438">
                  <c:v>40085.916666666664</c:v>
                </c:pt>
                <c:pt idx="1439">
                  <c:v>40085.958333333343</c:v>
                </c:pt>
                <c:pt idx="1440">
                  <c:v>40086</c:v>
                </c:pt>
                <c:pt idx="1441">
                  <c:v>40086.041666666584</c:v>
                </c:pt>
                <c:pt idx="1442">
                  <c:v>40086.083333333336</c:v>
                </c:pt>
                <c:pt idx="1443">
                  <c:v>40086.124999999993</c:v>
                </c:pt>
                <c:pt idx="1444">
                  <c:v>40086.166666666584</c:v>
                </c:pt>
                <c:pt idx="1445">
                  <c:v>40086.208333333336</c:v>
                </c:pt>
                <c:pt idx="1446">
                  <c:v>40086.25</c:v>
                </c:pt>
                <c:pt idx="1447">
                  <c:v>40086.291666665944</c:v>
                </c:pt>
                <c:pt idx="1448">
                  <c:v>40086.333333333336</c:v>
                </c:pt>
              </c:numCache>
            </c:numRef>
          </c:xVal>
          <c:yVal>
            <c:numRef>
              <c:f>盛泽!$G$1458:$G$2906</c:f>
              <c:numCache>
                <c:formatCode>General</c:formatCode>
                <c:ptCount val="1449"/>
                <c:pt idx="0">
                  <c:v>3.6829999999999998</c:v>
                </c:pt>
                <c:pt idx="1">
                  <c:v>3.6859999999999999</c:v>
                </c:pt>
                <c:pt idx="2">
                  <c:v>3.69</c:v>
                </c:pt>
                <c:pt idx="3">
                  <c:v>3.6930000000000001</c:v>
                </c:pt>
                <c:pt idx="4">
                  <c:v>3.6959999999999997</c:v>
                </c:pt>
                <c:pt idx="5">
                  <c:v>3.698</c:v>
                </c:pt>
                <c:pt idx="6">
                  <c:v>3.7010000000000001</c:v>
                </c:pt>
                <c:pt idx="7">
                  <c:v>3.7029999999999998</c:v>
                </c:pt>
                <c:pt idx="8">
                  <c:v>3.7050000000000001</c:v>
                </c:pt>
                <c:pt idx="9">
                  <c:v>3.7080000000000002</c:v>
                </c:pt>
                <c:pt idx="10">
                  <c:v>3.71</c:v>
                </c:pt>
                <c:pt idx="11">
                  <c:v>3.7119999999999997</c:v>
                </c:pt>
                <c:pt idx="12">
                  <c:v>3.7149999999999999</c:v>
                </c:pt>
                <c:pt idx="13">
                  <c:v>3.7170000000000001</c:v>
                </c:pt>
                <c:pt idx="14">
                  <c:v>3.72</c:v>
                </c:pt>
                <c:pt idx="15">
                  <c:v>3.722</c:v>
                </c:pt>
                <c:pt idx="16">
                  <c:v>3.7250000000000001</c:v>
                </c:pt>
                <c:pt idx="17">
                  <c:v>3.7280000000000002</c:v>
                </c:pt>
                <c:pt idx="18">
                  <c:v>3.73</c:v>
                </c:pt>
                <c:pt idx="19">
                  <c:v>3.7319999999999998</c:v>
                </c:pt>
                <c:pt idx="20">
                  <c:v>3.7349999999999999</c:v>
                </c:pt>
                <c:pt idx="21">
                  <c:v>3.7370000000000001</c:v>
                </c:pt>
                <c:pt idx="22">
                  <c:v>3.7389999999999999</c:v>
                </c:pt>
                <c:pt idx="23">
                  <c:v>3.742</c:v>
                </c:pt>
                <c:pt idx="24">
                  <c:v>3.7440000000000002</c:v>
                </c:pt>
                <c:pt idx="25">
                  <c:v>3.7469999999999999</c:v>
                </c:pt>
                <c:pt idx="26">
                  <c:v>3.75</c:v>
                </c:pt>
                <c:pt idx="27">
                  <c:v>3.7530000000000001</c:v>
                </c:pt>
                <c:pt idx="28">
                  <c:v>3.7559999999999998</c:v>
                </c:pt>
                <c:pt idx="29">
                  <c:v>3.7589999999999999</c:v>
                </c:pt>
                <c:pt idx="30">
                  <c:v>3.7610000000000001</c:v>
                </c:pt>
                <c:pt idx="31">
                  <c:v>3.7629999999999999</c:v>
                </c:pt>
                <c:pt idx="32">
                  <c:v>3.7650000000000001</c:v>
                </c:pt>
                <c:pt idx="33">
                  <c:v>3.7669999999999999</c:v>
                </c:pt>
                <c:pt idx="34">
                  <c:v>3.7669999999999999</c:v>
                </c:pt>
                <c:pt idx="35">
                  <c:v>3.7669999999999999</c:v>
                </c:pt>
                <c:pt idx="36">
                  <c:v>3.7669999999999999</c:v>
                </c:pt>
                <c:pt idx="37">
                  <c:v>3.766</c:v>
                </c:pt>
                <c:pt idx="38">
                  <c:v>3.7650000000000001</c:v>
                </c:pt>
                <c:pt idx="39">
                  <c:v>3.7650000000000001</c:v>
                </c:pt>
                <c:pt idx="40">
                  <c:v>3.7650000000000001</c:v>
                </c:pt>
                <c:pt idx="41">
                  <c:v>3.7640000000000002</c:v>
                </c:pt>
                <c:pt idx="42">
                  <c:v>3.7640000000000002</c:v>
                </c:pt>
                <c:pt idx="43">
                  <c:v>3.7629999999999999</c:v>
                </c:pt>
                <c:pt idx="44">
                  <c:v>3.762</c:v>
                </c:pt>
                <c:pt idx="45">
                  <c:v>3.7610000000000001</c:v>
                </c:pt>
                <c:pt idx="46">
                  <c:v>3.7610000000000001</c:v>
                </c:pt>
                <c:pt idx="47">
                  <c:v>3.7600000000000002</c:v>
                </c:pt>
                <c:pt idx="48">
                  <c:v>3.7600000000000002</c:v>
                </c:pt>
                <c:pt idx="49">
                  <c:v>3.7600000000000002</c:v>
                </c:pt>
                <c:pt idx="50">
                  <c:v>3.7589999999999999</c:v>
                </c:pt>
                <c:pt idx="51">
                  <c:v>3.7589999999999999</c:v>
                </c:pt>
                <c:pt idx="52">
                  <c:v>3.758</c:v>
                </c:pt>
                <c:pt idx="53">
                  <c:v>3.758</c:v>
                </c:pt>
                <c:pt idx="54">
                  <c:v>3.7570000000000001</c:v>
                </c:pt>
                <c:pt idx="55">
                  <c:v>3.7549999999999999</c:v>
                </c:pt>
                <c:pt idx="56">
                  <c:v>3.7530000000000001</c:v>
                </c:pt>
                <c:pt idx="57">
                  <c:v>3.7509999999999999</c:v>
                </c:pt>
                <c:pt idx="58">
                  <c:v>3.7490000000000001</c:v>
                </c:pt>
                <c:pt idx="59">
                  <c:v>3.7469999999999999</c:v>
                </c:pt>
                <c:pt idx="60">
                  <c:v>3.746</c:v>
                </c:pt>
                <c:pt idx="61">
                  <c:v>3.7440000000000002</c:v>
                </c:pt>
                <c:pt idx="62">
                  <c:v>3.7429999999999999</c:v>
                </c:pt>
                <c:pt idx="63">
                  <c:v>3.742</c:v>
                </c:pt>
                <c:pt idx="64">
                  <c:v>3.7410000000000001</c:v>
                </c:pt>
                <c:pt idx="65">
                  <c:v>3.74</c:v>
                </c:pt>
                <c:pt idx="66">
                  <c:v>3.74</c:v>
                </c:pt>
                <c:pt idx="67">
                  <c:v>3.7389999999999999</c:v>
                </c:pt>
                <c:pt idx="68">
                  <c:v>3.738</c:v>
                </c:pt>
                <c:pt idx="69">
                  <c:v>3.7370000000000001</c:v>
                </c:pt>
                <c:pt idx="70">
                  <c:v>3.7370000000000001</c:v>
                </c:pt>
                <c:pt idx="71">
                  <c:v>3.7359999999999998</c:v>
                </c:pt>
                <c:pt idx="72">
                  <c:v>3.7359999999999998</c:v>
                </c:pt>
                <c:pt idx="73">
                  <c:v>3.7359999999999998</c:v>
                </c:pt>
                <c:pt idx="74">
                  <c:v>3.7359999999999998</c:v>
                </c:pt>
                <c:pt idx="75">
                  <c:v>3.7359999999999998</c:v>
                </c:pt>
                <c:pt idx="76">
                  <c:v>3.7370000000000001</c:v>
                </c:pt>
                <c:pt idx="77">
                  <c:v>3.7389999999999999</c:v>
                </c:pt>
                <c:pt idx="78">
                  <c:v>3.7410000000000001</c:v>
                </c:pt>
                <c:pt idx="79">
                  <c:v>3.7410000000000001</c:v>
                </c:pt>
                <c:pt idx="80">
                  <c:v>3.7410000000000001</c:v>
                </c:pt>
                <c:pt idx="81">
                  <c:v>3.738</c:v>
                </c:pt>
                <c:pt idx="82">
                  <c:v>3.738</c:v>
                </c:pt>
                <c:pt idx="83">
                  <c:v>3.74</c:v>
                </c:pt>
                <c:pt idx="84">
                  <c:v>3.7410000000000001</c:v>
                </c:pt>
                <c:pt idx="85">
                  <c:v>3.742</c:v>
                </c:pt>
                <c:pt idx="86">
                  <c:v>3.7440000000000002</c:v>
                </c:pt>
                <c:pt idx="87">
                  <c:v>3.746</c:v>
                </c:pt>
                <c:pt idx="88">
                  <c:v>3.7490000000000001</c:v>
                </c:pt>
                <c:pt idx="89">
                  <c:v>3.7519999999999998</c:v>
                </c:pt>
                <c:pt idx="90">
                  <c:v>3.7549999999999999</c:v>
                </c:pt>
                <c:pt idx="91">
                  <c:v>3.7589999999999999</c:v>
                </c:pt>
                <c:pt idx="92">
                  <c:v>3.762</c:v>
                </c:pt>
                <c:pt idx="93">
                  <c:v>3.7640000000000002</c:v>
                </c:pt>
                <c:pt idx="94">
                  <c:v>3.766</c:v>
                </c:pt>
                <c:pt idx="95">
                  <c:v>3.7680000000000002</c:v>
                </c:pt>
                <c:pt idx="96">
                  <c:v>3.77</c:v>
                </c:pt>
                <c:pt idx="97">
                  <c:v>3.7730000000000001</c:v>
                </c:pt>
                <c:pt idx="98">
                  <c:v>3.7749999999999999</c:v>
                </c:pt>
                <c:pt idx="99">
                  <c:v>3.778</c:v>
                </c:pt>
                <c:pt idx="100">
                  <c:v>3.782</c:v>
                </c:pt>
                <c:pt idx="101">
                  <c:v>3.7869999999999999</c:v>
                </c:pt>
                <c:pt idx="102">
                  <c:v>3.7930000000000001</c:v>
                </c:pt>
                <c:pt idx="103">
                  <c:v>3.8</c:v>
                </c:pt>
                <c:pt idx="104">
                  <c:v>3.8029999999999977</c:v>
                </c:pt>
                <c:pt idx="105">
                  <c:v>3.8029999999999977</c:v>
                </c:pt>
                <c:pt idx="106">
                  <c:v>3.7989999999999999</c:v>
                </c:pt>
                <c:pt idx="107">
                  <c:v>3.7959999999999998</c:v>
                </c:pt>
                <c:pt idx="108">
                  <c:v>3.794</c:v>
                </c:pt>
                <c:pt idx="109">
                  <c:v>3.7919999999999998</c:v>
                </c:pt>
                <c:pt idx="110">
                  <c:v>3.7890000000000001</c:v>
                </c:pt>
                <c:pt idx="111">
                  <c:v>3.7869999999999999</c:v>
                </c:pt>
                <c:pt idx="112">
                  <c:v>3.7840000000000011</c:v>
                </c:pt>
                <c:pt idx="113">
                  <c:v>3.7829999999999999</c:v>
                </c:pt>
                <c:pt idx="114">
                  <c:v>3.782</c:v>
                </c:pt>
                <c:pt idx="115">
                  <c:v>3.782</c:v>
                </c:pt>
                <c:pt idx="116">
                  <c:v>3.7800000000000002</c:v>
                </c:pt>
                <c:pt idx="117">
                  <c:v>3.7770000000000001</c:v>
                </c:pt>
                <c:pt idx="118">
                  <c:v>3.774</c:v>
                </c:pt>
                <c:pt idx="119">
                  <c:v>3.7709999999999999</c:v>
                </c:pt>
                <c:pt idx="120">
                  <c:v>3.7680000000000002</c:v>
                </c:pt>
                <c:pt idx="121">
                  <c:v>3.766</c:v>
                </c:pt>
                <c:pt idx="122">
                  <c:v>3.7629999999999999</c:v>
                </c:pt>
                <c:pt idx="123">
                  <c:v>3.7610000000000001</c:v>
                </c:pt>
                <c:pt idx="124">
                  <c:v>3.7589999999999999</c:v>
                </c:pt>
                <c:pt idx="125">
                  <c:v>3.758</c:v>
                </c:pt>
                <c:pt idx="126">
                  <c:v>3.7600000000000002</c:v>
                </c:pt>
                <c:pt idx="127">
                  <c:v>3.7629999999999999</c:v>
                </c:pt>
                <c:pt idx="128">
                  <c:v>3.7629999999999999</c:v>
                </c:pt>
                <c:pt idx="129">
                  <c:v>3.758</c:v>
                </c:pt>
                <c:pt idx="130">
                  <c:v>3.7519999999999998</c:v>
                </c:pt>
                <c:pt idx="131">
                  <c:v>3.75</c:v>
                </c:pt>
                <c:pt idx="132">
                  <c:v>3.75</c:v>
                </c:pt>
                <c:pt idx="133">
                  <c:v>3.75</c:v>
                </c:pt>
                <c:pt idx="134">
                  <c:v>3.75</c:v>
                </c:pt>
                <c:pt idx="135">
                  <c:v>3.75</c:v>
                </c:pt>
                <c:pt idx="136">
                  <c:v>3.75</c:v>
                </c:pt>
                <c:pt idx="137">
                  <c:v>3.7519999999999998</c:v>
                </c:pt>
                <c:pt idx="138">
                  <c:v>3.7549999999999999</c:v>
                </c:pt>
                <c:pt idx="139">
                  <c:v>3.7589999999999999</c:v>
                </c:pt>
                <c:pt idx="140">
                  <c:v>3.762</c:v>
                </c:pt>
                <c:pt idx="141">
                  <c:v>3.762</c:v>
                </c:pt>
                <c:pt idx="142">
                  <c:v>3.758</c:v>
                </c:pt>
                <c:pt idx="143">
                  <c:v>3.754</c:v>
                </c:pt>
                <c:pt idx="144">
                  <c:v>3.7549999999999999</c:v>
                </c:pt>
                <c:pt idx="145">
                  <c:v>3.7559999999999998</c:v>
                </c:pt>
                <c:pt idx="146">
                  <c:v>3.7549999999999999</c:v>
                </c:pt>
                <c:pt idx="147">
                  <c:v>3.7549999999999999</c:v>
                </c:pt>
                <c:pt idx="148">
                  <c:v>3.7549999999999999</c:v>
                </c:pt>
                <c:pt idx="149">
                  <c:v>3.7570000000000001</c:v>
                </c:pt>
                <c:pt idx="150">
                  <c:v>3.762</c:v>
                </c:pt>
                <c:pt idx="151">
                  <c:v>3.7690000000000001</c:v>
                </c:pt>
                <c:pt idx="152">
                  <c:v>3.7719999999999998</c:v>
                </c:pt>
                <c:pt idx="153">
                  <c:v>3.77</c:v>
                </c:pt>
                <c:pt idx="154">
                  <c:v>3.7650000000000001</c:v>
                </c:pt>
                <c:pt idx="155">
                  <c:v>3.762</c:v>
                </c:pt>
                <c:pt idx="156">
                  <c:v>3.7610000000000001</c:v>
                </c:pt>
                <c:pt idx="157">
                  <c:v>3.7589999999999999</c:v>
                </c:pt>
                <c:pt idx="158">
                  <c:v>3.7559999999999998</c:v>
                </c:pt>
                <c:pt idx="159">
                  <c:v>3.7559999999999998</c:v>
                </c:pt>
                <c:pt idx="160">
                  <c:v>3.7559999999999998</c:v>
                </c:pt>
                <c:pt idx="161">
                  <c:v>3.7549999999999999</c:v>
                </c:pt>
                <c:pt idx="162">
                  <c:v>3.7570000000000001</c:v>
                </c:pt>
                <c:pt idx="163">
                  <c:v>3.7610000000000001</c:v>
                </c:pt>
                <c:pt idx="164">
                  <c:v>3.766</c:v>
                </c:pt>
                <c:pt idx="165">
                  <c:v>3.7650000000000001</c:v>
                </c:pt>
                <c:pt idx="166">
                  <c:v>3.7600000000000002</c:v>
                </c:pt>
                <c:pt idx="167">
                  <c:v>3.7549999999999999</c:v>
                </c:pt>
                <c:pt idx="168">
                  <c:v>3.7530000000000001</c:v>
                </c:pt>
                <c:pt idx="169">
                  <c:v>3.7530000000000001</c:v>
                </c:pt>
                <c:pt idx="170">
                  <c:v>3.7519999999999998</c:v>
                </c:pt>
                <c:pt idx="171">
                  <c:v>3.7509999999999999</c:v>
                </c:pt>
                <c:pt idx="172">
                  <c:v>3.7509999999999999</c:v>
                </c:pt>
                <c:pt idx="173">
                  <c:v>3.7509999999999999</c:v>
                </c:pt>
                <c:pt idx="174">
                  <c:v>3.7549999999999999</c:v>
                </c:pt>
                <c:pt idx="175">
                  <c:v>3.762</c:v>
                </c:pt>
                <c:pt idx="176">
                  <c:v>3.7640000000000002</c:v>
                </c:pt>
                <c:pt idx="177">
                  <c:v>3.7610000000000001</c:v>
                </c:pt>
                <c:pt idx="178">
                  <c:v>3.7559999999999998</c:v>
                </c:pt>
                <c:pt idx="179">
                  <c:v>3.7530000000000001</c:v>
                </c:pt>
                <c:pt idx="180">
                  <c:v>3.7530000000000001</c:v>
                </c:pt>
                <c:pt idx="181">
                  <c:v>3.7519999999999998</c:v>
                </c:pt>
                <c:pt idx="182">
                  <c:v>3.7480000000000002</c:v>
                </c:pt>
                <c:pt idx="183">
                  <c:v>3.7480000000000002</c:v>
                </c:pt>
                <c:pt idx="184">
                  <c:v>3.7490000000000001</c:v>
                </c:pt>
                <c:pt idx="185">
                  <c:v>3.7480000000000002</c:v>
                </c:pt>
                <c:pt idx="186">
                  <c:v>3.7490000000000001</c:v>
                </c:pt>
                <c:pt idx="187">
                  <c:v>3.754</c:v>
                </c:pt>
                <c:pt idx="188">
                  <c:v>3.7600000000000002</c:v>
                </c:pt>
                <c:pt idx="189">
                  <c:v>3.7610000000000001</c:v>
                </c:pt>
                <c:pt idx="190">
                  <c:v>3.758</c:v>
                </c:pt>
                <c:pt idx="191">
                  <c:v>3.7519999999999998</c:v>
                </c:pt>
                <c:pt idx="192">
                  <c:v>3.7490000000000001</c:v>
                </c:pt>
                <c:pt idx="193">
                  <c:v>3.75</c:v>
                </c:pt>
                <c:pt idx="194">
                  <c:v>3.7490000000000001</c:v>
                </c:pt>
                <c:pt idx="195">
                  <c:v>3.7480000000000002</c:v>
                </c:pt>
                <c:pt idx="196">
                  <c:v>3.7480000000000002</c:v>
                </c:pt>
                <c:pt idx="197">
                  <c:v>3.7480000000000002</c:v>
                </c:pt>
                <c:pt idx="198">
                  <c:v>3.75</c:v>
                </c:pt>
                <c:pt idx="199">
                  <c:v>3.7549999999999999</c:v>
                </c:pt>
                <c:pt idx="200">
                  <c:v>3.7600000000000002</c:v>
                </c:pt>
                <c:pt idx="201">
                  <c:v>3.7629999999999999</c:v>
                </c:pt>
                <c:pt idx="202">
                  <c:v>3.7629999999999999</c:v>
                </c:pt>
                <c:pt idx="203">
                  <c:v>3.762</c:v>
                </c:pt>
                <c:pt idx="204">
                  <c:v>3.7650000000000001</c:v>
                </c:pt>
                <c:pt idx="205">
                  <c:v>3.77</c:v>
                </c:pt>
                <c:pt idx="206">
                  <c:v>3.7719999999999998</c:v>
                </c:pt>
                <c:pt idx="207">
                  <c:v>3.7749999999999999</c:v>
                </c:pt>
                <c:pt idx="208">
                  <c:v>3.7810000000000001</c:v>
                </c:pt>
                <c:pt idx="209">
                  <c:v>3.786</c:v>
                </c:pt>
                <c:pt idx="210">
                  <c:v>3.7919999999999998</c:v>
                </c:pt>
                <c:pt idx="211">
                  <c:v>3.7989999999999999</c:v>
                </c:pt>
                <c:pt idx="212">
                  <c:v>3.8089999999999997</c:v>
                </c:pt>
                <c:pt idx="213">
                  <c:v>3.8189999999999977</c:v>
                </c:pt>
                <c:pt idx="214">
                  <c:v>3.823</c:v>
                </c:pt>
                <c:pt idx="215">
                  <c:v>3.8189999999999977</c:v>
                </c:pt>
                <c:pt idx="216">
                  <c:v>3.8179999999999987</c:v>
                </c:pt>
                <c:pt idx="217">
                  <c:v>3.823</c:v>
                </c:pt>
                <c:pt idx="218">
                  <c:v>3.8299999999999987</c:v>
                </c:pt>
                <c:pt idx="219">
                  <c:v>3.8349999999999977</c:v>
                </c:pt>
                <c:pt idx="220">
                  <c:v>3.84</c:v>
                </c:pt>
                <c:pt idx="221">
                  <c:v>3.8449999999999998</c:v>
                </c:pt>
                <c:pt idx="222">
                  <c:v>3.8499999999999988</c:v>
                </c:pt>
                <c:pt idx="223">
                  <c:v>3.8579999999999997</c:v>
                </c:pt>
                <c:pt idx="224">
                  <c:v>3.8679999999999999</c:v>
                </c:pt>
                <c:pt idx="225">
                  <c:v>3.8789999999999987</c:v>
                </c:pt>
                <c:pt idx="226">
                  <c:v>3.8819999999999997</c:v>
                </c:pt>
                <c:pt idx="227">
                  <c:v>3.8759999999999977</c:v>
                </c:pt>
                <c:pt idx="228">
                  <c:v>3.8739999999999997</c:v>
                </c:pt>
                <c:pt idx="229">
                  <c:v>3.8779999999999997</c:v>
                </c:pt>
                <c:pt idx="230">
                  <c:v>3.8819999999999997</c:v>
                </c:pt>
                <c:pt idx="231">
                  <c:v>3.8839999999999999</c:v>
                </c:pt>
                <c:pt idx="232">
                  <c:v>3.887</c:v>
                </c:pt>
                <c:pt idx="233">
                  <c:v>3.8899999999999997</c:v>
                </c:pt>
                <c:pt idx="234">
                  <c:v>3.8929999999999967</c:v>
                </c:pt>
                <c:pt idx="235">
                  <c:v>3.8979999999999997</c:v>
                </c:pt>
                <c:pt idx="236">
                  <c:v>3.9039999999999999</c:v>
                </c:pt>
                <c:pt idx="237">
                  <c:v>3.9129999999999967</c:v>
                </c:pt>
                <c:pt idx="238">
                  <c:v>3.9179999999999997</c:v>
                </c:pt>
                <c:pt idx="239">
                  <c:v>3.9149999999999987</c:v>
                </c:pt>
                <c:pt idx="240">
                  <c:v>3.9109999999999987</c:v>
                </c:pt>
                <c:pt idx="241">
                  <c:v>3.9139999999999997</c:v>
                </c:pt>
                <c:pt idx="242">
                  <c:v>3.9189999999999987</c:v>
                </c:pt>
                <c:pt idx="243">
                  <c:v>3.9209999999999998</c:v>
                </c:pt>
                <c:pt idx="244">
                  <c:v>3.923</c:v>
                </c:pt>
                <c:pt idx="245">
                  <c:v>3.927</c:v>
                </c:pt>
                <c:pt idx="246">
                  <c:v>3.9289999999999998</c:v>
                </c:pt>
                <c:pt idx="247">
                  <c:v>3.9329999999999967</c:v>
                </c:pt>
                <c:pt idx="248">
                  <c:v>3.94</c:v>
                </c:pt>
                <c:pt idx="249">
                  <c:v>3.9489999999999998</c:v>
                </c:pt>
                <c:pt idx="250">
                  <c:v>3.9499999999999997</c:v>
                </c:pt>
                <c:pt idx="251">
                  <c:v>3.9430000000000001</c:v>
                </c:pt>
                <c:pt idx="252">
                  <c:v>3.9329999999999967</c:v>
                </c:pt>
                <c:pt idx="253">
                  <c:v>3.9309999999999987</c:v>
                </c:pt>
                <c:pt idx="254">
                  <c:v>3.9299999999999997</c:v>
                </c:pt>
                <c:pt idx="255">
                  <c:v>3.9259999999999997</c:v>
                </c:pt>
                <c:pt idx="256">
                  <c:v>3.923</c:v>
                </c:pt>
                <c:pt idx="257">
                  <c:v>3.9209999999999998</c:v>
                </c:pt>
                <c:pt idx="258">
                  <c:v>3.9179999999999997</c:v>
                </c:pt>
                <c:pt idx="259">
                  <c:v>3.9159999999999977</c:v>
                </c:pt>
                <c:pt idx="260">
                  <c:v>3.9139999999999997</c:v>
                </c:pt>
                <c:pt idx="261">
                  <c:v>3.9139999999999997</c:v>
                </c:pt>
                <c:pt idx="262">
                  <c:v>3.9149999999999987</c:v>
                </c:pt>
                <c:pt idx="263">
                  <c:v>3.9139999999999997</c:v>
                </c:pt>
                <c:pt idx="264">
                  <c:v>3.9099999999999997</c:v>
                </c:pt>
                <c:pt idx="265">
                  <c:v>3.9059999999999997</c:v>
                </c:pt>
                <c:pt idx="266">
                  <c:v>3.9019999999999997</c:v>
                </c:pt>
                <c:pt idx="267">
                  <c:v>3.9</c:v>
                </c:pt>
                <c:pt idx="268">
                  <c:v>3.8969999999999967</c:v>
                </c:pt>
                <c:pt idx="269">
                  <c:v>3.8939999999999997</c:v>
                </c:pt>
                <c:pt idx="270">
                  <c:v>3.8909999999999987</c:v>
                </c:pt>
                <c:pt idx="271">
                  <c:v>3.8889999999999998</c:v>
                </c:pt>
                <c:pt idx="272">
                  <c:v>3.887</c:v>
                </c:pt>
                <c:pt idx="273">
                  <c:v>3.887</c:v>
                </c:pt>
                <c:pt idx="274">
                  <c:v>3.8859999999999997</c:v>
                </c:pt>
                <c:pt idx="275">
                  <c:v>3.8839999999999999</c:v>
                </c:pt>
                <c:pt idx="276">
                  <c:v>3.8789999999999987</c:v>
                </c:pt>
                <c:pt idx="277">
                  <c:v>3.8729999999999967</c:v>
                </c:pt>
                <c:pt idx="278">
                  <c:v>3.8689999999999998</c:v>
                </c:pt>
                <c:pt idx="279">
                  <c:v>3.8649999999999998</c:v>
                </c:pt>
                <c:pt idx="280">
                  <c:v>3.86</c:v>
                </c:pt>
                <c:pt idx="281">
                  <c:v>3.8559999999999977</c:v>
                </c:pt>
                <c:pt idx="282">
                  <c:v>3.8509999999999978</c:v>
                </c:pt>
                <c:pt idx="283">
                  <c:v>3.847</c:v>
                </c:pt>
                <c:pt idx="284">
                  <c:v>3.843</c:v>
                </c:pt>
                <c:pt idx="285">
                  <c:v>3.84</c:v>
                </c:pt>
                <c:pt idx="286">
                  <c:v>3.8379999999999987</c:v>
                </c:pt>
                <c:pt idx="287">
                  <c:v>3.8359999999999967</c:v>
                </c:pt>
                <c:pt idx="288">
                  <c:v>3.8319999999999967</c:v>
                </c:pt>
                <c:pt idx="289">
                  <c:v>3.827</c:v>
                </c:pt>
                <c:pt idx="290">
                  <c:v>3.8219999999999987</c:v>
                </c:pt>
                <c:pt idx="291">
                  <c:v>3.8179999999999987</c:v>
                </c:pt>
                <c:pt idx="292">
                  <c:v>3.812999999999974</c:v>
                </c:pt>
                <c:pt idx="293">
                  <c:v>3.8089999999999997</c:v>
                </c:pt>
                <c:pt idx="294">
                  <c:v>3.8039999999999998</c:v>
                </c:pt>
                <c:pt idx="295">
                  <c:v>3.8</c:v>
                </c:pt>
                <c:pt idx="296">
                  <c:v>3.7959999999999998</c:v>
                </c:pt>
                <c:pt idx="297">
                  <c:v>3.7930000000000001</c:v>
                </c:pt>
                <c:pt idx="298">
                  <c:v>3.7909999999999999</c:v>
                </c:pt>
                <c:pt idx="299">
                  <c:v>3.7880000000000011</c:v>
                </c:pt>
                <c:pt idx="300">
                  <c:v>3.7850000000000001</c:v>
                </c:pt>
                <c:pt idx="301">
                  <c:v>3.7800000000000002</c:v>
                </c:pt>
                <c:pt idx="302">
                  <c:v>3.7759999999999998</c:v>
                </c:pt>
                <c:pt idx="303">
                  <c:v>3.7719999999999998</c:v>
                </c:pt>
                <c:pt idx="304">
                  <c:v>3.7680000000000002</c:v>
                </c:pt>
                <c:pt idx="305">
                  <c:v>3.7640000000000002</c:v>
                </c:pt>
                <c:pt idx="306">
                  <c:v>3.7600000000000002</c:v>
                </c:pt>
                <c:pt idx="307">
                  <c:v>3.7559999999999998</c:v>
                </c:pt>
                <c:pt idx="308">
                  <c:v>3.7519999999999998</c:v>
                </c:pt>
                <c:pt idx="309">
                  <c:v>3.7480000000000002</c:v>
                </c:pt>
                <c:pt idx="310">
                  <c:v>3.746</c:v>
                </c:pt>
                <c:pt idx="311">
                  <c:v>3.7440000000000002</c:v>
                </c:pt>
                <c:pt idx="312">
                  <c:v>3.7410000000000001</c:v>
                </c:pt>
                <c:pt idx="313">
                  <c:v>3.7370000000000001</c:v>
                </c:pt>
                <c:pt idx="314">
                  <c:v>3.7330000000000001</c:v>
                </c:pt>
                <c:pt idx="315">
                  <c:v>3.7280000000000002</c:v>
                </c:pt>
                <c:pt idx="316">
                  <c:v>3.7240000000000002</c:v>
                </c:pt>
                <c:pt idx="317">
                  <c:v>3.72</c:v>
                </c:pt>
                <c:pt idx="318">
                  <c:v>3.7159999999999997</c:v>
                </c:pt>
                <c:pt idx="319">
                  <c:v>3.7119999999999997</c:v>
                </c:pt>
                <c:pt idx="320">
                  <c:v>3.7080000000000002</c:v>
                </c:pt>
                <c:pt idx="321">
                  <c:v>3.7040000000000002</c:v>
                </c:pt>
                <c:pt idx="322">
                  <c:v>3.702</c:v>
                </c:pt>
                <c:pt idx="323">
                  <c:v>3.7010000000000001</c:v>
                </c:pt>
                <c:pt idx="324">
                  <c:v>3.7010000000000001</c:v>
                </c:pt>
                <c:pt idx="325">
                  <c:v>3.7</c:v>
                </c:pt>
                <c:pt idx="326">
                  <c:v>3.698</c:v>
                </c:pt>
                <c:pt idx="327">
                  <c:v>3.6970000000000001</c:v>
                </c:pt>
                <c:pt idx="328">
                  <c:v>3.6949999999999998</c:v>
                </c:pt>
                <c:pt idx="329">
                  <c:v>3.694</c:v>
                </c:pt>
                <c:pt idx="330">
                  <c:v>3.6930000000000001</c:v>
                </c:pt>
                <c:pt idx="331">
                  <c:v>3.6909999999999998</c:v>
                </c:pt>
                <c:pt idx="332">
                  <c:v>3.69</c:v>
                </c:pt>
                <c:pt idx="333">
                  <c:v>3.6890000000000001</c:v>
                </c:pt>
                <c:pt idx="334">
                  <c:v>3.6880000000000002</c:v>
                </c:pt>
                <c:pt idx="335">
                  <c:v>3.6880000000000002</c:v>
                </c:pt>
                <c:pt idx="336">
                  <c:v>3.6880000000000002</c:v>
                </c:pt>
                <c:pt idx="337">
                  <c:v>3.6869999999999998</c:v>
                </c:pt>
                <c:pt idx="338">
                  <c:v>3.6850000000000001</c:v>
                </c:pt>
                <c:pt idx="339">
                  <c:v>3.6819999999999999</c:v>
                </c:pt>
                <c:pt idx="340">
                  <c:v>3.68</c:v>
                </c:pt>
                <c:pt idx="341">
                  <c:v>3.6779999999999999</c:v>
                </c:pt>
                <c:pt idx="342">
                  <c:v>3.6759999999999997</c:v>
                </c:pt>
                <c:pt idx="343">
                  <c:v>3.6739999999999999</c:v>
                </c:pt>
                <c:pt idx="344">
                  <c:v>3.6719999999999997</c:v>
                </c:pt>
                <c:pt idx="345">
                  <c:v>3.67</c:v>
                </c:pt>
                <c:pt idx="346">
                  <c:v>3.6680000000000001</c:v>
                </c:pt>
                <c:pt idx="347">
                  <c:v>3.6659999999999999</c:v>
                </c:pt>
                <c:pt idx="348">
                  <c:v>3.6640000000000001</c:v>
                </c:pt>
                <c:pt idx="349">
                  <c:v>3.6619999999999999</c:v>
                </c:pt>
                <c:pt idx="350">
                  <c:v>3.66</c:v>
                </c:pt>
                <c:pt idx="351">
                  <c:v>3.6579999999999999</c:v>
                </c:pt>
                <c:pt idx="352">
                  <c:v>3.6549999999999998</c:v>
                </c:pt>
                <c:pt idx="353">
                  <c:v>3.653</c:v>
                </c:pt>
                <c:pt idx="354">
                  <c:v>3.65</c:v>
                </c:pt>
                <c:pt idx="355">
                  <c:v>3.6480000000000001</c:v>
                </c:pt>
                <c:pt idx="356">
                  <c:v>3.645</c:v>
                </c:pt>
                <c:pt idx="357">
                  <c:v>3.6429999999999998</c:v>
                </c:pt>
                <c:pt idx="358">
                  <c:v>3.641</c:v>
                </c:pt>
                <c:pt idx="359">
                  <c:v>3.6389999999999998</c:v>
                </c:pt>
                <c:pt idx="360">
                  <c:v>3.637</c:v>
                </c:pt>
                <c:pt idx="361">
                  <c:v>3.6359999999999997</c:v>
                </c:pt>
                <c:pt idx="362">
                  <c:v>3.6349999999999998</c:v>
                </c:pt>
                <c:pt idx="363">
                  <c:v>3.633</c:v>
                </c:pt>
                <c:pt idx="364">
                  <c:v>3.63</c:v>
                </c:pt>
                <c:pt idx="365">
                  <c:v>3.6269999999999998</c:v>
                </c:pt>
                <c:pt idx="366">
                  <c:v>3.6240000000000001</c:v>
                </c:pt>
                <c:pt idx="367">
                  <c:v>3.621</c:v>
                </c:pt>
                <c:pt idx="368">
                  <c:v>3.6189999999999998</c:v>
                </c:pt>
                <c:pt idx="369">
                  <c:v>3.6159999999999997</c:v>
                </c:pt>
                <c:pt idx="370">
                  <c:v>3.613</c:v>
                </c:pt>
                <c:pt idx="371">
                  <c:v>3.61</c:v>
                </c:pt>
                <c:pt idx="372">
                  <c:v>3.6070000000000002</c:v>
                </c:pt>
                <c:pt idx="373">
                  <c:v>3.6040000000000001</c:v>
                </c:pt>
                <c:pt idx="374">
                  <c:v>3.601</c:v>
                </c:pt>
                <c:pt idx="375">
                  <c:v>3.5979999999999999</c:v>
                </c:pt>
                <c:pt idx="376">
                  <c:v>3.5949999999999998</c:v>
                </c:pt>
                <c:pt idx="377">
                  <c:v>3.5919999999999987</c:v>
                </c:pt>
                <c:pt idx="378">
                  <c:v>3.589</c:v>
                </c:pt>
                <c:pt idx="379">
                  <c:v>3.585</c:v>
                </c:pt>
                <c:pt idx="380">
                  <c:v>3.5819999999999999</c:v>
                </c:pt>
                <c:pt idx="381">
                  <c:v>3.5789999999999997</c:v>
                </c:pt>
                <c:pt idx="382">
                  <c:v>3.5759999999999987</c:v>
                </c:pt>
                <c:pt idx="383">
                  <c:v>3.573</c:v>
                </c:pt>
                <c:pt idx="384">
                  <c:v>3.57</c:v>
                </c:pt>
                <c:pt idx="385">
                  <c:v>3.5680000000000001</c:v>
                </c:pt>
                <c:pt idx="386">
                  <c:v>3.5659999999999998</c:v>
                </c:pt>
                <c:pt idx="387">
                  <c:v>3.5640000000000001</c:v>
                </c:pt>
                <c:pt idx="388">
                  <c:v>3.5619999999999998</c:v>
                </c:pt>
                <c:pt idx="389">
                  <c:v>3.5589999999999997</c:v>
                </c:pt>
                <c:pt idx="390">
                  <c:v>3.5549999999999997</c:v>
                </c:pt>
                <c:pt idx="391">
                  <c:v>3.5509999999999997</c:v>
                </c:pt>
                <c:pt idx="392">
                  <c:v>3.5470000000000002</c:v>
                </c:pt>
                <c:pt idx="393">
                  <c:v>3.544</c:v>
                </c:pt>
                <c:pt idx="394">
                  <c:v>3.5409999999999999</c:v>
                </c:pt>
                <c:pt idx="395">
                  <c:v>3.5389999999999997</c:v>
                </c:pt>
                <c:pt idx="396">
                  <c:v>3.5369999999999977</c:v>
                </c:pt>
                <c:pt idx="397">
                  <c:v>3.5349999999999997</c:v>
                </c:pt>
                <c:pt idx="398">
                  <c:v>3.5329999999999977</c:v>
                </c:pt>
                <c:pt idx="399">
                  <c:v>3.5309999999999997</c:v>
                </c:pt>
                <c:pt idx="400">
                  <c:v>3.53</c:v>
                </c:pt>
                <c:pt idx="401">
                  <c:v>3.5289999999999999</c:v>
                </c:pt>
                <c:pt idx="402">
                  <c:v>3.5270000000000001</c:v>
                </c:pt>
                <c:pt idx="403">
                  <c:v>3.5259999999999998</c:v>
                </c:pt>
                <c:pt idx="404">
                  <c:v>3.524</c:v>
                </c:pt>
                <c:pt idx="405">
                  <c:v>3.5219999999999998</c:v>
                </c:pt>
                <c:pt idx="406">
                  <c:v>3.52</c:v>
                </c:pt>
                <c:pt idx="407">
                  <c:v>3.5189999999999997</c:v>
                </c:pt>
                <c:pt idx="408">
                  <c:v>3.5169999999999977</c:v>
                </c:pt>
                <c:pt idx="409">
                  <c:v>3.5149999999999997</c:v>
                </c:pt>
                <c:pt idx="410">
                  <c:v>3.5139999999999998</c:v>
                </c:pt>
                <c:pt idx="411">
                  <c:v>3.5129999999999977</c:v>
                </c:pt>
                <c:pt idx="412">
                  <c:v>3.5129999999999977</c:v>
                </c:pt>
                <c:pt idx="413">
                  <c:v>3.5139999999999998</c:v>
                </c:pt>
                <c:pt idx="414">
                  <c:v>3.5139999999999998</c:v>
                </c:pt>
                <c:pt idx="415">
                  <c:v>3.5129999999999977</c:v>
                </c:pt>
                <c:pt idx="416">
                  <c:v>3.5109999999999997</c:v>
                </c:pt>
                <c:pt idx="417">
                  <c:v>3.5070000000000001</c:v>
                </c:pt>
                <c:pt idx="418">
                  <c:v>3.504</c:v>
                </c:pt>
                <c:pt idx="419">
                  <c:v>3.5030000000000001</c:v>
                </c:pt>
                <c:pt idx="420">
                  <c:v>3.5030000000000001</c:v>
                </c:pt>
                <c:pt idx="421">
                  <c:v>3.5019999999999998</c:v>
                </c:pt>
                <c:pt idx="422">
                  <c:v>3.5019999999999998</c:v>
                </c:pt>
                <c:pt idx="423">
                  <c:v>3.5009999999999999</c:v>
                </c:pt>
                <c:pt idx="424">
                  <c:v>3.5019999999999998</c:v>
                </c:pt>
                <c:pt idx="425">
                  <c:v>3.5019999999999998</c:v>
                </c:pt>
                <c:pt idx="426">
                  <c:v>3.5030000000000001</c:v>
                </c:pt>
                <c:pt idx="427">
                  <c:v>3.504</c:v>
                </c:pt>
                <c:pt idx="428">
                  <c:v>3.504</c:v>
                </c:pt>
                <c:pt idx="429">
                  <c:v>3.504</c:v>
                </c:pt>
                <c:pt idx="430">
                  <c:v>3.5030000000000001</c:v>
                </c:pt>
                <c:pt idx="431">
                  <c:v>3.5030000000000001</c:v>
                </c:pt>
                <c:pt idx="432">
                  <c:v>3.5030000000000001</c:v>
                </c:pt>
                <c:pt idx="433">
                  <c:v>3.5019999999999998</c:v>
                </c:pt>
                <c:pt idx="434">
                  <c:v>3.5019999999999998</c:v>
                </c:pt>
                <c:pt idx="435">
                  <c:v>3.5019999999999998</c:v>
                </c:pt>
                <c:pt idx="436">
                  <c:v>3.5030000000000001</c:v>
                </c:pt>
                <c:pt idx="437">
                  <c:v>3.5049999999999999</c:v>
                </c:pt>
                <c:pt idx="438">
                  <c:v>3.5089999999999999</c:v>
                </c:pt>
                <c:pt idx="439">
                  <c:v>3.5109999999999997</c:v>
                </c:pt>
                <c:pt idx="440">
                  <c:v>3.5119999999999987</c:v>
                </c:pt>
                <c:pt idx="441">
                  <c:v>3.51</c:v>
                </c:pt>
                <c:pt idx="442">
                  <c:v>3.5070000000000001</c:v>
                </c:pt>
                <c:pt idx="443">
                  <c:v>3.5059999999999998</c:v>
                </c:pt>
                <c:pt idx="444">
                  <c:v>3.5059999999999998</c:v>
                </c:pt>
                <c:pt idx="445">
                  <c:v>3.5059999999999998</c:v>
                </c:pt>
                <c:pt idx="446">
                  <c:v>3.5049999999999999</c:v>
                </c:pt>
                <c:pt idx="447">
                  <c:v>3.5049999999999999</c:v>
                </c:pt>
                <c:pt idx="448">
                  <c:v>3.5049999999999999</c:v>
                </c:pt>
                <c:pt idx="449">
                  <c:v>3.5049999999999999</c:v>
                </c:pt>
                <c:pt idx="450">
                  <c:v>3.5059999999999998</c:v>
                </c:pt>
                <c:pt idx="451">
                  <c:v>3.508</c:v>
                </c:pt>
                <c:pt idx="452">
                  <c:v>3.508</c:v>
                </c:pt>
                <c:pt idx="453">
                  <c:v>3.508</c:v>
                </c:pt>
                <c:pt idx="454">
                  <c:v>3.508</c:v>
                </c:pt>
                <c:pt idx="455">
                  <c:v>3.5070000000000001</c:v>
                </c:pt>
                <c:pt idx="456">
                  <c:v>3.5070000000000001</c:v>
                </c:pt>
                <c:pt idx="457">
                  <c:v>3.5070000000000001</c:v>
                </c:pt>
                <c:pt idx="458">
                  <c:v>3.5070000000000001</c:v>
                </c:pt>
                <c:pt idx="459">
                  <c:v>3.5070000000000001</c:v>
                </c:pt>
                <c:pt idx="460">
                  <c:v>3.5070000000000001</c:v>
                </c:pt>
                <c:pt idx="461">
                  <c:v>3.5089999999999999</c:v>
                </c:pt>
                <c:pt idx="462">
                  <c:v>3.5109999999999997</c:v>
                </c:pt>
                <c:pt idx="463">
                  <c:v>3.5149999999999997</c:v>
                </c:pt>
                <c:pt idx="464">
                  <c:v>3.5169999999999977</c:v>
                </c:pt>
                <c:pt idx="465">
                  <c:v>3.5169999999999977</c:v>
                </c:pt>
                <c:pt idx="466">
                  <c:v>3.5159999999999987</c:v>
                </c:pt>
                <c:pt idx="467">
                  <c:v>3.5139999999999998</c:v>
                </c:pt>
                <c:pt idx="468">
                  <c:v>3.5139999999999998</c:v>
                </c:pt>
                <c:pt idx="469">
                  <c:v>3.5149999999999997</c:v>
                </c:pt>
                <c:pt idx="470">
                  <c:v>3.5159999999999987</c:v>
                </c:pt>
                <c:pt idx="471">
                  <c:v>3.5169999999999977</c:v>
                </c:pt>
                <c:pt idx="472">
                  <c:v>3.5169999999999977</c:v>
                </c:pt>
                <c:pt idx="473">
                  <c:v>3.5189999999999997</c:v>
                </c:pt>
                <c:pt idx="474">
                  <c:v>3.5209999999999999</c:v>
                </c:pt>
                <c:pt idx="475">
                  <c:v>3.524</c:v>
                </c:pt>
                <c:pt idx="476">
                  <c:v>3.528</c:v>
                </c:pt>
                <c:pt idx="477">
                  <c:v>3.5309999999999997</c:v>
                </c:pt>
                <c:pt idx="478">
                  <c:v>3.5319999999999987</c:v>
                </c:pt>
                <c:pt idx="479">
                  <c:v>3.5319999999999987</c:v>
                </c:pt>
                <c:pt idx="480">
                  <c:v>3.5309999999999997</c:v>
                </c:pt>
                <c:pt idx="481">
                  <c:v>3.5309999999999997</c:v>
                </c:pt>
                <c:pt idx="482">
                  <c:v>3.5319999999999987</c:v>
                </c:pt>
                <c:pt idx="483">
                  <c:v>3.5329999999999977</c:v>
                </c:pt>
                <c:pt idx="484">
                  <c:v>3.5339999999999998</c:v>
                </c:pt>
                <c:pt idx="485">
                  <c:v>3.5349999999999997</c:v>
                </c:pt>
                <c:pt idx="486">
                  <c:v>3.5389999999999997</c:v>
                </c:pt>
                <c:pt idx="487">
                  <c:v>3.544</c:v>
                </c:pt>
                <c:pt idx="488">
                  <c:v>3.5489999999999999</c:v>
                </c:pt>
                <c:pt idx="489">
                  <c:v>3.5529999999999977</c:v>
                </c:pt>
                <c:pt idx="490">
                  <c:v>3.5619999999999998</c:v>
                </c:pt>
                <c:pt idx="491">
                  <c:v>3.5539999999999998</c:v>
                </c:pt>
                <c:pt idx="492">
                  <c:v>3.5579999999999998</c:v>
                </c:pt>
                <c:pt idx="493">
                  <c:v>3.5589999999999997</c:v>
                </c:pt>
                <c:pt idx="494">
                  <c:v>3.5589999999999997</c:v>
                </c:pt>
                <c:pt idx="495">
                  <c:v>3.5579999999999998</c:v>
                </c:pt>
                <c:pt idx="496">
                  <c:v>3.56</c:v>
                </c:pt>
                <c:pt idx="497">
                  <c:v>3.5619999999999998</c:v>
                </c:pt>
                <c:pt idx="498">
                  <c:v>3.5630000000000002</c:v>
                </c:pt>
                <c:pt idx="499">
                  <c:v>3.5659999999999998</c:v>
                </c:pt>
                <c:pt idx="500">
                  <c:v>3.569</c:v>
                </c:pt>
                <c:pt idx="501">
                  <c:v>3.5709999999999997</c:v>
                </c:pt>
                <c:pt idx="502">
                  <c:v>3.5719999999999987</c:v>
                </c:pt>
                <c:pt idx="503">
                  <c:v>3.573</c:v>
                </c:pt>
                <c:pt idx="504">
                  <c:v>3.5739999999999998</c:v>
                </c:pt>
                <c:pt idx="505">
                  <c:v>3.5739999999999998</c:v>
                </c:pt>
                <c:pt idx="506">
                  <c:v>3.5759999999999987</c:v>
                </c:pt>
                <c:pt idx="507">
                  <c:v>3.577</c:v>
                </c:pt>
                <c:pt idx="508">
                  <c:v>3.5779999999999998</c:v>
                </c:pt>
                <c:pt idx="509">
                  <c:v>3.5789999999999997</c:v>
                </c:pt>
                <c:pt idx="510">
                  <c:v>3.581</c:v>
                </c:pt>
                <c:pt idx="511">
                  <c:v>3.5840000000000001</c:v>
                </c:pt>
                <c:pt idx="512">
                  <c:v>3.5880000000000001</c:v>
                </c:pt>
                <c:pt idx="513">
                  <c:v>3.59</c:v>
                </c:pt>
                <c:pt idx="514">
                  <c:v>3.59</c:v>
                </c:pt>
                <c:pt idx="515">
                  <c:v>3.59</c:v>
                </c:pt>
                <c:pt idx="516">
                  <c:v>3.59</c:v>
                </c:pt>
                <c:pt idx="517">
                  <c:v>3.59</c:v>
                </c:pt>
                <c:pt idx="518">
                  <c:v>3.5870000000000002</c:v>
                </c:pt>
                <c:pt idx="519">
                  <c:v>3.5909999999999997</c:v>
                </c:pt>
                <c:pt idx="520">
                  <c:v>3.593</c:v>
                </c:pt>
                <c:pt idx="521">
                  <c:v>3.5909999999999997</c:v>
                </c:pt>
                <c:pt idx="522">
                  <c:v>3.5919999999999987</c:v>
                </c:pt>
                <c:pt idx="523">
                  <c:v>3.593</c:v>
                </c:pt>
                <c:pt idx="524">
                  <c:v>3.5949999999999998</c:v>
                </c:pt>
                <c:pt idx="525">
                  <c:v>3.5979999999999999</c:v>
                </c:pt>
                <c:pt idx="526">
                  <c:v>3.5989999999999998</c:v>
                </c:pt>
                <c:pt idx="527">
                  <c:v>3.5979999999999999</c:v>
                </c:pt>
                <c:pt idx="528">
                  <c:v>3.5979999999999999</c:v>
                </c:pt>
                <c:pt idx="529">
                  <c:v>3.5959999999999988</c:v>
                </c:pt>
                <c:pt idx="530">
                  <c:v>3.5989999999999998</c:v>
                </c:pt>
                <c:pt idx="531">
                  <c:v>3.5989999999999998</c:v>
                </c:pt>
                <c:pt idx="532">
                  <c:v>3.5959999999999988</c:v>
                </c:pt>
                <c:pt idx="533">
                  <c:v>3.601</c:v>
                </c:pt>
                <c:pt idx="534">
                  <c:v>3.6019999999999999</c:v>
                </c:pt>
                <c:pt idx="535">
                  <c:v>3.5979999999999999</c:v>
                </c:pt>
                <c:pt idx="536">
                  <c:v>3.601</c:v>
                </c:pt>
                <c:pt idx="537">
                  <c:v>3.6019999999999999</c:v>
                </c:pt>
                <c:pt idx="538">
                  <c:v>3.6030000000000002</c:v>
                </c:pt>
                <c:pt idx="539">
                  <c:v>3.6019999999999999</c:v>
                </c:pt>
                <c:pt idx="540">
                  <c:v>3.6040000000000001</c:v>
                </c:pt>
                <c:pt idx="541">
                  <c:v>3.5919999999999987</c:v>
                </c:pt>
                <c:pt idx="542">
                  <c:v>3.5979999999999999</c:v>
                </c:pt>
                <c:pt idx="543">
                  <c:v>3.597</c:v>
                </c:pt>
                <c:pt idx="544">
                  <c:v>3.5959999999999988</c:v>
                </c:pt>
                <c:pt idx="545">
                  <c:v>3.605</c:v>
                </c:pt>
                <c:pt idx="546">
                  <c:v>3.6</c:v>
                </c:pt>
                <c:pt idx="547">
                  <c:v>3.601</c:v>
                </c:pt>
                <c:pt idx="548">
                  <c:v>3.6</c:v>
                </c:pt>
                <c:pt idx="549">
                  <c:v>3.6030000000000002</c:v>
                </c:pt>
                <c:pt idx="550">
                  <c:v>3.6019999999999999</c:v>
                </c:pt>
                <c:pt idx="551">
                  <c:v>3.605</c:v>
                </c:pt>
                <c:pt idx="552">
                  <c:v>3.601</c:v>
                </c:pt>
                <c:pt idx="553">
                  <c:v>3.6030000000000002</c:v>
                </c:pt>
                <c:pt idx="554">
                  <c:v>3.601</c:v>
                </c:pt>
                <c:pt idx="555">
                  <c:v>3.5979999999999999</c:v>
                </c:pt>
                <c:pt idx="556">
                  <c:v>3.601</c:v>
                </c:pt>
                <c:pt idx="557">
                  <c:v>3.6019999999999999</c:v>
                </c:pt>
                <c:pt idx="558">
                  <c:v>3.5989999999999998</c:v>
                </c:pt>
                <c:pt idx="559">
                  <c:v>3.5979999999999999</c:v>
                </c:pt>
                <c:pt idx="560">
                  <c:v>3.6019999999999999</c:v>
                </c:pt>
                <c:pt idx="561">
                  <c:v>3.6019999999999999</c:v>
                </c:pt>
                <c:pt idx="562">
                  <c:v>3.6019999999999999</c:v>
                </c:pt>
                <c:pt idx="563">
                  <c:v>3.605</c:v>
                </c:pt>
                <c:pt idx="564">
                  <c:v>3.6030000000000002</c:v>
                </c:pt>
                <c:pt idx="565">
                  <c:v>3.5989999999999998</c:v>
                </c:pt>
                <c:pt idx="566">
                  <c:v>3.5989999999999998</c:v>
                </c:pt>
                <c:pt idx="567">
                  <c:v>3.5959999999999988</c:v>
                </c:pt>
                <c:pt idx="568">
                  <c:v>3.5949999999999998</c:v>
                </c:pt>
                <c:pt idx="569">
                  <c:v>3.5919999999999987</c:v>
                </c:pt>
                <c:pt idx="570">
                  <c:v>3.5919999999999987</c:v>
                </c:pt>
                <c:pt idx="571">
                  <c:v>3.589</c:v>
                </c:pt>
                <c:pt idx="572">
                  <c:v>3.589</c:v>
                </c:pt>
                <c:pt idx="573">
                  <c:v>3.589</c:v>
                </c:pt>
                <c:pt idx="574">
                  <c:v>3.585</c:v>
                </c:pt>
                <c:pt idx="575">
                  <c:v>3.59</c:v>
                </c:pt>
                <c:pt idx="576">
                  <c:v>3.585</c:v>
                </c:pt>
                <c:pt idx="577">
                  <c:v>3.5830000000000002</c:v>
                </c:pt>
                <c:pt idx="578">
                  <c:v>3.5880000000000001</c:v>
                </c:pt>
                <c:pt idx="579">
                  <c:v>3.581</c:v>
                </c:pt>
                <c:pt idx="580">
                  <c:v>3.5819999999999999</c:v>
                </c:pt>
                <c:pt idx="581">
                  <c:v>3.581</c:v>
                </c:pt>
                <c:pt idx="582">
                  <c:v>3.581</c:v>
                </c:pt>
                <c:pt idx="583">
                  <c:v>3.5779999999999998</c:v>
                </c:pt>
                <c:pt idx="584">
                  <c:v>3.5779999999999998</c:v>
                </c:pt>
                <c:pt idx="585">
                  <c:v>3.5779999999999998</c:v>
                </c:pt>
                <c:pt idx="586">
                  <c:v>3.5779999999999998</c:v>
                </c:pt>
                <c:pt idx="587">
                  <c:v>3.577</c:v>
                </c:pt>
                <c:pt idx="588">
                  <c:v>3.5749999999999997</c:v>
                </c:pt>
                <c:pt idx="589">
                  <c:v>3.5749999999999997</c:v>
                </c:pt>
                <c:pt idx="590">
                  <c:v>3.5739999999999998</c:v>
                </c:pt>
                <c:pt idx="591">
                  <c:v>3.5709999999999997</c:v>
                </c:pt>
                <c:pt idx="592">
                  <c:v>3.569</c:v>
                </c:pt>
                <c:pt idx="593">
                  <c:v>3.569</c:v>
                </c:pt>
                <c:pt idx="594">
                  <c:v>3.5649999999999999</c:v>
                </c:pt>
                <c:pt idx="595">
                  <c:v>3.5630000000000002</c:v>
                </c:pt>
                <c:pt idx="596">
                  <c:v>3.5630000000000002</c:v>
                </c:pt>
                <c:pt idx="597">
                  <c:v>3.5630000000000002</c:v>
                </c:pt>
                <c:pt idx="598">
                  <c:v>3.5619999999999998</c:v>
                </c:pt>
                <c:pt idx="599">
                  <c:v>3.5609999999999999</c:v>
                </c:pt>
                <c:pt idx="600">
                  <c:v>3.5609999999999999</c:v>
                </c:pt>
                <c:pt idx="601">
                  <c:v>3.56</c:v>
                </c:pt>
                <c:pt idx="602">
                  <c:v>3.5569999999999977</c:v>
                </c:pt>
                <c:pt idx="603">
                  <c:v>3.5559999999999987</c:v>
                </c:pt>
                <c:pt idx="604">
                  <c:v>3.5549999999999997</c:v>
                </c:pt>
                <c:pt idx="605">
                  <c:v>3.5529999999999977</c:v>
                </c:pt>
                <c:pt idx="606">
                  <c:v>3.55</c:v>
                </c:pt>
                <c:pt idx="607">
                  <c:v>3.548</c:v>
                </c:pt>
                <c:pt idx="608">
                  <c:v>3.5470000000000002</c:v>
                </c:pt>
                <c:pt idx="609">
                  <c:v>3.5470000000000002</c:v>
                </c:pt>
                <c:pt idx="610">
                  <c:v>3.548</c:v>
                </c:pt>
                <c:pt idx="611">
                  <c:v>3.548</c:v>
                </c:pt>
                <c:pt idx="612">
                  <c:v>3.548</c:v>
                </c:pt>
                <c:pt idx="613">
                  <c:v>3.5470000000000002</c:v>
                </c:pt>
                <c:pt idx="614">
                  <c:v>3.5459999999999998</c:v>
                </c:pt>
                <c:pt idx="615">
                  <c:v>3.5459999999999998</c:v>
                </c:pt>
                <c:pt idx="616">
                  <c:v>3.5449999999999999</c:v>
                </c:pt>
                <c:pt idx="617">
                  <c:v>3.5449999999999999</c:v>
                </c:pt>
                <c:pt idx="618">
                  <c:v>3.5430000000000001</c:v>
                </c:pt>
                <c:pt idx="619">
                  <c:v>3.5430000000000001</c:v>
                </c:pt>
                <c:pt idx="620">
                  <c:v>3.5419999999999998</c:v>
                </c:pt>
                <c:pt idx="621">
                  <c:v>3.5409999999999999</c:v>
                </c:pt>
                <c:pt idx="622">
                  <c:v>3.5430000000000001</c:v>
                </c:pt>
                <c:pt idx="623">
                  <c:v>3.544</c:v>
                </c:pt>
                <c:pt idx="624">
                  <c:v>3.544</c:v>
                </c:pt>
                <c:pt idx="625">
                  <c:v>3.544</c:v>
                </c:pt>
                <c:pt idx="626">
                  <c:v>3.5430000000000001</c:v>
                </c:pt>
                <c:pt idx="627">
                  <c:v>3.5409999999999999</c:v>
                </c:pt>
                <c:pt idx="628">
                  <c:v>3.5409999999999999</c:v>
                </c:pt>
                <c:pt idx="629">
                  <c:v>3.5409999999999999</c:v>
                </c:pt>
                <c:pt idx="630">
                  <c:v>3.5409999999999999</c:v>
                </c:pt>
                <c:pt idx="631">
                  <c:v>3.5389999999999997</c:v>
                </c:pt>
                <c:pt idx="632">
                  <c:v>3.5389999999999997</c:v>
                </c:pt>
                <c:pt idx="633">
                  <c:v>3.5379999999999998</c:v>
                </c:pt>
                <c:pt idx="634">
                  <c:v>3.5379999999999998</c:v>
                </c:pt>
                <c:pt idx="635">
                  <c:v>3.5389999999999997</c:v>
                </c:pt>
                <c:pt idx="636">
                  <c:v>3.5379999999999998</c:v>
                </c:pt>
                <c:pt idx="637">
                  <c:v>3.5379999999999998</c:v>
                </c:pt>
                <c:pt idx="638">
                  <c:v>3.5379999999999998</c:v>
                </c:pt>
                <c:pt idx="639">
                  <c:v>3.5349999999999997</c:v>
                </c:pt>
                <c:pt idx="640">
                  <c:v>3.5339999999999998</c:v>
                </c:pt>
                <c:pt idx="641">
                  <c:v>3.5329999999999977</c:v>
                </c:pt>
                <c:pt idx="642">
                  <c:v>3.5329999999999977</c:v>
                </c:pt>
                <c:pt idx="643">
                  <c:v>3.5319999999999987</c:v>
                </c:pt>
                <c:pt idx="644">
                  <c:v>3.5309999999999997</c:v>
                </c:pt>
                <c:pt idx="645">
                  <c:v>3.5309999999999997</c:v>
                </c:pt>
                <c:pt idx="646">
                  <c:v>3.5319999999999987</c:v>
                </c:pt>
                <c:pt idx="647">
                  <c:v>3.5329999999999977</c:v>
                </c:pt>
                <c:pt idx="648">
                  <c:v>3.5309999999999997</c:v>
                </c:pt>
                <c:pt idx="649">
                  <c:v>3.53</c:v>
                </c:pt>
                <c:pt idx="650">
                  <c:v>3.53</c:v>
                </c:pt>
                <c:pt idx="651">
                  <c:v>3.5319999999999987</c:v>
                </c:pt>
                <c:pt idx="652">
                  <c:v>3.5289999999999999</c:v>
                </c:pt>
                <c:pt idx="653">
                  <c:v>3.5289999999999999</c:v>
                </c:pt>
                <c:pt idx="654">
                  <c:v>3.5249999999999999</c:v>
                </c:pt>
                <c:pt idx="655">
                  <c:v>3.5259999999999998</c:v>
                </c:pt>
                <c:pt idx="656">
                  <c:v>3.5270000000000001</c:v>
                </c:pt>
                <c:pt idx="657">
                  <c:v>3.5270000000000001</c:v>
                </c:pt>
                <c:pt idx="658">
                  <c:v>3.5219999999999998</c:v>
                </c:pt>
                <c:pt idx="659">
                  <c:v>3.5230000000000001</c:v>
                </c:pt>
                <c:pt idx="660">
                  <c:v>3.5230000000000001</c:v>
                </c:pt>
                <c:pt idx="661">
                  <c:v>3.5219999999999998</c:v>
                </c:pt>
                <c:pt idx="662">
                  <c:v>3.5219999999999998</c:v>
                </c:pt>
                <c:pt idx="663">
                  <c:v>3.5209999999999999</c:v>
                </c:pt>
                <c:pt idx="664">
                  <c:v>3.5189999999999997</c:v>
                </c:pt>
                <c:pt idx="665">
                  <c:v>3.5169999999999977</c:v>
                </c:pt>
                <c:pt idx="666">
                  <c:v>3.5159999999999987</c:v>
                </c:pt>
                <c:pt idx="667">
                  <c:v>3.5159999999999987</c:v>
                </c:pt>
                <c:pt idx="668">
                  <c:v>3.5169999999999977</c:v>
                </c:pt>
                <c:pt idx="669">
                  <c:v>3.5159999999999987</c:v>
                </c:pt>
                <c:pt idx="670">
                  <c:v>3.5059999999999998</c:v>
                </c:pt>
                <c:pt idx="671">
                  <c:v>3.5129999999999977</c:v>
                </c:pt>
                <c:pt idx="672">
                  <c:v>3.5129999999999977</c:v>
                </c:pt>
                <c:pt idx="673">
                  <c:v>3.5109999999999997</c:v>
                </c:pt>
                <c:pt idx="674">
                  <c:v>3.5149999999999997</c:v>
                </c:pt>
                <c:pt idx="675">
                  <c:v>3.51</c:v>
                </c:pt>
                <c:pt idx="676">
                  <c:v>3.5139999999999998</c:v>
                </c:pt>
                <c:pt idx="677">
                  <c:v>3.5119999999999987</c:v>
                </c:pt>
                <c:pt idx="678">
                  <c:v>3.5119999999999987</c:v>
                </c:pt>
                <c:pt idx="679">
                  <c:v>3.5070000000000001</c:v>
                </c:pt>
                <c:pt idx="680">
                  <c:v>3.508</c:v>
                </c:pt>
                <c:pt idx="681">
                  <c:v>3.5049999999999999</c:v>
                </c:pt>
                <c:pt idx="682">
                  <c:v>3.4949999999999997</c:v>
                </c:pt>
                <c:pt idx="683">
                  <c:v>3.4949999999999997</c:v>
                </c:pt>
                <c:pt idx="684">
                  <c:v>3.4899999999999998</c:v>
                </c:pt>
                <c:pt idx="685">
                  <c:v>3.5049999999999999</c:v>
                </c:pt>
                <c:pt idx="686">
                  <c:v>3.5030000000000001</c:v>
                </c:pt>
                <c:pt idx="687">
                  <c:v>3.4909999999999997</c:v>
                </c:pt>
                <c:pt idx="688">
                  <c:v>3.4849999999999999</c:v>
                </c:pt>
                <c:pt idx="689">
                  <c:v>3.484</c:v>
                </c:pt>
                <c:pt idx="690">
                  <c:v>3.4870000000000001</c:v>
                </c:pt>
                <c:pt idx="691">
                  <c:v>3.4859999999999998</c:v>
                </c:pt>
                <c:pt idx="692">
                  <c:v>3.4859999999999998</c:v>
                </c:pt>
                <c:pt idx="693">
                  <c:v>3.4849999999999999</c:v>
                </c:pt>
                <c:pt idx="694">
                  <c:v>3.484</c:v>
                </c:pt>
                <c:pt idx="695">
                  <c:v>3.4830000000000001</c:v>
                </c:pt>
                <c:pt idx="696">
                  <c:v>3.4819999999999998</c:v>
                </c:pt>
                <c:pt idx="697">
                  <c:v>3.4809999999999999</c:v>
                </c:pt>
                <c:pt idx="698">
                  <c:v>3.48</c:v>
                </c:pt>
                <c:pt idx="699">
                  <c:v>3.48</c:v>
                </c:pt>
                <c:pt idx="700">
                  <c:v>3.4779999999999998</c:v>
                </c:pt>
                <c:pt idx="701">
                  <c:v>3.4769999999999968</c:v>
                </c:pt>
                <c:pt idx="702">
                  <c:v>3.4759999999999978</c:v>
                </c:pt>
                <c:pt idx="703">
                  <c:v>3.4739999999999998</c:v>
                </c:pt>
                <c:pt idx="704">
                  <c:v>3.4729999999999968</c:v>
                </c:pt>
                <c:pt idx="705">
                  <c:v>3.4709999999999988</c:v>
                </c:pt>
                <c:pt idx="706">
                  <c:v>3.4699999999999998</c:v>
                </c:pt>
                <c:pt idx="707">
                  <c:v>3.468</c:v>
                </c:pt>
                <c:pt idx="708">
                  <c:v>3.4659999999999997</c:v>
                </c:pt>
                <c:pt idx="709">
                  <c:v>3.464</c:v>
                </c:pt>
                <c:pt idx="710">
                  <c:v>3.4619999999999997</c:v>
                </c:pt>
                <c:pt idx="711">
                  <c:v>3.46</c:v>
                </c:pt>
                <c:pt idx="712">
                  <c:v>3.4589999999999987</c:v>
                </c:pt>
                <c:pt idx="713">
                  <c:v>3.4569999999999967</c:v>
                </c:pt>
                <c:pt idx="714">
                  <c:v>3.4549999999999987</c:v>
                </c:pt>
                <c:pt idx="715">
                  <c:v>3.4529999999999967</c:v>
                </c:pt>
                <c:pt idx="716">
                  <c:v>3.4509999999999987</c:v>
                </c:pt>
                <c:pt idx="717">
                  <c:v>3.4489999999999998</c:v>
                </c:pt>
                <c:pt idx="718">
                  <c:v>3.4470000000000001</c:v>
                </c:pt>
                <c:pt idx="719">
                  <c:v>3.4449999999999998</c:v>
                </c:pt>
                <c:pt idx="720">
                  <c:v>3.4430000000000001</c:v>
                </c:pt>
                <c:pt idx="721">
                  <c:v>3.4409999999999998</c:v>
                </c:pt>
                <c:pt idx="722">
                  <c:v>3.44</c:v>
                </c:pt>
                <c:pt idx="723">
                  <c:v>3.4389999999999987</c:v>
                </c:pt>
                <c:pt idx="724">
                  <c:v>3.4369999999999967</c:v>
                </c:pt>
                <c:pt idx="725">
                  <c:v>3.4359999999999977</c:v>
                </c:pt>
                <c:pt idx="726">
                  <c:v>3.4339999999999997</c:v>
                </c:pt>
                <c:pt idx="727">
                  <c:v>3.4319999999999977</c:v>
                </c:pt>
                <c:pt idx="728">
                  <c:v>3.4299999999999997</c:v>
                </c:pt>
                <c:pt idx="729">
                  <c:v>3.4279999999999999</c:v>
                </c:pt>
                <c:pt idx="730">
                  <c:v>3.4259999999999997</c:v>
                </c:pt>
                <c:pt idx="731">
                  <c:v>3.4239999999999999</c:v>
                </c:pt>
                <c:pt idx="732">
                  <c:v>3.423</c:v>
                </c:pt>
                <c:pt idx="733">
                  <c:v>3.4219999999999997</c:v>
                </c:pt>
                <c:pt idx="734">
                  <c:v>3.4209999999999998</c:v>
                </c:pt>
                <c:pt idx="735">
                  <c:v>3.42</c:v>
                </c:pt>
                <c:pt idx="736">
                  <c:v>3.42</c:v>
                </c:pt>
                <c:pt idx="737">
                  <c:v>3.4189999999999987</c:v>
                </c:pt>
                <c:pt idx="738">
                  <c:v>3.4179999999999997</c:v>
                </c:pt>
                <c:pt idx="739">
                  <c:v>3.4169999999999967</c:v>
                </c:pt>
                <c:pt idx="740">
                  <c:v>3.4159999999999977</c:v>
                </c:pt>
                <c:pt idx="741">
                  <c:v>3.4149999999999987</c:v>
                </c:pt>
                <c:pt idx="742">
                  <c:v>3.4139999999999997</c:v>
                </c:pt>
                <c:pt idx="743">
                  <c:v>3.4129999999999967</c:v>
                </c:pt>
                <c:pt idx="744">
                  <c:v>3.4119999999999977</c:v>
                </c:pt>
                <c:pt idx="745">
                  <c:v>3.4109999999999987</c:v>
                </c:pt>
                <c:pt idx="746">
                  <c:v>3.4099999999999997</c:v>
                </c:pt>
                <c:pt idx="747">
                  <c:v>3.4099999999999997</c:v>
                </c:pt>
                <c:pt idx="748">
                  <c:v>3.4099999999999997</c:v>
                </c:pt>
                <c:pt idx="749">
                  <c:v>3.4099999999999997</c:v>
                </c:pt>
                <c:pt idx="750">
                  <c:v>3.4089999999999998</c:v>
                </c:pt>
                <c:pt idx="751">
                  <c:v>3.4089999999999998</c:v>
                </c:pt>
                <c:pt idx="752">
                  <c:v>3.407</c:v>
                </c:pt>
                <c:pt idx="753">
                  <c:v>3.4059999999999997</c:v>
                </c:pt>
                <c:pt idx="754">
                  <c:v>3.4049999999999998</c:v>
                </c:pt>
                <c:pt idx="755">
                  <c:v>3.4039999999999999</c:v>
                </c:pt>
                <c:pt idx="756">
                  <c:v>3.4039999999999999</c:v>
                </c:pt>
                <c:pt idx="757">
                  <c:v>3.403</c:v>
                </c:pt>
                <c:pt idx="758">
                  <c:v>3.4019999999999997</c:v>
                </c:pt>
                <c:pt idx="759">
                  <c:v>3.4019999999999997</c:v>
                </c:pt>
                <c:pt idx="760">
                  <c:v>3.4019999999999997</c:v>
                </c:pt>
                <c:pt idx="761">
                  <c:v>3.4019999999999997</c:v>
                </c:pt>
                <c:pt idx="762">
                  <c:v>3.4019999999999997</c:v>
                </c:pt>
                <c:pt idx="763">
                  <c:v>3.4019999999999997</c:v>
                </c:pt>
                <c:pt idx="764">
                  <c:v>3.4019999999999997</c:v>
                </c:pt>
                <c:pt idx="765">
                  <c:v>3.4009999999999998</c:v>
                </c:pt>
                <c:pt idx="766">
                  <c:v>3.4009999999999998</c:v>
                </c:pt>
                <c:pt idx="767">
                  <c:v>3.4</c:v>
                </c:pt>
                <c:pt idx="768">
                  <c:v>3.4</c:v>
                </c:pt>
                <c:pt idx="769">
                  <c:v>3.3989999999999987</c:v>
                </c:pt>
                <c:pt idx="770">
                  <c:v>3.3989999999999987</c:v>
                </c:pt>
                <c:pt idx="771">
                  <c:v>3.3989999999999987</c:v>
                </c:pt>
                <c:pt idx="772">
                  <c:v>3.3989999999999987</c:v>
                </c:pt>
                <c:pt idx="773">
                  <c:v>3.4</c:v>
                </c:pt>
                <c:pt idx="774">
                  <c:v>3.4009999999999998</c:v>
                </c:pt>
                <c:pt idx="775">
                  <c:v>3.4009999999999998</c:v>
                </c:pt>
                <c:pt idx="776">
                  <c:v>3.4009999999999998</c:v>
                </c:pt>
                <c:pt idx="777">
                  <c:v>3.4</c:v>
                </c:pt>
                <c:pt idx="778">
                  <c:v>3.3989999999999987</c:v>
                </c:pt>
                <c:pt idx="779">
                  <c:v>3.3979999999999997</c:v>
                </c:pt>
                <c:pt idx="780">
                  <c:v>3.3979999999999997</c:v>
                </c:pt>
                <c:pt idx="781">
                  <c:v>3.3969999999999967</c:v>
                </c:pt>
                <c:pt idx="782">
                  <c:v>3.3959999999999977</c:v>
                </c:pt>
                <c:pt idx="783">
                  <c:v>3.3959999999999977</c:v>
                </c:pt>
                <c:pt idx="784">
                  <c:v>3.3959999999999977</c:v>
                </c:pt>
                <c:pt idx="785">
                  <c:v>3.3959999999999977</c:v>
                </c:pt>
                <c:pt idx="786">
                  <c:v>3.3969999999999967</c:v>
                </c:pt>
                <c:pt idx="787">
                  <c:v>3.3969999999999967</c:v>
                </c:pt>
                <c:pt idx="788">
                  <c:v>3.3979999999999997</c:v>
                </c:pt>
                <c:pt idx="789">
                  <c:v>3.3969999999999967</c:v>
                </c:pt>
                <c:pt idx="790">
                  <c:v>3.3959999999999977</c:v>
                </c:pt>
                <c:pt idx="791">
                  <c:v>3.3949999999999987</c:v>
                </c:pt>
                <c:pt idx="792">
                  <c:v>3.3949999999999987</c:v>
                </c:pt>
                <c:pt idx="793">
                  <c:v>3.3939999999999997</c:v>
                </c:pt>
                <c:pt idx="794">
                  <c:v>3.3939999999999997</c:v>
                </c:pt>
                <c:pt idx="795">
                  <c:v>3.3929999999999967</c:v>
                </c:pt>
                <c:pt idx="796">
                  <c:v>3.3939999999999997</c:v>
                </c:pt>
                <c:pt idx="797">
                  <c:v>3.3949999999999987</c:v>
                </c:pt>
                <c:pt idx="798">
                  <c:v>3.3959999999999977</c:v>
                </c:pt>
                <c:pt idx="799">
                  <c:v>3.3989999999999987</c:v>
                </c:pt>
                <c:pt idx="800">
                  <c:v>3.4</c:v>
                </c:pt>
                <c:pt idx="801">
                  <c:v>3.3989999999999987</c:v>
                </c:pt>
                <c:pt idx="802">
                  <c:v>3.3959999999999977</c:v>
                </c:pt>
                <c:pt idx="803">
                  <c:v>3.3929999999999967</c:v>
                </c:pt>
                <c:pt idx="804">
                  <c:v>3.3919999999999977</c:v>
                </c:pt>
                <c:pt idx="805">
                  <c:v>3.3919999999999977</c:v>
                </c:pt>
                <c:pt idx="806">
                  <c:v>3.3909999999999987</c:v>
                </c:pt>
                <c:pt idx="807">
                  <c:v>3.3899999999999997</c:v>
                </c:pt>
                <c:pt idx="808">
                  <c:v>3.3889999999999998</c:v>
                </c:pt>
                <c:pt idx="809">
                  <c:v>3.3889999999999998</c:v>
                </c:pt>
                <c:pt idx="810">
                  <c:v>3.3889999999999998</c:v>
                </c:pt>
                <c:pt idx="811">
                  <c:v>3.3909999999999987</c:v>
                </c:pt>
                <c:pt idx="812">
                  <c:v>3.3909999999999987</c:v>
                </c:pt>
                <c:pt idx="813">
                  <c:v>3.3909999999999987</c:v>
                </c:pt>
                <c:pt idx="814">
                  <c:v>3.3889999999999998</c:v>
                </c:pt>
                <c:pt idx="815">
                  <c:v>3.387</c:v>
                </c:pt>
                <c:pt idx="816">
                  <c:v>3.387</c:v>
                </c:pt>
                <c:pt idx="817">
                  <c:v>3.3859999999999997</c:v>
                </c:pt>
                <c:pt idx="818">
                  <c:v>3.3849999999999998</c:v>
                </c:pt>
                <c:pt idx="819">
                  <c:v>3.3839999999999999</c:v>
                </c:pt>
                <c:pt idx="820">
                  <c:v>3.3839999999999999</c:v>
                </c:pt>
                <c:pt idx="821">
                  <c:v>3.3839999999999999</c:v>
                </c:pt>
                <c:pt idx="822">
                  <c:v>3.3849999999999998</c:v>
                </c:pt>
                <c:pt idx="823">
                  <c:v>3.3879999999999999</c:v>
                </c:pt>
                <c:pt idx="824">
                  <c:v>3.3889999999999998</c:v>
                </c:pt>
                <c:pt idx="825">
                  <c:v>3.3889999999999998</c:v>
                </c:pt>
                <c:pt idx="826">
                  <c:v>3.3859999999999997</c:v>
                </c:pt>
                <c:pt idx="827">
                  <c:v>3.3809999999999998</c:v>
                </c:pt>
                <c:pt idx="828">
                  <c:v>3.3789999999999987</c:v>
                </c:pt>
                <c:pt idx="829">
                  <c:v>3.3779999999999997</c:v>
                </c:pt>
                <c:pt idx="830">
                  <c:v>3.3759999999999977</c:v>
                </c:pt>
                <c:pt idx="831">
                  <c:v>3.3749999999999987</c:v>
                </c:pt>
                <c:pt idx="832">
                  <c:v>3.3729999999999967</c:v>
                </c:pt>
                <c:pt idx="833">
                  <c:v>3.3719999999999977</c:v>
                </c:pt>
                <c:pt idx="834">
                  <c:v>3.3719999999999977</c:v>
                </c:pt>
                <c:pt idx="835">
                  <c:v>3.3729999999999967</c:v>
                </c:pt>
                <c:pt idx="836">
                  <c:v>3.3729999999999967</c:v>
                </c:pt>
                <c:pt idx="837">
                  <c:v>3.3729999999999967</c:v>
                </c:pt>
                <c:pt idx="838">
                  <c:v>3.3709999999999987</c:v>
                </c:pt>
                <c:pt idx="839">
                  <c:v>3.367</c:v>
                </c:pt>
                <c:pt idx="840">
                  <c:v>3.3649999999999998</c:v>
                </c:pt>
                <c:pt idx="841">
                  <c:v>3.363</c:v>
                </c:pt>
                <c:pt idx="842">
                  <c:v>3.3619999999999997</c:v>
                </c:pt>
                <c:pt idx="843">
                  <c:v>3.36</c:v>
                </c:pt>
                <c:pt idx="844">
                  <c:v>3.3589999999999987</c:v>
                </c:pt>
                <c:pt idx="845">
                  <c:v>3.3579999999999997</c:v>
                </c:pt>
                <c:pt idx="846">
                  <c:v>3.3589999999999987</c:v>
                </c:pt>
                <c:pt idx="847">
                  <c:v>3.36</c:v>
                </c:pt>
                <c:pt idx="848">
                  <c:v>3.3619999999999997</c:v>
                </c:pt>
                <c:pt idx="849">
                  <c:v>3.3619999999999997</c:v>
                </c:pt>
                <c:pt idx="850">
                  <c:v>3.3589999999999987</c:v>
                </c:pt>
                <c:pt idx="851">
                  <c:v>3.3549999999999978</c:v>
                </c:pt>
                <c:pt idx="852">
                  <c:v>3.3519999999999968</c:v>
                </c:pt>
                <c:pt idx="853">
                  <c:v>3.3509999999999978</c:v>
                </c:pt>
                <c:pt idx="854">
                  <c:v>3.3499999999999988</c:v>
                </c:pt>
                <c:pt idx="855">
                  <c:v>3.3489999999999998</c:v>
                </c:pt>
                <c:pt idx="856">
                  <c:v>3.347</c:v>
                </c:pt>
                <c:pt idx="857">
                  <c:v>3.3459999999999988</c:v>
                </c:pt>
                <c:pt idx="858">
                  <c:v>3.3459999999999988</c:v>
                </c:pt>
                <c:pt idx="859">
                  <c:v>3.347</c:v>
                </c:pt>
                <c:pt idx="860">
                  <c:v>3.3479999999999999</c:v>
                </c:pt>
                <c:pt idx="861">
                  <c:v>3.3489999999999998</c:v>
                </c:pt>
                <c:pt idx="862">
                  <c:v>3.3479999999999999</c:v>
                </c:pt>
                <c:pt idx="863">
                  <c:v>3.3459999999999988</c:v>
                </c:pt>
                <c:pt idx="864">
                  <c:v>3.3419999999999987</c:v>
                </c:pt>
                <c:pt idx="865">
                  <c:v>3.34</c:v>
                </c:pt>
                <c:pt idx="866">
                  <c:v>3.3389999999999977</c:v>
                </c:pt>
                <c:pt idx="867">
                  <c:v>3.3369999999999767</c:v>
                </c:pt>
                <c:pt idx="868">
                  <c:v>3.3359999999999967</c:v>
                </c:pt>
                <c:pt idx="869">
                  <c:v>3.3349999999999977</c:v>
                </c:pt>
                <c:pt idx="870">
                  <c:v>3.3349999999999977</c:v>
                </c:pt>
                <c:pt idx="871">
                  <c:v>3.3369999999999767</c:v>
                </c:pt>
                <c:pt idx="872">
                  <c:v>3.3389999999999977</c:v>
                </c:pt>
                <c:pt idx="873">
                  <c:v>3.3409999999999997</c:v>
                </c:pt>
                <c:pt idx="874">
                  <c:v>3.3389999999999977</c:v>
                </c:pt>
                <c:pt idx="875">
                  <c:v>3.3359999999999967</c:v>
                </c:pt>
                <c:pt idx="876">
                  <c:v>3.332999999999974</c:v>
                </c:pt>
                <c:pt idx="877">
                  <c:v>3.3319999999999967</c:v>
                </c:pt>
                <c:pt idx="878">
                  <c:v>3.3299999999999987</c:v>
                </c:pt>
                <c:pt idx="879">
                  <c:v>3.3279999999999998</c:v>
                </c:pt>
                <c:pt idx="880">
                  <c:v>3.327</c:v>
                </c:pt>
                <c:pt idx="881">
                  <c:v>3.3259999999999987</c:v>
                </c:pt>
                <c:pt idx="882">
                  <c:v>3.3249999999999997</c:v>
                </c:pt>
                <c:pt idx="883">
                  <c:v>3.3259999999999987</c:v>
                </c:pt>
                <c:pt idx="884">
                  <c:v>3.3279999999999998</c:v>
                </c:pt>
                <c:pt idx="885">
                  <c:v>3.3299999999999987</c:v>
                </c:pt>
                <c:pt idx="886">
                  <c:v>3.3299999999999987</c:v>
                </c:pt>
                <c:pt idx="887">
                  <c:v>3.3279999999999998</c:v>
                </c:pt>
                <c:pt idx="888">
                  <c:v>3.3239999999999998</c:v>
                </c:pt>
                <c:pt idx="889">
                  <c:v>3.3219999999999987</c:v>
                </c:pt>
                <c:pt idx="890">
                  <c:v>3.32</c:v>
                </c:pt>
                <c:pt idx="891">
                  <c:v>3.3189999999999977</c:v>
                </c:pt>
                <c:pt idx="892">
                  <c:v>3.3179999999999987</c:v>
                </c:pt>
                <c:pt idx="893">
                  <c:v>3.316999999999974</c:v>
                </c:pt>
                <c:pt idx="894">
                  <c:v>3.316999999999974</c:v>
                </c:pt>
                <c:pt idx="895">
                  <c:v>3.3179999999999987</c:v>
                </c:pt>
                <c:pt idx="896">
                  <c:v>3.32</c:v>
                </c:pt>
                <c:pt idx="897">
                  <c:v>3.3219999999999987</c:v>
                </c:pt>
                <c:pt idx="898">
                  <c:v>3.323</c:v>
                </c:pt>
                <c:pt idx="899">
                  <c:v>3.3209999999999997</c:v>
                </c:pt>
                <c:pt idx="900">
                  <c:v>3.3179999999999987</c:v>
                </c:pt>
                <c:pt idx="901">
                  <c:v>3.316999999999974</c:v>
                </c:pt>
                <c:pt idx="902">
                  <c:v>3.3159999999999967</c:v>
                </c:pt>
                <c:pt idx="903">
                  <c:v>3.3149999999999977</c:v>
                </c:pt>
                <c:pt idx="904">
                  <c:v>3.3149999999999977</c:v>
                </c:pt>
                <c:pt idx="905">
                  <c:v>3.3139999999999987</c:v>
                </c:pt>
                <c:pt idx="906">
                  <c:v>3.3139999999999987</c:v>
                </c:pt>
                <c:pt idx="907">
                  <c:v>3.3149999999999977</c:v>
                </c:pt>
                <c:pt idx="908">
                  <c:v>3.316999999999974</c:v>
                </c:pt>
                <c:pt idx="909">
                  <c:v>3.32</c:v>
                </c:pt>
                <c:pt idx="910">
                  <c:v>3.3219999999999987</c:v>
                </c:pt>
                <c:pt idx="911">
                  <c:v>3.3219999999999987</c:v>
                </c:pt>
                <c:pt idx="912">
                  <c:v>3.32</c:v>
                </c:pt>
                <c:pt idx="913">
                  <c:v>3.316999999999974</c:v>
                </c:pt>
                <c:pt idx="914">
                  <c:v>3.3159999999999967</c:v>
                </c:pt>
                <c:pt idx="915">
                  <c:v>3.3149999999999977</c:v>
                </c:pt>
                <c:pt idx="916">
                  <c:v>3.3139999999999987</c:v>
                </c:pt>
                <c:pt idx="917">
                  <c:v>3.312999999999974</c:v>
                </c:pt>
                <c:pt idx="918">
                  <c:v>3.312999999999974</c:v>
                </c:pt>
                <c:pt idx="919">
                  <c:v>3.312999999999974</c:v>
                </c:pt>
                <c:pt idx="920">
                  <c:v>3.3159999999999967</c:v>
                </c:pt>
                <c:pt idx="921">
                  <c:v>3.32</c:v>
                </c:pt>
                <c:pt idx="922">
                  <c:v>3.3219999999999987</c:v>
                </c:pt>
                <c:pt idx="923">
                  <c:v>3.3209999999999997</c:v>
                </c:pt>
                <c:pt idx="924">
                  <c:v>3.32</c:v>
                </c:pt>
                <c:pt idx="925">
                  <c:v>3.3179999999999987</c:v>
                </c:pt>
                <c:pt idx="926">
                  <c:v>3.3159999999999967</c:v>
                </c:pt>
                <c:pt idx="927">
                  <c:v>3.3159999999999967</c:v>
                </c:pt>
                <c:pt idx="928">
                  <c:v>3.3149999999999977</c:v>
                </c:pt>
                <c:pt idx="929">
                  <c:v>3.3149999999999977</c:v>
                </c:pt>
                <c:pt idx="930">
                  <c:v>3.3149999999999977</c:v>
                </c:pt>
                <c:pt idx="931">
                  <c:v>3.3159999999999967</c:v>
                </c:pt>
                <c:pt idx="932">
                  <c:v>3.316999999999974</c:v>
                </c:pt>
                <c:pt idx="933">
                  <c:v>3.3209999999999997</c:v>
                </c:pt>
                <c:pt idx="934">
                  <c:v>3.3239999999999998</c:v>
                </c:pt>
                <c:pt idx="935">
                  <c:v>3.3249999999999997</c:v>
                </c:pt>
                <c:pt idx="936">
                  <c:v>3.3239999999999998</c:v>
                </c:pt>
                <c:pt idx="937">
                  <c:v>3.3219999999999987</c:v>
                </c:pt>
                <c:pt idx="938">
                  <c:v>3.32</c:v>
                </c:pt>
                <c:pt idx="939">
                  <c:v>3.3189999999999977</c:v>
                </c:pt>
                <c:pt idx="940">
                  <c:v>3.3189999999999977</c:v>
                </c:pt>
                <c:pt idx="941">
                  <c:v>3.3189999999999977</c:v>
                </c:pt>
                <c:pt idx="942">
                  <c:v>3.3189999999999977</c:v>
                </c:pt>
                <c:pt idx="943">
                  <c:v>3.32</c:v>
                </c:pt>
                <c:pt idx="944">
                  <c:v>3.3219999999999987</c:v>
                </c:pt>
                <c:pt idx="945">
                  <c:v>3.3259999999999987</c:v>
                </c:pt>
                <c:pt idx="946">
                  <c:v>3.3289999999999997</c:v>
                </c:pt>
                <c:pt idx="947">
                  <c:v>3.3289999999999997</c:v>
                </c:pt>
                <c:pt idx="948">
                  <c:v>3.327</c:v>
                </c:pt>
                <c:pt idx="949">
                  <c:v>3.3249999999999997</c:v>
                </c:pt>
                <c:pt idx="950">
                  <c:v>3.323</c:v>
                </c:pt>
                <c:pt idx="951">
                  <c:v>3.323</c:v>
                </c:pt>
                <c:pt idx="952">
                  <c:v>3.323</c:v>
                </c:pt>
                <c:pt idx="953">
                  <c:v>3.323</c:v>
                </c:pt>
                <c:pt idx="954">
                  <c:v>3.3219999999999987</c:v>
                </c:pt>
                <c:pt idx="955">
                  <c:v>3.323</c:v>
                </c:pt>
                <c:pt idx="956">
                  <c:v>3.323</c:v>
                </c:pt>
                <c:pt idx="957">
                  <c:v>3.3249999999999997</c:v>
                </c:pt>
                <c:pt idx="958">
                  <c:v>3.3289999999999997</c:v>
                </c:pt>
                <c:pt idx="959">
                  <c:v>3.3309999999999977</c:v>
                </c:pt>
                <c:pt idx="960">
                  <c:v>3.3319999999999967</c:v>
                </c:pt>
                <c:pt idx="961">
                  <c:v>3.3299999999999987</c:v>
                </c:pt>
                <c:pt idx="962">
                  <c:v>3.327</c:v>
                </c:pt>
                <c:pt idx="963">
                  <c:v>3.3249999999999997</c:v>
                </c:pt>
                <c:pt idx="964">
                  <c:v>3.3249999999999997</c:v>
                </c:pt>
                <c:pt idx="965">
                  <c:v>3.3249999999999997</c:v>
                </c:pt>
                <c:pt idx="966">
                  <c:v>3.3249999999999997</c:v>
                </c:pt>
                <c:pt idx="967">
                  <c:v>3.3249999999999997</c:v>
                </c:pt>
                <c:pt idx="968">
                  <c:v>3.3249999999999997</c:v>
                </c:pt>
                <c:pt idx="969">
                  <c:v>3.3259999999999987</c:v>
                </c:pt>
                <c:pt idx="970">
                  <c:v>3.3279999999999998</c:v>
                </c:pt>
                <c:pt idx="971">
                  <c:v>3.3299999999999987</c:v>
                </c:pt>
                <c:pt idx="972">
                  <c:v>3.3299999999999987</c:v>
                </c:pt>
                <c:pt idx="973">
                  <c:v>3.3279999999999998</c:v>
                </c:pt>
                <c:pt idx="974">
                  <c:v>3.3249999999999997</c:v>
                </c:pt>
                <c:pt idx="975">
                  <c:v>3.323</c:v>
                </c:pt>
                <c:pt idx="976">
                  <c:v>3.323</c:v>
                </c:pt>
                <c:pt idx="977">
                  <c:v>3.3219999999999987</c:v>
                </c:pt>
                <c:pt idx="978">
                  <c:v>3.3209999999999997</c:v>
                </c:pt>
                <c:pt idx="979">
                  <c:v>3.32</c:v>
                </c:pt>
                <c:pt idx="980">
                  <c:v>3.32</c:v>
                </c:pt>
                <c:pt idx="981">
                  <c:v>3.32</c:v>
                </c:pt>
                <c:pt idx="982">
                  <c:v>3.3209999999999997</c:v>
                </c:pt>
                <c:pt idx="983">
                  <c:v>3.323</c:v>
                </c:pt>
                <c:pt idx="984">
                  <c:v>3.3239999999999998</c:v>
                </c:pt>
                <c:pt idx="985">
                  <c:v>3.323</c:v>
                </c:pt>
                <c:pt idx="986">
                  <c:v>3.3189999999999977</c:v>
                </c:pt>
                <c:pt idx="987">
                  <c:v>3.316999999999974</c:v>
                </c:pt>
                <c:pt idx="988">
                  <c:v>3.3159999999999967</c:v>
                </c:pt>
                <c:pt idx="989">
                  <c:v>3.3159999999999967</c:v>
                </c:pt>
                <c:pt idx="990">
                  <c:v>3.3149999999999977</c:v>
                </c:pt>
                <c:pt idx="991">
                  <c:v>3.3139999999999987</c:v>
                </c:pt>
                <c:pt idx="992">
                  <c:v>3.312999999999974</c:v>
                </c:pt>
                <c:pt idx="993">
                  <c:v>3.312999999999974</c:v>
                </c:pt>
                <c:pt idx="994">
                  <c:v>3.3139999999999987</c:v>
                </c:pt>
                <c:pt idx="995">
                  <c:v>3.3149999999999977</c:v>
                </c:pt>
                <c:pt idx="996">
                  <c:v>3.3149999999999977</c:v>
                </c:pt>
                <c:pt idx="997">
                  <c:v>3.312999999999974</c:v>
                </c:pt>
                <c:pt idx="998">
                  <c:v>3.3099999999999987</c:v>
                </c:pt>
                <c:pt idx="999">
                  <c:v>3.3089999999999997</c:v>
                </c:pt>
                <c:pt idx="1000">
                  <c:v>3.3079999999999998</c:v>
                </c:pt>
                <c:pt idx="1001">
                  <c:v>3.3069999999999977</c:v>
                </c:pt>
                <c:pt idx="1002">
                  <c:v>3.3049999999999997</c:v>
                </c:pt>
                <c:pt idx="1003">
                  <c:v>3.3039999999999998</c:v>
                </c:pt>
                <c:pt idx="1004">
                  <c:v>3.3029999999999977</c:v>
                </c:pt>
                <c:pt idx="1005">
                  <c:v>3.3029999999999977</c:v>
                </c:pt>
                <c:pt idx="1006">
                  <c:v>3.3029999999999977</c:v>
                </c:pt>
                <c:pt idx="1007">
                  <c:v>3.3029999999999977</c:v>
                </c:pt>
                <c:pt idx="1008">
                  <c:v>3.3039999999999998</c:v>
                </c:pt>
                <c:pt idx="1009">
                  <c:v>3.3029999999999977</c:v>
                </c:pt>
                <c:pt idx="1010">
                  <c:v>3.3009999999999997</c:v>
                </c:pt>
                <c:pt idx="1011">
                  <c:v>3.2989999999999999</c:v>
                </c:pt>
                <c:pt idx="1012">
                  <c:v>3.2970000000000002</c:v>
                </c:pt>
                <c:pt idx="1013">
                  <c:v>3.2959999999999998</c:v>
                </c:pt>
                <c:pt idx="1014">
                  <c:v>3.2949999999999999</c:v>
                </c:pt>
                <c:pt idx="1015">
                  <c:v>3.294</c:v>
                </c:pt>
                <c:pt idx="1016">
                  <c:v>3.2930000000000001</c:v>
                </c:pt>
                <c:pt idx="1017">
                  <c:v>3.2919999999999998</c:v>
                </c:pt>
                <c:pt idx="1018">
                  <c:v>3.2919999999999998</c:v>
                </c:pt>
                <c:pt idx="1019">
                  <c:v>3.2919999999999998</c:v>
                </c:pt>
                <c:pt idx="1020">
                  <c:v>3.2919999999999998</c:v>
                </c:pt>
                <c:pt idx="1021">
                  <c:v>3.29</c:v>
                </c:pt>
                <c:pt idx="1022">
                  <c:v>3.2890000000000001</c:v>
                </c:pt>
                <c:pt idx="1023">
                  <c:v>3.2880000000000011</c:v>
                </c:pt>
                <c:pt idx="1024">
                  <c:v>3.286</c:v>
                </c:pt>
                <c:pt idx="1025">
                  <c:v>3.2850000000000001</c:v>
                </c:pt>
                <c:pt idx="1026">
                  <c:v>3.2840000000000011</c:v>
                </c:pt>
                <c:pt idx="1027">
                  <c:v>3.2829999999999999</c:v>
                </c:pt>
                <c:pt idx="1028">
                  <c:v>3.282</c:v>
                </c:pt>
                <c:pt idx="1029">
                  <c:v>3.2810000000000001</c:v>
                </c:pt>
                <c:pt idx="1030">
                  <c:v>3.2810000000000001</c:v>
                </c:pt>
                <c:pt idx="1031">
                  <c:v>3.2810000000000001</c:v>
                </c:pt>
                <c:pt idx="1032">
                  <c:v>3.2810000000000001</c:v>
                </c:pt>
                <c:pt idx="1033">
                  <c:v>3.2810000000000001</c:v>
                </c:pt>
                <c:pt idx="1034">
                  <c:v>3.2800000000000002</c:v>
                </c:pt>
                <c:pt idx="1035">
                  <c:v>3.278</c:v>
                </c:pt>
                <c:pt idx="1036">
                  <c:v>3.2759999999999998</c:v>
                </c:pt>
                <c:pt idx="1037">
                  <c:v>3.2749999999999999</c:v>
                </c:pt>
                <c:pt idx="1038">
                  <c:v>3.2730000000000001</c:v>
                </c:pt>
                <c:pt idx="1039">
                  <c:v>3.2719999999999998</c:v>
                </c:pt>
                <c:pt idx="1040">
                  <c:v>3.2709999999999999</c:v>
                </c:pt>
                <c:pt idx="1041">
                  <c:v>3.27</c:v>
                </c:pt>
                <c:pt idx="1042">
                  <c:v>3.2690000000000001</c:v>
                </c:pt>
                <c:pt idx="1043">
                  <c:v>3.2669999999999999</c:v>
                </c:pt>
                <c:pt idx="1044">
                  <c:v>3.266</c:v>
                </c:pt>
                <c:pt idx="1045">
                  <c:v>3.2650000000000001</c:v>
                </c:pt>
                <c:pt idx="1046">
                  <c:v>3.2640000000000002</c:v>
                </c:pt>
                <c:pt idx="1047">
                  <c:v>3.262</c:v>
                </c:pt>
                <c:pt idx="1048">
                  <c:v>3.2610000000000001</c:v>
                </c:pt>
                <c:pt idx="1049">
                  <c:v>3.2589999999999999</c:v>
                </c:pt>
                <c:pt idx="1050">
                  <c:v>3.2570000000000001</c:v>
                </c:pt>
                <c:pt idx="1051">
                  <c:v>3.2559999999999998</c:v>
                </c:pt>
                <c:pt idx="1052">
                  <c:v>3.254</c:v>
                </c:pt>
                <c:pt idx="1053">
                  <c:v>3.2530000000000001</c:v>
                </c:pt>
                <c:pt idx="1054">
                  <c:v>3.2519999999999998</c:v>
                </c:pt>
                <c:pt idx="1055">
                  <c:v>3.2509999999999999</c:v>
                </c:pt>
                <c:pt idx="1056">
                  <c:v>3.25</c:v>
                </c:pt>
                <c:pt idx="1057">
                  <c:v>3.2490000000000001</c:v>
                </c:pt>
                <c:pt idx="1058">
                  <c:v>3.2480000000000002</c:v>
                </c:pt>
                <c:pt idx="1059">
                  <c:v>3.2469999999999999</c:v>
                </c:pt>
                <c:pt idx="1060">
                  <c:v>3.246</c:v>
                </c:pt>
                <c:pt idx="1061">
                  <c:v>3.2440000000000002</c:v>
                </c:pt>
                <c:pt idx="1062">
                  <c:v>3.242</c:v>
                </c:pt>
                <c:pt idx="1063">
                  <c:v>3.2410000000000001</c:v>
                </c:pt>
                <c:pt idx="1064">
                  <c:v>3.2389999999999999</c:v>
                </c:pt>
                <c:pt idx="1065">
                  <c:v>3.238</c:v>
                </c:pt>
                <c:pt idx="1066">
                  <c:v>3.2370000000000001</c:v>
                </c:pt>
                <c:pt idx="1067">
                  <c:v>3.2359999999999998</c:v>
                </c:pt>
                <c:pt idx="1068">
                  <c:v>3.2349999999999999</c:v>
                </c:pt>
                <c:pt idx="1069">
                  <c:v>3.234</c:v>
                </c:pt>
                <c:pt idx="1070">
                  <c:v>3.234</c:v>
                </c:pt>
                <c:pt idx="1071">
                  <c:v>3.2330000000000001</c:v>
                </c:pt>
                <c:pt idx="1072">
                  <c:v>3.2319999999999998</c:v>
                </c:pt>
                <c:pt idx="1073">
                  <c:v>3.2319999999999998</c:v>
                </c:pt>
                <c:pt idx="1074">
                  <c:v>3.2309999999999999</c:v>
                </c:pt>
                <c:pt idx="1075">
                  <c:v>3.23</c:v>
                </c:pt>
                <c:pt idx="1076">
                  <c:v>3.2290000000000001</c:v>
                </c:pt>
                <c:pt idx="1077">
                  <c:v>3.2280000000000002</c:v>
                </c:pt>
                <c:pt idx="1078">
                  <c:v>3.2269999999999999</c:v>
                </c:pt>
                <c:pt idx="1079">
                  <c:v>3.2269999999999999</c:v>
                </c:pt>
                <c:pt idx="1080">
                  <c:v>3.226</c:v>
                </c:pt>
                <c:pt idx="1081">
                  <c:v>3.226</c:v>
                </c:pt>
                <c:pt idx="1082">
                  <c:v>3.2250000000000001</c:v>
                </c:pt>
                <c:pt idx="1083">
                  <c:v>3.2250000000000001</c:v>
                </c:pt>
                <c:pt idx="1084">
                  <c:v>3.2250000000000001</c:v>
                </c:pt>
                <c:pt idx="1085">
                  <c:v>3.2250000000000001</c:v>
                </c:pt>
                <c:pt idx="1086">
                  <c:v>3.2240000000000002</c:v>
                </c:pt>
                <c:pt idx="1087">
                  <c:v>3.2229999999999999</c:v>
                </c:pt>
                <c:pt idx="1088">
                  <c:v>3.2210000000000001</c:v>
                </c:pt>
                <c:pt idx="1089">
                  <c:v>3.22</c:v>
                </c:pt>
                <c:pt idx="1090">
                  <c:v>3.2189999999999999</c:v>
                </c:pt>
                <c:pt idx="1091">
                  <c:v>3.218</c:v>
                </c:pt>
                <c:pt idx="1092">
                  <c:v>3.2170000000000001</c:v>
                </c:pt>
                <c:pt idx="1093">
                  <c:v>3.2170000000000001</c:v>
                </c:pt>
                <c:pt idx="1094">
                  <c:v>3.2159999999999997</c:v>
                </c:pt>
                <c:pt idx="1095">
                  <c:v>3.2159999999999997</c:v>
                </c:pt>
                <c:pt idx="1096">
                  <c:v>3.2170000000000001</c:v>
                </c:pt>
                <c:pt idx="1097">
                  <c:v>3.2170000000000001</c:v>
                </c:pt>
                <c:pt idx="1098">
                  <c:v>3.2170000000000001</c:v>
                </c:pt>
                <c:pt idx="1099">
                  <c:v>3.2159999999999997</c:v>
                </c:pt>
                <c:pt idx="1100">
                  <c:v>3.2149999999999999</c:v>
                </c:pt>
                <c:pt idx="1101">
                  <c:v>3.214</c:v>
                </c:pt>
                <c:pt idx="1102">
                  <c:v>3.2130000000000001</c:v>
                </c:pt>
                <c:pt idx="1103">
                  <c:v>3.2130000000000001</c:v>
                </c:pt>
                <c:pt idx="1104">
                  <c:v>3.2119999999999997</c:v>
                </c:pt>
                <c:pt idx="1105">
                  <c:v>3.2119999999999997</c:v>
                </c:pt>
                <c:pt idx="1106">
                  <c:v>3.2109999999999999</c:v>
                </c:pt>
                <c:pt idx="1107">
                  <c:v>3.2119999999999997</c:v>
                </c:pt>
                <c:pt idx="1108">
                  <c:v>3.2130000000000001</c:v>
                </c:pt>
                <c:pt idx="1109">
                  <c:v>3.214</c:v>
                </c:pt>
                <c:pt idx="1110">
                  <c:v>3.2149999999999999</c:v>
                </c:pt>
                <c:pt idx="1111">
                  <c:v>3.2149999999999999</c:v>
                </c:pt>
                <c:pt idx="1112">
                  <c:v>3.2130000000000001</c:v>
                </c:pt>
                <c:pt idx="1113">
                  <c:v>3.21</c:v>
                </c:pt>
                <c:pt idx="1114">
                  <c:v>3.2090000000000001</c:v>
                </c:pt>
                <c:pt idx="1115">
                  <c:v>3.2090000000000001</c:v>
                </c:pt>
                <c:pt idx="1116">
                  <c:v>3.2090000000000001</c:v>
                </c:pt>
                <c:pt idx="1117">
                  <c:v>3.2080000000000002</c:v>
                </c:pt>
                <c:pt idx="1118">
                  <c:v>3.2090000000000001</c:v>
                </c:pt>
                <c:pt idx="1119">
                  <c:v>3.2080000000000002</c:v>
                </c:pt>
                <c:pt idx="1120">
                  <c:v>3.2090000000000001</c:v>
                </c:pt>
                <c:pt idx="1121">
                  <c:v>3.21</c:v>
                </c:pt>
                <c:pt idx="1122">
                  <c:v>3.21</c:v>
                </c:pt>
                <c:pt idx="1123">
                  <c:v>3.2109999999999999</c:v>
                </c:pt>
                <c:pt idx="1124">
                  <c:v>3.21</c:v>
                </c:pt>
                <c:pt idx="1125">
                  <c:v>3.2090000000000001</c:v>
                </c:pt>
                <c:pt idx="1126">
                  <c:v>3.2090000000000001</c:v>
                </c:pt>
                <c:pt idx="1127">
                  <c:v>3.2080000000000002</c:v>
                </c:pt>
                <c:pt idx="1128">
                  <c:v>3.2069999999999999</c:v>
                </c:pt>
                <c:pt idx="1129">
                  <c:v>3.2069999999999999</c:v>
                </c:pt>
                <c:pt idx="1130">
                  <c:v>3.206</c:v>
                </c:pt>
                <c:pt idx="1131">
                  <c:v>3.206</c:v>
                </c:pt>
                <c:pt idx="1132">
                  <c:v>3.2069999999999999</c:v>
                </c:pt>
                <c:pt idx="1133">
                  <c:v>3.2090000000000001</c:v>
                </c:pt>
                <c:pt idx="1134">
                  <c:v>3.2109999999999999</c:v>
                </c:pt>
                <c:pt idx="1135">
                  <c:v>3.2130000000000001</c:v>
                </c:pt>
                <c:pt idx="1136">
                  <c:v>3.2130000000000001</c:v>
                </c:pt>
                <c:pt idx="1137">
                  <c:v>3.2119999999999997</c:v>
                </c:pt>
                <c:pt idx="1138">
                  <c:v>3.21</c:v>
                </c:pt>
                <c:pt idx="1139">
                  <c:v>3.2090000000000001</c:v>
                </c:pt>
                <c:pt idx="1140">
                  <c:v>3.2090000000000001</c:v>
                </c:pt>
                <c:pt idx="1141">
                  <c:v>3.2090000000000001</c:v>
                </c:pt>
                <c:pt idx="1142">
                  <c:v>3.21</c:v>
                </c:pt>
                <c:pt idx="1143">
                  <c:v>3.21</c:v>
                </c:pt>
                <c:pt idx="1144">
                  <c:v>3.2119999999999997</c:v>
                </c:pt>
                <c:pt idx="1145">
                  <c:v>3.214</c:v>
                </c:pt>
                <c:pt idx="1146">
                  <c:v>3.2170000000000001</c:v>
                </c:pt>
                <c:pt idx="1147">
                  <c:v>3.2210000000000001</c:v>
                </c:pt>
                <c:pt idx="1148">
                  <c:v>3.2229999999999999</c:v>
                </c:pt>
                <c:pt idx="1149">
                  <c:v>3.2229999999999999</c:v>
                </c:pt>
                <c:pt idx="1150">
                  <c:v>3.222</c:v>
                </c:pt>
                <c:pt idx="1151">
                  <c:v>3.2210000000000001</c:v>
                </c:pt>
                <c:pt idx="1152">
                  <c:v>3.2210000000000001</c:v>
                </c:pt>
                <c:pt idx="1153">
                  <c:v>3.2210000000000001</c:v>
                </c:pt>
                <c:pt idx="1154">
                  <c:v>3.222</c:v>
                </c:pt>
                <c:pt idx="1155">
                  <c:v>3.2229999999999999</c:v>
                </c:pt>
                <c:pt idx="1156">
                  <c:v>3.2240000000000002</c:v>
                </c:pt>
                <c:pt idx="1157">
                  <c:v>3.226</c:v>
                </c:pt>
                <c:pt idx="1158">
                  <c:v>3.2309999999999999</c:v>
                </c:pt>
                <c:pt idx="1159">
                  <c:v>3.2349999999999999</c:v>
                </c:pt>
                <c:pt idx="1160">
                  <c:v>3.238</c:v>
                </c:pt>
                <c:pt idx="1161">
                  <c:v>3.2389999999999999</c:v>
                </c:pt>
                <c:pt idx="1162">
                  <c:v>3.238</c:v>
                </c:pt>
                <c:pt idx="1163">
                  <c:v>3.238</c:v>
                </c:pt>
                <c:pt idx="1164">
                  <c:v>3.238</c:v>
                </c:pt>
                <c:pt idx="1165">
                  <c:v>3.238</c:v>
                </c:pt>
                <c:pt idx="1166">
                  <c:v>3.238</c:v>
                </c:pt>
                <c:pt idx="1167">
                  <c:v>3.2370000000000001</c:v>
                </c:pt>
                <c:pt idx="1168">
                  <c:v>3.2370000000000001</c:v>
                </c:pt>
                <c:pt idx="1169">
                  <c:v>3.2389999999999999</c:v>
                </c:pt>
                <c:pt idx="1170">
                  <c:v>3.242</c:v>
                </c:pt>
                <c:pt idx="1171">
                  <c:v>3.2469999999999999</c:v>
                </c:pt>
                <c:pt idx="1172">
                  <c:v>3.2509999999999999</c:v>
                </c:pt>
                <c:pt idx="1173">
                  <c:v>3.2519999999999998</c:v>
                </c:pt>
                <c:pt idx="1174">
                  <c:v>3.2530000000000001</c:v>
                </c:pt>
                <c:pt idx="1175">
                  <c:v>3.2519999999999998</c:v>
                </c:pt>
                <c:pt idx="1176">
                  <c:v>3.2519999999999998</c:v>
                </c:pt>
                <c:pt idx="1177">
                  <c:v>3.2519999999999998</c:v>
                </c:pt>
                <c:pt idx="1178">
                  <c:v>3.2519999999999998</c:v>
                </c:pt>
                <c:pt idx="1179">
                  <c:v>3.2519999999999998</c:v>
                </c:pt>
                <c:pt idx="1180">
                  <c:v>3.2519999999999998</c:v>
                </c:pt>
                <c:pt idx="1181">
                  <c:v>3.2530000000000001</c:v>
                </c:pt>
                <c:pt idx="1182">
                  <c:v>3.2570000000000001</c:v>
                </c:pt>
                <c:pt idx="1183">
                  <c:v>3.2629999999999999</c:v>
                </c:pt>
                <c:pt idx="1184">
                  <c:v>3.266</c:v>
                </c:pt>
                <c:pt idx="1185">
                  <c:v>3.2680000000000002</c:v>
                </c:pt>
                <c:pt idx="1186">
                  <c:v>3.2680000000000002</c:v>
                </c:pt>
                <c:pt idx="1187">
                  <c:v>3.2669999999999999</c:v>
                </c:pt>
                <c:pt idx="1188">
                  <c:v>3.2669999999999999</c:v>
                </c:pt>
                <c:pt idx="1189">
                  <c:v>3.2669999999999999</c:v>
                </c:pt>
                <c:pt idx="1190">
                  <c:v>3.266</c:v>
                </c:pt>
                <c:pt idx="1191">
                  <c:v>3.2650000000000001</c:v>
                </c:pt>
                <c:pt idx="1192">
                  <c:v>3.2640000000000002</c:v>
                </c:pt>
                <c:pt idx="1193">
                  <c:v>3.2640000000000002</c:v>
                </c:pt>
                <c:pt idx="1194">
                  <c:v>3.2650000000000001</c:v>
                </c:pt>
                <c:pt idx="1195">
                  <c:v>3.2690000000000001</c:v>
                </c:pt>
                <c:pt idx="1196">
                  <c:v>3.2730000000000001</c:v>
                </c:pt>
                <c:pt idx="1197">
                  <c:v>3.2749999999999999</c:v>
                </c:pt>
                <c:pt idx="1198">
                  <c:v>3.2749999999999999</c:v>
                </c:pt>
                <c:pt idx="1199">
                  <c:v>3.274</c:v>
                </c:pt>
                <c:pt idx="1200">
                  <c:v>3.2730000000000001</c:v>
                </c:pt>
                <c:pt idx="1201">
                  <c:v>3.2719999999999998</c:v>
                </c:pt>
                <c:pt idx="1202">
                  <c:v>3.2719999999999998</c:v>
                </c:pt>
                <c:pt idx="1203">
                  <c:v>3.2709999999999999</c:v>
                </c:pt>
                <c:pt idx="1204">
                  <c:v>3.27</c:v>
                </c:pt>
                <c:pt idx="1205">
                  <c:v>3.27</c:v>
                </c:pt>
                <c:pt idx="1206">
                  <c:v>3.2709999999999999</c:v>
                </c:pt>
                <c:pt idx="1207">
                  <c:v>3.2749999999999999</c:v>
                </c:pt>
                <c:pt idx="1208">
                  <c:v>3.2800000000000002</c:v>
                </c:pt>
                <c:pt idx="1209">
                  <c:v>3.282</c:v>
                </c:pt>
                <c:pt idx="1210">
                  <c:v>3.282</c:v>
                </c:pt>
                <c:pt idx="1211">
                  <c:v>3.282</c:v>
                </c:pt>
                <c:pt idx="1212">
                  <c:v>3.2829999999999999</c:v>
                </c:pt>
                <c:pt idx="1213">
                  <c:v>3.2829999999999999</c:v>
                </c:pt>
                <c:pt idx="1214">
                  <c:v>3.2829999999999999</c:v>
                </c:pt>
                <c:pt idx="1215">
                  <c:v>3.2840000000000011</c:v>
                </c:pt>
                <c:pt idx="1216">
                  <c:v>3.2829999999999999</c:v>
                </c:pt>
                <c:pt idx="1217">
                  <c:v>3.2829999999999999</c:v>
                </c:pt>
                <c:pt idx="1218">
                  <c:v>3.2850000000000001</c:v>
                </c:pt>
                <c:pt idx="1219">
                  <c:v>3.2890000000000001</c:v>
                </c:pt>
                <c:pt idx="1220">
                  <c:v>3.294</c:v>
                </c:pt>
                <c:pt idx="1221">
                  <c:v>3.298</c:v>
                </c:pt>
                <c:pt idx="1222">
                  <c:v>3.2989999999999999</c:v>
                </c:pt>
                <c:pt idx="1223">
                  <c:v>3.3</c:v>
                </c:pt>
                <c:pt idx="1224">
                  <c:v>3.3</c:v>
                </c:pt>
                <c:pt idx="1225">
                  <c:v>3.3009999999999997</c:v>
                </c:pt>
                <c:pt idx="1226">
                  <c:v>3.3009999999999997</c:v>
                </c:pt>
                <c:pt idx="1227">
                  <c:v>3.3019999999999987</c:v>
                </c:pt>
                <c:pt idx="1228">
                  <c:v>3.3019999999999987</c:v>
                </c:pt>
                <c:pt idx="1229">
                  <c:v>3.3019999999999987</c:v>
                </c:pt>
                <c:pt idx="1230">
                  <c:v>3.3029999999999977</c:v>
                </c:pt>
                <c:pt idx="1231">
                  <c:v>3.3069999999999977</c:v>
                </c:pt>
                <c:pt idx="1232">
                  <c:v>3.312999999999974</c:v>
                </c:pt>
                <c:pt idx="1233">
                  <c:v>3.316999999999974</c:v>
                </c:pt>
                <c:pt idx="1234">
                  <c:v>3.32</c:v>
                </c:pt>
                <c:pt idx="1235">
                  <c:v>3.3219999999999987</c:v>
                </c:pt>
                <c:pt idx="1236">
                  <c:v>3.3239999999999998</c:v>
                </c:pt>
                <c:pt idx="1237">
                  <c:v>3.3259999999999987</c:v>
                </c:pt>
                <c:pt idx="1238">
                  <c:v>3.3289999999999997</c:v>
                </c:pt>
                <c:pt idx="1239">
                  <c:v>3.3319999999999967</c:v>
                </c:pt>
                <c:pt idx="1240">
                  <c:v>3.3339999999999987</c:v>
                </c:pt>
                <c:pt idx="1241">
                  <c:v>3.3359999999999967</c:v>
                </c:pt>
                <c:pt idx="1242">
                  <c:v>3.3379999999999987</c:v>
                </c:pt>
                <c:pt idx="1243">
                  <c:v>3.343</c:v>
                </c:pt>
                <c:pt idx="1244">
                  <c:v>3.3499999999999988</c:v>
                </c:pt>
                <c:pt idx="1245">
                  <c:v>3.3579999999999997</c:v>
                </c:pt>
                <c:pt idx="1246">
                  <c:v>3.3619999999999997</c:v>
                </c:pt>
                <c:pt idx="1247">
                  <c:v>3.3649999999999998</c:v>
                </c:pt>
                <c:pt idx="1248">
                  <c:v>3.367</c:v>
                </c:pt>
                <c:pt idx="1249">
                  <c:v>3.3699999999999997</c:v>
                </c:pt>
                <c:pt idx="1250">
                  <c:v>3.3729999999999967</c:v>
                </c:pt>
                <c:pt idx="1251">
                  <c:v>3.3749999999999987</c:v>
                </c:pt>
                <c:pt idx="1252">
                  <c:v>3.3779999999999997</c:v>
                </c:pt>
                <c:pt idx="1253">
                  <c:v>3.3789999999999987</c:v>
                </c:pt>
                <c:pt idx="1254">
                  <c:v>3.3809999999999998</c:v>
                </c:pt>
                <c:pt idx="1255">
                  <c:v>3.3849999999999998</c:v>
                </c:pt>
                <c:pt idx="1256">
                  <c:v>3.3919999999999977</c:v>
                </c:pt>
                <c:pt idx="1257">
                  <c:v>3.4</c:v>
                </c:pt>
                <c:pt idx="1258">
                  <c:v>3.4049999999999998</c:v>
                </c:pt>
                <c:pt idx="1259">
                  <c:v>3.4059999999999997</c:v>
                </c:pt>
                <c:pt idx="1260">
                  <c:v>3.4059999999999997</c:v>
                </c:pt>
                <c:pt idx="1261">
                  <c:v>3.407</c:v>
                </c:pt>
                <c:pt idx="1262">
                  <c:v>3.407</c:v>
                </c:pt>
                <c:pt idx="1263">
                  <c:v>3.407</c:v>
                </c:pt>
                <c:pt idx="1264">
                  <c:v>3.407</c:v>
                </c:pt>
                <c:pt idx="1265">
                  <c:v>3.4059999999999997</c:v>
                </c:pt>
                <c:pt idx="1266">
                  <c:v>3.4049999999999998</c:v>
                </c:pt>
                <c:pt idx="1267">
                  <c:v>3.407</c:v>
                </c:pt>
                <c:pt idx="1268">
                  <c:v>3.4109999999999987</c:v>
                </c:pt>
                <c:pt idx="1269">
                  <c:v>3.4159999999999977</c:v>
                </c:pt>
                <c:pt idx="1270">
                  <c:v>3.4189999999999987</c:v>
                </c:pt>
                <c:pt idx="1271">
                  <c:v>3.42</c:v>
                </c:pt>
                <c:pt idx="1272">
                  <c:v>3.42</c:v>
                </c:pt>
                <c:pt idx="1273">
                  <c:v>3.42</c:v>
                </c:pt>
                <c:pt idx="1274">
                  <c:v>3.42</c:v>
                </c:pt>
                <c:pt idx="1275">
                  <c:v>3.42</c:v>
                </c:pt>
                <c:pt idx="1276">
                  <c:v>3.4189999999999987</c:v>
                </c:pt>
                <c:pt idx="1277">
                  <c:v>3.4179999999999997</c:v>
                </c:pt>
                <c:pt idx="1278">
                  <c:v>3.4179999999999997</c:v>
                </c:pt>
                <c:pt idx="1279">
                  <c:v>3.4179999999999997</c:v>
                </c:pt>
                <c:pt idx="1280">
                  <c:v>3.4209999999999998</c:v>
                </c:pt>
                <c:pt idx="1281">
                  <c:v>3.4259999999999997</c:v>
                </c:pt>
                <c:pt idx="1282">
                  <c:v>3.4289999999999998</c:v>
                </c:pt>
                <c:pt idx="1283">
                  <c:v>3.4289999999999998</c:v>
                </c:pt>
                <c:pt idx="1284">
                  <c:v>3.4279999999999999</c:v>
                </c:pt>
                <c:pt idx="1285">
                  <c:v>3.4259999999999997</c:v>
                </c:pt>
                <c:pt idx="1286">
                  <c:v>3.4239999999999999</c:v>
                </c:pt>
                <c:pt idx="1287">
                  <c:v>3.423</c:v>
                </c:pt>
                <c:pt idx="1288">
                  <c:v>3.42</c:v>
                </c:pt>
                <c:pt idx="1289">
                  <c:v>3.4179999999999997</c:v>
                </c:pt>
                <c:pt idx="1290">
                  <c:v>3.4169999999999967</c:v>
                </c:pt>
                <c:pt idx="1291">
                  <c:v>3.4159999999999977</c:v>
                </c:pt>
                <c:pt idx="1292">
                  <c:v>3.4169999999999967</c:v>
                </c:pt>
                <c:pt idx="1293">
                  <c:v>3.4189999999999987</c:v>
                </c:pt>
                <c:pt idx="1294">
                  <c:v>3.4219999999999997</c:v>
                </c:pt>
                <c:pt idx="1295">
                  <c:v>3.4219999999999997</c:v>
                </c:pt>
                <c:pt idx="1296">
                  <c:v>3.42</c:v>
                </c:pt>
                <c:pt idx="1297">
                  <c:v>3.4179999999999997</c:v>
                </c:pt>
                <c:pt idx="1298">
                  <c:v>3.4159999999999977</c:v>
                </c:pt>
                <c:pt idx="1299">
                  <c:v>3.4149999999999987</c:v>
                </c:pt>
                <c:pt idx="1300">
                  <c:v>3.4119999999999977</c:v>
                </c:pt>
                <c:pt idx="1301">
                  <c:v>3.4089999999999998</c:v>
                </c:pt>
                <c:pt idx="1302">
                  <c:v>3.407</c:v>
                </c:pt>
                <c:pt idx="1303">
                  <c:v>3.4059999999999997</c:v>
                </c:pt>
                <c:pt idx="1304">
                  <c:v>3.4059999999999997</c:v>
                </c:pt>
                <c:pt idx="1305">
                  <c:v>3.407</c:v>
                </c:pt>
                <c:pt idx="1306">
                  <c:v>3.4089999999999998</c:v>
                </c:pt>
                <c:pt idx="1307">
                  <c:v>3.4099999999999997</c:v>
                </c:pt>
                <c:pt idx="1308">
                  <c:v>3.4079999999999999</c:v>
                </c:pt>
                <c:pt idx="1309">
                  <c:v>3.4039999999999999</c:v>
                </c:pt>
                <c:pt idx="1310">
                  <c:v>3.4009999999999998</c:v>
                </c:pt>
                <c:pt idx="1311">
                  <c:v>3.3979999999999997</c:v>
                </c:pt>
                <c:pt idx="1312">
                  <c:v>3.3939999999999997</c:v>
                </c:pt>
                <c:pt idx="1313">
                  <c:v>3.3919999999999977</c:v>
                </c:pt>
                <c:pt idx="1314">
                  <c:v>3.3889999999999998</c:v>
                </c:pt>
                <c:pt idx="1315">
                  <c:v>3.387</c:v>
                </c:pt>
                <c:pt idx="1316">
                  <c:v>3.3849999999999998</c:v>
                </c:pt>
                <c:pt idx="1317">
                  <c:v>3.3849999999999998</c:v>
                </c:pt>
                <c:pt idx="1318">
                  <c:v>3.3859999999999997</c:v>
                </c:pt>
                <c:pt idx="1319">
                  <c:v>3.387</c:v>
                </c:pt>
                <c:pt idx="1320">
                  <c:v>3.3859999999999997</c:v>
                </c:pt>
                <c:pt idx="1321">
                  <c:v>3.383</c:v>
                </c:pt>
                <c:pt idx="1322">
                  <c:v>3.3789999999999987</c:v>
                </c:pt>
                <c:pt idx="1323">
                  <c:v>3.3749999999999987</c:v>
                </c:pt>
                <c:pt idx="1324">
                  <c:v>3.3719999999999977</c:v>
                </c:pt>
                <c:pt idx="1325">
                  <c:v>3.3689999999999998</c:v>
                </c:pt>
                <c:pt idx="1326">
                  <c:v>3.3659999999999997</c:v>
                </c:pt>
                <c:pt idx="1327">
                  <c:v>3.3639999999999999</c:v>
                </c:pt>
                <c:pt idx="1328">
                  <c:v>3.3609999999999998</c:v>
                </c:pt>
                <c:pt idx="1329">
                  <c:v>3.36</c:v>
                </c:pt>
                <c:pt idx="1330">
                  <c:v>3.36</c:v>
                </c:pt>
                <c:pt idx="1331">
                  <c:v>3.3609999999999998</c:v>
                </c:pt>
                <c:pt idx="1332">
                  <c:v>3.36</c:v>
                </c:pt>
                <c:pt idx="1333">
                  <c:v>3.3559999999999977</c:v>
                </c:pt>
                <c:pt idx="1334">
                  <c:v>3.3519999999999968</c:v>
                </c:pt>
                <c:pt idx="1335">
                  <c:v>3.3479999999999999</c:v>
                </c:pt>
                <c:pt idx="1336">
                  <c:v>3.3459999999999988</c:v>
                </c:pt>
                <c:pt idx="1337">
                  <c:v>3.3439999999999999</c:v>
                </c:pt>
                <c:pt idx="1338">
                  <c:v>3.3419999999999987</c:v>
                </c:pt>
                <c:pt idx="1339">
                  <c:v>3.34</c:v>
                </c:pt>
                <c:pt idx="1340">
                  <c:v>3.3369999999999767</c:v>
                </c:pt>
                <c:pt idx="1341">
                  <c:v>3.3359999999999967</c:v>
                </c:pt>
                <c:pt idx="1342">
                  <c:v>3.3359999999999967</c:v>
                </c:pt>
                <c:pt idx="1343">
                  <c:v>3.3359999999999967</c:v>
                </c:pt>
                <c:pt idx="1344">
                  <c:v>3.3349999999999977</c:v>
                </c:pt>
                <c:pt idx="1345">
                  <c:v>3.3319999999999967</c:v>
                </c:pt>
                <c:pt idx="1346">
                  <c:v>3.3279999999999998</c:v>
                </c:pt>
                <c:pt idx="1347">
                  <c:v>3.3239999999999998</c:v>
                </c:pt>
                <c:pt idx="1348">
                  <c:v>3.3209999999999997</c:v>
                </c:pt>
                <c:pt idx="1349">
                  <c:v>3.3189999999999977</c:v>
                </c:pt>
                <c:pt idx="1350">
                  <c:v>3.316999999999974</c:v>
                </c:pt>
                <c:pt idx="1351">
                  <c:v>3.3139999999999987</c:v>
                </c:pt>
                <c:pt idx="1352">
                  <c:v>3.3119999999999967</c:v>
                </c:pt>
                <c:pt idx="1353">
                  <c:v>3.3099999999999987</c:v>
                </c:pt>
                <c:pt idx="1354">
                  <c:v>3.3079999999999998</c:v>
                </c:pt>
                <c:pt idx="1355">
                  <c:v>3.3079999999999998</c:v>
                </c:pt>
                <c:pt idx="1356">
                  <c:v>3.3069999999999977</c:v>
                </c:pt>
                <c:pt idx="1357">
                  <c:v>3.3049999999999997</c:v>
                </c:pt>
                <c:pt idx="1358">
                  <c:v>3.3029999999999977</c:v>
                </c:pt>
                <c:pt idx="1359">
                  <c:v>3.3009999999999997</c:v>
                </c:pt>
                <c:pt idx="1360">
                  <c:v>3.2989999999999999</c:v>
                </c:pt>
                <c:pt idx="1361">
                  <c:v>3.2970000000000002</c:v>
                </c:pt>
                <c:pt idx="1362">
                  <c:v>3.2949999999999999</c:v>
                </c:pt>
                <c:pt idx="1363">
                  <c:v>3.294</c:v>
                </c:pt>
                <c:pt idx="1364">
                  <c:v>3.2919999999999998</c:v>
                </c:pt>
                <c:pt idx="1365">
                  <c:v>3.2909999999999999</c:v>
                </c:pt>
                <c:pt idx="1366">
                  <c:v>3.29</c:v>
                </c:pt>
                <c:pt idx="1367">
                  <c:v>3.29</c:v>
                </c:pt>
                <c:pt idx="1368">
                  <c:v>3.29</c:v>
                </c:pt>
                <c:pt idx="1369">
                  <c:v>3.2880000000000011</c:v>
                </c:pt>
                <c:pt idx="1370">
                  <c:v>3.286</c:v>
                </c:pt>
                <c:pt idx="1371">
                  <c:v>3.2840000000000011</c:v>
                </c:pt>
                <c:pt idx="1372">
                  <c:v>3.282</c:v>
                </c:pt>
                <c:pt idx="1373">
                  <c:v>3.2800000000000002</c:v>
                </c:pt>
                <c:pt idx="1374">
                  <c:v>3.278</c:v>
                </c:pt>
                <c:pt idx="1375">
                  <c:v>3.2770000000000001</c:v>
                </c:pt>
                <c:pt idx="1376">
                  <c:v>3.2749999999999999</c:v>
                </c:pt>
                <c:pt idx="1377">
                  <c:v>3.274</c:v>
                </c:pt>
                <c:pt idx="1378">
                  <c:v>3.2719999999999998</c:v>
                </c:pt>
                <c:pt idx="1379">
                  <c:v>3.27</c:v>
                </c:pt>
                <c:pt idx="1380">
                  <c:v>3.2680000000000002</c:v>
                </c:pt>
                <c:pt idx="1381">
                  <c:v>3.2669999999999999</c:v>
                </c:pt>
                <c:pt idx="1382">
                  <c:v>3.2650000000000001</c:v>
                </c:pt>
                <c:pt idx="1383">
                  <c:v>3.2629999999999999</c:v>
                </c:pt>
                <c:pt idx="1384">
                  <c:v>3.2610000000000001</c:v>
                </c:pt>
                <c:pt idx="1385">
                  <c:v>3.2600000000000002</c:v>
                </c:pt>
                <c:pt idx="1386">
                  <c:v>3.258</c:v>
                </c:pt>
                <c:pt idx="1387">
                  <c:v>3.2559999999999998</c:v>
                </c:pt>
                <c:pt idx="1388">
                  <c:v>3.254</c:v>
                </c:pt>
                <c:pt idx="1389">
                  <c:v>3.2519999999999998</c:v>
                </c:pt>
                <c:pt idx="1390">
                  <c:v>3.2509999999999999</c:v>
                </c:pt>
                <c:pt idx="1391">
                  <c:v>3.25</c:v>
                </c:pt>
                <c:pt idx="1392">
                  <c:v>3.2480000000000002</c:v>
                </c:pt>
                <c:pt idx="1393">
                  <c:v>3.2469999999999999</c:v>
                </c:pt>
                <c:pt idx="1394">
                  <c:v>3.246</c:v>
                </c:pt>
                <c:pt idx="1395">
                  <c:v>3.2450000000000001</c:v>
                </c:pt>
                <c:pt idx="1396">
                  <c:v>3.2429999999999999</c:v>
                </c:pt>
                <c:pt idx="1397">
                  <c:v>3.24</c:v>
                </c:pt>
                <c:pt idx="1398">
                  <c:v>3.238</c:v>
                </c:pt>
                <c:pt idx="1399">
                  <c:v>3.2359999999999998</c:v>
                </c:pt>
                <c:pt idx="1400">
                  <c:v>3.234</c:v>
                </c:pt>
                <c:pt idx="1401">
                  <c:v>3.2319999999999998</c:v>
                </c:pt>
                <c:pt idx="1402">
                  <c:v>3.2309999999999999</c:v>
                </c:pt>
                <c:pt idx="1403">
                  <c:v>3.23</c:v>
                </c:pt>
                <c:pt idx="1404">
                  <c:v>3.23</c:v>
                </c:pt>
                <c:pt idx="1405">
                  <c:v>3.2290000000000001</c:v>
                </c:pt>
                <c:pt idx="1406">
                  <c:v>3.2290000000000001</c:v>
                </c:pt>
                <c:pt idx="1407">
                  <c:v>3.2280000000000002</c:v>
                </c:pt>
                <c:pt idx="1408">
                  <c:v>3.2280000000000002</c:v>
                </c:pt>
                <c:pt idx="1409">
                  <c:v>3.2280000000000002</c:v>
                </c:pt>
                <c:pt idx="1410">
                  <c:v>3.2269999999999999</c:v>
                </c:pt>
                <c:pt idx="1411">
                  <c:v>3.2269999999999999</c:v>
                </c:pt>
                <c:pt idx="1412">
                  <c:v>3.226</c:v>
                </c:pt>
                <c:pt idx="1413">
                  <c:v>3.2250000000000001</c:v>
                </c:pt>
                <c:pt idx="1414">
                  <c:v>3.2250000000000001</c:v>
                </c:pt>
                <c:pt idx="1415">
                  <c:v>3.2240000000000002</c:v>
                </c:pt>
                <c:pt idx="1416">
                  <c:v>3.2240000000000002</c:v>
                </c:pt>
                <c:pt idx="1417">
                  <c:v>3.2240000000000002</c:v>
                </c:pt>
                <c:pt idx="1418">
                  <c:v>3.2240000000000002</c:v>
                </c:pt>
                <c:pt idx="1419">
                  <c:v>3.2240000000000002</c:v>
                </c:pt>
                <c:pt idx="1420">
                  <c:v>3.2240000000000002</c:v>
                </c:pt>
                <c:pt idx="1421">
                  <c:v>3.2229999999999999</c:v>
                </c:pt>
                <c:pt idx="1422">
                  <c:v>3.222</c:v>
                </c:pt>
                <c:pt idx="1423">
                  <c:v>3.2210000000000001</c:v>
                </c:pt>
                <c:pt idx="1424">
                  <c:v>3.22</c:v>
                </c:pt>
                <c:pt idx="1425">
                  <c:v>3.2189999999999999</c:v>
                </c:pt>
                <c:pt idx="1426">
                  <c:v>3.2189999999999999</c:v>
                </c:pt>
                <c:pt idx="1427">
                  <c:v>3.2210000000000001</c:v>
                </c:pt>
                <c:pt idx="1428">
                  <c:v>3.222</c:v>
                </c:pt>
                <c:pt idx="1429">
                  <c:v>3.2229999999999999</c:v>
                </c:pt>
                <c:pt idx="1430">
                  <c:v>3.2250000000000001</c:v>
                </c:pt>
                <c:pt idx="1431">
                  <c:v>3.2269999999999999</c:v>
                </c:pt>
                <c:pt idx="1432">
                  <c:v>3.2290000000000001</c:v>
                </c:pt>
                <c:pt idx="1433">
                  <c:v>3.2309999999999999</c:v>
                </c:pt>
                <c:pt idx="1434">
                  <c:v>3.2319999999999998</c:v>
                </c:pt>
                <c:pt idx="1435">
                  <c:v>3.234</c:v>
                </c:pt>
                <c:pt idx="1436">
                  <c:v>3.2349999999999999</c:v>
                </c:pt>
                <c:pt idx="1437">
                  <c:v>3.2359999999999998</c:v>
                </c:pt>
                <c:pt idx="1438">
                  <c:v>3.238</c:v>
                </c:pt>
                <c:pt idx="1439">
                  <c:v>3.2389999999999999</c:v>
                </c:pt>
                <c:pt idx="1440">
                  <c:v>3.24</c:v>
                </c:pt>
                <c:pt idx="1441">
                  <c:v>3.242</c:v>
                </c:pt>
                <c:pt idx="1442">
                  <c:v>3.2429999999999999</c:v>
                </c:pt>
                <c:pt idx="1443">
                  <c:v>3.2450000000000001</c:v>
                </c:pt>
                <c:pt idx="1444">
                  <c:v>3.2469999999999999</c:v>
                </c:pt>
                <c:pt idx="1445">
                  <c:v>3.2490000000000001</c:v>
                </c:pt>
                <c:pt idx="1446">
                  <c:v>3.25</c:v>
                </c:pt>
                <c:pt idx="1447">
                  <c:v>3.2509999999999999</c:v>
                </c:pt>
                <c:pt idx="1448">
                  <c:v>3.2519999999999998</c:v>
                </c:pt>
              </c:numCache>
            </c:numRef>
          </c:yVal>
          <c:smooth val="1"/>
          <c:extLst xmlns:c16r2="http://schemas.microsoft.com/office/drawing/2015/06/chart">
            <c:ext xmlns:c16="http://schemas.microsoft.com/office/drawing/2014/chart" uri="{C3380CC4-5D6E-409C-BE32-E72D297353CC}">
              <c16:uniqueId val="{00000000-4E84-4236-A637-D68FE2E85120}"/>
            </c:ext>
          </c:extLst>
        </c:ser>
        <c:ser>
          <c:idx val="3"/>
          <c:order val="1"/>
          <c:tx>
            <c:strRef>
              <c:f>盛泽!$C$1</c:f>
              <c:strCache>
                <c:ptCount val="1"/>
                <c:pt idx="0">
                  <c:v>实测值</c:v>
                </c:pt>
              </c:strCache>
            </c:strRef>
          </c:tx>
          <c:spPr>
            <a:ln w="12700" cap="rnd">
              <a:solidFill>
                <a:schemeClr val="tx1"/>
              </a:solidFill>
              <a:prstDash val="sysDash"/>
              <a:round/>
            </a:ln>
            <a:effectLst/>
          </c:spPr>
          <c:marker>
            <c:symbol val="none"/>
          </c:marker>
          <c:xVal>
            <c:numRef>
              <c:f>盛泽!$A$94:$A$154</c:f>
              <c:numCache>
                <c:formatCode>yyyy/m/d</c:formatCode>
                <c:ptCount val="61"/>
                <c:pt idx="0">
                  <c:v>40026</c:v>
                </c:pt>
                <c:pt idx="1">
                  <c:v>40027</c:v>
                </c:pt>
                <c:pt idx="2">
                  <c:v>40028</c:v>
                </c:pt>
                <c:pt idx="3">
                  <c:v>40029</c:v>
                </c:pt>
                <c:pt idx="4">
                  <c:v>40030</c:v>
                </c:pt>
                <c:pt idx="5">
                  <c:v>40031</c:v>
                </c:pt>
                <c:pt idx="6">
                  <c:v>40032</c:v>
                </c:pt>
                <c:pt idx="7">
                  <c:v>40033</c:v>
                </c:pt>
                <c:pt idx="8">
                  <c:v>40034</c:v>
                </c:pt>
                <c:pt idx="9">
                  <c:v>40035</c:v>
                </c:pt>
                <c:pt idx="10">
                  <c:v>40036</c:v>
                </c:pt>
                <c:pt idx="11">
                  <c:v>40037</c:v>
                </c:pt>
                <c:pt idx="12">
                  <c:v>40038</c:v>
                </c:pt>
                <c:pt idx="13">
                  <c:v>40039</c:v>
                </c:pt>
                <c:pt idx="14">
                  <c:v>40040</c:v>
                </c:pt>
                <c:pt idx="15">
                  <c:v>40041</c:v>
                </c:pt>
                <c:pt idx="16">
                  <c:v>40042</c:v>
                </c:pt>
                <c:pt idx="17">
                  <c:v>40043</c:v>
                </c:pt>
                <c:pt idx="18">
                  <c:v>40044</c:v>
                </c:pt>
                <c:pt idx="19">
                  <c:v>40045</c:v>
                </c:pt>
                <c:pt idx="20">
                  <c:v>40046</c:v>
                </c:pt>
                <c:pt idx="21">
                  <c:v>40047</c:v>
                </c:pt>
                <c:pt idx="22">
                  <c:v>40048</c:v>
                </c:pt>
                <c:pt idx="23">
                  <c:v>40049</c:v>
                </c:pt>
                <c:pt idx="24">
                  <c:v>40050</c:v>
                </c:pt>
                <c:pt idx="25">
                  <c:v>40051</c:v>
                </c:pt>
                <c:pt idx="26">
                  <c:v>40052</c:v>
                </c:pt>
                <c:pt idx="27">
                  <c:v>40053</c:v>
                </c:pt>
                <c:pt idx="28">
                  <c:v>40054</c:v>
                </c:pt>
                <c:pt idx="29">
                  <c:v>40055</c:v>
                </c:pt>
                <c:pt idx="30">
                  <c:v>40056</c:v>
                </c:pt>
                <c:pt idx="31">
                  <c:v>40057</c:v>
                </c:pt>
                <c:pt idx="32">
                  <c:v>40058</c:v>
                </c:pt>
                <c:pt idx="33">
                  <c:v>40059</c:v>
                </c:pt>
                <c:pt idx="34">
                  <c:v>40060</c:v>
                </c:pt>
                <c:pt idx="35">
                  <c:v>40061</c:v>
                </c:pt>
                <c:pt idx="36">
                  <c:v>40062</c:v>
                </c:pt>
                <c:pt idx="37">
                  <c:v>40063</c:v>
                </c:pt>
                <c:pt idx="38">
                  <c:v>40064</c:v>
                </c:pt>
                <c:pt idx="39">
                  <c:v>40065</c:v>
                </c:pt>
                <c:pt idx="40">
                  <c:v>40066</c:v>
                </c:pt>
                <c:pt idx="41">
                  <c:v>40067</c:v>
                </c:pt>
                <c:pt idx="42">
                  <c:v>40068</c:v>
                </c:pt>
                <c:pt idx="43">
                  <c:v>40069</c:v>
                </c:pt>
                <c:pt idx="44">
                  <c:v>40070</c:v>
                </c:pt>
                <c:pt idx="45">
                  <c:v>40071</c:v>
                </c:pt>
                <c:pt idx="46">
                  <c:v>40072</c:v>
                </c:pt>
                <c:pt idx="47">
                  <c:v>40073</c:v>
                </c:pt>
                <c:pt idx="48">
                  <c:v>40074</c:v>
                </c:pt>
                <c:pt idx="49">
                  <c:v>40075</c:v>
                </c:pt>
                <c:pt idx="50">
                  <c:v>40076</c:v>
                </c:pt>
                <c:pt idx="51">
                  <c:v>40077</c:v>
                </c:pt>
                <c:pt idx="52">
                  <c:v>40078</c:v>
                </c:pt>
                <c:pt idx="53">
                  <c:v>40079</c:v>
                </c:pt>
                <c:pt idx="54">
                  <c:v>40080</c:v>
                </c:pt>
                <c:pt idx="55">
                  <c:v>40081</c:v>
                </c:pt>
                <c:pt idx="56">
                  <c:v>40082</c:v>
                </c:pt>
                <c:pt idx="57">
                  <c:v>40083</c:v>
                </c:pt>
                <c:pt idx="58">
                  <c:v>40084</c:v>
                </c:pt>
                <c:pt idx="59">
                  <c:v>40085</c:v>
                </c:pt>
                <c:pt idx="60">
                  <c:v>40086</c:v>
                </c:pt>
              </c:numCache>
            </c:numRef>
          </c:xVal>
          <c:yVal>
            <c:numRef>
              <c:f>盛泽!$C$94:$C$154</c:f>
              <c:numCache>
                <c:formatCode>General</c:formatCode>
                <c:ptCount val="61"/>
                <c:pt idx="0">
                  <c:v>3.63</c:v>
                </c:pt>
                <c:pt idx="1">
                  <c:v>3.75</c:v>
                </c:pt>
                <c:pt idx="2">
                  <c:v>3.75</c:v>
                </c:pt>
                <c:pt idx="3">
                  <c:v>3.71</c:v>
                </c:pt>
                <c:pt idx="4">
                  <c:v>3.8299999999999987</c:v>
                </c:pt>
                <c:pt idx="5">
                  <c:v>3.7800000000000002</c:v>
                </c:pt>
                <c:pt idx="6">
                  <c:v>3.79</c:v>
                </c:pt>
                <c:pt idx="7">
                  <c:v>3.77</c:v>
                </c:pt>
                <c:pt idx="8">
                  <c:v>3.7600000000000002</c:v>
                </c:pt>
                <c:pt idx="9">
                  <c:v>3.8499999999999988</c:v>
                </c:pt>
                <c:pt idx="10">
                  <c:v>3.88</c:v>
                </c:pt>
                <c:pt idx="11">
                  <c:v>3.84</c:v>
                </c:pt>
                <c:pt idx="12">
                  <c:v>3.7399999999999998</c:v>
                </c:pt>
                <c:pt idx="13">
                  <c:v>3.6599999999999997</c:v>
                </c:pt>
                <c:pt idx="14">
                  <c:v>3.6399999999999997</c:v>
                </c:pt>
                <c:pt idx="15">
                  <c:v>3.63</c:v>
                </c:pt>
                <c:pt idx="16">
                  <c:v>3.5999999999999988</c:v>
                </c:pt>
                <c:pt idx="17">
                  <c:v>3.54</c:v>
                </c:pt>
                <c:pt idx="18">
                  <c:v>3.54</c:v>
                </c:pt>
                <c:pt idx="19">
                  <c:v>3.53</c:v>
                </c:pt>
                <c:pt idx="20">
                  <c:v>3.53</c:v>
                </c:pt>
                <c:pt idx="21">
                  <c:v>3.5999999999999988</c:v>
                </c:pt>
                <c:pt idx="22">
                  <c:v>3.59</c:v>
                </c:pt>
                <c:pt idx="23">
                  <c:v>3.59</c:v>
                </c:pt>
                <c:pt idx="24">
                  <c:v>3.5799999999999987</c:v>
                </c:pt>
                <c:pt idx="25">
                  <c:v>3.54</c:v>
                </c:pt>
                <c:pt idx="26">
                  <c:v>3.55</c:v>
                </c:pt>
                <c:pt idx="27">
                  <c:v>3.53</c:v>
                </c:pt>
                <c:pt idx="28">
                  <c:v>3.4899999999999998</c:v>
                </c:pt>
                <c:pt idx="29">
                  <c:v>3.4699999999999998</c:v>
                </c:pt>
                <c:pt idx="30">
                  <c:v>3.4099999999999997</c:v>
                </c:pt>
                <c:pt idx="31">
                  <c:v>3.3899999999999997</c:v>
                </c:pt>
                <c:pt idx="32">
                  <c:v>3.4</c:v>
                </c:pt>
                <c:pt idx="33">
                  <c:v>3.4299999999999997</c:v>
                </c:pt>
                <c:pt idx="34">
                  <c:v>3.4</c:v>
                </c:pt>
                <c:pt idx="35">
                  <c:v>3.38</c:v>
                </c:pt>
                <c:pt idx="36">
                  <c:v>3.36</c:v>
                </c:pt>
                <c:pt idx="37">
                  <c:v>3.34</c:v>
                </c:pt>
                <c:pt idx="38">
                  <c:v>3.3</c:v>
                </c:pt>
                <c:pt idx="39">
                  <c:v>3.3299999999999987</c:v>
                </c:pt>
                <c:pt idx="40">
                  <c:v>3.3099999999999987</c:v>
                </c:pt>
                <c:pt idx="41">
                  <c:v>3.3099999999999987</c:v>
                </c:pt>
                <c:pt idx="42">
                  <c:v>3.29</c:v>
                </c:pt>
                <c:pt idx="43">
                  <c:v>3.29</c:v>
                </c:pt>
                <c:pt idx="44">
                  <c:v>3.2600000000000002</c:v>
                </c:pt>
                <c:pt idx="45">
                  <c:v>3.23</c:v>
                </c:pt>
                <c:pt idx="46">
                  <c:v>3.23</c:v>
                </c:pt>
                <c:pt idx="47">
                  <c:v>3.21</c:v>
                </c:pt>
                <c:pt idx="48">
                  <c:v>3.2600000000000002</c:v>
                </c:pt>
                <c:pt idx="49">
                  <c:v>3.29</c:v>
                </c:pt>
                <c:pt idx="50">
                  <c:v>3.3</c:v>
                </c:pt>
                <c:pt idx="51">
                  <c:v>3.3299999999999987</c:v>
                </c:pt>
                <c:pt idx="52">
                  <c:v>3.4099999999999997</c:v>
                </c:pt>
                <c:pt idx="53">
                  <c:v>3.4299999999999997</c:v>
                </c:pt>
                <c:pt idx="54">
                  <c:v>3.4299999999999997</c:v>
                </c:pt>
                <c:pt idx="55">
                  <c:v>3.38</c:v>
                </c:pt>
                <c:pt idx="56">
                  <c:v>3.3699999999999997</c:v>
                </c:pt>
                <c:pt idx="57">
                  <c:v>3.3</c:v>
                </c:pt>
                <c:pt idx="58">
                  <c:v>3.3</c:v>
                </c:pt>
                <c:pt idx="59">
                  <c:v>3.2199999999999998</c:v>
                </c:pt>
                <c:pt idx="60">
                  <c:v>3.23</c:v>
                </c:pt>
              </c:numCache>
            </c:numRef>
          </c:yVal>
          <c:smooth val="1"/>
          <c:extLst xmlns:c16r2="http://schemas.microsoft.com/office/drawing/2015/06/chart">
            <c:ext xmlns:c16="http://schemas.microsoft.com/office/drawing/2014/chart" uri="{C3380CC4-5D6E-409C-BE32-E72D297353CC}">
              <c16:uniqueId val="{00000001-4E84-4236-A637-D68FE2E85120}"/>
            </c:ext>
          </c:extLst>
        </c:ser>
        <c:dLbls>
          <c:showLegendKey val="0"/>
          <c:showVal val="0"/>
          <c:showCatName val="0"/>
          <c:showSerName val="0"/>
          <c:showPercent val="0"/>
          <c:showBubbleSize val="0"/>
        </c:dLbls>
        <c:axId val="704620256"/>
        <c:axId val="704615552"/>
      </c:scatterChart>
      <c:valAx>
        <c:axId val="704620256"/>
        <c:scaling>
          <c:orientation val="minMax"/>
          <c:max val="40086"/>
          <c:min val="40026"/>
        </c:scaling>
        <c:delete val="0"/>
        <c:axPos val="b"/>
        <c:title>
          <c:tx>
            <c:rich>
              <a:bodyPr rot="0" spcFirstLastPara="1" vertOverflow="ellipsis" vert="horz" wrap="square" anchor="ctr" anchorCtr="1"/>
              <a:lstStyle/>
              <a:p>
                <a:pPr>
                  <a:defRPr sz="10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r>
                  <a:rPr lang="zh-CN"/>
                  <a:t>时间</a:t>
                </a:r>
              </a:p>
            </c:rich>
          </c:tx>
          <c:overlay val="0"/>
          <c:spPr>
            <a:noFill/>
            <a:ln>
              <a:noFill/>
            </a:ln>
            <a:effectLst/>
          </c:spPr>
        </c:title>
        <c:numFmt formatCode="yyyy/m/d\ h:mm"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15552"/>
        <c:crosses val="autoZero"/>
        <c:crossBetween val="midCat"/>
      </c:valAx>
      <c:valAx>
        <c:axId val="704615552"/>
        <c:scaling>
          <c:orientation val="minMax"/>
          <c:min val="3"/>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solidFill>
                      <a:schemeClr val="tx1"/>
                    </a:solidFill>
                  </a:rPr>
                  <a:t>水位（</a:t>
                </a:r>
                <a:r>
                  <a:rPr lang="en-US">
                    <a:solidFill>
                      <a:schemeClr val="tx1"/>
                    </a:solidFill>
                  </a:rPr>
                  <a:t>m</a:t>
                </a:r>
                <a:r>
                  <a:rPr lang="zh-CN">
                    <a:solidFill>
                      <a:schemeClr val="tx1"/>
                    </a:solidFill>
                  </a:rPr>
                  <a:t>）</a:t>
                </a:r>
              </a:p>
            </c:rich>
          </c:tx>
          <c:overlay val="0"/>
          <c:spPr>
            <a:noFill/>
            <a:ln>
              <a:noFill/>
            </a:ln>
            <a:effectLst/>
          </c:spPr>
        </c:title>
        <c:numFmt formatCode="General"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20256"/>
        <c:crosses val="autoZero"/>
        <c:crossBetween val="midCat"/>
      </c:valAx>
      <c:spPr>
        <a:noFill/>
        <a:ln w="25400">
          <a:noFill/>
        </a:ln>
        <a:effectLst/>
      </c:spPr>
    </c:plotArea>
    <c:legend>
      <c:legendPos val="r"/>
      <c:layout>
        <c:manualLayout>
          <c:xMode val="edge"/>
          <c:yMode val="edge"/>
          <c:x val="0.65447231982114018"/>
          <c:y val="0.15326473474199587"/>
          <c:w val="0.22986987928217034"/>
          <c:h val="0.22143576388888889"/>
        </c:manualLayout>
      </c:layout>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rgbClr val="002060"/>
          </a:solidFill>
          <a:latin typeface="Times New Roman" panose="02020603050405020304" pitchFamily="18" charset="0"/>
          <a:cs typeface="Times New Roman" panose="02020603050405020304" pitchFamily="18" charset="0"/>
        </a:defRPr>
      </a:pPr>
      <a:endParaRPr lang="zh-CN"/>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zh-CN" altLang="en-US">
                <a:solidFill>
                  <a:schemeClr val="tx1"/>
                </a:solidFill>
              </a:rPr>
              <a:t>桃源</a:t>
            </a:r>
            <a:r>
              <a:rPr lang="zh-CN">
                <a:solidFill>
                  <a:schemeClr val="tx1"/>
                </a:solidFill>
              </a:rPr>
              <a:t>站水位计算值与实测值对比</a:t>
            </a:r>
          </a:p>
        </c:rich>
      </c:tx>
      <c:overlay val="0"/>
      <c:spPr>
        <a:noFill/>
        <a:ln>
          <a:noFill/>
        </a:ln>
        <a:effectLst/>
      </c:spPr>
    </c:title>
    <c:autoTitleDeleted val="0"/>
    <c:plotArea>
      <c:layout>
        <c:manualLayout>
          <c:layoutTarget val="inner"/>
          <c:xMode val="edge"/>
          <c:yMode val="edge"/>
          <c:x val="9.2726481018517923E-2"/>
          <c:y val="0.10089716408964404"/>
          <c:w val="0.83014590054249471"/>
          <c:h val="0.67557523148149079"/>
        </c:manualLayout>
      </c:layout>
      <c:scatterChart>
        <c:scatterStyle val="smoothMarker"/>
        <c:varyColors val="0"/>
        <c:ser>
          <c:idx val="2"/>
          <c:order val="0"/>
          <c:tx>
            <c:v>计算值</c:v>
          </c:tx>
          <c:spPr>
            <a:ln w="12700" cap="rnd">
              <a:solidFill>
                <a:schemeClr val="tx1"/>
              </a:solidFill>
              <a:round/>
            </a:ln>
            <a:effectLst/>
          </c:spPr>
          <c:marker>
            <c:symbol val="none"/>
          </c:marker>
          <c:xVal>
            <c:numRef>
              <c:f>桃源!$E$1458:$E$2906</c:f>
              <c:numCache>
                <c:formatCode>yyyy/m/d\ h:mm</c:formatCode>
                <c:ptCount val="1449"/>
                <c:pt idx="0">
                  <c:v>40026</c:v>
                </c:pt>
                <c:pt idx="1">
                  <c:v>40026.041666666584</c:v>
                </c:pt>
                <c:pt idx="2">
                  <c:v>40026.083333333336</c:v>
                </c:pt>
                <c:pt idx="3">
                  <c:v>40026.124999999993</c:v>
                </c:pt>
                <c:pt idx="4">
                  <c:v>40026.166666666584</c:v>
                </c:pt>
                <c:pt idx="5">
                  <c:v>40026.208333333336</c:v>
                </c:pt>
                <c:pt idx="6">
                  <c:v>40026.25</c:v>
                </c:pt>
                <c:pt idx="7">
                  <c:v>40026.291666665944</c:v>
                </c:pt>
                <c:pt idx="8">
                  <c:v>40026.333333333336</c:v>
                </c:pt>
                <c:pt idx="9">
                  <c:v>40026.375</c:v>
                </c:pt>
                <c:pt idx="10">
                  <c:v>40026.416666666664</c:v>
                </c:pt>
                <c:pt idx="11">
                  <c:v>40026.458333333343</c:v>
                </c:pt>
                <c:pt idx="12">
                  <c:v>40026.5</c:v>
                </c:pt>
                <c:pt idx="13">
                  <c:v>40026.541666666584</c:v>
                </c:pt>
                <c:pt idx="14">
                  <c:v>40026.583333333336</c:v>
                </c:pt>
                <c:pt idx="15">
                  <c:v>40026.624999999993</c:v>
                </c:pt>
                <c:pt idx="16">
                  <c:v>40026.666666666584</c:v>
                </c:pt>
                <c:pt idx="17">
                  <c:v>40026.708333333336</c:v>
                </c:pt>
                <c:pt idx="18">
                  <c:v>40026.75</c:v>
                </c:pt>
                <c:pt idx="19">
                  <c:v>40026.791666665944</c:v>
                </c:pt>
                <c:pt idx="20">
                  <c:v>40026.833333333336</c:v>
                </c:pt>
                <c:pt idx="21">
                  <c:v>40026.875</c:v>
                </c:pt>
                <c:pt idx="22">
                  <c:v>40026.916666666664</c:v>
                </c:pt>
                <c:pt idx="23">
                  <c:v>40026.958333333343</c:v>
                </c:pt>
                <c:pt idx="24">
                  <c:v>40027</c:v>
                </c:pt>
                <c:pt idx="25">
                  <c:v>40027.041666666584</c:v>
                </c:pt>
                <c:pt idx="26">
                  <c:v>40027.083333333336</c:v>
                </c:pt>
                <c:pt idx="27">
                  <c:v>40027.124999999993</c:v>
                </c:pt>
                <c:pt idx="28">
                  <c:v>40027.166666666584</c:v>
                </c:pt>
                <c:pt idx="29">
                  <c:v>40027.208333333336</c:v>
                </c:pt>
                <c:pt idx="30">
                  <c:v>40027.25</c:v>
                </c:pt>
                <c:pt idx="31">
                  <c:v>40027.291666665944</c:v>
                </c:pt>
                <c:pt idx="32">
                  <c:v>40027.333333333336</c:v>
                </c:pt>
                <c:pt idx="33">
                  <c:v>40027.375</c:v>
                </c:pt>
                <c:pt idx="34">
                  <c:v>40027.416666666664</c:v>
                </c:pt>
                <c:pt idx="35">
                  <c:v>40027.458333333343</c:v>
                </c:pt>
                <c:pt idx="36">
                  <c:v>40027.5</c:v>
                </c:pt>
                <c:pt idx="37">
                  <c:v>40027.541666666584</c:v>
                </c:pt>
                <c:pt idx="38">
                  <c:v>40027.583333333336</c:v>
                </c:pt>
                <c:pt idx="39">
                  <c:v>40027.624999999993</c:v>
                </c:pt>
                <c:pt idx="40">
                  <c:v>40027.666666666584</c:v>
                </c:pt>
                <c:pt idx="41">
                  <c:v>40027.708333333336</c:v>
                </c:pt>
                <c:pt idx="42">
                  <c:v>40027.75</c:v>
                </c:pt>
                <c:pt idx="43">
                  <c:v>40027.791666665944</c:v>
                </c:pt>
                <c:pt idx="44">
                  <c:v>40027.833333333336</c:v>
                </c:pt>
                <c:pt idx="45">
                  <c:v>40027.875</c:v>
                </c:pt>
                <c:pt idx="46">
                  <c:v>40027.916666666664</c:v>
                </c:pt>
                <c:pt idx="47">
                  <c:v>40027.958333333343</c:v>
                </c:pt>
                <c:pt idx="48">
                  <c:v>40028</c:v>
                </c:pt>
                <c:pt idx="49">
                  <c:v>40028.041666666584</c:v>
                </c:pt>
                <c:pt idx="50">
                  <c:v>40028.083333333336</c:v>
                </c:pt>
                <c:pt idx="51">
                  <c:v>40028.124999999993</c:v>
                </c:pt>
                <c:pt idx="52">
                  <c:v>40028.166666666584</c:v>
                </c:pt>
                <c:pt idx="53">
                  <c:v>40028.208333333336</c:v>
                </c:pt>
                <c:pt idx="54">
                  <c:v>40028.25</c:v>
                </c:pt>
                <c:pt idx="55">
                  <c:v>40028.291666665944</c:v>
                </c:pt>
                <c:pt idx="56">
                  <c:v>40028.333333333336</c:v>
                </c:pt>
                <c:pt idx="57">
                  <c:v>40028.375</c:v>
                </c:pt>
                <c:pt idx="58">
                  <c:v>40028.416666666664</c:v>
                </c:pt>
                <c:pt idx="59">
                  <c:v>40028.458333333343</c:v>
                </c:pt>
                <c:pt idx="60">
                  <c:v>40028.5</c:v>
                </c:pt>
                <c:pt idx="61">
                  <c:v>40028.541666666584</c:v>
                </c:pt>
                <c:pt idx="62">
                  <c:v>40028.583333333336</c:v>
                </c:pt>
                <c:pt idx="63">
                  <c:v>40028.624999999993</c:v>
                </c:pt>
                <c:pt idx="64">
                  <c:v>40028.666666666584</c:v>
                </c:pt>
                <c:pt idx="65">
                  <c:v>40028.708333333336</c:v>
                </c:pt>
                <c:pt idx="66">
                  <c:v>40028.75</c:v>
                </c:pt>
                <c:pt idx="67">
                  <c:v>40028.791666665944</c:v>
                </c:pt>
                <c:pt idx="68">
                  <c:v>40028.833333333336</c:v>
                </c:pt>
                <c:pt idx="69">
                  <c:v>40028.875</c:v>
                </c:pt>
                <c:pt idx="70">
                  <c:v>40028.916666666664</c:v>
                </c:pt>
                <c:pt idx="71">
                  <c:v>40028.958333333343</c:v>
                </c:pt>
                <c:pt idx="72">
                  <c:v>40029</c:v>
                </c:pt>
                <c:pt idx="73">
                  <c:v>40029.041666666584</c:v>
                </c:pt>
                <c:pt idx="74">
                  <c:v>40029.083333333336</c:v>
                </c:pt>
                <c:pt idx="75">
                  <c:v>40029.124999999993</c:v>
                </c:pt>
                <c:pt idx="76">
                  <c:v>40029.166666666584</c:v>
                </c:pt>
                <c:pt idx="77">
                  <c:v>40029.208333333336</c:v>
                </c:pt>
                <c:pt idx="78">
                  <c:v>40029.25</c:v>
                </c:pt>
                <c:pt idx="79">
                  <c:v>40029.291666665944</c:v>
                </c:pt>
                <c:pt idx="80">
                  <c:v>40029.333333333336</c:v>
                </c:pt>
                <c:pt idx="81">
                  <c:v>40029.375</c:v>
                </c:pt>
                <c:pt idx="82">
                  <c:v>40029.416666666664</c:v>
                </c:pt>
                <c:pt idx="83">
                  <c:v>40029.458333333343</c:v>
                </c:pt>
                <c:pt idx="84">
                  <c:v>40029.5</c:v>
                </c:pt>
                <c:pt idx="85">
                  <c:v>40029.541666666584</c:v>
                </c:pt>
                <c:pt idx="86">
                  <c:v>40029.583333333336</c:v>
                </c:pt>
                <c:pt idx="87">
                  <c:v>40029.624999999993</c:v>
                </c:pt>
                <c:pt idx="88">
                  <c:v>40029.666666666584</c:v>
                </c:pt>
                <c:pt idx="89">
                  <c:v>40029.708333333336</c:v>
                </c:pt>
                <c:pt idx="90">
                  <c:v>40029.75</c:v>
                </c:pt>
                <c:pt idx="91">
                  <c:v>40029.791666665944</c:v>
                </c:pt>
                <c:pt idx="92">
                  <c:v>40029.833333333336</c:v>
                </c:pt>
                <c:pt idx="93">
                  <c:v>40029.875</c:v>
                </c:pt>
                <c:pt idx="94">
                  <c:v>40029.916666666664</c:v>
                </c:pt>
                <c:pt idx="95">
                  <c:v>40029.958333333343</c:v>
                </c:pt>
                <c:pt idx="96">
                  <c:v>40030</c:v>
                </c:pt>
                <c:pt idx="97">
                  <c:v>40030.041666666584</c:v>
                </c:pt>
                <c:pt idx="98">
                  <c:v>40030.083333333336</c:v>
                </c:pt>
                <c:pt idx="99">
                  <c:v>40030.124999999993</c:v>
                </c:pt>
                <c:pt idx="100">
                  <c:v>40030.166666666584</c:v>
                </c:pt>
                <c:pt idx="101">
                  <c:v>40030.208333333336</c:v>
                </c:pt>
                <c:pt idx="102">
                  <c:v>40030.25</c:v>
                </c:pt>
                <c:pt idx="103">
                  <c:v>40030.291666665944</c:v>
                </c:pt>
                <c:pt idx="104">
                  <c:v>40030.333333333336</c:v>
                </c:pt>
                <c:pt idx="105">
                  <c:v>40030.375</c:v>
                </c:pt>
                <c:pt idx="106">
                  <c:v>40030.416666666664</c:v>
                </c:pt>
                <c:pt idx="107">
                  <c:v>40030.458333333343</c:v>
                </c:pt>
                <c:pt idx="108">
                  <c:v>40030.5</c:v>
                </c:pt>
                <c:pt idx="109">
                  <c:v>40030.541666666584</c:v>
                </c:pt>
                <c:pt idx="110">
                  <c:v>40030.583333333336</c:v>
                </c:pt>
                <c:pt idx="111">
                  <c:v>40030.624999999993</c:v>
                </c:pt>
                <c:pt idx="112">
                  <c:v>40030.666666666584</c:v>
                </c:pt>
                <c:pt idx="113">
                  <c:v>40030.708333333336</c:v>
                </c:pt>
                <c:pt idx="114">
                  <c:v>40030.75</c:v>
                </c:pt>
                <c:pt idx="115">
                  <c:v>40030.791666665944</c:v>
                </c:pt>
                <c:pt idx="116">
                  <c:v>40030.833333333336</c:v>
                </c:pt>
                <c:pt idx="117">
                  <c:v>40030.875</c:v>
                </c:pt>
                <c:pt idx="118">
                  <c:v>40030.916666666664</c:v>
                </c:pt>
                <c:pt idx="119">
                  <c:v>40030.958333333343</c:v>
                </c:pt>
                <c:pt idx="120">
                  <c:v>40031</c:v>
                </c:pt>
                <c:pt idx="121">
                  <c:v>40031.041666666584</c:v>
                </c:pt>
                <c:pt idx="122">
                  <c:v>40031.083333333336</c:v>
                </c:pt>
                <c:pt idx="123">
                  <c:v>40031.124999999993</c:v>
                </c:pt>
                <c:pt idx="124">
                  <c:v>40031.166666666584</c:v>
                </c:pt>
                <c:pt idx="125">
                  <c:v>40031.208333333336</c:v>
                </c:pt>
                <c:pt idx="126">
                  <c:v>40031.25</c:v>
                </c:pt>
                <c:pt idx="127">
                  <c:v>40031.291666665944</c:v>
                </c:pt>
                <c:pt idx="128">
                  <c:v>40031.333333333336</c:v>
                </c:pt>
                <c:pt idx="129">
                  <c:v>40031.375</c:v>
                </c:pt>
                <c:pt idx="130">
                  <c:v>40031.416666666664</c:v>
                </c:pt>
                <c:pt idx="131">
                  <c:v>40031.458333333343</c:v>
                </c:pt>
                <c:pt idx="132">
                  <c:v>40031.5</c:v>
                </c:pt>
                <c:pt idx="133">
                  <c:v>40031.541666666584</c:v>
                </c:pt>
                <c:pt idx="134">
                  <c:v>40031.583333333336</c:v>
                </c:pt>
                <c:pt idx="135">
                  <c:v>40031.624999999993</c:v>
                </c:pt>
                <c:pt idx="136">
                  <c:v>40031.666666666584</c:v>
                </c:pt>
                <c:pt idx="137">
                  <c:v>40031.708333333336</c:v>
                </c:pt>
                <c:pt idx="138">
                  <c:v>40031.75</c:v>
                </c:pt>
                <c:pt idx="139">
                  <c:v>40031.791666665944</c:v>
                </c:pt>
                <c:pt idx="140">
                  <c:v>40031.833333333336</c:v>
                </c:pt>
                <c:pt idx="141">
                  <c:v>40031.875</c:v>
                </c:pt>
                <c:pt idx="142">
                  <c:v>40031.916666666664</c:v>
                </c:pt>
                <c:pt idx="143">
                  <c:v>40031.958333333343</c:v>
                </c:pt>
                <c:pt idx="144">
                  <c:v>40032</c:v>
                </c:pt>
                <c:pt idx="145">
                  <c:v>40032.041666666584</c:v>
                </c:pt>
                <c:pt idx="146">
                  <c:v>40032.083333333336</c:v>
                </c:pt>
                <c:pt idx="147">
                  <c:v>40032.124999999993</c:v>
                </c:pt>
                <c:pt idx="148">
                  <c:v>40032.166666666584</c:v>
                </c:pt>
                <c:pt idx="149">
                  <c:v>40032.208333333336</c:v>
                </c:pt>
                <c:pt idx="150">
                  <c:v>40032.25</c:v>
                </c:pt>
                <c:pt idx="151">
                  <c:v>40032.291666665944</c:v>
                </c:pt>
                <c:pt idx="152">
                  <c:v>40032.333333333336</c:v>
                </c:pt>
                <c:pt idx="153">
                  <c:v>40032.375</c:v>
                </c:pt>
                <c:pt idx="154">
                  <c:v>40032.416666666664</c:v>
                </c:pt>
                <c:pt idx="155">
                  <c:v>40032.458333333343</c:v>
                </c:pt>
                <c:pt idx="156">
                  <c:v>40032.5</c:v>
                </c:pt>
                <c:pt idx="157">
                  <c:v>40032.541666666584</c:v>
                </c:pt>
                <c:pt idx="158">
                  <c:v>40032.583333333336</c:v>
                </c:pt>
                <c:pt idx="159">
                  <c:v>40032.624999999993</c:v>
                </c:pt>
                <c:pt idx="160">
                  <c:v>40032.666666666584</c:v>
                </c:pt>
                <c:pt idx="161">
                  <c:v>40032.708333333336</c:v>
                </c:pt>
                <c:pt idx="162">
                  <c:v>40032.75</c:v>
                </c:pt>
                <c:pt idx="163">
                  <c:v>40032.791666665944</c:v>
                </c:pt>
                <c:pt idx="164">
                  <c:v>40032.833333333336</c:v>
                </c:pt>
                <c:pt idx="165">
                  <c:v>40032.875</c:v>
                </c:pt>
                <c:pt idx="166">
                  <c:v>40032.916666666664</c:v>
                </c:pt>
                <c:pt idx="167">
                  <c:v>40032.958333333343</c:v>
                </c:pt>
                <c:pt idx="168">
                  <c:v>40033</c:v>
                </c:pt>
                <c:pt idx="169">
                  <c:v>40033.041666666584</c:v>
                </c:pt>
                <c:pt idx="170">
                  <c:v>40033.083333333336</c:v>
                </c:pt>
                <c:pt idx="171">
                  <c:v>40033.124999999993</c:v>
                </c:pt>
                <c:pt idx="172">
                  <c:v>40033.166666666584</c:v>
                </c:pt>
                <c:pt idx="173">
                  <c:v>40033.208333333336</c:v>
                </c:pt>
                <c:pt idx="174">
                  <c:v>40033.25</c:v>
                </c:pt>
                <c:pt idx="175">
                  <c:v>40033.291666665944</c:v>
                </c:pt>
                <c:pt idx="176">
                  <c:v>40033.333333333336</c:v>
                </c:pt>
                <c:pt idx="177">
                  <c:v>40033.375</c:v>
                </c:pt>
                <c:pt idx="178">
                  <c:v>40033.416666666664</c:v>
                </c:pt>
                <c:pt idx="179">
                  <c:v>40033.458333333343</c:v>
                </c:pt>
                <c:pt idx="180">
                  <c:v>40033.5</c:v>
                </c:pt>
                <c:pt idx="181">
                  <c:v>40033.541666666584</c:v>
                </c:pt>
                <c:pt idx="182">
                  <c:v>40033.583333333336</c:v>
                </c:pt>
                <c:pt idx="183">
                  <c:v>40033.624999999993</c:v>
                </c:pt>
                <c:pt idx="184">
                  <c:v>40033.666666666584</c:v>
                </c:pt>
                <c:pt idx="185">
                  <c:v>40033.708333333336</c:v>
                </c:pt>
                <c:pt idx="186">
                  <c:v>40033.75</c:v>
                </c:pt>
                <c:pt idx="187">
                  <c:v>40033.791666665944</c:v>
                </c:pt>
                <c:pt idx="188">
                  <c:v>40033.833333333336</c:v>
                </c:pt>
                <c:pt idx="189">
                  <c:v>40033.875</c:v>
                </c:pt>
                <c:pt idx="190">
                  <c:v>40033.916666666664</c:v>
                </c:pt>
                <c:pt idx="191">
                  <c:v>40033.958333333343</c:v>
                </c:pt>
                <c:pt idx="192">
                  <c:v>40034</c:v>
                </c:pt>
                <c:pt idx="193">
                  <c:v>40034.041666666584</c:v>
                </c:pt>
                <c:pt idx="194">
                  <c:v>40034.083333333336</c:v>
                </c:pt>
                <c:pt idx="195">
                  <c:v>40034.124999999993</c:v>
                </c:pt>
                <c:pt idx="196">
                  <c:v>40034.166666666584</c:v>
                </c:pt>
                <c:pt idx="197">
                  <c:v>40034.208333333336</c:v>
                </c:pt>
                <c:pt idx="198">
                  <c:v>40034.25</c:v>
                </c:pt>
                <c:pt idx="199">
                  <c:v>40034.291666665944</c:v>
                </c:pt>
                <c:pt idx="200">
                  <c:v>40034.333333333336</c:v>
                </c:pt>
                <c:pt idx="201">
                  <c:v>40034.375</c:v>
                </c:pt>
                <c:pt idx="202">
                  <c:v>40034.416666666664</c:v>
                </c:pt>
                <c:pt idx="203">
                  <c:v>40034.458333333343</c:v>
                </c:pt>
                <c:pt idx="204">
                  <c:v>40034.5</c:v>
                </c:pt>
                <c:pt idx="205">
                  <c:v>40034.541666666584</c:v>
                </c:pt>
                <c:pt idx="206">
                  <c:v>40034.583333333336</c:v>
                </c:pt>
                <c:pt idx="207">
                  <c:v>40034.624999999993</c:v>
                </c:pt>
                <c:pt idx="208">
                  <c:v>40034.666666666584</c:v>
                </c:pt>
                <c:pt idx="209">
                  <c:v>40034.708333333336</c:v>
                </c:pt>
                <c:pt idx="210">
                  <c:v>40034.75</c:v>
                </c:pt>
                <c:pt idx="211">
                  <c:v>40034.791666665944</c:v>
                </c:pt>
                <c:pt idx="212">
                  <c:v>40034.833333333336</c:v>
                </c:pt>
                <c:pt idx="213">
                  <c:v>40034.875</c:v>
                </c:pt>
                <c:pt idx="214">
                  <c:v>40034.916666666664</c:v>
                </c:pt>
                <c:pt idx="215">
                  <c:v>40034.958333333343</c:v>
                </c:pt>
                <c:pt idx="216">
                  <c:v>40035</c:v>
                </c:pt>
                <c:pt idx="217">
                  <c:v>40035.041666666584</c:v>
                </c:pt>
                <c:pt idx="218">
                  <c:v>40035.083333333336</c:v>
                </c:pt>
                <c:pt idx="219">
                  <c:v>40035.124999999993</c:v>
                </c:pt>
                <c:pt idx="220">
                  <c:v>40035.166666666584</c:v>
                </c:pt>
                <c:pt idx="221">
                  <c:v>40035.208333333336</c:v>
                </c:pt>
                <c:pt idx="222">
                  <c:v>40035.25</c:v>
                </c:pt>
                <c:pt idx="223">
                  <c:v>40035.291666665944</c:v>
                </c:pt>
                <c:pt idx="224">
                  <c:v>40035.333333333336</c:v>
                </c:pt>
                <c:pt idx="225">
                  <c:v>40035.375</c:v>
                </c:pt>
                <c:pt idx="226">
                  <c:v>40035.416666666664</c:v>
                </c:pt>
                <c:pt idx="227">
                  <c:v>40035.458333333343</c:v>
                </c:pt>
                <c:pt idx="228">
                  <c:v>40035.5</c:v>
                </c:pt>
                <c:pt idx="229">
                  <c:v>40035.541666666584</c:v>
                </c:pt>
                <c:pt idx="230">
                  <c:v>40035.583333333336</c:v>
                </c:pt>
                <c:pt idx="231">
                  <c:v>40035.624999999993</c:v>
                </c:pt>
                <c:pt idx="232">
                  <c:v>40035.666666666584</c:v>
                </c:pt>
                <c:pt idx="233">
                  <c:v>40035.708333333336</c:v>
                </c:pt>
                <c:pt idx="234">
                  <c:v>40035.75</c:v>
                </c:pt>
                <c:pt idx="235">
                  <c:v>40035.791666665944</c:v>
                </c:pt>
                <c:pt idx="236">
                  <c:v>40035.833333333336</c:v>
                </c:pt>
                <c:pt idx="237">
                  <c:v>40035.875</c:v>
                </c:pt>
                <c:pt idx="238">
                  <c:v>40035.916666666664</c:v>
                </c:pt>
                <c:pt idx="239">
                  <c:v>40035.958333333343</c:v>
                </c:pt>
                <c:pt idx="240">
                  <c:v>40036</c:v>
                </c:pt>
                <c:pt idx="241">
                  <c:v>40036.041666666584</c:v>
                </c:pt>
                <c:pt idx="242">
                  <c:v>40036.083333333336</c:v>
                </c:pt>
                <c:pt idx="243">
                  <c:v>40036.124999999993</c:v>
                </c:pt>
                <c:pt idx="244">
                  <c:v>40036.166666666584</c:v>
                </c:pt>
                <c:pt idx="245">
                  <c:v>40036.208333333336</c:v>
                </c:pt>
                <c:pt idx="246">
                  <c:v>40036.25</c:v>
                </c:pt>
                <c:pt idx="247">
                  <c:v>40036.291666665944</c:v>
                </c:pt>
                <c:pt idx="248">
                  <c:v>40036.333333333336</c:v>
                </c:pt>
                <c:pt idx="249">
                  <c:v>40036.375</c:v>
                </c:pt>
                <c:pt idx="250">
                  <c:v>40036.416666666664</c:v>
                </c:pt>
                <c:pt idx="251">
                  <c:v>40036.458333333343</c:v>
                </c:pt>
                <c:pt idx="252">
                  <c:v>40036.5</c:v>
                </c:pt>
                <c:pt idx="253">
                  <c:v>40036.541666666584</c:v>
                </c:pt>
                <c:pt idx="254">
                  <c:v>40036.583333333336</c:v>
                </c:pt>
                <c:pt idx="255">
                  <c:v>40036.624999999993</c:v>
                </c:pt>
                <c:pt idx="256">
                  <c:v>40036.666666666584</c:v>
                </c:pt>
                <c:pt idx="257">
                  <c:v>40036.708333333336</c:v>
                </c:pt>
                <c:pt idx="258">
                  <c:v>40036.75</c:v>
                </c:pt>
                <c:pt idx="259">
                  <c:v>40036.791666665944</c:v>
                </c:pt>
                <c:pt idx="260">
                  <c:v>40036.833333333336</c:v>
                </c:pt>
                <c:pt idx="261">
                  <c:v>40036.875</c:v>
                </c:pt>
                <c:pt idx="262">
                  <c:v>40036.916666666664</c:v>
                </c:pt>
                <c:pt idx="263">
                  <c:v>40036.958333333343</c:v>
                </c:pt>
                <c:pt idx="264">
                  <c:v>40037</c:v>
                </c:pt>
                <c:pt idx="265">
                  <c:v>40037.041666666584</c:v>
                </c:pt>
                <c:pt idx="266">
                  <c:v>40037.083333333336</c:v>
                </c:pt>
                <c:pt idx="267">
                  <c:v>40037.124999999993</c:v>
                </c:pt>
                <c:pt idx="268">
                  <c:v>40037.166666666584</c:v>
                </c:pt>
                <c:pt idx="269">
                  <c:v>40037.208333333336</c:v>
                </c:pt>
                <c:pt idx="270">
                  <c:v>40037.25</c:v>
                </c:pt>
                <c:pt idx="271">
                  <c:v>40037.291666665944</c:v>
                </c:pt>
                <c:pt idx="272">
                  <c:v>40037.333333333336</c:v>
                </c:pt>
                <c:pt idx="273">
                  <c:v>40037.375</c:v>
                </c:pt>
                <c:pt idx="274">
                  <c:v>40037.416666666664</c:v>
                </c:pt>
                <c:pt idx="275">
                  <c:v>40037.458333333343</c:v>
                </c:pt>
                <c:pt idx="276">
                  <c:v>40037.5</c:v>
                </c:pt>
                <c:pt idx="277">
                  <c:v>40037.541666666584</c:v>
                </c:pt>
                <c:pt idx="278">
                  <c:v>40037.583333333336</c:v>
                </c:pt>
                <c:pt idx="279">
                  <c:v>40037.624999999993</c:v>
                </c:pt>
                <c:pt idx="280">
                  <c:v>40037.666666666584</c:v>
                </c:pt>
                <c:pt idx="281">
                  <c:v>40037.708333333336</c:v>
                </c:pt>
                <c:pt idx="282">
                  <c:v>40037.75</c:v>
                </c:pt>
                <c:pt idx="283">
                  <c:v>40037.791666665944</c:v>
                </c:pt>
                <c:pt idx="284">
                  <c:v>40037.833333333336</c:v>
                </c:pt>
                <c:pt idx="285">
                  <c:v>40037.875</c:v>
                </c:pt>
                <c:pt idx="286">
                  <c:v>40037.916666666664</c:v>
                </c:pt>
                <c:pt idx="287">
                  <c:v>40037.958333333343</c:v>
                </c:pt>
                <c:pt idx="288">
                  <c:v>40038</c:v>
                </c:pt>
                <c:pt idx="289">
                  <c:v>40038.041666666584</c:v>
                </c:pt>
                <c:pt idx="290">
                  <c:v>40038.083333333336</c:v>
                </c:pt>
                <c:pt idx="291">
                  <c:v>40038.124999999993</c:v>
                </c:pt>
                <c:pt idx="292">
                  <c:v>40038.166666666584</c:v>
                </c:pt>
                <c:pt idx="293">
                  <c:v>40038.208333333336</c:v>
                </c:pt>
                <c:pt idx="294">
                  <c:v>40038.25</c:v>
                </c:pt>
                <c:pt idx="295">
                  <c:v>40038.291666665944</c:v>
                </c:pt>
                <c:pt idx="296">
                  <c:v>40038.333333333336</c:v>
                </c:pt>
                <c:pt idx="297">
                  <c:v>40038.375</c:v>
                </c:pt>
                <c:pt idx="298">
                  <c:v>40038.416666666664</c:v>
                </c:pt>
                <c:pt idx="299">
                  <c:v>40038.458333333343</c:v>
                </c:pt>
                <c:pt idx="300">
                  <c:v>40038.5</c:v>
                </c:pt>
                <c:pt idx="301">
                  <c:v>40038.541666666584</c:v>
                </c:pt>
                <c:pt idx="302">
                  <c:v>40038.583333333336</c:v>
                </c:pt>
                <c:pt idx="303">
                  <c:v>40038.624999999993</c:v>
                </c:pt>
                <c:pt idx="304">
                  <c:v>40038.666666666584</c:v>
                </c:pt>
                <c:pt idx="305">
                  <c:v>40038.708333333336</c:v>
                </c:pt>
                <c:pt idx="306">
                  <c:v>40038.75</c:v>
                </c:pt>
                <c:pt idx="307">
                  <c:v>40038.791666665944</c:v>
                </c:pt>
                <c:pt idx="308">
                  <c:v>40038.833333333336</c:v>
                </c:pt>
                <c:pt idx="309">
                  <c:v>40038.875</c:v>
                </c:pt>
                <c:pt idx="310">
                  <c:v>40038.916666666664</c:v>
                </c:pt>
                <c:pt idx="311">
                  <c:v>40038.958333333343</c:v>
                </c:pt>
                <c:pt idx="312">
                  <c:v>40039</c:v>
                </c:pt>
                <c:pt idx="313">
                  <c:v>40039.041666666584</c:v>
                </c:pt>
                <c:pt idx="314">
                  <c:v>40039.083333333336</c:v>
                </c:pt>
                <c:pt idx="315">
                  <c:v>40039.124999999993</c:v>
                </c:pt>
                <c:pt idx="316">
                  <c:v>40039.166666666584</c:v>
                </c:pt>
                <c:pt idx="317">
                  <c:v>40039.208333333336</c:v>
                </c:pt>
                <c:pt idx="318">
                  <c:v>40039.25</c:v>
                </c:pt>
                <c:pt idx="319">
                  <c:v>40039.291666665944</c:v>
                </c:pt>
                <c:pt idx="320">
                  <c:v>40039.333333333336</c:v>
                </c:pt>
                <c:pt idx="321">
                  <c:v>40039.375</c:v>
                </c:pt>
                <c:pt idx="322">
                  <c:v>40039.416666666664</c:v>
                </c:pt>
                <c:pt idx="323">
                  <c:v>40039.458333333343</c:v>
                </c:pt>
                <c:pt idx="324">
                  <c:v>40039.5</c:v>
                </c:pt>
                <c:pt idx="325">
                  <c:v>40039.541666666584</c:v>
                </c:pt>
                <c:pt idx="326">
                  <c:v>40039.583333333336</c:v>
                </c:pt>
                <c:pt idx="327">
                  <c:v>40039.624999999993</c:v>
                </c:pt>
                <c:pt idx="328">
                  <c:v>40039.666666666584</c:v>
                </c:pt>
                <c:pt idx="329">
                  <c:v>40039.708333333336</c:v>
                </c:pt>
                <c:pt idx="330">
                  <c:v>40039.75</c:v>
                </c:pt>
                <c:pt idx="331">
                  <c:v>40039.791666665944</c:v>
                </c:pt>
                <c:pt idx="332">
                  <c:v>40039.833333333336</c:v>
                </c:pt>
                <c:pt idx="333">
                  <c:v>40039.875</c:v>
                </c:pt>
                <c:pt idx="334">
                  <c:v>40039.916666666664</c:v>
                </c:pt>
                <c:pt idx="335">
                  <c:v>40039.958333333343</c:v>
                </c:pt>
                <c:pt idx="336">
                  <c:v>40040</c:v>
                </c:pt>
                <c:pt idx="337">
                  <c:v>40040.041666666584</c:v>
                </c:pt>
                <c:pt idx="338">
                  <c:v>40040.083333333336</c:v>
                </c:pt>
                <c:pt idx="339">
                  <c:v>40040.124999999993</c:v>
                </c:pt>
                <c:pt idx="340">
                  <c:v>40040.166666666584</c:v>
                </c:pt>
                <c:pt idx="341">
                  <c:v>40040.208333333336</c:v>
                </c:pt>
                <c:pt idx="342">
                  <c:v>40040.25</c:v>
                </c:pt>
                <c:pt idx="343">
                  <c:v>40040.291666665944</c:v>
                </c:pt>
                <c:pt idx="344">
                  <c:v>40040.333333333336</c:v>
                </c:pt>
                <c:pt idx="345">
                  <c:v>40040.375</c:v>
                </c:pt>
                <c:pt idx="346">
                  <c:v>40040.416666666664</c:v>
                </c:pt>
                <c:pt idx="347">
                  <c:v>40040.458333333343</c:v>
                </c:pt>
                <c:pt idx="348">
                  <c:v>40040.5</c:v>
                </c:pt>
                <c:pt idx="349">
                  <c:v>40040.541666666584</c:v>
                </c:pt>
                <c:pt idx="350">
                  <c:v>40040.583333333336</c:v>
                </c:pt>
                <c:pt idx="351">
                  <c:v>40040.624999999993</c:v>
                </c:pt>
                <c:pt idx="352">
                  <c:v>40040.666666666584</c:v>
                </c:pt>
                <c:pt idx="353">
                  <c:v>40040.708333333336</c:v>
                </c:pt>
                <c:pt idx="354">
                  <c:v>40040.75</c:v>
                </c:pt>
                <c:pt idx="355">
                  <c:v>40040.791666665944</c:v>
                </c:pt>
                <c:pt idx="356">
                  <c:v>40040.833333333336</c:v>
                </c:pt>
                <c:pt idx="357">
                  <c:v>40040.875</c:v>
                </c:pt>
                <c:pt idx="358">
                  <c:v>40040.916666666664</c:v>
                </c:pt>
                <c:pt idx="359">
                  <c:v>40040.958333333343</c:v>
                </c:pt>
                <c:pt idx="360">
                  <c:v>40041</c:v>
                </c:pt>
                <c:pt idx="361">
                  <c:v>40041.041666666584</c:v>
                </c:pt>
                <c:pt idx="362">
                  <c:v>40041.083333333336</c:v>
                </c:pt>
                <c:pt idx="363">
                  <c:v>40041.124999999993</c:v>
                </c:pt>
                <c:pt idx="364">
                  <c:v>40041.166666666584</c:v>
                </c:pt>
                <c:pt idx="365">
                  <c:v>40041.208333333336</c:v>
                </c:pt>
                <c:pt idx="366">
                  <c:v>40041.25</c:v>
                </c:pt>
                <c:pt idx="367">
                  <c:v>40041.291666665944</c:v>
                </c:pt>
                <c:pt idx="368">
                  <c:v>40041.333333333336</c:v>
                </c:pt>
                <c:pt idx="369">
                  <c:v>40041.375</c:v>
                </c:pt>
                <c:pt idx="370">
                  <c:v>40041.416666666664</c:v>
                </c:pt>
                <c:pt idx="371">
                  <c:v>40041.458333333343</c:v>
                </c:pt>
                <c:pt idx="372">
                  <c:v>40041.5</c:v>
                </c:pt>
                <c:pt idx="373">
                  <c:v>40041.541666666584</c:v>
                </c:pt>
                <c:pt idx="374">
                  <c:v>40041.583333333336</c:v>
                </c:pt>
                <c:pt idx="375">
                  <c:v>40041.624999999993</c:v>
                </c:pt>
                <c:pt idx="376">
                  <c:v>40041.666666666584</c:v>
                </c:pt>
                <c:pt idx="377">
                  <c:v>40041.708333333336</c:v>
                </c:pt>
                <c:pt idx="378">
                  <c:v>40041.75</c:v>
                </c:pt>
                <c:pt idx="379">
                  <c:v>40041.791666665944</c:v>
                </c:pt>
                <c:pt idx="380">
                  <c:v>40041.833333333336</c:v>
                </c:pt>
                <c:pt idx="381">
                  <c:v>40041.875</c:v>
                </c:pt>
                <c:pt idx="382">
                  <c:v>40041.916666666664</c:v>
                </c:pt>
                <c:pt idx="383">
                  <c:v>40041.958333333343</c:v>
                </c:pt>
                <c:pt idx="384">
                  <c:v>40042</c:v>
                </c:pt>
                <c:pt idx="385">
                  <c:v>40042.041666666584</c:v>
                </c:pt>
                <c:pt idx="386">
                  <c:v>40042.083333333336</c:v>
                </c:pt>
                <c:pt idx="387">
                  <c:v>40042.124999999993</c:v>
                </c:pt>
                <c:pt idx="388">
                  <c:v>40042.166666666584</c:v>
                </c:pt>
                <c:pt idx="389">
                  <c:v>40042.208333333336</c:v>
                </c:pt>
                <c:pt idx="390">
                  <c:v>40042.25</c:v>
                </c:pt>
                <c:pt idx="391">
                  <c:v>40042.291666665944</c:v>
                </c:pt>
                <c:pt idx="392">
                  <c:v>40042.333333333336</c:v>
                </c:pt>
                <c:pt idx="393">
                  <c:v>40042.375</c:v>
                </c:pt>
                <c:pt idx="394">
                  <c:v>40042.416666666664</c:v>
                </c:pt>
                <c:pt idx="395">
                  <c:v>40042.458333333343</c:v>
                </c:pt>
                <c:pt idx="396">
                  <c:v>40042.5</c:v>
                </c:pt>
                <c:pt idx="397">
                  <c:v>40042.541666666584</c:v>
                </c:pt>
                <c:pt idx="398">
                  <c:v>40042.583333333336</c:v>
                </c:pt>
                <c:pt idx="399">
                  <c:v>40042.624999999993</c:v>
                </c:pt>
                <c:pt idx="400">
                  <c:v>40042.666666666584</c:v>
                </c:pt>
                <c:pt idx="401">
                  <c:v>40042.708333333336</c:v>
                </c:pt>
                <c:pt idx="402">
                  <c:v>40042.75</c:v>
                </c:pt>
                <c:pt idx="403">
                  <c:v>40042.791666665944</c:v>
                </c:pt>
                <c:pt idx="404">
                  <c:v>40042.833333333336</c:v>
                </c:pt>
                <c:pt idx="405">
                  <c:v>40042.875</c:v>
                </c:pt>
                <c:pt idx="406">
                  <c:v>40042.916666666664</c:v>
                </c:pt>
                <c:pt idx="407">
                  <c:v>40042.958333333343</c:v>
                </c:pt>
                <c:pt idx="408">
                  <c:v>40043</c:v>
                </c:pt>
                <c:pt idx="409">
                  <c:v>40043.041666666584</c:v>
                </c:pt>
                <c:pt idx="410">
                  <c:v>40043.083333333336</c:v>
                </c:pt>
                <c:pt idx="411">
                  <c:v>40043.124999999993</c:v>
                </c:pt>
                <c:pt idx="412">
                  <c:v>40043.166666666584</c:v>
                </c:pt>
                <c:pt idx="413">
                  <c:v>40043.208333333336</c:v>
                </c:pt>
                <c:pt idx="414">
                  <c:v>40043.25</c:v>
                </c:pt>
                <c:pt idx="415">
                  <c:v>40043.291666665944</c:v>
                </c:pt>
                <c:pt idx="416">
                  <c:v>40043.333333333336</c:v>
                </c:pt>
                <c:pt idx="417">
                  <c:v>40043.375</c:v>
                </c:pt>
                <c:pt idx="418">
                  <c:v>40043.416666666664</c:v>
                </c:pt>
                <c:pt idx="419">
                  <c:v>40043.458333333343</c:v>
                </c:pt>
                <c:pt idx="420">
                  <c:v>40043.5</c:v>
                </c:pt>
                <c:pt idx="421">
                  <c:v>40043.541666666584</c:v>
                </c:pt>
                <c:pt idx="422">
                  <c:v>40043.583333333336</c:v>
                </c:pt>
                <c:pt idx="423">
                  <c:v>40043.624999999993</c:v>
                </c:pt>
                <c:pt idx="424">
                  <c:v>40043.666666666584</c:v>
                </c:pt>
                <c:pt idx="425">
                  <c:v>40043.708333333336</c:v>
                </c:pt>
                <c:pt idx="426">
                  <c:v>40043.75</c:v>
                </c:pt>
                <c:pt idx="427">
                  <c:v>40043.791666665944</c:v>
                </c:pt>
                <c:pt idx="428">
                  <c:v>40043.833333333336</c:v>
                </c:pt>
                <c:pt idx="429">
                  <c:v>40043.875</c:v>
                </c:pt>
                <c:pt idx="430">
                  <c:v>40043.916666666664</c:v>
                </c:pt>
                <c:pt idx="431">
                  <c:v>40043.958333333343</c:v>
                </c:pt>
                <c:pt idx="432">
                  <c:v>40044</c:v>
                </c:pt>
                <c:pt idx="433">
                  <c:v>40044.041666666584</c:v>
                </c:pt>
                <c:pt idx="434">
                  <c:v>40044.083333333336</c:v>
                </c:pt>
                <c:pt idx="435">
                  <c:v>40044.124999999993</c:v>
                </c:pt>
                <c:pt idx="436">
                  <c:v>40044.166666666584</c:v>
                </c:pt>
                <c:pt idx="437">
                  <c:v>40044.208333333336</c:v>
                </c:pt>
                <c:pt idx="438">
                  <c:v>40044.25</c:v>
                </c:pt>
                <c:pt idx="439">
                  <c:v>40044.291666665944</c:v>
                </c:pt>
                <c:pt idx="440">
                  <c:v>40044.333333333336</c:v>
                </c:pt>
                <c:pt idx="441">
                  <c:v>40044.375</c:v>
                </c:pt>
                <c:pt idx="442">
                  <c:v>40044.416666666664</c:v>
                </c:pt>
                <c:pt idx="443">
                  <c:v>40044.458333333343</c:v>
                </c:pt>
                <c:pt idx="444">
                  <c:v>40044.5</c:v>
                </c:pt>
                <c:pt idx="445">
                  <c:v>40044.541666666584</c:v>
                </c:pt>
                <c:pt idx="446">
                  <c:v>40044.583333333336</c:v>
                </c:pt>
                <c:pt idx="447">
                  <c:v>40044.624999999993</c:v>
                </c:pt>
                <c:pt idx="448">
                  <c:v>40044.666666666584</c:v>
                </c:pt>
                <c:pt idx="449">
                  <c:v>40044.708333333336</c:v>
                </c:pt>
                <c:pt idx="450">
                  <c:v>40044.75</c:v>
                </c:pt>
                <c:pt idx="451">
                  <c:v>40044.791666665944</c:v>
                </c:pt>
                <c:pt idx="452">
                  <c:v>40044.833333333336</c:v>
                </c:pt>
                <c:pt idx="453">
                  <c:v>40044.875</c:v>
                </c:pt>
                <c:pt idx="454">
                  <c:v>40044.916666666664</c:v>
                </c:pt>
                <c:pt idx="455">
                  <c:v>40044.958333333343</c:v>
                </c:pt>
                <c:pt idx="456">
                  <c:v>40045</c:v>
                </c:pt>
                <c:pt idx="457">
                  <c:v>40045.041666666584</c:v>
                </c:pt>
                <c:pt idx="458">
                  <c:v>40045.083333333336</c:v>
                </c:pt>
                <c:pt idx="459">
                  <c:v>40045.124999999993</c:v>
                </c:pt>
                <c:pt idx="460">
                  <c:v>40045.166666666584</c:v>
                </c:pt>
                <c:pt idx="461">
                  <c:v>40045.208333333336</c:v>
                </c:pt>
                <c:pt idx="462">
                  <c:v>40045.25</c:v>
                </c:pt>
                <c:pt idx="463">
                  <c:v>40045.291666665944</c:v>
                </c:pt>
                <c:pt idx="464">
                  <c:v>40045.333333333336</c:v>
                </c:pt>
                <c:pt idx="465">
                  <c:v>40045.375</c:v>
                </c:pt>
                <c:pt idx="466">
                  <c:v>40045.416666666664</c:v>
                </c:pt>
                <c:pt idx="467">
                  <c:v>40045.458333333343</c:v>
                </c:pt>
                <c:pt idx="468">
                  <c:v>40045.5</c:v>
                </c:pt>
                <c:pt idx="469">
                  <c:v>40045.541666666584</c:v>
                </c:pt>
                <c:pt idx="470">
                  <c:v>40045.583333333336</c:v>
                </c:pt>
                <c:pt idx="471">
                  <c:v>40045.624999999993</c:v>
                </c:pt>
                <c:pt idx="472">
                  <c:v>40045.666666666584</c:v>
                </c:pt>
                <c:pt idx="473">
                  <c:v>40045.708333333336</c:v>
                </c:pt>
                <c:pt idx="474">
                  <c:v>40045.75</c:v>
                </c:pt>
                <c:pt idx="475">
                  <c:v>40045.791666665944</c:v>
                </c:pt>
                <c:pt idx="476">
                  <c:v>40045.833333333336</c:v>
                </c:pt>
                <c:pt idx="477">
                  <c:v>40045.875</c:v>
                </c:pt>
                <c:pt idx="478">
                  <c:v>40045.916666666664</c:v>
                </c:pt>
                <c:pt idx="479">
                  <c:v>40045.958333333343</c:v>
                </c:pt>
                <c:pt idx="480">
                  <c:v>40046</c:v>
                </c:pt>
                <c:pt idx="481">
                  <c:v>40046.041666666584</c:v>
                </c:pt>
                <c:pt idx="482">
                  <c:v>40046.083333333336</c:v>
                </c:pt>
                <c:pt idx="483">
                  <c:v>40046.124999999993</c:v>
                </c:pt>
                <c:pt idx="484">
                  <c:v>40046.166666666584</c:v>
                </c:pt>
                <c:pt idx="485">
                  <c:v>40046.208333333336</c:v>
                </c:pt>
                <c:pt idx="486">
                  <c:v>40046.25</c:v>
                </c:pt>
                <c:pt idx="487">
                  <c:v>40046.291666665944</c:v>
                </c:pt>
                <c:pt idx="488">
                  <c:v>40046.333333333336</c:v>
                </c:pt>
                <c:pt idx="489">
                  <c:v>40046.375</c:v>
                </c:pt>
                <c:pt idx="490">
                  <c:v>40046.416666666664</c:v>
                </c:pt>
                <c:pt idx="491">
                  <c:v>40046.458333333343</c:v>
                </c:pt>
                <c:pt idx="492">
                  <c:v>40046.5</c:v>
                </c:pt>
                <c:pt idx="493">
                  <c:v>40046.541666666584</c:v>
                </c:pt>
                <c:pt idx="494">
                  <c:v>40046.583333333336</c:v>
                </c:pt>
                <c:pt idx="495">
                  <c:v>40046.624999999993</c:v>
                </c:pt>
                <c:pt idx="496">
                  <c:v>40046.666666666584</c:v>
                </c:pt>
                <c:pt idx="497">
                  <c:v>40046.708333333336</c:v>
                </c:pt>
                <c:pt idx="498">
                  <c:v>40046.75</c:v>
                </c:pt>
                <c:pt idx="499">
                  <c:v>40046.791666665944</c:v>
                </c:pt>
                <c:pt idx="500">
                  <c:v>40046.833333333336</c:v>
                </c:pt>
                <c:pt idx="501">
                  <c:v>40046.875</c:v>
                </c:pt>
                <c:pt idx="502">
                  <c:v>40046.916666666664</c:v>
                </c:pt>
                <c:pt idx="503">
                  <c:v>40046.958333333343</c:v>
                </c:pt>
                <c:pt idx="504">
                  <c:v>40047</c:v>
                </c:pt>
                <c:pt idx="505">
                  <c:v>40047.041666666584</c:v>
                </c:pt>
                <c:pt idx="506">
                  <c:v>40047.083333333336</c:v>
                </c:pt>
                <c:pt idx="507">
                  <c:v>40047.124999999993</c:v>
                </c:pt>
                <c:pt idx="508">
                  <c:v>40047.166666666584</c:v>
                </c:pt>
                <c:pt idx="509">
                  <c:v>40047.208333333336</c:v>
                </c:pt>
                <c:pt idx="510">
                  <c:v>40047.25</c:v>
                </c:pt>
                <c:pt idx="511">
                  <c:v>40047.291666665944</c:v>
                </c:pt>
                <c:pt idx="512">
                  <c:v>40047.333333333336</c:v>
                </c:pt>
                <c:pt idx="513">
                  <c:v>40047.375</c:v>
                </c:pt>
                <c:pt idx="514">
                  <c:v>40047.416666666664</c:v>
                </c:pt>
                <c:pt idx="515">
                  <c:v>40047.458333333343</c:v>
                </c:pt>
                <c:pt idx="516">
                  <c:v>40047.5</c:v>
                </c:pt>
                <c:pt idx="517">
                  <c:v>40047.541666666584</c:v>
                </c:pt>
                <c:pt idx="518">
                  <c:v>40047.583333333336</c:v>
                </c:pt>
                <c:pt idx="519">
                  <c:v>40047.624999999993</c:v>
                </c:pt>
                <c:pt idx="520">
                  <c:v>40047.666666666584</c:v>
                </c:pt>
                <c:pt idx="521">
                  <c:v>40047.708333333336</c:v>
                </c:pt>
                <c:pt idx="522">
                  <c:v>40047.75</c:v>
                </c:pt>
                <c:pt idx="523">
                  <c:v>40047.791666665944</c:v>
                </c:pt>
                <c:pt idx="524">
                  <c:v>40047.833333333336</c:v>
                </c:pt>
                <c:pt idx="525">
                  <c:v>40047.875</c:v>
                </c:pt>
                <c:pt idx="526">
                  <c:v>40047.916666666664</c:v>
                </c:pt>
                <c:pt idx="527">
                  <c:v>40047.958333333343</c:v>
                </c:pt>
                <c:pt idx="528">
                  <c:v>40048</c:v>
                </c:pt>
                <c:pt idx="529">
                  <c:v>40048.041666666584</c:v>
                </c:pt>
                <c:pt idx="530">
                  <c:v>40048.083333333336</c:v>
                </c:pt>
                <c:pt idx="531">
                  <c:v>40048.124999999993</c:v>
                </c:pt>
                <c:pt idx="532">
                  <c:v>40048.166666666584</c:v>
                </c:pt>
                <c:pt idx="533">
                  <c:v>40048.208333333336</c:v>
                </c:pt>
                <c:pt idx="534">
                  <c:v>40048.25</c:v>
                </c:pt>
                <c:pt idx="535">
                  <c:v>40048.291666665944</c:v>
                </c:pt>
                <c:pt idx="536">
                  <c:v>40048.333333333336</c:v>
                </c:pt>
                <c:pt idx="537">
                  <c:v>40048.375</c:v>
                </c:pt>
                <c:pt idx="538">
                  <c:v>40048.416666666664</c:v>
                </c:pt>
                <c:pt idx="539">
                  <c:v>40048.458333333343</c:v>
                </c:pt>
                <c:pt idx="540">
                  <c:v>40048.5</c:v>
                </c:pt>
                <c:pt idx="541">
                  <c:v>40048.541666666584</c:v>
                </c:pt>
                <c:pt idx="542">
                  <c:v>40048.583333333336</c:v>
                </c:pt>
                <c:pt idx="543">
                  <c:v>40048.624999999993</c:v>
                </c:pt>
                <c:pt idx="544">
                  <c:v>40048.666666666584</c:v>
                </c:pt>
                <c:pt idx="545">
                  <c:v>40048.708333333336</c:v>
                </c:pt>
                <c:pt idx="546">
                  <c:v>40048.75</c:v>
                </c:pt>
                <c:pt idx="547">
                  <c:v>40048.791666665944</c:v>
                </c:pt>
                <c:pt idx="548">
                  <c:v>40048.833333333336</c:v>
                </c:pt>
                <c:pt idx="549">
                  <c:v>40048.875</c:v>
                </c:pt>
                <c:pt idx="550">
                  <c:v>40048.916666666664</c:v>
                </c:pt>
                <c:pt idx="551">
                  <c:v>40048.958333333343</c:v>
                </c:pt>
                <c:pt idx="552">
                  <c:v>40049</c:v>
                </c:pt>
                <c:pt idx="553">
                  <c:v>40049.041666666584</c:v>
                </c:pt>
                <c:pt idx="554">
                  <c:v>40049.083333333336</c:v>
                </c:pt>
                <c:pt idx="555">
                  <c:v>40049.124999999993</c:v>
                </c:pt>
                <c:pt idx="556">
                  <c:v>40049.166666666584</c:v>
                </c:pt>
                <c:pt idx="557">
                  <c:v>40049.208333333336</c:v>
                </c:pt>
                <c:pt idx="558">
                  <c:v>40049.25</c:v>
                </c:pt>
                <c:pt idx="559">
                  <c:v>40049.291666665944</c:v>
                </c:pt>
                <c:pt idx="560">
                  <c:v>40049.333333333336</c:v>
                </c:pt>
                <c:pt idx="561">
                  <c:v>40049.375</c:v>
                </c:pt>
                <c:pt idx="562">
                  <c:v>40049.416666666664</c:v>
                </c:pt>
                <c:pt idx="563">
                  <c:v>40049.458333333343</c:v>
                </c:pt>
                <c:pt idx="564">
                  <c:v>40049.5</c:v>
                </c:pt>
                <c:pt idx="565">
                  <c:v>40049.541666666584</c:v>
                </c:pt>
                <c:pt idx="566">
                  <c:v>40049.583333333336</c:v>
                </c:pt>
                <c:pt idx="567">
                  <c:v>40049.624999999993</c:v>
                </c:pt>
                <c:pt idx="568">
                  <c:v>40049.666666666584</c:v>
                </c:pt>
                <c:pt idx="569">
                  <c:v>40049.708333333336</c:v>
                </c:pt>
                <c:pt idx="570">
                  <c:v>40049.75</c:v>
                </c:pt>
                <c:pt idx="571">
                  <c:v>40049.791666665944</c:v>
                </c:pt>
                <c:pt idx="572">
                  <c:v>40049.833333333336</c:v>
                </c:pt>
                <c:pt idx="573">
                  <c:v>40049.875</c:v>
                </c:pt>
                <c:pt idx="574">
                  <c:v>40049.916666666664</c:v>
                </c:pt>
                <c:pt idx="575">
                  <c:v>40049.958333333343</c:v>
                </c:pt>
                <c:pt idx="576">
                  <c:v>40050</c:v>
                </c:pt>
                <c:pt idx="577">
                  <c:v>40050.041666666584</c:v>
                </c:pt>
                <c:pt idx="578">
                  <c:v>40050.083333333336</c:v>
                </c:pt>
                <c:pt idx="579">
                  <c:v>40050.124999999993</c:v>
                </c:pt>
                <c:pt idx="580">
                  <c:v>40050.166666666584</c:v>
                </c:pt>
                <c:pt idx="581">
                  <c:v>40050.208333333336</c:v>
                </c:pt>
                <c:pt idx="582">
                  <c:v>40050.25</c:v>
                </c:pt>
                <c:pt idx="583">
                  <c:v>40050.291666665944</c:v>
                </c:pt>
                <c:pt idx="584">
                  <c:v>40050.333333333336</c:v>
                </c:pt>
                <c:pt idx="585">
                  <c:v>40050.375</c:v>
                </c:pt>
                <c:pt idx="586">
                  <c:v>40050.416666666664</c:v>
                </c:pt>
                <c:pt idx="587">
                  <c:v>40050.458333333343</c:v>
                </c:pt>
                <c:pt idx="588">
                  <c:v>40050.5</c:v>
                </c:pt>
                <c:pt idx="589">
                  <c:v>40050.541666666584</c:v>
                </c:pt>
                <c:pt idx="590">
                  <c:v>40050.583333333336</c:v>
                </c:pt>
                <c:pt idx="591">
                  <c:v>40050.624999999993</c:v>
                </c:pt>
                <c:pt idx="592">
                  <c:v>40050.666666666584</c:v>
                </c:pt>
                <c:pt idx="593">
                  <c:v>40050.708333333336</c:v>
                </c:pt>
                <c:pt idx="594">
                  <c:v>40050.75</c:v>
                </c:pt>
                <c:pt idx="595">
                  <c:v>40050.791666665944</c:v>
                </c:pt>
                <c:pt idx="596">
                  <c:v>40050.833333333336</c:v>
                </c:pt>
                <c:pt idx="597">
                  <c:v>40050.875</c:v>
                </c:pt>
                <c:pt idx="598">
                  <c:v>40050.916666666664</c:v>
                </c:pt>
                <c:pt idx="599">
                  <c:v>40050.958333333343</c:v>
                </c:pt>
                <c:pt idx="600">
                  <c:v>40051</c:v>
                </c:pt>
                <c:pt idx="601">
                  <c:v>40051.041666666584</c:v>
                </c:pt>
                <c:pt idx="602">
                  <c:v>40051.083333333336</c:v>
                </c:pt>
                <c:pt idx="603">
                  <c:v>40051.124999999993</c:v>
                </c:pt>
                <c:pt idx="604">
                  <c:v>40051.166666666584</c:v>
                </c:pt>
                <c:pt idx="605">
                  <c:v>40051.208333333336</c:v>
                </c:pt>
                <c:pt idx="606">
                  <c:v>40051.25</c:v>
                </c:pt>
                <c:pt idx="607">
                  <c:v>40051.291666665944</c:v>
                </c:pt>
                <c:pt idx="608">
                  <c:v>40051.333333333336</c:v>
                </c:pt>
                <c:pt idx="609">
                  <c:v>40051.375</c:v>
                </c:pt>
                <c:pt idx="610">
                  <c:v>40051.416666666664</c:v>
                </c:pt>
                <c:pt idx="611">
                  <c:v>40051.458333333343</c:v>
                </c:pt>
                <c:pt idx="612">
                  <c:v>40051.5</c:v>
                </c:pt>
                <c:pt idx="613">
                  <c:v>40051.541666666584</c:v>
                </c:pt>
                <c:pt idx="614">
                  <c:v>40051.583333333336</c:v>
                </c:pt>
                <c:pt idx="615">
                  <c:v>40051.624999999993</c:v>
                </c:pt>
                <c:pt idx="616">
                  <c:v>40051.666666666584</c:v>
                </c:pt>
                <c:pt idx="617">
                  <c:v>40051.708333333336</c:v>
                </c:pt>
                <c:pt idx="618">
                  <c:v>40051.75</c:v>
                </c:pt>
                <c:pt idx="619">
                  <c:v>40051.791666665944</c:v>
                </c:pt>
                <c:pt idx="620">
                  <c:v>40051.833333333336</c:v>
                </c:pt>
                <c:pt idx="621">
                  <c:v>40051.875</c:v>
                </c:pt>
                <c:pt idx="622">
                  <c:v>40051.916666666664</c:v>
                </c:pt>
                <c:pt idx="623">
                  <c:v>40051.958333333343</c:v>
                </c:pt>
                <c:pt idx="624">
                  <c:v>40052</c:v>
                </c:pt>
                <c:pt idx="625">
                  <c:v>40052.041666666584</c:v>
                </c:pt>
                <c:pt idx="626">
                  <c:v>40052.083333333336</c:v>
                </c:pt>
                <c:pt idx="627">
                  <c:v>40052.124999999993</c:v>
                </c:pt>
                <c:pt idx="628">
                  <c:v>40052.166666666584</c:v>
                </c:pt>
                <c:pt idx="629">
                  <c:v>40052.208333333336</c:v>
                </c:pt>
                <c:pt idx="630">
                  <c:v>40052.25</c:v>
                </c:pt>
                <c:pt idx="631">
                  <c:v>40052.291666665944</c:v>
                </c:pt>
                <c:pt idx="632">
                  <c:v>40052.333333333336</c:v>
                </c:pt>
                <c:pt idx="633">
                  <c:v>40052.375</c:v>
                </c:pt>
                <c:pt idx="634">
                  <c:v>40052.416666666664</c:v>
                </c:pt>
                <c:pt idx="635">
                  <c:v>40052.458333333343</c:v>
                </c:pt>
                <c:pt idx="636">
                  <c:v>40052.5</c:v>
                </c:pt>
                <c:pt idx="637">
                  <c:v>40052.541666666584</c:v>
                </c:pt>
                <c:pt idx="638">
                  <c:v>40052.583333333336</c:v>
                </c:pt>
                <c:pt idx="639">
                  <c:v>40052.624999999993</c:v>
                </c:pt>
                <c:pt idx="640">
                  <c:v>40052.666666666584</c:v>
                </c:pt>
                <c:pt idx="641">
                  <c:v>40052.708333333336</c:v>
                </c:pt>
                <c:pt idx="642">
                  <c:v>40052.75</c:v>
                </c:pt>
                <c:pt idx="643">
                  <c:v>40052.791666665944</c:v>
                </c:pt>
                <c:pt idx="644">
                  <c:v>40052.833333333336</c:v>
                </c:pt>
                <c:pt idx="645">
                  <c:v>40052.875</c:v>
                </c:pt>
                <c:pt idx="646">
                  <c:v>40052.916666666664</c:v>
                </c:pt>
                <c:pt idx="647">
                  <c:v>40052.958333333343</c:v>
                </c:pt>
                <c:pt idx="648">
                  <c:v>40053</c:v>
                </c:pt>
                <c:pt idx="649">
                  <c:v>40053.041666666584</c:v>
                </c:pt>
                <c:pt idx="650">
                  <c:v>40053.083333333336</c:v>
                </c:pt>
                <c:pt idx="651">
                  <c:v>40053.124999999993</c:v>
                </c:pt>
                <c:pt idx="652">
                  <c:v>40053.166666666584</c:v>
                </c:pt>
                <c:pt idx="653">
                  <c:v>40053.208333333336</c:v>
                </c:pt>
                <c:pt idx="654">
                  <c:v>40053.25</c:v>
                </c:pt>
                <c:pt idx="655">
                  <c:v>40053.291666665944</c:v>
                </c:pt>
                <c:pt idx="656">
                  <c:v>40053.333333333336</c:v>
                </c:pt>
                <c:pt idx="657">
                  <c:v>40053.375</c:v>
                </c:pt>
                <c:pt idx="658">
                  <c:v>40053.416666666664</c:v>
                </c:pt>
                <c:pt idx="659">
                  <c:v>40053.458333333343</c:v>
                </c:pt>
                <c:pt idx="660">
                  <c:v>40053.5</c:v>
                </c:pt>
                <c:pt idx="661">
                  <c:v>40053.541666666584</c:v>
                </c:pt>
                <c:pt idx="662">
                  <c:v>40053.583333333336</c:v>
                </c:pt>
                <c:pt idx="663">
                  <c:v>40053.624999999993</c:v>
                </c:pt>
                <c:pt idx="664">
                  <c:v>40053.666666666584</c:v>
                </c:pt>
                <c:pt idx="665">
                  <c:v>40053.708333333336</c:v>
                </c:pt>
                <c:pt idx="666">
                  <c:v>40053.75</c:v>
                </c:pt>
                <c:pt idx="667">
                  <c:v>40053.791666665944</c:v>
                </c:pt>
                <c:pt idx="668">
                  <c:v>40053.833333333336</c:v>
                </c:pt>
                <c:pt idx="669">
                  <c:v>40053.875</c:v>
                </c:pt>
                <c:pt idx="670">
                  <c:v>40053.916666666664</c:v>
                </c:pt>
                <c:pt idx="671">
                  <c:v>40053.958333333343</c:v>
                </c:pt>
                <c:pt idx="672">
                  <c:v>40054</c:v>
                </c:pt>
                <c:pt idx="673">
                  <c:v>40054.041666666584</c:v>
                </c:pt>
                <c:pt idx="674">
                  <c:v>40054.083333333336</c:v>
                </c:pt>
                <c:pt idx="675">
                  <c:v>40054.124999999993</c:v>
                </c:pt>
                <c:pt idx="676">
                  <c:v>40054.166666666584</c:v>
                </c:pt>
                <c:pt idx="677">
                  <c:v>40054.208333333336</c:v>
                </c:pt>
                <c:pt idx="678">
                  <c:v>40054.25</c:v>
                </c:pt>
                <c:pt idx="679">
                  <c:v>40054.291666665944</c:v>
                </c:pt>
                <c:pt idx="680">
                  <c:v>40054.333333333336</c:v>
                </c:pt>
                <c:pt idx="681">
                  <c:v>40054.375</c:v>
                </c:pt>
                <c:pt idx="682">
                  <c:v>40054.416666666664</c:v>
                </c:pt>
                <c:pt idx="683">
                  <c:v>40054.458333333343</c:v>
                </c:pt>
                <c:pt idx="684">
                  <c:v>40054.5</c:v>
                </c:pt>
                <c:pt idx="685">
                  <c:v>40054.541666666584</c:v>
                </c:pt>
                <c:pt idx="686">
                  <c:v>40054.583333333336</c:v>
                </c:pt>
                <c:pt idx="687">
                  <c:v>40054.624999999993</c:v>
                </c:pt>
                <c:pt idx="688">
                  <c:v>40054.666666666584</c:v>
                </c:pt>
                <c:pt idx="689">
                  <c:v>40054.708333333336</c:v>
                </c:pt>
                <c:pt idx="690">
                  <c:v>40054.75</c:v>
                </c:pt>
                <c:pt idx="691">
                  <c:v>40054.791666665944</c:v>
                </c:pt>
                <c:pt idx="692">
                  <c:v>40054.833333333336</c:v>
                </c:pt>
                <c:pt idx="693">
                  <c:v>40054.875</c:v>
                </c:pt>
                <c:pt idx="694">
                  <c:v>40054.916666666664</c:v>
                </c:pt>
                <c:pt idx="695">
                  <c:v>40054.958333333343</c:v>
                </c:pt>
                <c:pt idx="696">
                  <c:v>40055</c:v>
                </c:pt>
                <c:pt idx="697">
                  <c:v>40055.041666666584</c:v>
                </c:pt>
                <c:pt idx="698">
                  <c:v>40055.083333333336</c:v>
                </c:pt>
                <c:pt idx="699">
                  <c:v>40055.124999999993</c:v>
                </c:pt>
                <c:pt idx="700">
                  <c:v>40055.166666666584</c:v>
                </c:pt>
                <c:pt idx="701">
                  <c:v>40055.208333333336</c:v>
                </c:pt>
                <c:pt idx="702">
                  <c:v>40055.25</c:v>
                </c:pt>
                <c:pt idx="703">
                  <c:v>40055.291666665944</c:v>
                </c:pt>
                <c:pt idx="704">
                  <c:v>40055.333333333336</c:v>
                </c:pt>
                <c:pt idx="705">
                  <c:v>40055.375</c:v>
                </c:pt>
                <c:pt idx="706">
                  <c:v>40055.416666666664</c:v>
                </c:pt>
                <c:pt idx="707">
                  <c:v>40055.458333333343</c:v>
                </c:pt>
                <c:pt idx="708">
                  <c:v>40055.5</c:v>
                </c:pt>
                <c:pt idx="709">
                  <c:v>40055.541666666584</c:v>
                </c:pt>
                <c:pt idx="710">
                  <c:v>40055.583333333336</c:v>
                </c:pt>
                <c:pt idx="711">
                  <c:v>40055.624999999993</c:v>
                </c:pt>
                <c:pt idx="712">
                  <c:v>40055.666666666584</c:v>
                </c:pt>
                <c:pt idx="713">
                  <c:v>40055.708333333336</c:v>
                </c:pt>
                <c:pt idx="714">
                  <c:v>40055.75</c:v>
                </c:pt>
                <c:pt idx="715">
                  <c:v>40055.791666665944</c:v>
                </c:pt>
                <c:pt idx="716">
                  <c:v>40055.833333333336</c:v>
                </c:pt>
                <c:pt idx="717">
                  <c:v>40055.875</c:v>
                </c:pt>
                <c:pt idx="718">
                  <c:v>40055.916666666664</c:v>
                </c:pt>
                <c:pt idx="719">
                  <c:v>40055.958333333343</c:v>
                </c:pt>
                <c:pt idx="720">
                  <c:v>40056</c:v>
                </c:pt>
                <c:pt idx="721">
                  <c:v>40056.041666666584</c:v>
                </c:pt>
                <c:pt idx="722">
                  <c:v>40056.083333333336</c:v>
                </c:pt>
                <c:pt idx="723">
                  <c:v>40056.124999999993</c:v>
                </c:pt>
                <c:pt idx="724">
                  <c:v>40056.166666666584</c:v>
                </c:pt>
                <c:pt idx="725">
                  <c:v>40056.208333333336</c:v>
                </c:pt>
                <c:pt idx="726">
                  <c:v>40056.25</c:v>
                </c:pt>
                <c:pt idx="727">
                  <c:v>40056.291666665944</c:v>
                </c:pt>
                <c:pt idx="728">
                  <c:v>40056.333333333336</c:v>
                </c:pt>
                <c:pt idx="729">
                  <c:v>40056.375</c:v>
                </c:pt>
                <c:pt idx="730">
                  <c:v>40056.416666666664</c:v>
                </c:pt>
                <c:pt idx="731">
                  <c:v>40056.458333333343</c:v>
                </c:pt>
                <c:pt idx="732">
                  <c:v>40056.5</c:v>
                </c:pt>
                <c:pt idx="733">
                  <c:v>40056.541666666584</c:v>
                </c:pt>
                <c:pt idx="734">
                  <c:v>40056.583333333336</c:v>
                </c:pt>
                <c:pt idx="735">
                  <c:v>40056.624999999993</c:v>
                </c:pt>
                <c:pt idx="736">
                  <c:v>40056.666666666584</c:v>
                </c:pt>
                <c:pt idx="737">
                  <c:v>40056.708333333336</c:v>
                </c:pt>
                <c:pt idx="738">
                  <c:v>40056.75</c:v>
                </c:pt>
                <c:pt idx="739">
                  <c:v>40056.791666665944</c:v>
                </c:pt>
                <c:pt idx="740">
                  <c:v>40056.833333333336</c:v>
                </c:pt>
                <c:pt idx="741">
                  <c:v>40056.875</c:v>
                </c:pt>
                <c:pt idx="742">
                  <c:v>40056.916666666664</c:v>
                </c:pt>
                <c:pt idx="743">
                  <c:v>40056.958333333343</c:v>
                </c:pt>
                <c:pt idx="744">
                  <c:v>40057</c:v>
                </c:pt>
                <c:pt idx="745">
                  <c:v>40057.041666666584</c:v>
                </c:pt>
                <c:pt idx="746">
                  <c:v>40057.083333333336</c:v>
                </c:pt>
                <c:pt idx="747">
                  <c:v>40057.124999999993</c:v>
                </c:pt>
                <c:pt idx="748">
                  <c:v>40057.166666666584</c:v>
                </c:pt>
                <c:pt idx="749">
                  <c:v>40057.208333333336</c:v>
                </c:pt>
                <c:pt idx="750">
                  <c:v>40057.25</c:v>
                </c:pt>
                <c:pt idx="751">
                  <c:v>40057.291666665944</c:v>
                </c:pt>
                <c:pt idx="752">
                  <c:v>40057.333333333336</c:v>
                </c:pt>
                <c:pt idx="753">
                  <c:v>40057.375</c:v>
                </c:pt>
                <c:pt idx="754">
                  <c:v>40057.416666666664</c:v>
                </c:pt>
                <c:pt idx="755">
                  <c:v>40057.458333333343</c:v>
                </c:pt>
                <c:pt idx="756">
                  <c:v>40057.5</c:v>
                </c:pt>
                <c:pt idx="757">
                  <c:v>40057.541666666584</c:v>
                </c:pt>
                <c:pt idx="758">
                  <c:v>40057.583333333336</c:v>
                </c:pt>
                <c:pt idx="759">
                  <c:v>40057.624999999993</c:v>
                </c:pt>
                <c:pt idx="760">
                  <c:v>40057.666666666584</c:v>
                </c:pt>
                <c:pt idx="761">
                  <c:v>40057.708333333336</c:v>
                </c:pt>
                <c:pt idx="762">
                  <c:v>40057.75</c:v>
                </c:pt>
                <c:pt idx="763">
                  <c:v>40057.791666665944</c:v>
                </c:pt>
                <c:pt idx="764">
                  <c:v>40057.833333333336</c:v>
                </c:pt>
                <c:pt idx="765">
                  <c:v>40057.875</c:v>
                </c:pt>
                <c:pt idx="766">
                  <c:v>40057.916666666664</c:v>
                </c:pt>
                <c:pt idx="767">
                  <c:v>40057.958333333343</c:v>
                </c:pt>
                <c:pt idx="768">
                  <c:v>40058</c:v>
                </c:pt>
                <c:pt idx="769">
                  <c:v>40058.041666666584</c:v>
                </c:pt>
                <c:pt idx="770">
                  <c:v>40058.083333333336</c:v>
                </c:pt>
                <c:pt idx="771">
                  <c:v>40058.124999999993</c:v>
                </c:pt>
                <c:pt idx="772">
                  <c:v>40058.166666666584</c:v>
                </c:pt>
                <c:pt idx="773">
                  <c:v>40058.208333333336</c:v>
                </c:pt>
                <c:pt idx="774">
                  <c:v>40058.25</c:v>
                </c:pt>
                <c:pt idx="775">
                  <c:v>40058.291666665944</c:v>
                </c:pt>
                <c:pt idx="776">
                  <c:v>40058.333333333336</c:v>
                </c:pt>
                <c:pt idx="777">
                  <c:v>40058.375</c:v>
                </c:pt>
                <c:pt idx="778">
                  <c:v>40058.416666666664</c:v>
                </c:pt>
                <c:pt idx="779">
                  <c:v>40058.458333333343</c:v>
                </c:pt>
                <c:pt idx="780">
                  <c:v>40058.5</c:v>
                </c:pt>
                <c:pt idx="781">
                  <c:v>40058.541666666584</c:v>
                </c:pt>
                <c:pt idx="782">
                  <c:v>40058.583333333336</c:v>
                </c:pt>
                <c:pt idx="783">
                  <c:v>40058.624999999993</c:v>
                </c:pt>
                <c:pt idx="784">
                  <c:v>40058.666666666584</c:v>
                </c:pt>
                <c:pt idx="785">
                  <c:v>40058.708333333336</c:v>
                </c:pt>
                <c:pt idx="786">
                  <c:v>40058.75</c:v>
                </c:pt>
                <c:pt idx="787">
                  <c:v>40058.791666665944</c:v>
                </c:pt>
                <c:pt idx="788">
                  <c:v>40058.833333333336</c:v>
                </c:pt>
                <c:pt idx="789">
                  <c:v>40058.875</c:v>
                </c:pt>
                <c:pt idx="790">
                  <c:v>40058.916666666664</c:v>
                </c:pt>
                <c:pt idx="791">
                  <c:v>40058.958333333343</c:v>
                </c:pt>
                <c:pt idx="792">
                  <c:v>40059</c:v>
                </c:pt>
                <c:pt idx="793">
                  <c:v>40059.041666666584</c:v>
                </c:pt>
                <c:pt idx="794">
                  <c:v>40059.083333333336</c:v>
                </c:pt>
                <c:pt idx="795">
                  <c:v>40059.124999999993</c:v>
                </c:pt>
                <c:pt idx="796">
                  <c:v>40059.166666666584</c:v>
                </c:pt>
                <c:pt idx="797">
                  <c:v>40059.208333333336</c:v>
                </c:pt>
                <c:pt idx="798">
                  <c:v>40059.25</c:v>
                </c:pt>
                <c:pt idx="799">
                  <c:v>40059.291666665944</c:v>
                </c:pt>
                <c:pt idx="800">
                  <c:v>40059.333333333336</c:v>
                </c:pt>
                <c:pt idx="801">
                  <c:v>40059.375</c:v>
                </c:pt>
                <c:pt idx="802">
                  <c:v>40059.416666666664</c:v>
                </c:pt>
                <c:pt idx="803">
                  <c:v>40059.458333333343</c:v>
                </c:pt>
                <c:pt idx="804">
                  <c:v>40059.5</c:v>
                </c:pt>
                <c:pt idx="805">
                  <c:v>40059.541666666584</c:v>
                </c:pt>
                <c:pt idx="806">
                  <c:v>40059.583333333336</c:v>
                </c:pt>
                <c:pt idx="807">
                  <c:v>40059.624999999993</c:v>
                </c:pt>
                <c:pt idx="808">
                  <c:v>40059.666666666584</c:v>
                </c:pt>
                <c:pt idx="809">
                  <c:v>40059.708333333336</c:v>
                </c:pt>
                <c:pt idx="810">
                  <c:v>40059.75</c:v>
                </c:pt>
                <c:pt idx="811">
                  <c:v>40059.791666665944</c:v>
                </c:pt>
                <c:pt idx="812">
                  <c:v>40059.833333333336</c:v>
                </c:pt>
                <c:pt idx="813">
                  <c:v>40059.875</c:v>
                </c:pt>
                <c:pt idx="814">
                  <c:v>40059.916666666664</c:v>
                </c:pt>
                <c:pt idx="815">
                  <c:v>40059.958333333343</c:v>
                </c:pt>
                <c:pt idx="816">
                  <c:v>40060</c:v>
                </c:pt>
                <c:pt idx="817">
                  <c:v>40060.041666666584</c:v>
                </c:pt>
                <c:pt idx="818">
                  <c:v>40060.083333333336</c:v>
                </c:pt>
                <c:pt idx="819">
                  <c:v>40060.124999999993</c:v>
                </c:pt>
                <c:pt idx="820">
                  <c:v>40060.166666666584</c:v>
                </c:pt>
                <c:pt idx="821">
                  <c:v>40060.208333333336</c:v>
                </c:pt>
                <c:pt idx="822">
                  <c:v>40060.25</c:v>
                </c:pt>
                <c:pt idx="823">
                  <c:v>40060.291666665944</c:v>
                </c:pt>
                <c:pt idx="824">
                  <c:v>40060.333333333336</c:v>
                </c:pt>
                <c:pt idx="825">
                  <c:v>40060.375</c:v>
                </c:pt>
                <c:pt idx="826">
                  <c:v>40060.416666666664</c:v>
                </c:pt>
                <c:pt idx="827">
                  <c:v>40060.458333333343</c:v>
                </c:pt>
                <c:pt idx="828">
                  <c:v>40060.5</c:v>
                </c:pt>
                <c:pt idx="829">
                  <c:v>40060.541666666584</c:v>
                </c:pt>
                <c:pt idx="830">
                  <c:v>40060.583333333336</c:v>
                </c:pt>
                <c:pt idx="831">
                  <c:v>40060.624999999993</c:v>
                </c:pt>
                <c:pt idx="832">
                  <c:v>40060.666666666584</c:v>
                </c:pt>
                <c:pt idx="833">
                  <c:v>40060.708333333336</c:v>
                </c:pt>
                <c:pt idx="834">
                  <c:v>40060.75</c:v>
                </c:pt>
                <c:pt idx="835">
                  <c:v>40060.791666665944</c:v>
                </c:pt>
                <c:pt idx="836">
                  <c:v>40060.833333333336</c:v>
                </c:pt>
                <c:pt idx="837">
                  <c:v>40060.875</c:v>
                </c:pt>
                <c:pt idx="838">
                  <c:v>40060.916666666664</c:v>
                </c:pt>
                <c:pt idx="839">
                  <c:v>40060.958333333343</c:v>
                </c:pt>
                <c:pt idx="840">
                  <c:v>40061</c:v>
                </c:pt>
                <c:pt idx="841">
                  <c:v>40061.041666666584</c:v>
                </c:pt>
                <c:pt idx="842">
                  <c:v>40061.083333333336</c:v>
                </c:pt>
                <c:pt idx="843">
                  <c:v>40061.124999999993</c:v>
                </c:pt>
                <c:pt idx="844">
                  <c:v>40061.166666666584</c:v>
                </c:pt>
                <c:pt idx="845">
                  <c:v>40061.208333333336</c:v>
                </c:pt>
                <c:pt idx="846">
                  <c:v>40061.25</c:v>
                </c:pt>
                <c:pt idx="847">
                  <c:v>40061.291666665944</c:v>
                </c:pt>
                <c:pt idx="848">
                  <c:v>40061.333333333336</c:v>
                </c:pt>
                <c:pt idx="849">
                  <c:v>40061.375</c:v>
                </c:pt>
                <c:pt idx="850">
                  <c:v>40061.416666666664</c:v>
                </c:pt>
                <c:pt idx="851">
                  <c:v>40061.458333333343</c:v>
                </c:pt>
                <c:pt idx="852">
                  <c:v>40061.5</c:v>
                </c:pt>
                <c:pt idx="853">
                  <c:v>40061.541666666584</c:v>
                </c:pt>
                <c:pt idx="854">
                  <c:v>40061.583333333336</c:v>
                </c:pt>
                <c:pt idx="855">
                  <c:v>40061.624999999993</c:v>
                </c:pt>
                <c:pt idx="856">
                  <c:v>40061.666666666584</c:v>
                </c:pt>
                <c:pt idx="857">
                  <c:v>40061.708333333336</c:v>
                </c:pt>
                <c:pt idx="858">
                  <c:v>40061.75</c:v>
                </c:pt>
                <c:pt idx="859">
                  <c:v>40061.791666665944</c:v>
                </c:pt>
                <c:pt idx="860">
                  <c:v>40061.833333333336</c:v>
                </c:pt>
                <c:pt idx="861">
                  <c:v>40061.875</c:v>
                </c:pt>
                <c:pt idx="862">
                  <c:v>40061.916666666664</c:v>
                </c:pt>
                <c:pt idx="863">
                  <c:v>40061.958333333343</c:v>
                </c:pt>
                <c:pt idx="864">
                  <c:v>40062</c:v>
                </c:pt>
                <c:pt idx="865">
                  <c:v>40062.041666666584</c:v>
                </c:pt>
                <c:pt idx="866">
                  <c:v>40062.083333333336</c:v>
                </c:pt>
                <c:pt idx="867">
                  <c:v>40062.124999999993</c:v>
                </c:pt>
                <c:pt idx="868">
                  <c:v>40062.166666666584</c:v>
                </c:pt>
                <c:pt idx="869">
                  <c:v>40062.208333333336</c:v>
                </c:pt>
                <c:pt idx="870">
                  <c:v>40062.25</c:v>
                </c:pt>
                <c:pt idx="871">
                  <c:v>40062.291666665944</c:v>
                </c:pt>
                <c:pt idx="872">
                  <c:v>40062.333333333336</c:v>
                </c:pt>
                <c:pt idx="873">
                  <c:v>40062.375</c:v>
                </c:pt>
                <c:pt idx="874">
                  <c:v>40062.416666666664</c:v>
                </c:pt>
                <c:pt idx="875">
                  <c:v>40062.458333333343</c:v>
                </c:pt>
                <c:pt idx="876">
                  <c:v>40062.5</c:v>
                </c:pt>
                <c:pt idx="877">
                  <c:v>40062.541666666584</c:v>
                </c:pt>
                <c:pt idx="878">
                  <c:v>40062.583333333336</c:v>
                </c:pt>
                <c:pt idx="879">
                  <c:v>40062.624999999993</c:v>
                </c:pt>
                <c:pt idx="880">
                  <c:v>40062.666666666584</c:v>
                </c:pt>
                <c:pt idx="881">
                  <c:v>40062.708333333336</c:v>
                </c:pt>
                <c:pt idx="882">
                  <c:v>40062.75</c:v>
                </c:pt>
                <c:pt idx="883">
                  <c:v>40062.791666665944</c:v>
                </c:pt>
                <c:pt idx="884">
                  <c:v>40062.833333333336</c:v>
                </c:pt>
                <c:pt idx="885">
                  <c:v>40062.875</c:v>
                </c:pt>
                <c:pt idx="886">
                  <c:v>40062.916666666664</c:v>
                </c:pt>
                <c:pt idx="887">
                  <c:v>40062.958333333343</c:v>
                </c:pt>
                <c:pt idx="888">
                  <c:v>40063</c:v>
                </c:pt>
                <c:pt idx="889">
                  <c:v>40063.041666666584</c:v>
                </c:pt>
                <c:pt idx="890">
                  <c:v>40063.083333333336</c:v>
                </c:pt>
                <c:pt idx="891">
                  <c:v>40063.124999999993</c:v>
                </c:pt>
                <c:pt idx="892">
                  <c:v>40063.166666666584</c:v>
                </c:pt>
                <c:pt idx="893">
                  <c:v>40063.208333333336</c:v>
                </c:pt>
                <c:pt idx="894">
                  <c:v>40063.25</c:v>
                </c:pt>
                <c:pt idx="895">
                  <c:v>40063.291666665944</c:v>
                </c:pt>
                <c:pt idx="896">
                  <c:v>40063.333333333336</c:v>
                </c:pt>
                <c:pt idx="897">
                  <c:v>40063.375</c:v>
                </c:pt>
                <c:pt idx="898">
                  <c:v>40063.416666666664</c:v>
                </c:pt>
                <c:pt idx="899">
                  <c:v>40063.458333333343</c:v>
                </c:pt>
                <c:pt idx="900">
                  <c:v>40063.5</c:v>
                </c:pt>
                <c:pt idx="901">
                  <c:v>40063.541666666584</c:v>
                </c:pt>
                <c:pt idx="902">
                  <c:v>40063.583333333336</c:v>
                </c:pt>
                <c:pt idx="903">
                  <c:v>40063.624999999993</c:v>
                </c:pt>
                <c:pt idx="904">
                  <c:v>40063.666666666584</c:v>
                </c:pt>
                <c:pt idx="905">
                  <c:v>40063.708333333336</c:v>
                </c:pt>
                <c:pt idx="906">
                  <c:v>40063.75</c:v>
                </c:pt>
                <c:pt idx="907">
                  <c:v>40063.791666665944</c:v>
                </c:pt>
                <c:pt idx="908">
                  <c:v>40063.833333333336</c:v>
                </c:pt>
                <c:pt idx="909">
                  <c:v>40063.875</c:v>
                </c:pt>
                <c:pt idx="910">
                  <c:v>40063.916666666664</c:v>
                </c:pt>
                <c:pt idx="911">
                  <c:v>40063.958333333343</c:v>
                </c:pt>
                <c:pt idx="912">
                  <c:v>40064</c:v>
                </c:pt>
                <c:pt idx="913">
                  <c:v>40064.041666666584</c:v>
                </c:pt>
                <c:pt idx="914">
                  <c:v>40064.083333333336</c:v>
                </c:pt>
                <c:pt idx="915">
                  <c:v>40064.124999999993</c:v>
                </c:pt>
                <c:pt idx="916">
                  <c:v>40064.166666666584</c:v>
                </c:pt>
                <c:pt idx="917">
                  <c:v>40064.208333333336</c:v>
                </c:pt>
                <c:pt idx="918">
                  <c:v>40064.25</c:v>
                </c:pt>
                <c:pt idx="919">
                  <c:v>40064.291666665944</c:v>
                </c:pt>
                <c:pt idx="920">
                  <c:v>40064.333333333336</c:v>
                </c:pt>
                <c:pt idx="921">
                  <c:v>40064.375</c:v>
                </c:pt>
                <c:pt idx="922">
                  <c:v>40064.416666666664</c:v>
                </c:pt>
                <c:pt idx="923">
                  <c:v>40064.458333333343</c:v>
                </c:pt>
                <c:pt idx="924">
                  <c:v>40064.5</c:v>
                </c:pt>
                <c:pt idx="925">
                  <c:v>40064.541666666584</c:v>
                </c:pt>
                <c:pt idx="926">
                  <c:v>40064.583333333336</c:v>
                </c:pt>
                <c:pt idx="927">
                  <c:v>40064.624999999993</c:v>
                </c:pt>
                <c:pt idx="928">
                  <c:v>40064.666666666584</c:v>
                </c:pt>
                <c:pt idx="929">
                  <c:v>40064.708333333336</c:v>
                </c:pt>
                <c:pt idx="930">
                  <c:v>40064.75</c:v>
                </c:pt>
                <c:pt idx="931">
                  <c:v>40064.791666665944</c:v>
                </c:pt>
                <c:pt idx="932">
                  <c:v>40064.833333333336</c:v>
                </c:pt>
                <c:pt idx="933">
                  <c:v>40064.875</c:v>
                </c:pt>
                <c:pt idx="934">
                  <c:v>40064.916666666664</c:v>
                </c:pt>
                <c:pt idx="935">
                  <c:v>40064.958333333343</c:v>
                </c:pt>
                <c:pt idx="936">
                  <c:v>40065</c:v>
                </c:pt>
                <c:pt idx="937">
                  <c:v>40065.041666666584</c:v>
                </c:pt>
                <c:pt idx="938">
                  <c:v>40065.083333333336</c:v>
                </c:pt>
                <c:pt idx="939">
                  <c:v>40065.124999999993</c:v>
                </c:pt>
                <c:pt idx="940">
                  <c:v>40065.166666666584</c:v>
                </c:pt>
                <c:pt idx="941">
                  <c:v>40065.208333333336</c:v>
                </c:pt>
                <c:pt idx="942">
                  <c:v>40065.25</c:v>
                </c:pt>
                <c:pt idx="943">
                  <c:v>40065.291666665944</c:v>
                </c:pt>
                <c:pt idx="944">
                  <c:v>40065.333333333336</c:v>
                </c:pt>
                <c:pt idx="945">
                  <c:v>40065.375</c:v>
                </c:pt>
                <c:pt idx="946">
                  <c:v>40065.416666666664</c:v>
                </c:pt>
                <c:pt idx="947">
                  <c:v>40065.458333333343</c:v>
                </c:pt>
                <c:pt idx="948">
                  <c:v>40065.5</c:v>
                </c:pt>
                <c:pt idx="949">
                  <c:v>40065.541666666584</c:v>
                </c:pt>
                <c:pt idx="950">
                  <c:v>40065.583333333336</c:v>
                </c:pt>
                <c:pt idx="951">
                  <c:v>40065.624999999993</c:v>
                </c:pt>
                <c:pt idx="952">
                  <c:v>40065.666666666584</c:v>
                </c:pt>
                <c:pt idx="953">
                  <c:v>40065.708333333336</c:v>
                </c:pt>
                <c:pt idx="954">
                  <c:v>40065.75</c:v>
                </c:pt>
                <c:pt idx="955">
                  <c:v>40065.791666665944</c:v>
                </c:pt>
                <c:pt idx="956">
                  <c:v>40065.833333333336</c:v>
                </c:pt>
                <c:pt idx="957">
                  <c:v>40065.875</c:v>
                </c:pt>
                <c:pt idx="958">
                  <c:v>40065.916666666664</c:v>
                </c:pt>
                <c:pt idx="959">
                  <c:v>40065.958333333343</c:v>
                </c:pt>
                <c:pt idx="960">
                  <c:v>40066</c:v>
                </c:pt>
                <c:pt idx="961">
                  <c:v>40066.041666666584</c:v>
                </c:pt>
                <c:pt idx="962">
                  <c:v>40066.083333333336</c:v>
                </c:pt>
                <c:pt idx="963">
                  <c:v>40066.124999999993</c:v>
                </c:pt>
                <c:pt idx="964">
                  <c:v>40066.166666666584</c:v>
                </c:pt>
                <c:pt idx="965">
                  <c:v>40066.208333333336</c:v>
                </c:pt>
                <c:pt idx="966">
                  <c:v>40066.25</c:v>
                </c:pt>
                <c:pt idx="967">
                  <c:v>40066.291666665944</c:v>
                </c:pt>
                <c:pt idx="968">
                  <c:v>40066.333333333336</c:v>
                </c:pt>
                <c:pt idx="969">
                  <c:v>40066.375</c:v>
                </c:pt>
                <c:pt idx="970">
                  <c:v>40066.416666666664</c:v>
                </c:pt>
                <c:pt idx="971">
                  <c:v>40066.458333333343</c:v>
                </c:pt>
                <c:pt idx="972">
                  <c:v>40066.5</c:v>
                </c:pt>
                <c:pt idx="973">
                  <c:v>40066.541666666584</c:v>
                </c:pt>
                <c:pt idx="974">
                  <c:v>40066.583333333336</c:v>
                </c:pt>
                <c:pt idx="975">
                  <c:v>40066.624999999993</c:v>
                </c:pt>
                <c:pt idx="976">
                  <c:v>40066.666666666584</c:v>
                </c:pt>
                <c:pt idx="977">
                  <c:v>40066.708333333336</c:v>
                </c:pt>
                <c:pt idx="978">
                  <c:v>40066.75</c:v>
                </c:pt>
                <c:pt idx="979">
                  <c:v>40066.791666665944</c:v>
                </c:pt>
                <c:pt idx="980">
                  <c:v>40066.833333333336</c:v>
                </c:pt>
                <c:pt idx="981">
                  <c:v>40066.875</c:v>
                </c:pt>
                <c:pt idx="982">
                  <c:v>40066.916666666664</c:v>
                </c:pt>
                <c:pt idx="983">
                  <c:v>40066.958333333343</c:v>
                </c:pt>
                <c:pt idx="984">
                  <c:v>40067</c:v>
                </c:pt>
                <c:pt idx="985">
                  <c:v>40067.041666666584</c:v>
                </c:pt>
                <c:pt idx="986">
                  <c:v>40067.083333333336</c:v>
                </c:pt>
                <c:pt idx="987">
                  <c:v>40067.124999999993</c:v>
                </c:pt>
                <c:pt idx="988">
                  <c:v>40067.166666666584</c:v>
                </c:pt>
                <c:pt idx="989">
                  <c:v>40067.208333333336</c:v>
                </c:pt>
                <c:pt idx="990">
                  <c:v>40067.25</c:v>
                </c:pt>
                <c:pt idx="991">
                  <c:v>40067.291666665944</c:v>
                </c:pt>
                <c:pt idx="992">
                  <c:v>40067.333333333336</c:v>
                </c:pt>
                <c:pt idx="993">
                  <c:v>40067.375</c:v>
                </c:pt>
                <c:pt idx="994">
                  <c:v>40067.416666666664</c:v>
                </c:pt>
                <c:pt idx="995">
                  <c:v>40067.458333333343</c:v>
                </c:pt>
                <c:pt idx="996">
                  <c:v>40067.5</c:v>
                </c:pt>
                <c:pt idx="997">
                  <c:v>40067.541666666584</c:v>
                </c:pt>
                <c:pt idx="998">
                  <c:v>40067.583333333336</c:v>
                </c:pt>
                <c:pt idx="999">
                  <c:v>40067.624999999993</c:v>
                </c:pt>
                <c:pt idx="1000">
                  <c:v>40067.666666666584</c:v>
                </c:pt>
                <c:pt idx="1001">
                  <c:v>40067.708333333336</c:v>
                </c:pt>
                <c:pt idx="1002">
                  <c:v>40067.75</c:v>
                </c:pt>
                <c:pt idx="1003">
                  <c:v>40067.791666665944</c:v>
                </c:pt>
                <c:pt idx="1004">
                  <c:v>40067.833333333336</c:v>
                </c:pt>
                <c:pt idx="1005">
                  <c:v>40067.875</c:v>
                </c:pt>
                <c:pt idx="1006">
                  <c:v>40067.916666666664</c:v>
                </c:pt>
                <c:pt idx="1007">
                  <c:v>40067.958333333343</c:v>
                </c:pt>
                <c:pt idx="1008">
                  <c:v>40068</c:v>
                </c:pt>
                <c:pt idx="1009">
                  <c:v>40068.041666666584</c:v>
                </c:pt>
                <c:pt idx="1010">
                  <c:v>40068.083333333336</c:v>
                </c:pt>
                <c:pt idx="1011">
                  <c:v>40068.124999999993</c:v>
                </c:pt>
                <c:pt idx="1012">
                  <c:v>40068.166666666584</c:v>
                </c:pt>
                <c:pt idx="1013">
                  <c:v>40068.208333333336</c:v>
                </c:pt>
                <c:pt idx="1014">
                  <c:v>40068.25</c:v>
                </c:pt>
                <c:pt idx="1015">
                  <c:v>40068.291666665944</c:v>
                </c:pt>
                <c:pt idx="1016">
                  <c:v>40068.333333333336</c:v>
                </c:pt>
                <c:pt idx="1017">
                  <c:v>40068.375</c:v>
                </c:pt>
                <c:pt idx="1018">
                  <c:v>40068.416666666664</c:v>
                </c:pt>
                <c:pt idx="1019">
                  <c:v>40068.458333333343</c:v>
                </c:pt>
                <c:pt idx="1020">
                  <c:v>40068.5</c:v>
                </c:pt>
                <c:pt idx="1021">
                  <c:v>40068.541666666584</c:v>
                </c:pt>
                <c:pt idx="1022">
                  <c:v>40068.583333333336</c:v>
                </c:pt>
                <c:pt idx="1023">
                  <c:v>40068.624999999993</c:v>
                </c:pt>
                <c:pt idx="1024">
                  <c:v>40068.666666666584</c:v>
                </c:pt>
                <c:pt idx="1025">
                  <c:v>40068.708333333336</c:v>
                </c:pt>
                <c:pt idx="1026">
                  <c:v>40068.75</c:v>
                </c:pt>
                <c:pt idx="1027">
                  <c:v>40068.791666665944</c:v>
                </c:pt>
                <c:pt idx="1028">
                  <c:v>40068.833333333336</c:v>
                </c:pt>
                <c:pt idx="1029">
                  <c:v>40068.875</c:v>
                </c:pt>
                <c:pt idx="1030">
                  <c:v>40068.916666666664</c:v>
                </c:pt>
                <c:pt idx="1031">
                  <c:v>40068.958333333343</c:v>
                </c:pt>
                <c:pt idx="1032">
                  <c:v>40069</c:v>
                </c:pt>
                <c:pt idx="1033">
                  <c:v>40069.041666666584</c:v>
                </c:pt>
                <c:pt idx="1034">
                  <c:v>40069.083333333336</c:v>
                </c:pt>
                <c:pt idx="1035">
                  <c:v>40069.124999999993</c:v>
                </c:pt>
                <c:pt idx="1036">
                  <c:v>40069.166666666584</c:v>
                </c:pt>
                <c:pt idx="1037">
                  <c:v>40069.208333333336</c:v>
                </c:pt>
                <c:pt idx="1038">
                  <c:v>40069.25</c:v>
                </c:pt>
                <c:pt idx="1039">
                  <c:v>40069.291666665944</c:v>
                </c:pt>
                <c:pt idx="1040">
                  <c:v>40069.333333333336</c:v>
                </c:pt>
                <c:pt idx="1041">
                  <c:v>40069.375</c:v>
                </c:pt>
                <c:pt idx="1042">
                  <c:v>40069.416666666664</c:v>
                </c:pt>
                <c:pt idx="1043">
                  <c:v>40069.458333333343</c:v>
                </c:pt>
                <c:pt idx="1044">
                  <c:v>40069.5</c:v>
                </c:pt>
                <c:pt idx="1045">
                  <c:v>40069.541666666584</c:v>
                </c:pt>
                <c:pt idx="1046">
                  <c:v>40069.583333333336</c:v>
                </c:pt>
                <c:pt idx="1047">
                  <c:v>40069.624999999993</c:v>
                </c:pt>
                <c:pt idx="1048">
                  <c:v>40069.666666666584</c:v>
                </c:pt>
                <c:pt idx="1049">
                  <c:v>40069.708333333336</c:v>
                </c:pt>
                <c:pt idx="1050">
                  <c:v>40069.75</c:v>
                </c:pt>
                <c:pt idx="1051">
                  <c:v>40069.791666665944</c:v>
                </c:pt>
                <c:pt idx="1052">
                  <c:v>40069.833333333336</c:v>
                </c:pt>
                <c:pt idx="1053">
                  <c:v>40069.875</c:v>
                </c:pt>
                <c:pt idx="1054">
                  <c:v>40069.916666666664</c:v>
                </c:pt>
                <c:pt idx="1055">
                  <c:v>40069.958333333343</c:v>
                </c:pt>
                <c:pt idx="1056">
                  <c:v>40070</c:v>
                </c:pt>
                <c:pt idx="1057">
                  <c:v>40070.041666666584</c:v>
                </c:pt>
                <c:pt idx="1058">
                  <c:v>40070.083333333336</c:v>
                </c:pt>
                <c:pt idx="1059">
                  <c:v>40070.124999999993</c:v>
                </c:pt>
                <c:pt idx="1060">
                  <c:v>40070.166666666584</c:v>
                </c:pt>
                <c:pt idx="1061">
                  <c:v>40070.208333333336</c:v>
                </c:pt>
                <c:pt idx="1062">
                  <c:v>40070.25</c:v>
                </c:pt>
                <c:pt idx="1063">
                  <c:v>40070.291666665944</c:v>
                </c:pt>
                <c:pt idx="1064">
                  <c:v>40070.333333333336</c:v>
                </c:pt>
                <c:pt idx="1065">
                  <c:v>40070.375</c:v>
                </c:pt>
                <c:pt idx="1066">
                  <c:v>40070.416666666664</c:v>
                </c:pt>
                <c:pt idx="1067">
                  <c:v>40070.458333333343</c:v>
                </c:pt>
                <c:pt idx="1068">
                  <c:v>40070.5</c:v>
                </c:pt>
                <c:pt idx="1069">
                  <c:v>40070.541666666584</c:v>
                </c:pt>
                <c:pt idx="1070">
                  <c:v>40070.583333333336</c:v>
                </c:pt>
                <c:pt idx="1071">
                  <c:v>40070.624999999993</c:v>
                </c:pt>
                <c:pt idx="1072">
                  <c:v>40070.666666666584</c:v>
                </c:pt>
                <c:pt idx="1073">
                  <c:v>40070.708333333336</c:v>
                </c:pt>
                <c:pt idx="1074">
                  <c:v>40070.75</c:v>
                </c:pt>
                <c:pt idx="1075">
                  <c:v>40070.791666665944</c:v>
                </c:pt>
                <c:pt idx="1076">
                  <c:v>40070.833333333336</c:v>
                </c:pt>
                <c:pt idx="1077">
                  <c:v>40070.875</c:v>
                </c:pt>
                <c:pt idx="1078">
                  <c:v>40070.916666666664</c:v>
                </c:pt>
                <c:pt idx="1079">
                  <c:v>40070.958333333343</c:v>
                </c:pt>
                <c:pt idx="1080">
                  <c:v>40071</c:v>
                </c:pt>
                <c:pt idx="1081">
                  <c:v>40071.041666666584</c:v>
                </c:pt>
                <c:pt idx="1082">
                  <c:v>40071.083333333336</c:v>
                </c:pt>
                <c:pt idx="1083">
                  <c:v>40071.124999999993</c:v>
                </c:pt>
                <c:pt idx="1084">
                  <c:v>40071.166666666584</c:v>
                </c:pt>
                <c:pt idx="1085">
                  <c:v>40071.208333333336</c:v>
                </c:pt>
                <c:pt idx="1086">
                  <c:v>40071.25</c:v>
                </c:pt>
                <c:pt idx="1087">
                  <c:v>40071.291666665944</c:v>
                </c:pt>
                <c:pt idx="1088">
                  <c:v>40071.333333333336</c:v>
                </c:pt>
                <c:pt idx="1089">
                  <c:v>40071.375</c:v>
                </c:pt>
                <c:pt idx="1090">
                  <c:v>40071.416666666664</c:v>
                </c:pt>
                <c:pt idx="1091">
                  <c:v>40071.458333333343</c:v>
                </c:pt>
                <c:pt idx="1092">
                  <c:v>40071.5</c:v>
                </c:pt>
                <c:pt idx="1093">
                  <c:v>40071.541666666584</c:v>
                </c:pt>
                <c:pt idx="1094">
                  <c:v>40071.583333333336</c:v>
                </c:pt>
                <c:pt idx="1095">
                  <c:v>40071.624999999993</c:v>
                </c:pt>
                <c:pt idx="1096">
                  <c:v>40071.666666666584</c:v>
                </c:pt>
                <c:pt idx="1097">
                  <c:v>40071.708333333336</c:v>
                </c:pt>
                <c:pt idx="1098">
                  <c:v>40071.75</c:v>
                </c:pt>
                <c:pt idx="1099">
                  <c:v>40071.791666665944</c:v>
                </c:pt>
                <c:pt idx="1100">
                  <c:v>40071.833333333336</c:v>
                </c:pt>
                <c:pt idx="1101">
                  <c:v>40071.875</c:v>
                </c:pt>
                <c:pt idx="1102">
                  <c:v>40071.916666666664</c:v>
                </c:pt>
                <c:pt idx="1103">
                  <c:v>40071.958333333343</c:v>
                </c:pt>
                <c:pt idx="1104">
                  <c:v>40072</c:v>
                </c:pt>
                <c:pt idx="1105">
                  <c:v>40072.041666666584</c:v>
                </c:pt>
                <c:pt idx="1106">
                  <c:v>40072.083333333336</c:v>
                </c:pt>
                <c:pt idx="1107">
                  <c:v>40072.124999999993</c:v>
                </c:pt>
                <c:pt idx="1108">
                  <c:v>40072.166666666584</c:v>
                </c:pt>
                <c:pt idx="1109">
                  <c:v>40072.208333333336</c:v>
                </c:pt>
                <c:pt idx="1110">
                  <c:v>40072.25</c:v>
                </c:pt>
                <c:pt idx="1111">
                  <c:v>40072.291666665944</c:v>
                </c:pt>
                <c:pt idx="1112">
                  <c:v>40072.333333333336</c:v>
                </c:pt>
                <c:pt idx="1113">
                  <c:v>40072.375</c:v>
                </c:pt>
                <c:pt idx="1114">
                  <c:v>40072.416666666664</c:v>
                </c:pt>
                <c:pt idx="1115">
                  <c:v>40072.458333333343</c:v>
                </c:pt>
                <c:pt idx="1116">
                  <c:v>40072.5</c:v>
                </c:pt>
                <c:pt idx="1117">
                  <c:v>40072.541666666584</c:v>
                </c:pt>
                <c:pt idx="1118">
                  <c:v>40072.583333333336</c:v>
                </c:pt>
                <c:pt idx="1119">
                  <c:v>40072.624999999993</c:v>
                </c:pt>
                <c:pt idx="1120">
                  <c:v>40072.666666666584</c:v>
                </c:pt>
                <c:pt idx="1121">
                  <c:v>40072.708333333336</c:v>
                </c:pt>
                <c:pt idx="1122">
                  <c:v>40072.75</c:v>
                </c:pt>
                <c:pt idx="1123">
                  <c:v>40072.791666665944</c:v>
                </c:pt>
                <c:pt idx="1124">
                  <c:v>40072.833333333336</c:v>
                </c:pt>
                <c:pt idx="1125">
                  <c:v>40072.875</c:v>
                </c:pt>
                <c:pt idx="1126">
                  <c:v>40072.916666666664</c:v>
                </c:pt>
                <c:pt idx="1127">
                  <c:v>40072.958333333343</c:v>
                </c:pt>
                <c:pt idx="1128">
                  <c:v>40073</c:v>
                </c:pt>
                <c:pt idx="1129">
                  <c:v>40073.041666666584</c:v>
                </c:pt>
                <c:pt idx="1130">
                  <c:v>40073.083333333336</c:v>
                </c:pt>
                <c:pt idx="1131">
                  <c:v>40073.124999999993</c:v>
                </c:pt>
                <c:pt idx="1132">
                  <c:v>40073.166666666584</c:v>
                </c:pt>
                <c:pt idx="1133">
                  <c:v>40073.208333333336</c:v>
                </c:pt>
                <c:pt idx="1134">
                  <c:v>40073.25</c:v>
                </c:pt>
                <c:pt idx="1135">
                  <c:v>40073.291666665944</c:v>
                </c:pt>
                <c:pt idx="1136">
                  <c:v>40073.333333333336</c:v>
                </c:pt>
                <c:pt idx="1137">
                  <c:v>40073.375</c:v>
                </c:pt>
                <c:pt idx="1138">
                  <c:v>40073.416666666664</c:v>
                </c:pt>
                <c:pt idx="1139">
                  <c:v>40073.458333333343</c:v>
                </c:pt>
                <c:pt idx="1140">
                  <c:v>40073.5</c:v>
                </c:pt>
                <c:pt idx="1141">
                  <c:v>40073.541666666584</c:v>
                </c:pt>
                <c:pt idx="1142">
                  <c:v>40073.583333333336</c:v>
                </c:pt>
                <c:pt idx="1143">
                  <c:v>40073.624999999993</c:v>
                </c:pt>
                <c:pt idx="1144">
                  <c:v>40073.666666666584</c:v>
                </c:pt>
                <c:pt idx="1145">
                  <c:v>40073.708333333336</c:v>
                </c:pt>
                <c:pt idx="1146">
                  <c:v>40073.75</c:v>
                </c:pt>
                <c:pt idx="1147">
                  <c:v>40073.791666665944</c:v>
                </c:pt>
                <c:pt idx="1148">
                  <c:v>40073.833333333336</c:v>
                </c:pt>
                <c:pt idx="1149">
                  <c:v>40073.875</c:v>
                </c:pt>
                <c:pt idx="1150">
                  <c:v>40073.916666666664</c:v>
                </c:pt>
                <c:pt idx="1151">
                  <c:v>40073.958333333343</c:v>
                </c:pt>
                <c:pt idx="1152">
                  <c:v>40074</c:v>
                </c:pt>
                <c:pt idx="1153">
                  <c:v>40074.041666666584</c:v>
                </c:pt>
                <c:pt idx="1154">
                  <c:v>40074.083333333336</c:v>
                </c:pt>
                <c:pt idx="1155">
                  <c:v>40074.124999999993</c:v>
                </c:pt>
                <c:pt idx="1156">
                  <c:v>40074.166666666584</c:v>
                </c:pt>
                <c:pt idx="1157">
                  <c:v>40074.208333333336</c:v>
                </c:pt>
                <c:pt idx="1158">
                  <c:v>40074.25</c:v>
                </c:pt>
                <c:pt idx="1159">
                  <c:v>40074.291666665944</c:v>
                </c:pt>
                <c:pt idx="1160">
                  <c:v>40074.333333333336</c:v>
                </c:pt>
                <c:pt idx="1161">
                  <c:v>40074.375</c:v>
                </c:pt>
                <c:pt idx="1162">
                  <c:v>40074.416666666664</c:v>
                </c:pt>
                <c:pt idx="1163">
                  <c:v>40074.458333333343</c:v>
                </c:pt>
                <c:pt idx="1164">
                  <c:v>40074.5</c:v>
                </c:pt>
                <c:pt idx="1165">
                  <c:v>40074.541666666584</c:v>
                </c:pt>
                <c:pt idx="1166">
                  <c:v>40074.583333333336</c:v>
                </c:pt>
                <c:pt idx="1167">
                  <c:v>40074.624999999993</c:v>
                </c:pt>
                <c:pt idx="1168">
                  <c:v>40074.666666666584</c:v>
                </c:pt>
                <c:pt idx="1169">
                  <c:v>40074.708333333336</c:v>
                </c:pt>
                <c:pt idx="1170">
                  <c:v>40074.75</c:v>
                </c:pt>
                <c:pt idx="1171">
                  <c:v>40074.791666665944</c:v>
                </c:pt>
                <c:pt idx="1172">
                  <c:v>40074.833333333336</c:v>
                </c:pt>
                <c:pt idx="1173">
                  <c:v>40074.875</c:v>
                </c:pt>
                <c:pt idx="1174">
                  <c:v>40074.916666666664</c:v>
                </c:pt>
                <c:pt idx="1175">
                  <c:v>40074.958333333343</c:v>
                </c:pt>
                <c:pt idx="1176">
                  <c:v>40075</c:v>
                </c:pt>
                <c:pt idx="1177">
                  <c:v>40075.041666666584</c:v>
                </c:pt>
                <c:pt idx="1178">
                  <c:v>40075.083333333336</c:v>
                </c:pt>
                <c:pt idx="1179">
                  <c:v>40075.124999999993</c:v>
                </c:pt>
                <c:pt idx="1180">
                  <c:v>40075.166666666584</c:v>
                </c:pt>
                <c:pt idx="1181">
                  <c:v>40075.208333333336</c:v>
                </c:pt>
                <c:pt idx="1182">
                  <c:v>40075.25</c:v>
                </c:pt>
                <c:pt idx="1183">
                  <c:v>40075.291666665944</c:v>
                </c:pt>
                <c:pt idx="1184">
                  <c:v>40075.333333333336</c:v>
                </c:pt>
                <c:pt idx="1185">
                  <c:v>40075.375</c:v>
                </c:pt>
                <c:pt idx="1186">
                  <c:v>40075.416666666664</c:v>
                </c:pt>
                <c:pt idx="1187">
                  <c:v>40075.458333333343</c:v>
                </c:pt>
                <c:pt idx="1188">
                  <c:v>40075.5</c:v>
                </c:pt>
                <c:pt idx="1189">
                  <c:v>40075.541666666584</c:v>
                </c:pt>
                <c:pt idx="1190">
                  <c:v>40075.583333333336</c:v>
                </c:pt>
                <c:pt idx="1191">
                  <c:v>40075.624999999993</c:v>
                </c:pt>
                <c:pt idx="1192">
                  <c:v>40075.666666666584</c:v>
                </c:pt>
                <c:pt idx="1193">
                  <c:v>40075.708333333336</c:v>
                </c:pt>
                <c:pt idx="1194">
                  <c:v>40075.75</c:v>
                </c:pt>
                <c:pt idx="1195">
                  <c:v>40075.791666665944</c:v>
                </c:pt>
                <c:pt idx="1196">
                  <c:v>40075.833333333336</c:v>
                </c:pt>
                <c:pt idx="1197">
                  <c:v>40075.875</c:v>
                </c:pt>
                <c:pt idx="1198">
                  <c:v>40075.916666666664</c:v>
                </c:pt>
                <c:pt idx="1199">
                  <c:v>40075.958333333343</c:v>
                </c:pt>
                <c:pt idx="1200">
                  <c:v>40076</c:v>
                </c:pt>
                <c:pt idx="1201">
                  <c:v>40076.041666666584</c:v>
                </c:pt>
                <c:pt idx="1202">
                  <c:v>40076.083333333336</c:v>
                </c:pt>
                <c:pt idx="1203">
                  <c:v>40076.124999999993</c:v>
                </c:pt>
                <c:pt idx="1204">
                  <c:v>40076.166666666584</c:v>
                </c:pt>
                <c:pt idx="1205">
                  <c:v>40076.208333333336</c:v>
                </c:pt>
                <c:pt idx="1206">
                  <c:v>40076.25</c:v>
                </c:pt>
                <c:pt idx="1207">
                  <c:v>40076.291666665944</c:v>
                </c:pt>
                <c:pt idx="1208">
                  <c:v>40076.333333333336</c:v>
                </c:pt>
                <c:pt idx="1209">
                  <c:v>40076.375</c:v>
                </c:pt>
                <c:pt idx="1210">
                  <c:v>40076.416666666664</c:v>
                </c:pt>
                <c:pt idx="1211">
                  <c:v>40076.458333333343</c:v>
                </c:pt>
                <c:pt idx="1212">
                  <c:v>40076.5</c:v>
                </c:pt>
                <c:pt idx="1213">
                  <c:v>40076.541666666584</c:v>
                </c:pt>
                <c:pt idx="1214">
                  <c:v>40076.583333333336</c:v>
                </c:pt>
                <c:pt idx="1215">
                  <c:v>40076.624999999993</c:v>
                </c:pt>
                <c:pt idx="1216">
                  <c:v>40076.666666666584</c:v>
                </c:pt>
                <c:pt idx="1217">
                  <c:v>40076.708333333336</c:v>
                </c:pt>
                <c:pt idx="1218">
                  <c:v>40076.75</c:v>
                </c:pt>
                <c:pt idx="1219">
                  <c:v>40076.791666665944</c:v>
                </c:pt>
                <c:pt idx="1220">
                  <c:v>40076.833333333336</c:v>
                </c:pt>
                <c:pt idx="1221">
                  <c:v>40076.875</c:v>
                </c:pt>
                <c:pt idx="1222">
                  <c:v>40076.916666666664</c:v>
                </c:pt>
                <c:pt idx="1223">
                  <c:v>40076.958333333343</c:v>
                </c:pt>
                <c:pt idx="1224">
                  <c:v>40077</c:v>
                </c:pt>
                <c:pt idx="1225">
                  <c:v>40077.041666666584</c:v>
                </c:pt>
                <c:pt idx="1226">
                  <c:v>40077.083333333336</c:v>
                </c:pt>
                <c:pt idx="1227">
                  <c:v>40077.124999999993</c:v>
                </c:pt>
                <c:pt idx="1228">
                  <c:v>40077.166666666584</c:v>
                </c:pt>
                <c:pt idx="1229">
                  <c:v>40077.208333333336</c:v>
                </c:pt>
                <c:pt idx="1230">
                  <c:v>40077.25</c:v>
                </c:pt>
                <c:pt idx="1231">
                  <c:v>40077.291666665944</c:v>
                </c:pt>
                <c:pt idx="1232">
                  <c:v>40077.333333333336</c:v>
                </c:pt>
                <c:pt idx="1233">
                  <c:v>40077.375</c:v>
                </c:pt>
                <c:pt idx="1234">
                  <c:v>40077.416666666664</c:v>
                </c:pt>
                <c:pt idx="1235">
                  <c:v>40077.458333333343</c:v>
                </c:pt>
                <c:pt idx="1236">
                  <c:v>40077.5</c:v>
                </c:pt>
                <c:pt idx="1237">
                  <c:v>40077.541666666584</c:v>
                </c:pt>
                <c:pt idx="1238">
                  <c:v>40077.583333333336</c:v>
                </c:pt>
                <c:pt idx="1239">
                  <c:v>40077.624999999993</c:v>
                </c:pt>
                <c:pt idx="1240">
                  <c:v>40077.666666666584</c:v>
                </c:pt>
                <c:pt idx="1241">
                  <c:v>40077.708333333336</c:v>
                </c:pt>
                <c:pt idx="1242">
                  <c:v>40077.75</c:v>
                </c:pt>
                <c:pt idx="1243">
                  <c:v>40077.791666665944</c:v>
                </c:pt>
                <c:pt idx="1244">
                  <c:v>40077.833333333336</c:v>
                </c:pt>
                <c:pt idx="1245">
                  <c:v>40077.875</c:v>
                </c:pt>
                <c:pt idx="1246">
                  <c:v>40077.916666666664</c:v>
                </c:pt>
                <c:pt idx="1247">
                  <c:v>40077.958333333343</c:v>
                </c:pt>
                <c:pt idx="1248">
                  <c:v>40078</c:v>
                </c:pt>
                <c:pt idx="1249">
                  <c:v>40078.041666666584</c:v>
                </c:pt>
                <c:pt idx="1250">
                  <c:v>40078.083333333336</c:v>
                </c:pt>
                <c:pt idx="1251">
                  <c:v>40078.124999999993</c:v>
                </c:pt>
                <c:pt idx="1252">
                  <c:v>40078.166666666584</c:v>
                </c:pt>
                <c:pt idx="1253">
                  <c:v>40078.208333333336</c:v>
                </c:pt>
                <c:pt idx="1254">
                  <c:v>40078.25</c:v>
                </c:pt>
                <c:pt idx="1255">
                  <c:v>40078.291666665944</c:v>
                </c:pt>
                <c:pt idx="1256">
                  <c:v>40078.333333333336</c:v>
                </c:pt>
                <c:pt idx="1257">
                  <c:v>40078.375</c:v>
                </c:pt>
                <c:pt idx="1258">
                  <c:v>40078.416666666664</c:v>
                </c:pt>
                <c:pt idx="1259">
                  <c:v>40078.458333333343</c:v>
                </c:pt>
                <c:pt idx="1260">
                  <c:v>40078.5</c:v>
                </c:pt>
                <c:pt idx="1261">
                  <c:v>40078.541666666584</c:v>
                </c:pt>
                <c:pt idx="1262">
                  <c:v>40078.583333333336</c:v>
                </c:pt>
                <c:pt idx="1263">
                  <c:v>40078.624999999993</c:v>
                </c:pt>
                <c:pt idx="1264">
                  <c:v>40078.666666666584</c:v>
                </c:pt>
                <c:pt idx="1265">
                  <c:v>40078.708333333336</c:v>
                </c:pt>
                <c:pt idx="1266">
                  <c:v>40078.75</c:v>
                </c:pt>
                <c:pt idx="1267">
                  <c:v>40078.791666665944</c:v>
                </c:pt>
                <c:pt idx="1268">
                  <c:v>40078.833333333336</c:v>
                </c:pt>
                <c:pt idx="1269">
                  <c:v>40078.875</c:v>
                </c:pt>
                <c:pt idx="1270">
                  <c:v>40078.916666666664</c:v>
                </c:pt>
                <c:pt idx="1271">
                  <c:v>40078.958333333343</c:v>
                </c:pt>
                <c:pt idx="1272">
                  <c:v>40079</c:v>
                </c:pt>
                <c:pt idx="1273">
                  <c:v>40079.041666666584</c:v>
                </c:pt>
                <c:pt idx="1274">
                  <c:v>40079.083333333336</c:v>
                </c:pt>
                <c:pt idx="1275">
                  <c:v>40079.124999999993</c:v>
                </c:pt>
                <c:pt idx="1276">
                  <c:v>40079.166666666584</c:v>
                </c:pt>
                <c:pt idx="1277">
                  <c:v>40079.208333333336</c:v>
                </c:pt>
                <c:pt idx="1278">
                  <c:v>40079.25</c:v>
                </c:pt>
                <c:pt idx="1279">
                  <c:v>40079.291666665944</c:v>
                </c:pt>
                <c:pt idx="1280">
                  <c:v>40079.333333333336</c:v>
                </c:pt>
                <c:pt idx="1281">
                  <c:v>40079.375</c:v>
                </c:pt>
                <c:pt idx="1282">
                  <c:v>40079.416666666664</c:v>
                </c:pt>
                <c:pt idx="1283">
                  <c:v>40079.458333333343</c:v>
                </c:pt>
                <c:pt idx="1284">
                  <c:v>40079.5</c:v>
                </c:pt>
                <c:pt idx="1285">
                  <c:v>40079.541666666584</c:v>
                </c:pt>
                <c:pt idx="1286">
                  <c:v>40079.583333333336</c:v>
                </c:pt>
                <c:pt idx="1287">
                  <c:v>40079.624999999993</c:v>
                </c:pt>
                <c:pt idx="1288">
                  <c:v>40079.666666666584</c:v>
                </c:pt>
                <c:pt idx="1289">
                  <c:v>40079.708333333336</c:v>
                </c:pt>
                <c:pt idx="1290">
                  <c:v>40079.75</c:v>
                </c:pt>
                <c:pt idx="1291">
                  <c:v>40079.791666665944</c:v>
                </c:pt>
                <c:pt idx="1292">
                  <c:v>40079.833333333336</c:v>
                </c:pt>
                <c:pt idx="1293">
                  <c:v>40079.875</c:v>
                </c:pt>
                <c:pt idx="1294">
                  <c:v>40079.916666666664</c:v>
                </c:pt>
                <c:pt idx="1295">
                  <c:v>40079.958333333343</c:v>
                </c:pt>
                <c:pt idx="1296">
                  <c:v>40080</c:v>
                </c:pt>
                <c:pt idx="1297">
                  <c:v>40080.041666666584</c:v>
                </c:pt>
                <c:pt idx="1298">
                  <c:v>40080.083333333336</c:v>
                </c:pt>
                <c:pt idx="1299">
                  <c:v>40080.124999999993</c:v>
                </c:pt>
                <c:pt idx="1300">
                  <c:v>40080.166666666584</c:v>
                </c:pt>
                <c:pt idx="1301">
                  <c:v>40080.208333333336</c:v>
                </c:pt>
                <c:pt idx="1302">
                  <c:v>40080.25</c:v>
                </c:pt>
                <c:pt idx="1303">
                  <c:v>40080.291666665944</c:v>
                </c:pt>
                <c:pt idx="1304">
                  <c:v>40080.333333333336</c:v>
                </c:pt>
                <c:pt idx="1305">
                  <c:v>40080.375</c:v>
                </c:pt>
                <c:pt idx="1306">
                  <c:v>40080.416666666664</c:v>
                </c:pt>
                <c:pt idx="1307">
                  <c:v>40080.458333333343</c:v>
                </c:pt>
                <c:pt idx="1308">
                  <c:v>40080.5</c:v>
                </c:pt>
                <c:pt idx="1309">
                  <c:v>40080.541666666584</c:v>
                </c:pt>
                <c:pt idx="1310">
                  <c:v>40080.583333333336</c:v>
                </c:pt>
                <c:pt idx="1311">
                  <c:v>40080.624999999993</c:v>
                </c:pt>
                <c:pt idx="1312">
                  <c:v>40080.666666666584</c:v>
                </c:pt>
                <c:pt idx="1313">
                  <c:v>40080.708333333336</c:v>
                </c:pt>
                <c:pt idx="1314">
                  <c:v>40080.75</c:v>
                </c:pt>
                <c:pt idx="1315">
                  <c:v>40080.791666665944</c:v>
                </c:pt>
                <c:pt idx="1316">
                  <c:v>40080.833333333336</c:v>
                </c:pt>
                <c:pt idx="1317">
                  <c:v>40080.875</c:v>
                </c:pt>
                <c:pt idx="1318">
                  <c:v>40080.916666666664</c:v>
                </c:pt>
                <c:pt idx="1319">
                  <c:v>40080.958333333343</c:v>
                </c:pt>
                <c:pt idx="1320">
                  <c:v>40081</c:v>
                </c:pt>
                <c:pt idx="1321">
                  <c:v>40081.041666666584</c:v>
                </c:pt>
                <c:pt idx="1322">
                  <c:v>40081.083333333336</c:v>
                </c:pt>
                <c:pt idx="1323">
                  <c:v>40081.124999999993</c:v>
                </c:pt>
                <c:pt idx="1324">
                  <c:v>40081.166666666584</c:v>
                </c:pt>
                <c:pt idx="1325">
                  <c:v>40081.208333333336</c:v>
                </c:pt>
                <c:pt idx="1326">
                  <c:v>40081.25</c:v>
                </c:pt>
                <c:pt idx="1327">
                  <c:v>40081.291666665944</c:v>
                </c:pt>
                <c:pt idx="1328">
                  <c:v>40081.333333333336</c:v>
                </c:pt>
                <c:pt idx="1329">
                  <c:v>40081.375</c:v>
                </c:pt>
                <c:pt idx="1330">
                  <c:v>40081.416666666664</c:v>
                </c:pt>
                <c:pt idx="1331">
                  <c:v>40081.458333333343</c:v>
                </c:pt>
                <c:pt idx="1332">
                  <c:v>40081.5</c:v>
                </c:pt>
                <c:pt idx="1333">
                  <c:v>40081.541666666584</c:v>
                </c:pt>
                <c:pt idx="1334">
                  <c:v>40081.583333333336</c:v>
                </c:pt>
                <c:pt idx="1335">
                  <c:v>40081.624999999993</c:v>
                </c:pt>
                <c:pt idx="1336">
                  <c:v>40081.666666666584</c:v>
                </c:pt>
                <c:pt idx="1337">
                  <c:v>40081.708333333336</c:v>
                </c:pt>
                <c:pt idx="1338">
                  <c:v>40081.75</c:v>
                </c:pt>
                <c:pt idx="1339">
                  <c:v>40081.791666665944</c:v>
                </c:pt>
                <c:pt idx="1340">
                  <c:v>40081.833333333336</c:v>
                </c:pt>
                <c:pt idx="1341">
                  <c:v>40081.875</c:v>
                </c:pt>
                <c:pt idx="1342">
                  <c:v>40081.916666666664</c:v>
                </c:pt>
                <c:pt idx="1343">
                  <c:v>40081.958333333343</c:v>
                </c:pt>
                <c:pt idx="1344">
                  <c:v>40082</c:v>
                </c:pt>
                <c:pt idx="1345">
                  <c:v>40082.041666666584</c:v>
                </c:pt>
                <c:pt idx="1346">
                  <c:v>40082.083333333336</c:v>
                </c:pt>
                <c:pt idx="1347">
                  <c:v>40082.124999999993</c:v>
                </c:pt>
                <c:pt idx="1348">
                  <c:v>40082.166666666584</c:v>
                </c:pt>
                <c:pt idx="1349">
                  <c:v>40082.208333333336</c:v>
                </c:pt>
                <c:pt idx="1350">
                  <c:v>40082.25</c:v>
                </c:pt>
                <c:pt idx="1351">
                  <c:v>40082.291666665944</c:v>
                </c:pt>
                <c:pt idx="1352">
                  <c:v>40082.333333333336</c:v>
                </c:pt>
                <c:pt idx="1353">
                  <c:v>40082.375</c:v>
                </c:pt>
                <c:pt idx="1354">
                  <c:v>40082.416666666664</c:v>
                </c:pt>
                <c:pt idx="1355">
                  <c:v>40082.458333333343</c:v>
                </c:pt>
                <c:pt idx="1356">
                  <c:v>40082.5</c:v>
                </c:pt>
                <c:pt idx="1357">
                  <c:v>40082.541666666584</c:v>
                </c:pt>
                <c:pt idx="1358">
                  <c:v>40082.583333333336</c:v>
                </c:pt>
                <c:pt idx="1359">
                  <c:v>40082.624999999993</c:v>
                </c:pt>
                <c:pt idx="1360">
                  <c:v>40082.666666666584</c:v>
                </c:pt>
                <c:pt idx="1361">
                  <c:v>40082.708333333336</c:v>
                </c:pt>
                <c:pt idx="1362">
                  <c:v>40082.75</c:v>
                </c:pt>
                <c:pt idx="1363">
                  <c:v>40082.791666665944</c:v>
                </c:pt>
                <c:pt idx="1364">
                  <c:v>40082.833333333336</c:v>
                </c:pt>
                <c:pt idx="1365">
                  <c:v>40082.875</c:v>
                </c:pt>
                <c:pt idx="1366">
                  <c:v>40082.916666666664</c:v>
                </c:pt>
                <c:pt idx="1367">
                  <c:v>40082.958333333343</c:v>
                </c:pt>
                <c:pt idx="1368">
                  <c:v>40083</c:v>
                </c:pt>
                <c:pt idx="1369">
                  <c:v>40083.041666666584</c:v>
                </c:pt>
                <c:pt idx="1370">
                  <c:v>40083.083333333336</c:v>
                </c:pt>
                <c:pt idx="1371">
                  <c:v>40083.124999999993</c:v>
                </c:pt>
                <c:pt idx="1372">
                  <c:v>40083.166666666584</c:v>
                </c:pt>
                <c:pt idx="1373">
                  <c:v>40083.208333333336</c:v>
                </c:pt>
                <c:pt idx="1374">
                  <c:v>40083.25</c:v>
                </c:pt>
                <c:pt idx="1375">
                  <c:v>40083.291666665944</c:v>
                </c:pt>
                <c:pt idx="1376">
                  <c:v>40083.333333333336</c:v>
                </c:pt>
                <c:pt idx="1377">
                  <c:v>40083.375</c:v>
                </c:pt>
                <c:pt idx="1378">
                  <c:v>40083.416666666664</c:v>
                </c:pt>
                <c:pt idx="1379">
                  <c:v>40083.458333333343</c:v>
                </c:pt>
                <c:pt idx="1380">
                  <c:v>40083.5</c:v>
                </c:pt>
                <c:pt idx="1381">
                  <c:v>40083.541666666584</c:v>
                </c:pt>
                <c:pt idx="1382">
                  <c:v>40083.583333333336</c:v>
                </c:pt>
                <c:pt idx="1383">
                  <c:v>40083.624999999993</c:v>
                </c:pt>
                <c:pt idx="1384">
                  <c:v>40083.666666666584</c:v>
                </c:pt>
                <c:pt idx="1385">
                  <c:v>40083.708333333336</c:v>
                </c:pt>
                <c:pt idx="1386">
                  <c:v>40083.75</c:v>
                </c:pt>
                <c:pt idx="1387">
                  <c:v>40083.791666665944</c:v>
                </c:pt>
                <c:pt idx="1388">
                  <c:v>40083.833333333336</c:v>
                </c:pt>
                <c:pt idx="1389">
                  <c:v>40083.875</c:v>
                </c:pt>
                <c:pt idx="1390">
                  <c:v>40083.916666666664</c:v>
                </c:pt>
                <c:pt idx="1391">
                  <c:v>40083.958333333343</c:v>
                </c:pt>
                <c:pt idx="1392">
                  <c:v>40084</c:v>
                </c:pt>
                <c:pt idx="1393">
                  <c:v>40084.041666666584</c:v>
                </c:pt>
                <c:pt idx="1394">
                  <c:v>40084.083333333336</c:v>
                </c:pt>
                <c:pt idx="1395">
                  <c:v>40084.124999999993</c:v>
                </c:pt>
                <c:pt idx="1396">
                  <c:v>40084.166666666584</c:v>
                </c:pt>
                <c:pt idx="1397">
                  <c:v>40084.208333333336</c:v>
                </c:pt>
                <c:pt idx="1398">
                  <c:v>40084.25</c:v>
                </c:pt>
                <c:pt idx="1399">
                  <c:v>40084.291666665944</c:v>
                </c:pt>
                <c:pt idx="1400">
                  <c:v>40084.333333333336</c:v>
                </c:pt>
                <c:pt idx="1401">
                  <c:v>40084.375</c:v>
                </c:pt>
                <c:pt idx="1402">
                  <c:v>40084.416666666664</c:v>
                </c:pt>
                <c:pt idx="1403">
                  <c:v>40084.458333333343</c:v>
                </c:pt>
                <c:pt idx="1404">
                  <c:v>40084.5</c:v>
                </c:pt>
                <c:pt idx="1405">
                  <c:v>40084.541666666584</c:v>
                </c:pt>
                <c:pt idx="1406">
                  <c:v>40084.583333333336</c:v>
                </c:pt>
                <c:pt idx="1407">
                  <c:v>40084.624999999993</c:v>
                </c:pt>
                <c:pt idx="1408">
                  <c:v>40084.666666666584</c:v>
                </c:pt>
                <c:pt idx="1409">
                  <c:v>40084.708333333336</c:v>
                </c:pt>
                <c:pt idx="1410">
                  <c:v>40084.75</c:v>
                </c:pt>
                <c:pt idx="1411">
                  <c:v>40084.791666665944</c:v>
                </c:pt>
                <c:pt idx="1412">
                  <c:v>40084.833333333336</c:v>
                </c:pt>
                <c:pt idx="1413">
                  <c:v>40084.875</c:v>
                </c:pt>
                <c:pt idx="1414">
                  <c:v>40084.916666666664</c:v>
                </c:pt>
                <c:pt idx="1415">
                  <c:v>40084.958333333343</c:v>
                </c:pt>
                <c:pt idx="1416">
                  <c:v>40085</c:v>
                </c:pt>
                <c:pt idx="1417">
                  <c:v>40085.041666666584</c:v>
                </c:pt>
                <c:pt idx="1418">
                  <c:v>40085.083333333336</c:v>
                </c:pt>
                <c:pt idx="1419">
                  <c:v>40085.124999999993</c:v>
                </c:pt>
                <c:pt idx="1420">
                  <c:v>40085.166666666584</c:v>
                </c:pt>
                <c:pt idx="1421">
                  <c:v>40085.208333333336</c:v>
                </c:pt>
                <c:pt idx="1422">
                  <c:v>40085.25</c:v>
                </c:pt>
                <c:pt idx="1423">
                  <c:v>40085.291666665944</c:v>
                </c:pt>
                <c:pt idx="1424">
                  <c:v>40085.333333333336</c:v>
                </c:pt>
                <c:pt idx="1425">
                  <c:v>40085.375</c:v>
                </c:pt>
                <c:pt idx="1426">
                  <c:v>40085.416666666664</c:v>
                </c:pt>
                <c:pt idx="1427">
                  <c:v>40085.458333333343</c:v>
                </c:pt>
                <c:pt idx="1428">
                  <c:v>40085.5</c:v>
                </c:pt>
                <c:pt idx="1429">
                  <c:v>40085.541666666584</c:v>
                </c:pt>
                <c:pt idx="1430">
                  <c:v>40085.583333333336</c:v>
                </c:pt>
                <c:pt idx="1431">
                  <c:v>40085.624999999993</c:v>
                </c:pt>
                <c:pt idx="1432">
                  <c:v>40085.666666666584</c:v>
                </c:pt>
                <c:pt idx="1433">
                  <c:v>40085.708333333336</c:v>
                </c:pt>
                <c:pt idx="1434">
                  <c:v>40085.75</c:v>
                </c:pt>
                <c:pt idx="1435">
                  <c:v>40085.791666665944</c:v>
                </c:pt>
                <c:pt idx="1436">
                  <c:v>40085.833333333336</c:v>
                </c:pt>
                <c:pt idx="1437">
                  <c:v>40085.875</c:v>
                </c:pt>
                <c:pt idx="1438">
                  <c:v>40085.916666666664</c:v>
                </c:pt>
                <c:pt idx="1439">
                  <c:v>40085.958333333343</c:v>
                </c:pt>
                <c:pt idx="1440">
                  <c:v>40086</c:v>
                </c:pt>
                <c:pt idx="1441">
                  <c:v>40086.041666666584</c:v>
                </c:pt>
                <c:pt idx="1442">
                  <c:v>40086.083333333336</c:v>
                </c:pt>
                <c:pt idx="1443">
                  <c:v>40086.124999999993</c:v>
                </c:pt>
                <c:pt idx="1444">
                  <c:v>40086.166666666584</c:v>
                </c:pt>
                <c:pt idx="1445">
                  <c:v>40086.208333333336</c:v>
                </c:pt>
                <c:pt idx="1446">
                  <c:v>40086.25</c:v>
                </c:pt>
                <c:pt idx="1447">
                  <c:v>40086.291666665944</c:v>
                </c:pt>
                <c:pt idx="1448">
                  <c:v>40086.333333333336</c:v>
                </c:pt>
              </c:numCache>
            </c:numRef>
          </c:xVal>
          <c:yVal>
            <c:numRef>
              <c:f>桃源!$G$1458:$G$2906</c:f>
              <c:numCache>
                <c:formatCode>General</c:formatCode>
                <c:ptCount val="1449"/>
                <c:pt idx="0">
                  <c:v>3.6989999999999998</c:v>
                </c:pt>
                <c:pt idx="1">
                  <c:v>3.702</c:v>
                </c:pt>
                <c:pt idx="2">
                  <c:v>3.7050000000000001</c:v>
                </c:pt>
                <c:pt idx="3">
                  <c:v>3.7090000000000001</c:v>
                </c:pt>
                <c:pt idx="4">
                  <c:v>3.7119999999999997</c:v>
                </c:pt>
                <c:pt idx="5">
                  <c:v>3.7149999999999999</c:v>
                </c:pt>
                <c:pt idx="6">
                  <c:v>3.718</c:v>
                </c:pt>
                <c:pt idx="7">
                  <c:v>3.7210000000000001</c:v>
                </c:pt>
                <c:pt idx="8">
                  <c:v>3.7240000000000002</c:v>
                </c:pt>
                <c:pt idx="9">
                  <c:v>3.726</c:v>
                </c:pt>
                <c:pt idx="10">
                  <c:v>3.7290000000000001</c:v>
                </c:pt>
                <c:pt idx="11">
                  <c:v>3.7309999999999999</c:v>
                </c:pt>
                <c:pt idx="12">
                  <c:v>3.7330000000000001</c:v>
                </c:pt>
                <c:pt idx="13">
                  <c:v>3.7349999999999999</c:v>
                </c:pt>
                <c:pt idx="14">
                  <c:v>3.738</c:v>
                </c:pt>
                <c:pt idx="15">
                  <c:v>3.74</c:v>
                </c:pt>
                <c:pt idx="16">
                  <c:v>3.742</c:v>
                </c:pt>
                <c:pt idx="17">
                  <c:v>3.7450000000000001</c:v>
                </c:pt>
                <c:pt idx="18">
                  <c:v>3.7469999999999999</c:v>
                </c:pt>
                <c:pt idx="19">
                  <c:v>3.7490000000000001</c:v>
                </c:pt>
                <c:pt idx="20">
                  <c:v>3.7519999999999998</c:v>
                </c:pt>
                <c:pt idx="21">
                  <c:v>3.754</c:v>
                </c:pt>
                <c:pt idx="22">
                  <c:v>3.7559999999999998</c:v>
                </c:pt>
                <c:pt idx="23">
                  <c:v>3.758</c:v>
                </c:pt>
                <c:pt idx="24">
                  <c:v>3.7610000000000001</c:v>
                </c:pt>
                <c:pt idx="25">
                  <c:v>3.7629999999999999</c:v>
                </c:pt>
                <c:pt idx="26">
                  <c:v>3.7650000000000001</c:v>
                </c:pt>
                <c:pt idx="27">
                  <c:v>3.7680000000000002</c:v>
                </c:pt>
                <c:pt idx="28">
                  <c:v>3.77</c:v>
                </c:pt>
                <c:pt idx="29">
                  <c:v>3.7719999999999998</c:v>
                </c:pt>
                <c:pt idx="30">
                  <c:v>3.7749999999999999</c:v>
                </c:pt>
                <c:pt idx="31">
                  <c:v>3.7770000000000001</c:v>
                </c:pt>
                <c:pt idx="32">
                  <c:v>3.7789999999999999</c:v>
                </c:pt>
                <c:pt idx="33">
                  <c:v>3.7789999999999999</c:v>
                </c:pt>
                <c:pt idx="34">
                  <c:v>3.7770000000000001</c:v>
                </c:pt>
                <c:pt idx="35">
                  <c:v>3.7759999999999998</c:v>
                </c:pt>
                <c:pt idx="36">
                  <c:v>3.7749999999999999</c:v>
                </c:pt>
                <c:pt idx="37">
                  <c:v>3.774</c:v>
                </c:pt>
                <c:pt idx="38">
                  <c:v>3.7730000000000001</c:v>
                </c:pt>
                <c:pt idx="39">
                  <c:v>3.7709999999999999</c:v>
                </c:pt>
                <c:pt idx="40">
                  <c:v>3.77</c:v>
                </c:pt>
                <c:pt idx="41">
                  <c:v>3.7690000000000001</c:v>
                </c:pt>
                <c:pt idx="42">
                  <c:v>3.7680000000000002</c:v>
                </c:pt>
                <c:pt idx="43">
                  <c:v>3.7669999999999999</c:v>
                </c:pt>
                <c:pt idx="44">
                  <c:v>3.7650000000000001</c:v>
                </c:pt>
                <c:pt idx="45">
                  <c:v>3.7640000000000002</c:v>
                </c:pt>
                <c:pt idx="46">
                  <c:v>3.7629999999999999</c:v>
                </c:pt>
                <c:pt idx="47">
                  <c:v>3.762</c:v>
                </c:pt>
                <c:pt idx="48">
                  <c:v>3.7610000000000001</c:v>
                </c:pt>
                <c:pt idx="49">
                  <c:v>3.7600000000000002</c:v>
                </c:pt>
                <c:pt idx="50">
                  <c:v>3.7589999999999999</c:v>
                </c:pt>
                <c:pt idx="51">
                  <c:v>3.7570000000000001</c:v>
                </c:pt>
                <c:pt idx="52">
                  <c:v>3.7559999999999998</c:v>
                </c:pt>
                <c:pt idx="53">
                  <c:v>3.7549999999999999</c:v>
                </c:pt>
                <c:pt idx="54">
                  <c:v>3.754</c:v>
                </c:pt>
                <c:pt idx="55">
                  <c:v>3.7530000000000001</c:v>
                </c:pt>
                <c:pt idx="56">
                  <c:v>3.7509999999999999</c:v>
                </c:pt>
                <c:pt idx="57">
                  <c:v>3.75</c:v>
                </c:pt>
                <c:pt idx="58">
                  <c:v>3.7490000000000001</c:v>
                </c:pt>
                <c:pt idx="59">
                  <c:v>3.7469999999999999</c:v>
                </c:pt>
                <c:pt idx="60">
                  <c:v>3.746</c:v>
                </c:pt>
                <c:pt idx="61">
                  <c:v>3.7450000000000001</c:v>
                </c:pt>
                <c:pt idx="62">
                  <c:v>3.7440000000000002</c:v>
                </c:pt>
                <c:pt idx="63">
                  <c:v>3.7429999999999999</c:v>
                </c:pt>
                <c:pt idx="64">
                  <c:v>3.742</c:v>
                </c:pt>
                <c:pt idx="65">
                  <c:v>3.7410000000000001</c:v>
                </c:pt>
                <c:pt idx="66">
                  <c:v>3.74</c:v>
                </c:pt>
                <c:pt idx="67">
                  <c:v>3.7389999999999999</c:v>
                </c:pt>
                <c:pt idx="68">
                  <c:v>3.738</c:v>
                </c:pt>
                <c:pt idx="69">
                  <c:v>3.7370000000000001</c:v>
                </c:pt>
                <c:pt idx="70">
                  <c:v>3.7359999999999998</c:v>
                </c:pt>
                <c:pt idx="71">
                  <c:v>3.7349999999999999</c:v>
                </c:pt>
                <c:pt idx="72">
                  <c:v>3.734</c:v>
                </c:pt>
                <c:pt idx="73">
                  <c:v>3.7330000000000001</c:v>
                </c:pt>
                <c:pt idx="74">
                  <c:v>3.7319999999999998</c:v>
                </c:pt>
                <c:pt idx="75">
                  <c:v>3.7319999999999998</c:v>
                </c:pt>
                <c:pt idx="76">
                  <c:v>3.7309999999999999</c:v>
                </c:pt>
                <c:pt idx="77">
                  <c:v>3.7309999999999999</c:v>
                </c:pt>
                <c:pt idx="78">
                  <c:v>3.73</c:v>
                </c:pt>
                <c:pt idx="79">
                  <c:v>3.73</c:v>
                </c:pt>
                <c:pt idx="80">
                  <c:v>3.7290000000000001</c:v>
                </c:pt>
                <c:pt idx="81">
                  <c:v>3.73</c:v>
                </c:pt>
                <c:pt idx="82">
                  <c:v>3.7330000000000001</c:v>
                </c:pt>
                <c:pt idx="83">
                  <c:v>3.7359999999999998</c:v>
                </c:pt>
                <c:pt idx="84">
                  <c:v>3.7389999999999999</c:v>
                </c:pt>
                <c:pt idx="85">
                  <c:v>3.7410000000000001</c:v>
                </c:pt>
                <c:pt idx="86">
                  <c:v>3.7440000000000002</c:v>
                </c:pt>
                <c:pt idx="87">
                  <c:v>3.7469999999999999</c:v>
                </c:pt>
                <c:pt idx="88">
                  <c:v>3.75</c:v>
                </c:pt>
                <c:pt idx="89">
                  <c:v>3.7530000000000001</c:v>
                </c:pt>
                <c:pt idx="90">
                  <c:v>3.7559999999999998</c:v>
                </c:pt>
                <c:pt idx="91">
                  <c:v>3.7589999999999999</c:v>
                </c:pt>
                <c:pt idx="92">
                  <c:v>3.762</c:v>
                </c:pt>
                <c:pt idx="93">
                  <c:v>3.7650000000000001</c:v>
                </c:pt>
                <c:pt idx="94">
                  <c:v>3.7680000000000002</c:v>
                </c:pt>
                <c:pt idx="95">
                  <c:v>3.7709999999999999</c:v>
                </c:pt>
                <c:pt idx="96">
                  <c:v>3.774</c:v>
                </c:pt>
                <c:pt idx="97">
                  <c:v>3.7770000000000001</c:v>
                </c:pt>
                <c:pt idx="98">
                  <c:v>3.7800000000000002</c:v>
                </c:pt>
                <c:pt idx="99">
                  <c:v>3.7829999999999999</c:v>
                </c:pt>
                <c:pt idx="100">
                  <c:v>3.7869999999999999</c:v>
                </c:pt>
                <c:pt idx="101">
                  <c:v>3.79</c:v>
                </c:pt>
                <c:pt idx="102">
                  <c:v>3.7930000000000001</c:v>
                </c:pt>
                <c:pt idx="103">
                  <c:v>3.7970000000000002</c:v>
                </c:pt>
                <c:pt idx="104">
                  <c:v>3.8</c:v>
                </c:pt>
                <c:pt idx="105">
                  <c:v>3.7989999999999999</c:v>
                </c:pt>
                <c:pt idx="106">
                  <c:v>3.7959999999999998</c:v>
                </c:pt>
                <c:pt idx="107">
                  <c:v>3.794</c:v>
                </c:pt>
                <c:pt idx="108">
                  <c:v>3.7919999999999998</c:v>
                </c:pt>
                <c:pt idx="109">
                  <c:v>3.79</c:v>
                </c:pt>
                <c:pt idx="110">
                  <c:v>3.7880000000000011</c:v>
                </c:pt>
                <c:pt idx="111">
                  <c:v>3.7850000000000001</c:v>
                </c:pt>
                <c:pt idx="112">
                  <c:v>3.7829999999999999</c:v>
                </c:pt>
                <c:pt idx="113">
                  <c:v>3.7810000000000001</c:v>
                </c:pt>
                <c:pt idx="114">
                  <c:v>3.7789999999999999</c:v>
                </c:pt>
                <c:pt idx="115">
                  <c:v>3.7770000000000001</c:v>
                </c:pt>
                <c:pt idx="116">
                  <c:v>3.7759999999999998</c:v>
                </c:pt>
                <c:pt idx="117">
                  <c:v>3.7730000000000001</c:v>
                </c:pt>
                <c:pt idx="118">
                  <c:v>3.7709999999999999</c:v>
                </c:pt>
                <c:pt idx="119">
                  <c:v>3.7690000000000001</c:v>
                </c:pt>
                <c:pt idx="120">
                  <c:v>3.7669999999999999</c:v>
                </c:pt>
                <c:pt idx="121">
                  <c:v>3.7640000000000002</c:v>
                </c:pt>
                <c:pt idx="122">
                  <c:v>3.762</c:v>
                </c:pt>
                <c:pt idx="123">
                  <c:v>3.7600000000000002</c:v>
                </c:pt>
                <c:pt idx="124">
                  <c:v>3.758</c:v>
                </c:pt>
                <c:pt idx="125">
                  <c:v>3.7559999999999998</c:v>
                </c:pt>
                <c:pt idx="126">
                  <c:v>3.754</c:v>
                </c:pt>
                <c:pt idx="127">
                  <c:v>3.7530000000000001</c:v>
                </c:pt>
                <c:pt idx="128">
                  <c:v>3.7519999999999998</c:v>
                </c:pt>
                <c:pt idx="129">
                  <c:v>3.7509999999999999</c:v>
                </c:pt>
                <c:pt idx="130">
                  <c:v>3.75</c:v>
                </c:pt>
                <c:pt idx="131">
                  <c:v>3.7509999999999999</c:v>
                </c:pt>
                <c:pt idx="132">
                  <c:v>3.7509999999999999</c:v>
                </c:pt>
                <c:pt idx="133">
                  <c:v>3.7509999999999999</c:v>
                </c:pt>
                <c:pt idx="134">
                  <c:v>3.7519999999999998</c:v>
                </c:pt>
                <c:pt idx="135">
                  <c:v>3.7519999999999998</c:v>
                </c:pt>
                <c:pt idx="136">
                  <c:v>3.7530000000000001</c:v>
                </c:pt>
                <c:pt idx="137">
                  <c:v>3.7530000000000001</c:v>
                </c:pt>
                <c:pt idx="138">
                  <c:v>3.754</c:v>
                </c:pt>
                <c:pt idx="139">
                  <c:v>3.7549999999999999</c:v>
                </c:pt>
                <c:pt idx="140">
                  <c:v>3.7559999999999998</c:v>
                </c:pt>
                <c:pt idx="141">
                  <c:v>3.7559999999999998</c:v>
                </c:pt>
                <c:pt idx="142">
                  <c:v>3.7559999999999998</c:v>
                </c:pt>
                <c:pt idx="143">
                  <c:v>3.7559999999999998</c:v>
                </c:pt>
                <c:pt idx="144">
                  <c:v>3.7559999999999998</c:v>
                </c:pt>
                <c:pt idx="145">
                  <c:v>3.7570000000000001</c:v>
                </c:pt>
                <c:pt idx="146">
                  <c:v>3.7570000000000001</c:v>
                </c:pt>
                <c:pt idx="147">
                  <c:v>3.7570000000000001</c:v>
                </c:pt>
                <c:pt idx="148">
                  <c:v>3.758</c:v>
                </c:pt>
                <c:pt idx="149">
                  <c:v>3.758</c:v>
                </c:pt>
                <c:pt idx="150">
                  <c:v>3.7589999999999999</c:v>
                </c:pt>
                <c:pt idx="151">
                  <c:v>3.7600000000000002</c:v>
                </c:pt>
                <c:pt idx="152">
                  <c:v>3.762</c:v>
                </c:pt>
                <c:pt idx="153">
                  <c:v>3.7610000000000001</c:v>
                </c:pt>
                <c:pt idx="154">
                  <c:v>3.7589999999999999</c:v>
                </c:pt>
                <c:pt idx="155">
                  <c:v>3.7589999999999999</c:v>
                </c:pt>
                <c:pt idx="156">
                  <c:v>3.758</c:v>
                </c:pt>
                <c:pt idx="157">
                  <c:v>3.758</c:v>
                </c:pt>
                <c:pt idx="158">
                  <c:v>3.7570000000000001</c:v>
                </c:pt>
                <c:pt idx="159">
                  <c:v>3.7570000000000001</c:v>
                </c:pt>
                <c:pt idx="160">
                  <c:v>3.7559999999999998</c:v>
                </c:pt>
                <c:pt idx="161">
                  <c:v>3.7559999999999998</c:v>
                </c:pt>
                <c:pt idx="162">
                  <c:v>3.7559999999999998</c:v>
                </c:pt>
                <c:pt idx="163">
                  <c:v>3.7559999999999998</c:v>
                </c:pt>
                <c:pt idx="164">
                  <c:v>3.7559999999999998</c:v>
                </c:pt>
                <c:pt idx="165">
                  <c:v>3.7559999999999998</c:v>
                </c:pt>
                <c:pt idx="166">
                  <c:v>3.7549999999999999</c:v>
                </c:pt>
                <c:pt idx="167">
                  <c:v>3.754</c:v>
                </c:pt>
                <c:pt idx="168">
                  <c:v>3.7530000000000001</c:v>
                </c:pt>
                <c:pt idx="169">
                  <c:v>3.7530000000000001</c:v>
                </c:pt>
                <c:pt idx="170">
                  <c:v>3.7530000000000001</c:v>
                </c:pt>
                <c:pt idx="171">
                  <c:v>3.7519999999999998</c:v>
                </c:pt>
                <c:pt idx="172">
                  <c:v>3.7519999999999998</c:v>
                </c:pt>
                <c:pt idx="173">
                  <c:v>3.7509999999999999</c:v>
                </c:pt>
                <c:pt idx="174">
                  <c:v>3.7509999999999999</c:v>
                </c:pt>
                <c:pt idx="175">
                  <c:v>3.7519999999999998</c:v>
                </c:pt>
                <c:pt idx="176">
                  <c:v>3.7519999999999998</c:v>
                </c:pt>
                <c:pt idx="177">
                  <c:v>3.7519999999999998</c:v>
                </c:pt>
                <c:pt idx="178">
                  <c:v>3.75</c:v>
                </c:pt>
                <c:pt idx="179">
                  <c:v>3.75</c:v>
                </c:pt>
                <c:pt idx="180">
                  <c:v>3.75</c:v>
                </c:pt>
                <c:pt idx="181">
                  <c:v>3.75</c:v>
                </c:pt>
                <c:pt idx="182">
                  <c:v>3.7490000000000001</c:v>
                </c:pt>
                <c:pt idx="183">
                  <c:v>3.7480000000000002</c:v>
                </c:pt>
                <c:pt idx="184">
                  <c:v>3.7480000000000002</c:v>
                </c:pt>
                <c:pt idx="185">
                  <c:v>3.7480000000000002</c:v>
                </c:pt>
                <c:pt idx="186">
                  <c:v>3.7480000000000002</c:v>
                </c:pt>
                <c:pt idx="187">
                  <c:v>3.7480000000000002</c:v>
                </c:pt>
                <c:pt idx="188">
                  <c:v>3.7490000000000001</c:v>
                </c:pt>
                <c:pt idx="189">
                  <c:v>3.7490000000000001</c:v>
                </c:pt>
                <c:pt idx="190">
                  <c:v>3.7480000000000002</c:v>
                </c:pt>
                <c:pt idx="191">
                  <c:v>3.7469999999999999</c:v>
                </c:pt>
                <c:pt idx="192">
                  <c:v>3.7469999999999999</c:v>
                </c:pt>
                <c:pt idx="193">
                  <c:v>3.7469999999999999</c:v>
                </c:pt>
                <c:pt idx="194">
                  <c:v>3.7469999999999999</c:v>
                </c:pt>
                <c:pt idx="195">
                  <c:v>3.746</c:v>
                </c:pt>
                <c:pt idx="196">
                  <c:v>3.746</c:v>
                </c:pt>
                <c:pt idx="197">
                  <c:v>3.746</c:v>
                </c:pt>
                <c:pt idx="198">
                  <c:v>3.746</c:v>
                </c:pt>
                <c:pt idx="199">
                  <c:v>3.746</c:v>
                </c:pt>
                <c:pt idx="200">
                  <c:v>3.7469999999999999</c:v>
                </c:pt>
                <c:pt idx="201">
                  <c:v>3.7509999999999999</c:v>
                </c:pt>
                <c:pt idx="202">
                  <c:v>3.7549999999999999</c:v>
                </c:pt>
                <c:pt idx="203">
                  <c:v>3.7589999999999999</c:v>
                </c:pt>
                <c:pt idx="204">
                  <c:v>3.7640000000000002</c:v>
                </c:pt>
                <c:pt idx="205">
                  <c:v>3.7690000000000001</c:v>
                </c:pt>
                <c:pt idx="206">
                  <c:v>3.774</c:v>
                </c:pt>
                <c:pt idx="207">
                  <c:v>3.778</c:v>
                </c:pt>
                <c:pt idx="208">
                  <c:v>3.7829999999999999</c:v>
                </c:pt>
                <c:pt idx="209">
                  <c:v>3.7880000000000011</c:v>
                </c:pt>
                <c:pt idx="210">
                  <c:v>3.7930000000000001</c:v>
                </c:pt>
                <c:pt idx="211">
                  <c:v>3.798</c:v>
                </c:pt>
                <c:pt idx="212">
                  <c:v>3.8029999999999977</c:v>
                </c:pt>
                <c:pt idx="213">
                  <c:v>3.8089999999999997</c:v>
                </c:pt>
                <c:pt idx="214">
                  <c:v>3.8149999999999977</c:v>
                </c:pt>
                <c:pt idx="215">
                  <c:v>3.8179999999999987</c:v>
                </c:pt>
                <c:pt idx="216">
                  <c:v>3.8219999999999987</c:v>
                </c:pt>
                <c:pt idx="217">
                  <c:v>3.827</c:v>
                </c:pt>
                <c:pt idx="218">
                  <c:v>3.8319999999999967</c:v>
                </c:pt>
                <c:pt idx="219">
                  <c:v>3.8369999999999767</c:v>
                </c:pt>
                <c:pt idx="220">
                  <c:v>3.8409999999999997</c:v>
                </c:pt>
                <c:pt idx="221">
                  <c:v>3.8459999999999988</c:v>
                </c:pt>
                <c:pt idx="222">
                  <c:v>3.8509999999999978</c:v>
                </c:pt>
                <c:pt idx="223">
                  <c:v>3.8559999999999977</c:v>
                </c:pt>
                <c:pt idx="224">
                  <c:v>3.8609999999999998</c:v>
                </c:pt>
                <c:pt idx="225">
                  <c:v>3.867</c:v>
                </c:pt>
                <c:pt idx="226">
                  <c:v>3.8719999999999977</c:v>
                </c:pt>
                <c:pt idx="227">
                  <c:v>3.8749999999999987</c:v>
                </c:pt>
                <c:pt idx="228">
                  <c:v>3.8769999999999967</c:v>
                </c:pt>
                <c:pt idx="229">
                  <c:v>3.8809999999999998</c:v>
                </c:pt>
                <c:pt idx="230">
                  <c:v>3.8839999999999999</c:v>
                </c:pt>
                <c:pt idx="231">
                  <c:v>3.8879999999999999</c:v>
                </c:pt>
                <c:pt idx="232">
                  <c:v>3.8909999999999987</c:v>
                </c:pt>
                <c:pt idx="233">
                  <c:v>3.8949999999999987</c:v>
                </c:pt>
                <c:pt idx="234">
                  <c:v>3.8989999999999987</c:v>
                </c:pt>
                <c:pt idx="235">
                  <c:v>3.903</c:v>
                </c:pt>
                <c:pt idx="236">
                  <c:v>3.907</c:v>
                </c:pt>
                <c:pt idx="237">
                  <c:v>3.9119999999999977</c:v>
                </c:pt>
                <c:pt idx="238">
                  <c:v>3.9169999999999967</c:v>
                </c:pt>
                <c:pt idx="239">
                  <c:v>3.92</c:v>
                </c:pt>
                <c:pt idx="240">
                  <c:v>3.9219999999999997</c:v>
                </c:pt>
                <c:pt idx="241">
                  <c:v>3.9259999999999997</c:v>
                </c:pt>
                <c:pt idx="242">
                  <c:v>3.9299999999999997</c:v>
                </c:pt>
                <c:pt idx="243">
                  <c:v>3.9339999999999997</c:v>
                </c:pt>
                <c:pt idx="244">
                  <c:v>3.9369999999999967</c:v>
                </c:pt>
                <c:pt idx="245">
                  <c:v>3.9409999999999998</c:v>
                </c:pt>
                <c:pt idx="246">
                  <c:v>3.9449999999999998</c:v>
                </c:pt>
                <c:pt idx="247">
                  <c:v>3.9489999999999998</c:v>
                </c:pt>
                <c:pt idx="248">
                  <c:v>3.9529999999999967</c:v>
                </c:pt>
                <c:pt idx="249">
                  <c:v>3.9529999999999967</c:v>
                </c:pt>
                <c:pt idx="250">
                  <c:v>3.9519999999999977</c:v>
                </c:pt>
                <c:pt idx="251">
                  <c:v>3.9489999999999998</c:v>
                </c:pt>
                <c:pt idx="252">
                  <c:v>3.9459999999999997</c:v>
                </c:pt>
                <c:pt idx="253">
                  <c:v>3.944</c:v>
                </c:pt>
                <c:pt idx="254">
                  <c:v>3.9419999999999997</c:v>
                </c:pt>
                <c:pt idx="255">
                  <c:v>3.94</c:v>
                </c:pt>
                <c:pt idx="256">
                  <c:v>3.9379999999999997</c:v>
                </c:pt>
                <c:pt idx="257">
                  <c:v>3.9359999999999977</c:v>
                </c:pt>
                <c:pt idx="258">
                  <c:v>3.9339999999999997</c:v>
                </c:pt>
                <c:pt idx="259">
                  <c:v>3.9329999999999967</c:v>
                </c:pt>
                <c:pt idx="260">
                  <c:v>3.9309999999999987</c:v>
                </c:pt>
                <c:pt idx="261">
                  <c:v>3.9289999999999998</c:v>
                </c:pt>
                <c:pt idx="262">
                  <c:v>3.9279999999999999</c:v>
                </c:pt>
                <c:pt idx="263">
                  <c:v>3.9259999999999997</c:v>
                </c:pt>
                <c:pt idx="264">
                  <c:v>3.9239999999999999</c:v>
                </c:pt>
                <c:pt idx="265">
                  <c:v>3.9219999999999997</c:v>
                </c:pt>
                <c:pt idx="266">
                  <c:v>3.92</c:v>
                </c:pt>
                <c:pt idx="267">
                  <c:v>3.9179999999999997</c:v>
                </c:pt>
                <c:pt idx="268">
                  <c:v>3.9159999999999977</c:v>
                </c:pt>
                <c:pt idx="269">
                  <c:v>3.9139999999999997</c:v>
                </c:pt>
                <c:pt idx="270">
                  <c:v>3.9119999999999977</c:v>
                </c:pt>
                <c:pt idx="271">
                  <c:v>3.9099999999999997</c:v>
                </c:pt>
                <c:pt idx="272">
                  <c:v>3.9079999999999999</c:v>
                </c:pt>
                <c:pt idx="273">
                  <c:v>3.9049999999999998</c:v>
                </c:pt>
                <c:pt idx="274">
                  <c:v>3.9009999999999998</c:v>
                </c:pt>
                <c:pt idx="275">
                  <c:v>3.8969999999999967</c:v>
                </c:pt>
                <c:pt idx="276">
                  <c:v>3.8929999999999967</c:v>
                </c:pt>
                <c:pt idx="277">
                  <c:v>3.8889999999999998</c:v>
                </c:pt>
                <c:pt idx="278">
                  <c:v>3.8849999999999998</c:v>
                </c:pt>
                <c:pt idx="279">
                  <c:v>3.8809999999999998</c:v>
                </c:pt>
                <c:pt idx="280">
                  <c:v>3.8769999999999967</c:v>
                </c:pt>
                <c:pt idx="281">
                  <c:v>3.8729999999999967</c:v>
                </c:pt>
                <c:pt idx="282">
                  <c:v>3.8689999999999998</c:v>
                </c:pt>
                <c:pt idx="283">
                  <c:v>3.8649999999999998</c:v>
                </c:pt>
                <c:pt idx="284">
                  <c:v>3.8609999999999998</c:v>
                </c:pt>
                <c:pt idx="285">
                  <c:v>3.8569999999999967</c:v>
                </c:pt>
                <c:pt idx="286">
                  <c:v>3.8539999999999988</c:v>
                </c:pt>
                <c:pt idx="287">
                  <c:v>3.8499999999999988</c:v>
                </c:pt>
                <c:pt idx="288">
                  <c:v>3.8459999999999988</c:v>
                </c:pt>
                <c:pt idx="289">
                  <c:v>3.8419999999999987</c:v>
                </c:pt>
                <c:pt idx="290">
                  <c:v>3.8379999999999987</c:v>
                </c:pt>
                <c:pt idx="291">
                  <c:v>3.8339999999999987</c:v>
                </c:pt>
                <c:pt idx="292">
                  <c:v>3.8299999999999987</c:v>
                </c:pt>
                <c:pt idx="293">
                  <c:v>3.8259999999999987</c:v>
                </c:pt>
                <c:pt idx="294">
                  <c:v>3.8219999999999987</c:v>
                </c:pt>
                <c:pt idx="295">
                  <c:v>3.8179999999999987</c:v>
                </c:pt>
                <c:pt idx="296">
                  <c:v>3.8139999999999987</c:v>
                </c:pt>
                <c:pt idx="297">
                  <c:v>3.8099999999999987</c:v>
                </c:pt>
                <c:pt idx="298">
                  <c:v>3.8059999999999987</c:v>
                </c:pt>
                <c:pt idx="299">
                  <c:v>3.8029999999999977</c:v>
                </c:pt>
                <c:pt idx="300">
                  <c:v>3.7989999999999999</c:v>
                </c:pt>
                <c:pt idx="301">
                  <c:v>3.7949999999999999</c:v>
                </c:pt>
                <c:pt idx="302">
                  <c:v>3.7909999999999999</c:v>
                </c:pt>
                <c:pt idx="303">
                  <c:v>3.7880000000000011</c:v>
                </c:pt>
                <c:pt idx="304">
                  <c:v>3.7840000000000011</c:v>
                </c:pt>
                <c:pt idx="305">
                  <c:v>3.7800000000000002</c:v>
                </c:pt>
                <c:pt idx="306">
                  <c:v>3.7759999999999998</c:v>
                </c:pt>
                <c:pt idx="307">
                  <c:v>3.7730000000000001</c:v>
                </c:pt>
                <c:pt idx="308">
                  <c:v>3.7690000000000001</c:v>
                </c:pt>
                <c:pt idx="309">
                  <c:v>3.7650000000000001</c:v>
                </c:pt>
                <c:pt idx="310">
                  <c:v>3.762</c:v>
                </c:pt>
                <c:pt idx="311">
                  <c:v>3.758</c:v>
                </c:pt>
                <c:pt idx="312">
                  <c:v>3.754</c:v>
                </c:pt>
                <c:pt idx="313">
                  <c:v>3.7509999999999999</c:v>
                </c:pt>
                <c:pt idx="314">
                  <c:v>3.7469999999999999</c:v>
                </c:pt>
                <c:pt idx="315">
                  <c:v>3.7429999999999999</c:v>
                </c:pt>
                <c:pt idx="316">
                  <c:v>3.7389999999999999</c:v>
                </c:pt>
                <c:pt idx="317">
                  <c:v>3.7349999999999999</c:v>
                </c:pt>
                <c:pt idx="318">
                  <c:v>3.7319999999999998</c:v>
                </c:pt>
                <c:pt idx="319">
                  <c:v>3.7280000000000002</c:v>
                </c:pt>
                <c:pt idx="320">
                  <c:v>3.7240000000000002</c:v>
                </c:pt>
                <c:pt idx="321">
                  <c:v>3.722</c:v>
                </c:pt>
                <c:pt idx="322">
                  <c:v>3.7189999999999999</c:v>
                </c:pt>
                <c:pt idx="323">
                  <c:v>3.718</c:v>
                </c:pt>
                <c:pt idx="324">
                  <c:v>3.7149999999999999</c:v>
                </c:pt>
                <c:pt idx="325">
                  <c:v>3.714</c:v>
                </c:pt>
                <c:pt idx="326">
                  <c:v>3.7109999999999999</c:v>
                </c:pt>
                <c:pt idx="327">
                  <c:v>3.7090000000000001</c:v>
                </c:pt>
                <c:pt idx="328">
                  <c:v>3.7069999999999999</c:v>
                </c:pt>
                <c:pt idx="329">
                  <c:v>3.7050000000000001</c:v>
                </c:pt>
                <c:pt idx="330">
                  <c:v>3.7029999999999998</c:v>
                </c:pt>
                <c:pt idx="331">
                  <c:v>3.7010000000000001</c:v>
                </c:pt>
                <c:pt idx="332">
                  <c:v>3.6989999999999998</c:v>
                </c:pt>
                <c:pt idx="333">
                  <c:v>3.6970000000000001</c:v>
                </c:pt>
                <c:pt idx="334">
                  <c:v>3.694</c:v>
                </c:pt>
                <c:pt idx="335">
                  <c:v>3.6930000000000001</c:v>
                </c:pt>
                <c:pt idx="336">
                  <c:v>3.6909999999999998</c:v>
                </c:pt>
                <c:pt idx="337">
                  <c:v>3.6890000000000001</c:v>
                </c:pt>
                <c:pt idx="338">
                  <c:v>3.6869999999999998</c:v>
                </c:pt>
                <c:pt idx="339">
                  <c:v>3.6850000000000001</c:v>
                </c:pt>
                <c:pt idx="340">
                  <c:v>3.6829999999999998</c:v>
                </c:pt>
                <c:pt idx="341">
                  <c:v>3.68</c:v>
                </c:pt>
                <c:pt idx="342">
                  <c:v>3.6779999999999999</c:v>
                </c:pt>
                <c:pt idx="343">
                  <c:v>3.6759999999999997</c:v>
                </c:pt>
                <c:pt idx="344">
                  <c:v>3.6739999999999999</c:v>
                </c:pt>
                <c:pt idx="345">
                  <c:v>3.6719999999999997</c:v>
                </c:pt>
                <c:pt idx="346">
                  <c:v>3.669</c:v>
                </c:pt>
                <c:pt idx="347">
                  <c:v>3.6669999999999998</c:v>
                </c:pt>
                <c:pt idx="348">
                  <c:v>3.665</c:v>
                </c:pt>
                <c:pt idx="349">
                  <c:v>3.6619999999999999</c:v>
                </c:pt>
                <c:pt idx="350">
                  <c:v>3.66</c:v>
                </c:pt>
                <c:pt idx="351">
                  <c:v>3.657</c:v>
                </c:pt>
                <c:pt idx="352">
                  <c:v>3.6549999999999998</c:v>
                </c:pt>
                <c:pt idx="353">
                  <c:v>3.6519999999999997</c:v>
                </c:pt>
                <c:pt idx="354">
                  <c:v>3.65</c:v>
                </c:pt>
                <c:pt idx="355">
                  <c:v>3.6469999999999998</c:v>
                </c:pt>
                <c:pt idx="356">
                  <c:v>3.645</c:v>
                </c:pt>
                <c:pt idx="357">
                  <c:v>3.6419999999999999</c:v>
                </c:pt>
                <c:pt idx="358">
                  <c:v>3.64</c:v>
                </c:pt>
                <c:pt idx="359">
                  <c:v>3.637</c:v>
                </c:pt>
                <c:pt idx="360">
                  <c:v>3.6349999999999998</c:v>
                </c:pt>
                <c:pt idx="361">
                  <c:v>3.6319999999999997</c:v>
                </c:pt>
                <c:pt idx="362">
                  <c:v>3.63</c:v>
                </c:pt>
                <c:pt idx="363">
                  <c:v>3.6280000000000001</c:v>
                </c:pt>
                <c:pt idx="364">
                  <c:v>3.625</c:v>
                </c:pt>
                <c:pt idx="365">
                  <c:v>3.6230000000000002</c:v>
                </c:pt>
                <c:pt idx="366">
                  <c:v>3.62</c:v>
                </c:pt>
                <c:pt idx="367">
                  <c:v>3.617</c:v>
                </c:pt>
                <c:pt idx="368">
                  <c:v>3.6149999999999998</c:v>
                </c:pt>
                <c:pt idx="369">
                  <c:v>3.6119999999999997</c:v>
                </c:pt>
                <c:pt idx="370">
                  <c:v>3.609</c:v>
                </c:pt>
                <c:pt idx="371">
                  <c:v>3.6059999999999999</c:v>
                </c:pt>
                <c:pt idx="372">
                  <c:v>3.6030000000000002</c:v>
                </c:pt>
                <c:pt idx="373">
                  <c:v>3.5989999999999998</c:v>
                </c:pt>
                <c:pt idx="374">
                  <c:v>3.5959999999999988</c:v>
                </c:pt>
                <c:pt idx="375">
                  <c:v>3.593</c:v>
                </c:pt>
                <c:pt idx="376">
                  <c:v>3.59</c:v>
                </c:pt>
                <c:pt idx="377">
                  <c:v>3.5870000000000002</c:v>
                </c:pt>
                <c:pt idx="378">
                  <c:v>3.5840000000000001</c:v>
                </c:pt>
                <c:pt idx="379">
                  <c:v>3.581</c:v>
                </c:pt>
                <c:pt idx="380">
                  <c:v>3.5779999999999998</c:v>
                </c:pt>
                <c:pt idx="381">
                  <c:v>3.5749999999999997</c:v>
                </c:pt>
                <c:pt idx="382">
                  <c:v>3.5709999999999997</c:v>
                </c:pt>
                <c:pt idx="383">
                  <c:v>3.5680000000000001</c:v>
                </c:pt>
                <c:pt idx="384">
                  <c:v>3.5649999999999999</c:v>
                </c:pt>
                <c:pt idx="385">
                  <c:v>3.5619999999999998</c:v>
                </c:pt>
                <c:pt idx="386">
                  <c:v>3.5589999999999997</c:v>
                </c:pt>
                <c:pt idx="387">
                  <c:v>3.5559999999999987</c:v>
                </c:pt>
                <c:pt idx="388">
                  <c:v>3.5529999999999977</c:v>
                </c:pt>
                <c:pt idx="389">
                  <c:v>3.55</c:v>
                </c:pt>
                <c:pt idx="390">
                  <c:v>3.5470000000000002</c:v>
                </c:pt>
                <c:pt idx="391">
                  <c:v>3.544</c:v>
                </c:pt>
                <c:pt idx="392">
                  <c:v>3.5409999999999999</c:v>
                </c:pt>
                <c:pt idx="393">
                  <c:v>3.5379999999999998</c:v>
                </c:pt>
                <c:pt idx="394">
                  <c:v>3.5369999999999977</c:v>
                </c:pt>
                <c:pt idx="395">
                  <c:v>3.5349999999999997</c:v>
                </c:pt>
                <c:pt idx="396">
                  <c:v>3.5329999999999977</c:v>
                </c:pt>
                <c:pt idx="397">
                  <c:v>3.5309999999999997</c:v>
                </c:pt>
                <c:pt idx="398">
                  <c:v>3.5289999999999999</c:v>
                </c:pt>
                <c:pt idx="399">
                  <c:v>3.5270000000000001</c:v>
                </c:pt>
                <c:pt idx="400">
                  <c:v>3.5249999999999999</c:v>
                </c:pt>
                <c:pt idx="401">
                  <c:v>3.5230000000000001</c:v>
                </c:pt>
                <c:pt idx="402">
                  <c:v>3.5219999999999998</c:v>
                </c:pt>
                <c:pt idx="403">
                  <c:v>3.52</c:v>
                </c:pt>
                <c:pt idx="404">
                  <c:v>3.5179999999999998</c:v>
                </c:pt>
                <c:pt idx="405">
                  <c:v>3.5159999999999987</c:v>
                </c:pt>
                <c:pt idx="406">
                  <c:v>3.5139999999999998</c:v>
                </c:pt>
                <c:pt idx="407">
                  <c:v>3.5119999999999987</c:v>
                </c:pt>
                <c:pt idx="408">
                  <c:v>3.51</c:v>
                </c:pt>
                <c:pt idx="409">
                  <c:v>3.508</c:v>
                </c:pt>
                <c:pt idx="410">
                  <c:v>3.5070000000000001</c:v>
                </c:pt>
                <c:pt idx="411">
                  <c:v>3.5049999999999999</c:v>
                </c:pt>
                <c:pt idx="412">
                  <c:v>3.5030000000000001</c:v>
                </c:pt>
                <c:pt idx="413">
                  <c:v>3.5019999999999998</c:v>
                </c:pt>
                <c:pt idx="414">
                  <c:v>3.5</c:v>
                </c:pt>
                <c:pt idx="415">
                  <c:v>3.4979999999999998</c:v>
                </c:pt>
                <c:pt idx="416">
                  <c:v>3.4959999999999987</c:v>
                </c:pt>
                <c:pt idx="417">
                  <c:v>3.4959999999999987</c:v>
                </c:pt>
                <c:pt idx="418">
                  <c:v>3.4959999999999987</c:v>
                </c:pt>
                <c:pt idx="419">
                  <c:v>3.4959999999999987</c:v>
                </c:pt>
                <c:pt idx="420">
                  <c:v>3.4959999999999987</c:v>
                </c:pt>
                <c:pt idx="421">
                  <c:v>3.4959999999999987</c:v>
                </c:pt>
                <c:pt idx="422">
                  <c:v>3.4959999999999987</c:v>
                </c:pt>
                <c:pt idx="423">
                  <c:v>3.4959999999999987</c:v>
                </c:pt>
                <c:pt idx="424">
                  <c:v>3.4959999999999987</c:v>
                </c:pt>
                <c:pt idx="425">
                  <c:v>3.4969999999999977</c:v>
                </c:pt>
                <c:pt idx="426">
                  <c:v>3.4969999999999977</c:v>
                </c:pt>
                <c:pt idx="427">
                  <c:v>3.4969999999999977</c:v>
                </c:pt>
                <c:pt idx="428">
                  <c:v>3.4969999999999977</c:v>
                </c:pt>
                <c:pt idx="429">
                  <c:v>3.4979999999999998</c:v>
                </c:pt>
                <c:pt idx="430">
                  <c:v>3.4979999999999998</c:v>
                </c:pt>
                <c:pt idx="431">
                  <c:v>3.4979999999999998</c:v>
                </c:pt>
                <c:pt idx="432">
                  <c:v>3.4979999999999998</c:v>
                </c:pt>
                <c:pt idx="433">
                  <c:v>3.4979999999999998</c:v>
                </c:pt>
                <c:pt idx="434">
                  <c:v>3.4979999999999998</c:v>
                </c:pt>
                <c:pt idx="435">
                  <c:v>3.4979999999999998</c:v>
                </c:pt>
                <c:pt idx="436">
                  <c:v>3.4989999999999997</c:v>
                </c:pt>
                <c:pt idx="437">
                  <c:v>3.4989999999999997</c:v>
                </c:pt>
                <c:pt idx="438">
                  <c:v>3.5</c:v>
                </c:pt>
                <c:pt idx="439">
                  <c:v>3.5</c:v>
                </c:pt>
                <c:pt idx="440">
                  <c:v>3.5009999999999999</c:v>
                </c:pt>
                <c:pt idx="441">
                  <c:v>3.5009999999999999</c:v>
                </c:pt>
                <c:pt idx="442">
                  <c:v>3.5</c:v>
                </c:pt>
                <c:pt idx="443">
                  <c:v>3.5</c:v>
                </c:pt>
                <c:pt idx="444">
                  <c:v>3.5</c:v>
                </c:pt>
                <c:pt idx="445">
                  <c:v>3.5009999999999999</c:v>
                </c:pt>
                <c:pt idx="446">
                  <c:v>3.5009999999999999</c:v>
                </c:pt>
                <c:pt idx="447">
                  <c:v>3.5009999999999999</c:v>
                </c:pt>
                <c:pt idx="448">
                  <c:v>3.5009999999999999</c:v>
                </c:pt>
                <c:pt idx="449">
                  <c:v>3.5009999999999999</c:v>
                </c:pt>
                <c:pt idx="450">
                  <c:v>3.5019999999999998</c:v>
                </c:pt>
                <c:pt idx="451">
                  <c:v>3.5019999999999998</c:v>
                </c:pt>
                <c:pt idx="452">
                  <c:v>3.5019999999999998</c:v>
                </c:pt>
                <c:pt idx="453">
                  <c:v>3.5019999999999998</c:v>
                </c:pt>
                <c:pt idx="454">
                  <c:v>3.5030000000000001</c:v>
                </c:pt>
                <c:pt idx="455">
                  <c:v>3.5030000000000001</c:v>
                </c:pt>
                <c:pt idx="456">
                  <c:v>3.5030000000000001</c:v>
                </c:pt>
                <c:pt idx="457">
                  <c:v>3.5030000000000001</c:v>
                </c:pt>
                <c:pt idx="458">
                  <c:v>3.5030000000000001</c:v>
                </c:pt>
                <c:pt idx="459">
                  <c:v>3.5030000000000001</c:v>
                </c:pt>
                <c:pt idx="460">
                  <c:v>3.5030000000000001</c:v>
                </c:pt>
                <c:pt idx="461">
                  <c:v>3.504</c:v>
                </c:pt>
                <c:pt idx="462">
                  <c:v>3.504</c:v>
                </c:pt>
                <c:pt idx="463">
                  <c:v>3.5049999999999999</c:v>
                </c:pt>
                <c:pt idx="464">
                  <c:v>3.5049999999999999</c:v>
                </c:pt>
                <c:pt idx="465">
                  <c:v>3.5070000000000001</c:v>
                </c:pt>
                <c:pt idx="466">
                  <c:v>3.5070000000000001</c:v>
                </c:pt>
                <c:pt idx="467">
                  <c:v>3.508</c:v>
                </c:pt>
                <c:pt idx="468">
                  <c:v>3.5089999999999999</c:v>
                </c:pt>
                <c:pt idx="469">
                  <c:v>3.51</c:v>
                </c:pt>
                <c:pt idx="470">
                  <c:v>3.5119999999999987</c:v>
                </c:pt>
                <c:pt idx="471">
                  <c:v>3.5129999999999977</c:v>
                </c:pt>
                <c:pt idx="472">
                  <c:v>3.5139999999999998</c:v>
                </c:pt>
                <c:pt idx="473">
                  <c:v>3.5149999999999997</c:v>
                </c:pt>
                <c:pt idx="474">
                  <c:v>3.5169999999999977</c:v>
                </c:pt>
                <c:pt idx="475">
                  <c:v>3.5179999999999998</c:v>
                </c:pt>
                <c:pt idx="476">
                  <c:v>3.52</c:v>
                </c:pt>
                <c:pt idx="477">
                  <c:v>3.5209999999999999</c:v>
                </c:pt>
                <c:pt idx="478">
                  <c:v>3.5230000000000001</c:v>
                </c:pt>
                <c:pt idx="479">
                  <c:v>3.524</c:v>
                </c:pt>
                <c:pt idx="480">
                  <c:v>3.524</c:v>
                </c:pt>
                <c:pt idx="481">
                  <c:v>3.5259999999999998</c:v>
                </c:pt>
                <c:pt idx="482">
                  <c:v>3.5270000000000001</c:v>
                </c:pt>
                <c:pt idx="483">
                  <c:v>3.528</c:v>
                </c:pt>
                <c:pt idx="484">
                  <c:v>3.5289999999999999</c:v>
                </c:pt>
                <c:pt idx="485">
                  <c:v>3.5309999999999997</c:v>
                </c:pt>
                <c:pt idx="486">
                  <c:v>3.5319999999999987</c:v>
                </c:pt>
                <c:pt idx="487">
                  <c:v>3.5339999999999998</c:v>
                </c:pt>
                <c:pt idx="488">
                  <c:v>3.5349999999999997</c:v>
                </c:pt>
                <c:pt idx="489">
                  <c:v>3.5369999999999977</c:v>
                </c:pt>
                <c:pt idx="490">
                  <c:v>3.5379999999999998</c:v>
                </c:pt>
                <c:pt idx="491">
                  <c:v>3.54</c:v>
                </c:pt>
                <c:pt idx="492">
                  <c:v>3.5409999999999999</c:v>
                </c:pt>
                <c:pt idx="493">
                  <c:v>3.5430000000000001</c:v>
                </c:pt>
                <c:pt idx="494">
                  <c:v>3.544</c:v>
                </c:pt>
                <c:pt idx="495">
                  <c:v>3.5459999999999998</c:v>
                </c:pt>
                <c:pt idx="496">
                  <c:v>3.548</c:v>
                </c:pt>
                <c:pt idx="497">
                  <c:v>3.548</c:v>
                </c:pt>
                <c:pt idx="498">
                  <c:v>3.55</c:v>
                </c:pt>
                <c:pt idx="499">
                  <c:v>3.5509999999999997</c:v>
                </c:pt>
                <c:pt idx="500">
                  <c:v>3.5529999999999977</c:v>
                </c:pt>
                <c:pt idx="501">
                  <c:v>3.5549999999999997</c:v>
                </c:pt>
                <c:pt idx="502">
                  <c:v>3.5569999999999977</c:v>
                </c:pt>
                <c:pt idx="503">
                  <c:v>3.5579999999999998</c:v>
                </c:pt>
                <c:pt idx="504">
                  <c:v>3.5589999999999997</c:v>
                </c:pt>
                <c:pt idx="505">
                  <c:v>3.56</c:v>
                </c:pt>
                <c:pt idx="506">
                  <c:v>3.5609999999999999</c:v>
                </c:pt>
                <c:pt idx="507">
                  <c:v>3.5630000000000002</c:v>
                </c:pt>
                <c:pt idx="508">
                  <c:v>3.5649999999999999</c:v>
                </c:pt>
                <c:pt idx="509">
                  <c:v>3.5659999999999998</c:v>
                </c:pt>
                <c:pt idx="510">
                  <c:v>3.5680000000000001</c:v>
                </c:pt>
                <c:pt idx="511">
                  <c:v>3.569</c:v>
                </c:pt>
                <c:pt idx="512">
                  <c:v>3.57</c:v>
                </c:pt>
                <c:pt idx="513">
                  <c:v>3.5709999999999997</c:v>
                </c:pt>
                <c:pt idx="514">
                  <c:v>3.573</c:v>
                </c:pt>
                <c:pt idx="515">
                  <c:v>3.573</c:v>
                </c:pt>
                <c:pt idx="516">
                  <c:v>3.5739999999999998</c:v>
                </c:pt>
                <c:pt idx="517">
                  <c:v>3.573</c:v>
                </c:pt>
                <c:pt idx="518">
                  <c:v>3.573</c:v>
                </c:pt>
                <c:pt idx="519">
                  <c:v>3.573</c:v>
                </c:pt>
                <c:pt idx="520">
                  <c:v>3.5739999999999998</c:v>
                </c:pt>
                <c:pt idx="521">
                  <c:v>3.5749999999999997</c:v>
                </c:pt>
                <c:pt idx="522">
                  <c:v>3.5749999999999997</c:v>
                </c:pt>
                <c:pt idx="523">
                  <c:v>3.5749999999999997</c:v>
                </c:pt>
                <c:pt idx="524">
                  <c:v>3.5749999999999997</c:v>
                </c:pt>
                <c:pt idx="525">
                  <c:v>3.5759999999999987</c:v>
                </c:pt>
                <c:pt idx="526">
                  <c:v>3.577</c:v>
                </c:pt>
                <c:pt idx="527">
                  <c:v>3.577</c:v>
                </c:pt>
                <c:pt idx="528">
                  <c:v>3.5779999999999998</c:v>
                </c:pt>
                <c:pt idx="529">
                  <c:v>3.5779999999999998</c:v>
                </c:pt>
                <c:pt idx="530">
                  <c:v>3.5789999999999997</c:v>
                </c:pt>
                <c:pt idx="531">
                  <c:v>3.5789999999999997</c:v>
                </c:pt>
                <c:pt idx="532">
                  <c:v>3.58</c:v>
                </c:pt>
                <c:pt idx="533">
                  <c:v>3.5789999999999997</c:v>
                </c:pt>
                <c:pt idx="534">
                  <c:v>3.581</c:v>
                </c:pt>
                <c:pt idx="535">
                  <c:v>3.581</c:v>
                </c:pt>
                <c:pt idx="536">
                  <c:v>3.581</c:v>
                </c:pt>
                <c:pt idx="537">
                  <c:v>3.581</c:v>
                </c:pt>
                <c:pt idx="538">
                  <c:v>3.58</c:v>
                </c:pt>
                <c:pt idx="539">
                  <c:v>3.58</c:v>
                </c:pt>
                <c:pt idx="540">
                  <c:v>3.581</c:v>
                </c:pt>
                <c:pt idx="541">
                  <c:v>3.58</c:v>
                </c:pt>
                <c:pt idx="542">
                  <c:v>3.5789999999999997</c:v>
                </c:pt>
                <c:pt idx="543">
                  <c:v>3.5779999999999998</c:v>
                </c:pt>
                <c:pt idx="544">
                  <c:v>3.581</c:v>
                </c:pt>
                <c:pt idx="545">
                  <c:v>3.5789999999999997</c:v>
                </c:pt>
                <c:pt idx="546">
                  <c:v>3.5789999999999997</c:v>
                </c:pt>
                <c:pt idx="547">
                  <c:v>3.58</c:v>
                </c:pt>
                <c:pt idx="548">
                  <c:v>3.5789999999999997</c:v>
                </c:pt>
                <c:pt idx="549">
                  <c:v>3.5789999999999997</c:v>
                </c:pt>
                <c:pt idx="550">
                  <c:v>3.5779999999999998</c:v>
                </c:pt>
                <c:pt idx="551">
                  <c:v>3.577</c:v>
                </c:pt>
                <c:pt idx="552">
                  <c:v>3.577</c:v>
                </c:pt>
                <c:pt idx="553">
                  <c:v>3.5789999999999997</c:v>
                </c:pt>
                <c:pt idx="554">
                  <c:v>3.577</c:v>
                </c:pt>
                <c:pt idx="555">
                  <c:v>3.577</c:v>
                </c:pt>
                <c:pt idx="556">
                  <c:v>3.577</c:v>
                </c:pt>
                <c:pt idx="557">
                  <c:v>3.577</c:v>
                </c:pt>
                <c:pt idx="558">
                  <c:v>3.577</c:v>
                </c:pt>
                <c:pt idx="559">
                  <c:v>3.577</c:v>
                </c:pt>
                <c:pt idx="560">
                  <c:v>3.5759999999999987</c:v>
                </c:pt>
                <c:pt idx="561">
                  <c:v>3.5759999999999987</c:v>
                </c:pt>
                <c:pt idx="562">
                  <c:v>3.5749999999999997</c:v>
                </c:pt>
                <c:pt idx="563">
                  <c:v>3.5739999999999998</c:v>
                </c:pt>
                <c:pt idx="564">
                  <c:v>3.5739999999999998</c:v>
                </c:pt>
                <c:pt idx="565">
                  <c:v>3.5739999999999998</c:v>
                </c:pt>
                <c:pt idx="566">
                  <c:v>3.5719999999999987</c:v>
                </c:pt>
                <c:pt idx="567">
                  <c:v>3.5709999999999997</c:v>
                </c:pt>
                <c:pt idx="568">
                  <c:v>3.5709999999999997</c:v>
                </c:pt>
                <c:pt idx="569">
                  <c:v>3.569</c:v>
                </c:pt>
                <c:pt idx="570">
                  <c:v>3.5680000000000001</c:v>
                </c:pt>
                <c:pt idx="571">
                  <c:v>3.5670000000000002</c:v>
                </c:pt>
                <c:pt idx="572">
                  <c:v>3.5670000000000002</c:v>
                </c:pt>
                <c:pt idx="573">
                  <c:v>3.5659999999999998</c:v>
                </c:pt>
                <c:pt idx="574">
                  <c:v>3.5659999999999998</c:v>
                </c:pt>
                <c:pt idx="575">
                  <c:v>3.5640000000000001</c:v>
                </c:pt>
                <c:pt idx="576">
                  <c:v>3.5640000000000001</c:v>
                </c:pt>
                <c:pt idx="577">
                  <c:v>3.5630000000000002</c:v>
                </c:pt>
                <c:pt idx="578">
                  <c:v>3.5619999999999998</c:v>
                </c:pt>
                <c:pt idx="579">
                  <c:v>3.5619999999999998</c:v>
                </c:pt>
                <c:pt idx="580">
                  <c:v>3.56</c:v>
                </c:pt>
                <c:pt idx="581">
                  <c:v>3.56</c:v>
                </c:pt>
                <c:pt idx="582">
                  <c:v>3.5579999999999998</c:v>
                </c:pt>
                <c:pt idx="583">
                  <c:v>3.5569999999999977</c:v>
                </c:pt>
                <c:pt idx="584">
                  <c:v>3.5559999999999987</c:v>
                </c:pt>
                <c:pt idx="585">
                  <c:v>3.5559999999999987</c:v>
                </c:pt>
                <c:pt idx="586">
                  <c:v>3.5549999999999997</c:v>
                </c:pt>
                <c:pt idx="587">
                  <c:v>3.5539999999999998</c:v>
                </c:pt>
                <c:pt idx="588">
                  <c:v>3.5519999999999987</c:v>
                </c:pt>
                <c:pt idx="589">
                  <c:v>3.5509999999999997</c:v>
                </c:pt>
                <c:pt idx="590">
                  <c:v>3.55</c:v>
                </c:pt>
                <c:pt idx="591">
                  <c:v>3.55</c:v>
                </c:pt>
                <c:pt idx="592">
                  <c:v>3.548</c:v>
                </c:pt>
                <c:pt idx="593">
                  <c:v>3.548</c:v>
                </c:pt>
                <c:pt idx="594">
                  <c:v>3.5459999999999998</c:v>
                </c:pt>
                <c:pt idx="595">
                  <c:v>3.544</c:v>
                </c:pt>
                <c:pt idx="596">
                  <c:v>3.5430000000000001</c:v>
                </c:pt>
                <c:pt idx="597">
                  <c:v>3.5430000000000001</c:v>
                </c:pt>
                <c:pt idx="598">
                  <c:v>3.5419999999999998</c:v>
                </c:pt>
                <c:pt idx="599">
                  <c:v>3.5409999999999999</c:v>
                </c:pt>
                <c:pt idx="600">
                  <c:v>3.54</c:v>
                </c:pt>
                <c:pt idx="601">
                  <c:v>3.5379999999999998</c:v>
                </c:pt>
                <c:pt idx="602">
                  <c:v>3.5369999999999977</c:v>
                </c:pt>
                <c:pt idx="603">
                  <c:v>3.5369999999999977</c:v>
                </c:pt>
                <c:pt idx="604">
                  <c:v>3.5359999999999987</c:v>
                </c:pt>
                <c:pt idx="605">
                  <c:v>3.5349999999999997</c:v>
                </c:pt>
                <c:pt idx="606">
                  <c:v>3.5329999999999977</c:v>
                </c:pt>
                <c:pt idx="607">
                  <c:v>3.5319999999999987</c:v>
                </c:pt>
                <c:pt idx="608">
                  <c:v>3.5309999999999997</c:v>
                </c:pt>
                <c:pt idx="609">
                  <c:v>3.5309999999999997</c:v>
                </c:pt>
                <c:pt idx="610">
                  <c:v>3.5309999999999997</c:v>
                </c:pt>
                <c:pt idx="611">
                  <c:v>3.5309999999999997</c:v>
                </c:pt>
                <c:pt idx="612">
                  <c:v>3.5319999999999987</c:v>
                </c:pt>
                <c:pt idx="613">
                  <c:v>3.5309999999999997</c:v>
                </c:pt>
                <c:pt idx="614">
                  <c:v>3.5309999999999997</c:v>
                </c:pt>
                <c:pt idx="615">
                  <c:v>3.53</c:v>
                </c:pt>
                <c:pt idx="616">
                  <c:v>3.5309999999999997</c:v>
                </c:pt>
                <c:pt idx="617">
                  <c:v>3.5309999999999997</c:v>
                </c:pt>
                <c:pt idx="618">
                  <c:v>3.5309999999999997</c:v>
                </c:pt>
                <c:pt idx="619">
                  <c:v>3.5309999999999997</c:v>
                </c:pt>
                <c:pt idx="620">
                  <c:v>3.53</c:v>
                </c:pt>
                <c:pt idx="621">
                  <c:v>3.53</c:v>
                </c:pt>
                <c:pt idx="622">
                  <c:v>3.53</c:v>
                </c:pt>
                <c:pt idx="623">
                  <c:v>3.53</c:v>
                </c:pt>
                <c:pt idx="624">
                  <c:v>3.5309999999999997</c:v>
                </c:pt>
                <c:pt idx="625">
                  <c:v>3.5309999999999997</c:v>
                </c:pt>
                <c:pt idx="626">
                  <c:v>3.53</c:v>
                </c:pt>
                <c:pt idx="627">
                  <c:v>3.53</c:v>
                </c:pt>
                <c:pt idx="628">
                  <c:v>3.53</c:v>
                </c:pt>
                <c:pt idx="629">
                  <c:v>3.53</c:v>
                </c:pt>
                <c:pt idx="630">
                  <c:v>3.53</c:v>
                </c:pt>
                <c:pt idx="631">
                  <c:v>3.53</c:v>
                </c:pt>
                <c:pt idx="632">
                  <c:v>3.53</c:v>
                </c:pt>
                <c:pt idx="633">
                  <c:v>3.53</c:v>
                </c:pt>
                <c:pt idx="634">
                  <c:v>3.5289999999999999</c:v>
                </c:pt>
                <c:pt idx="635">
                  <c:v>3.528</c:v>
                </c:pt>
                <c:pt idx="636">
                  <c:v>3.528</c:v>
                </c:pt>
                <c:pt idx="637">
                  <c:v>3.528</c:v>
                </c:pt>
                <c:pt idx="638">
                  <c:v>3.528</c:v>
                </c:pt>
                <c:pt idx="639">
                  <c:v>3.5270000000000001</c:v>
                </c:pt>
                <c:pt idx="640">
                  <c:v>3.5270000000000001</c:v>
                </c:pt>
                <c:pt idx="641">
                  <c:v>3.5259999999999998</c:v>
                </c:pt>
                <c:pt idx="642">
                  <c:v>3.5249999999999999</c:v>
                </c:pt>
                <c:pt idx="643">
                  <c:v>3.5249999999999999</c:v>
                </c:pt>
                <c:pt idx="644">
                  <c:v>3.5249999999999999</c:v>
                </c:pt>
                <c:pt idx="645">
                  <c:v>3.5249999999999999</c:v>
                </c:pt>
                <c:pt idx="646">
                  <c:v>3.524</c:v>
                </c:pt>
                <c:pt idx="647">
                  <c:v>3.524</c:v>
                </c:pt>
                <c:pt idx="648">
                  <c:v>3.524</c:v>
                </c:pt>
                <c:pt idx="649">
                  <c:v>3.5230000000000001</c:v>
                </c:pt>
                <c:pt idx="650">
                  <c:v>3.5230000000000001</c:v>
                </c:pt>
                <c:pt idx="651">
                  <c:v>3.5219999999999998</c:v>
                </c:pt>
                <c:pt idx="652">
                  <c:v>3.5219999999999998</c:v>
                </c:pt>
                <c:pt idx="653">
                  <c:v>3.5219999999999998</c:v>
                </c:pt>
                <c:pt idx="654">
                  <c:v>3.5209999999999999</c:v>
                </c:pt>
                <c:pt idx="655">
                  <c:v>3.52</c:v>
                </c:pt>
                <c:pt idx="656">
                  <c:v>3.52</c:v>
                </c:pt>
                <c:pt idx="657">
                  <c:v>3.5189999999999997</c:v>
                </c:pt>
                <c:pt idx="658">
                  <c:v>3.5189999999999997</c:v>
                </c:pt>
                <c:pt idx="659">
                  <c:v>3.5179999999999998</c:v>
                </c:pt>
                <c:pt idx="660">
                  <c:v>3.5169999999999977</c:v>
                </c:pt>
                <c:pt idx="661">
                  <c:v>3.5169999999999977</c:v>
                </c:pt>
                <c:pt idx="662">
                  <c:v>3.5169999999999977</c:v>
                </c:pt>
                <c:pt idx="663">
                  <c:v>3.5149999999999997</c:v>
                </c:pt>
                <c:pt idx="664">
                  <c:v>3.5149999999999997</c:v>
                </c:pt>
                <c:pt idx="665">
                  <c:v>3.5149999999999997</c:v>
                </c:pt>
                <c:pt idx="666">
                  <c:v>3.5139999999999998</c:v>
                </c:pt>
                <c:pt idx="667">
                  <c:v>3.5129999999999977</c:v>
                </c:pt>
                <c:pt idx="668">
                  <c:v>3.5119999999999987</c:v>
                </c:pt>
                <c:pt idx="669">
                  <c:v>3.51</c:v>
                </c:pt>
                <c:pt idx="670">
                  <c:v>3.51</c:v>
                </c:pt>
                <c:pt idx="671">
                  <c:v>3.5119999999999987</c:v>
                </c:pt>
                <c:pt idx="672">
                  <c:v>3.508</c:v>
                </c:pt>
                <c:pt idx="673">
                  <c:v>3.5089999999999999</c:v>
                </c:pt>
                <c:pt idx="674">
                  <c:v>3.5089999999999999</c:v>
                </c:pt>
                <c:pt idx="675">
                  <c:v>3.5059999999999998</c:v>
                </c:pt>
                <c:pt idx="676">
                  <c:v>3.5089999999999999</c:v>
                </c:pt>
                <c:pt idx="677">
                  <c:v>3.508</c:v>
                </c:pt>
                <c:pt idx="678">
                  <c:v>3.5059999999999998</c:v>
                </c:pt>
                <c:pt idx="679">
                  <c:v>3.5059999999999998</c:v>
                </c:pt>
                <c:pt idx="680">
                  <c:v>3.5049999999999999</c:v>
                </c:pt>
                <c:pt idx="681">
                  <c:v>3.5030000000000001</c:v>
                </c:pt>
                <c:pt idx="682">
                  <c:v>3.5019999999999998</c:v>
                </c:pt>
                <c:pt idx="683">
                  <c:v>3.5030000000000001</c:v>
                </c:pt>
                <c:pt idx="684">
                  <c:v>3.4979999999999998</c:v>
                </c:pt>
                <c:pt idx="685">
                  <c:v>3.4989999999999997</c:v>
                </c:pt>
                <c:pt idx="686">
                  <c:v>3.4979999999999998</c:v>
                </c:pt>
                <c:pt idx="687">
                  <c:v>3.4979999999999998</c:v>
                </c:pt>
                <c:pt idx="688">
                  <c:v>3.4939999999999998</c:v>
                </c:pt>
                <c:pt idx="689">
                  <c:v>3.4939999999999998</c:v>
                </c:pt>
                <c:pt idx="690">
                  <c:v>3.4929999999999977</c:v>
                </c:pt>
                <c:pt idx="691">
                  <c:v>3.4919999999999987</c:v>
                </c:pt>
                <c:pt idx="692">
                  <c:v>3.4909999999999997</c:v>
                </c:pt>
                <c:pt idx="693">
                  <c:v>3.4899999999999998</c:v>
                </c:pt>
                <c:pt idx="694">
                  <c:v>3.4889999999999999</c:v>
                </c:pt>
                <c:pt idx="695">
                  <c:v>3.488</c:v>
                </c:pt>
                <c:pt idx="696">
                  <c:v>3.4870000000000001</c:v>
                </c:pt>
                <c:pt idx="697">
                  <c:v>3.4859999999999998</c:v>
                </c:pt>
                <c:pt idx="698">
                  <c:v>3.4849999999999999</c:v>
                </c:pt>
                <c:pt idx="699">
                  <c:v>3.484</c:v>
                </c:pt>
                <c:pt idx="700">
                  <c:v>3.4830000000000001</c:v>
                </c:pt>
                <c:pt idx="701">
                  <c:v>3.4819999999999998</c:v>
                </c:pt>
                <c:pt idx="702">
                  <c:v>3.4809999999999999</c:v>
                </c:pt>
                <c:pt idx="703">
                  <c:v>3.4789999999999988</c:v>
                </c:pt>
                <c:pt idx="704">
                  <c:v>3.4779999999999998</c:v>
                </c:pt>
                <c:pt idx="705">
                  <c:v>3.4769999999999968</c:v>
                </c:pt>
                <c:pt idx="706">
                  <c:v>3.4749999999999988</c:v>
                </c:pt>
                <c:pt idx="707">
                  <c:v>3.4729999999999968</c:v>
                </c:pt>
                <c:pt idx="708">
                  <c:v>3.4719999999999978</c:v>
                </c:pt>
                <c:pt idx="709">
                  <c:v>3.4699999999999998</c:v>
                </c:pt>
                <c:pt idx="710">
                  <c:v>3.468</c:v>
                </c:pt>
                <c:pt idx="711">
                  <c:v>3.4670000000000001</c:v>
                </c:pt>
                <c:pt idx="712">
                  <c:v>3.4649999999999999</c:v>
                </c:pt>
                <c:pt idx="713">
                  <c:v>3.4630000000000001</c:v>
                </c:pt>
                <c:pt idx="714">
                  <c:v>3.4619999999999997</c:v>
                </c:pt>
                <c:pt idx="715">
                  <c:v>3.46</c:v>
                </c:pt>
                <c:pt idx="716">
                  <c:v>3.4579999999999997</c:v>
                </c:pt>
                <c:pt idx="717">
                  <c:v>3.4569999999999967</c:v>
                </c:pt>
                <c:pt idx="718">
                  <c:v>3.4549999999999987</c:v>
                </c:pt>
                <c:pt idx="719">
                  <c:v>3.4529999999999967</c:v>
                </c:pt>
                <c:pt idx="720">
                  <c:v>3.4509999999999987</c:v>
                </c:pt>
                <c:pt idx="721">
                  <c:v>3.4499999999999997</c:v>
                </c:pt>
                <c:pt idx="722">
                  <c:v>3.448</c:v>
                </c:pt>
                <c:pt idx="723">
                  <c:v>3.4459999999999997</c:v>
                </c:pt>
                <c:pt idx="724">
                  <c:v>3.4449999999999998</c:v>
                </c:pt>
                <c:pt idx="725">
                  <c:v>3.4430000000000001</c:v>
                </c:pt>
                <c:pt idx="726">
                  <c:v>3.4419999999999997</c:v>
                </c:pt>
                <c:pt idx="727">
                  <c:v>3.44</c:v>
                </c:pt>
                <c:pt idx="728">
                  <c:v>3.4379999999999997</c:v>
                </c:pt>
                <c:pt idx="729">
                  <c:v>3.4369999999999967</c:v>
                </c:pt>
                <c:pt idx="730">
                  <c:v>3.4359999999999977</c:v>
                </c:pt>
                <c:pt idx="731">
                  <c:v>3.4339999999999997</c:v>
                </c:pt>
                <c:pt idx="732">
                  <c:v>3.4329999999999967</c:v>
                </c:pt>
                <c:pt idx="733">
                  <c:v>3.4319999999999977</c:v>
                </c:pt>
                <c:pt idx="734">
                  <c:v>3.4309999999999987</c:v>
                </c:pt>
                <c:pt idx="735">
                  <c:v>3.4299999999999997</c:v>
                </c:pt>
                <c:pt idx="736">
                  <c:v>3.4289999999999998</c:v>
                </c:pt>
                <c:pt idx="737">
                  <c:v>3.4279999999999999</c:v>
                </c:pt>
                <c:pt idx="738">
                  <c:v>3.427</c:v>
                </c:pt>
                <c:pt idx="739">
                  <c:v>3.4259999999999997</c:v>
                </c:pt>
                <c:pt idx="740">
                  <c:v>3.4249999999999998</c:v>
                </c:pt>
                <c:pt idx="741">
                  <c:v>3.4239999999999999</c:v>
                </c:pt>
                <c:pt idx="742">
                  <c:v>3.423</c:v>
                </c:pt>
                <c:pt idx="743">
                  <c:v>3.4219999999999997</c:v>
                </c:pt>
                <c:pt idx="744">
                  <c:v>3.4209999999999998</c:v>
                </c:pt>
                <c:pt idx="745">
                  <c:v>3.42</c:v>
                </c:pt>
                <c:pt idx="746">
                  <c:v>3.4189999999999987</c:v>
                </c:pt>
                <c:pt idx="747">
                  <c:v>3.4179999999999997</c:v>
                </c:pt>
                <c:pt idx="748">
                  <c:v>3.4169999999999967</c:v>
                </c:pt>
                <c:pt idx="749">
                  <c:v>3.4159999999999977</c:v>
                </c:pt>
                <c:pt idx="750">
                  <c:v>3.4149999999999987</c:v>
                </c:pt>
                <c:pt idx="751">
                  <c:v>3.4139999999999997</c:v>
                </c:pt>
                <c:pt idx="752">
                  <c:v>3.4129999999999967</c:v>
                </c:pt>
                <c:pt idx="753">
                  <c:v>3.4119999999999977</c:v>
                </c:pt>
                <c:pt idx="754">
                  <c:v>3.4119999999999977</c:v>
                </c:pt>
                <c:pt idx="755">
                  <c:v>3.4109999999999987</c:v>
                </c:pt>
                <c:pt idx="756">
                  <c:v>3.4109999999999987</c:v>
                </c:pt>
                <c:pt idx="757">
                  <c:v>3.4099999999999997</c:v>
                </c:pt>
                <c:pt idx="758">
                  <c:v>3.4089999999999998</c:v>
                </c:pt>
                <c:pt idx="759">
                  <c:v>3.4089999999999998</c:v>
                </c:pt>
                <c:pt idx="760">
                  <c:v>3.4079999999999999</c:v>
                </c:pt>
                <c:pt idx="761">
                  <c:v>3.4079999999999999</c:v>
                </c:pt>
                <c:pt idx="762">
                  <c:v>3.407</c:v>
                </c:pt>
                <c:pt idx="763">
                  <c:v>3.407</c:v>
                </c:pt>
                <c:pt idx="764">
                  <c:v>3.4059999999999997</c:v>
                </c:pt>
                <c:pt idx="765">
                  <c:v>3.4059999999999997</c:v>
                </c:pt>
                <c:pt idx="766">
                  <c:v>3.4049999999999998</c:v>
                </c:pt>
                <c:pt idx="767">
                  <c:v>3.4039999999999999</c:v>
                </c:pt>
                <c:pt idx="768">
                  <c:v>3.4039999999999999</c:v>
                </c:pt>
                <c:pt idx="769">
                  <c:v>3.403</c:v>
                </c:pt>
                <c:pt idx="770">
                  <c:v>3.403</c:v>
                </c:pt>
                <c:pt idx="771">
                  <c:v>3.4019999999999997</c:v>
                </c:pt>
                <c:pt idx="772">
                  <c:v>3.4019999999999997</c:v>
                </c:pt>
                <c:pt idx="773">
                  <c:v>3.4009999999999998</c:v>
                </c:pt>
                <c:pt idx="774">
                  <c:v>3.4009999999999998</c:v>
                </c:pt>
                <c:pt idx="775">
                  <c:v>3.4</c:v>
                </c:pt>
                <c:pt idx="776">
                  <c:v>3.4</c:v>
                </c:pt>
                <c:pt idx="777">
                  <c:v>3.3989999999999987</c:v>
                </c:pt>
                <c:pt idx="778">
                  <c:v>3.3989999999999987</c:v>
                </c:pt>
                <c:pt idx="779">
                  <c:v>3.3979999999999997</c:v>
                </c:pt>
                <c:pt idx="780">
                  <c:v>3.3979999999999997</c:v>
                </c:pt>
                <c:pt idx="781">
                  <c:v>3.3969999999999967</c:v>
                </c:pt>
                <c:pt idx="782">
                  <c:v>3.3969999999999967</c:v>
                </c:pt>
                <c:pt idx="783">
                  <c:v>3.3969999999999967</c:v>
                </c:pt>
                <c:pt idx="784">
                  <c:v>3.3959999999999977</c:v>
                </c:pt>
                <c:pt idx="785">
                  <c:v>3.3959999999999977</c:v>
                </c:pt>
                <c:pt idx="786">
                  <c:v>3.3959999999999977</c:v>
                </c:pt>
                <c:pt idx="787">
                  <c:v>3.3949999999999987</c:v>
                </c:pt>
                <c:pt idx="788">
                  <c:v>3.3949999999999987</c:v>
                </c:pt>
                <c:pt idx="789">
                  <c:v>3.3949999999999987</c:v>
                </c:pt>
                <c:pt idx="790">
                  <c:v>3.3939999999999997</c:v>
                </c:pt>
                <c:pt idx="791">
                  <c:v>3.3939999999999997</c:v>
                </c:pt>
                <c:pt idx="792">
                  <c:v>3.3929999999999967</c:v>
                </c:pt>
                <c:pt idx="793">
                  <c:v>3.3929999999999967</c:v>
                </c:pt>
                <c:pt idx="794">
                  <c:v>3.3919999999999977</c:v>
                </c:pt>
                <c:pt idx="795">
                  <c:v>3.3919999999999977</c:v>
                </c:pt>
                <c:pt idx="796">
                  <c:v>3.3909999999999987</c:v>
                </c:pt>
                <c:pt idx="797">
                  <c:v>3.3909999999999987</c:v>
                </c:pt>
                <c:pt idx="798">
                  <c:v>3.3909999999999987</c:v>
                </c:pt>
                <c:pt idx="799">
                  <c:v>3.3909999999999987</c:v>
                </c:pt>
                <c:pt idx="800">
                  <c:v>3.3909999999999987</c:v>
                </c:pt>
                <c:pt idx="801">
                  <c:v>3.3899999999999997</c:v>
                </c:pt>
                <c:pt idx="802">
                  <c:v>3.3899999999999997</c:v>
                </c:pt>
                <c:pt idx="803">
                  <c:v>3.3889999999999998</c:v>
                </c:pt>
                <c:pt idx="804">
                  <c:v>3.3879999999999999</c:v>
                </c:pt>
                <c:pt idx="805">
                  <c:v>3.3879999999999999</c:v>
                </c:pt>
                <c:pt idx="806">
                  <c:v>3.387</c:v>
                </c:pt>
                <c:pt idx="807">
                  <c:v>3.387</c:v>
                </c:pt>
                <c:pt idx="808">
                  <c:v>3.3859999999999997</c:v>
                </c:pt>
                <c:pt idx="809">
                  <c:v>3.3859999999999997</c:v>
                </c:pt>
                <c:pt idx="810">
                  <c:v>3.3859999999999997</c:v>
                </c:pt>
                <c:pt idx="811">
                  <c:v>3.3859999999999997</c:v>
                </c:pt>
                <c:pt idx="812">
                  <c:v>3.3849999999999998</c:v>
                </c:pt>
                <c:pt idx="813">
                  <c:v>3.3849999999999998</c:v>
                </c:pt>
                <c:pt idx="814">
                  <c:v>3.3839999999999999</c:v>
                </c:pt>
                <c:pt idx="815">
                  <c:v>3.3839999999999999</c:v>
                </c:pt>
                <c:pt idx="816">
                  <c:v>3.383</c:v>
                </c:pt>
                <c:pt idx="817">
                  <c:v>3.383</c:v>
                </c:pt>
                <c:pt idx="818">
                  <c:v>3.3819999999999997</c:v>
                </c:pt>
                <c:pt idx="819">
                  <c:v>3.3819999999999997</c:v>
                </c:pt>
                <c:pt idx="820">
                  <c:v>3.3809999999999998</c:v>
                </c:pt>
                <c:pt idx="821">
                  <c:v>3.3809999999999998</c:v>
                </c:pt>
                <c:pt idx="822">
                  <c:v>3.3809999999999998</c:v>
                </c:pt>
                <c:pt idx="823">
                  <c:v>3.3809999999999998</c:v>
                </c:pt>
                <c:pt idx="824">
                  <c:v>3.3809999999999998</c:v>
                </c:pt>
                <c:pt idx="825">
                  <c:v>3.38</c:v>
                </c:pt>
                <c:pt idx="826">
                  <c:v>3.3779999999999997</c:v>
                </c:pt>
                <c:pt idx="827">
                  <c:v>3.3759999999999977</c:v>
                </c:pt>
                <c:pt idx="828">
                  <c:v>3.3739999999999997</c:v>
                </c:pt>
                <c:pt idx="829">
                  <c:v>3.3729999999999967</c:v>
                </c:pt>
                <c:pt idx="830">
                  <c:v>3.3709999999999987</c:v>
                </c:pt>
                <c:pt idx="831">
                  <c:v>3.3699999999999997</c:v>
                </c:pt>
                <c:pt idx="832">
                  <c:v>3.3679999999999999</c:v>
                </c:pt>
                <c:pt idx="833">
                  <c:v>3.367</c:v>
                </c:pt>
                <c:pt idx="834">
                  <c:v>3.3649999999999998</c:v>
                </c:pt>
                <c:pt idx="835">
                  <c:v>3.3639999999999999</c:v>
                </c:pt>
                <c:pt idx="836">
                  <c:v>3.363</c:v>
                </c:pt>
                <c:pt idx="837">
                  <c:v>3.3619999999999997</c:v>
                </c:pt>
                <c:pt idx="838">
                  <c:v>3.36</c:v>
                </c:pt>
                <c:pt idx="839">
                  <c:v>3.3579999999999997</c:v>
                </c:pt>
                <c:pt idx="840">
                  <c:v>3.3569999999999967</c:v>
                </c:pt>
                <c:pt idx="841">
                  <c:v>3.3549999999999978</c:v>
                </c:pt>
                <c:pt idx="842">
                  <c:v>3.3539999999999988</c:v>
                </c:pt>
                <c:pt idx="843">
                  <c:v>3.3519999999999968</c:v>
                </c:pt>
                <c:pt idx="844">
                  <c:v>3.3509999999999978</c:v>
                </c:pt>
                <c:pt idx="845">
                  <c:v>3.3489999999999998</c:v>
                </c:pt>
                <c:pt idx="846">
                  <c:v>3.3479999999999999</c:v>
                </c:pt>
                <c:pt idx="847">
                  <c:v>3.347</c:v>
                </c:pt>
                <c:pt idx="848">
                  <c:v>3.3459999999999988</c:v>
                </c:pt>
                <c:pt idx="849">
                  <c:v>3.3459999999999988</c:v>
                </c:pt>
                <c:pt idx="850">
                  <c:v>3.3439999999999999</c:v>
                </c:pt>
                <c:pt idx="851">
                  <c:v>3.343</c:v>
                </c:pt>
                <c:pt idx="852">
                  <c:v>3.3419999999999987</c:v>
                </c:pt>
                <c:pt idx="853">
                  <c:v>3.3409999999999997</c:v>
                </c:pt>
                <c:pt idx="854">
                  <c:v>3.34</c:v>
                </c:pt>
                <c:pt idx="855">
                  <c:v>3.3389999999999977</c:v>
                </c:pt>
                <c:pt idx="856">
                  <c:v>3.3379999999999987</c:v>
                </c:pt>
                <c:pt idx="857">
                  <c:v>3.3379999999999987</c:v>
                </c:pt>
                <c:pt idx="858">
                  <c:v>3.3369999999999767</c:v>
                </c:pt>
                <c:pt idx="859">
                  <c:v>3.3359999999999967</c:v>
                </c:pt>
                <c:pt idx="860">
                  <c:v>3.3359999999999967</c:v>
                </c:pt>
                <c:pt idx="861">
                  <c:v>3.3349999999999977</c:v>
                </c:pt>
                <c:pt idx="862">
                  <c:v>3.3339999999999987</c:v>
                </c:pt>
                <c:pt idx="863">
                  <c:v>3.332999999999974</c:v>
                </c:pt>
                <c:pt idx="864">
                  <c:v>3.3319999999999967</c:v>
                </c:pt>
                <c:pt idx="865">
                  <c:v>3.3309999999999977</c:v>
                </c:pt>
                <c:pt idx="866">
                  <c:v>3.3299999999999987</c:v>
                </c:pt>
                <c:pt idx="867">
                  <c:v>3.3289999999999997</c:v>
                </c:pt>
                <c:pt idx="868">
                  <c:v>3.3279999999999998</c:v>
                </c:pt>
                <c:pt idx="869">
                  <c:v>3.327</c:v>
                </c:pt>
                <c:pt idx="870">
                  <c:v>3.327</c:v>
                </c:pt>
                <c:pt idx="871">
                  <c:v>3.3259999999999987</c:v>
                </c:pt>
                <c:pt idx="872">
                  <c:v>3.3259999999999987</c:v>
                </c:pt>
                <c:pt idx="873">
                  <c:v>3.3249999999999997</c:v>
                </c:pt>
                <c:pt idx="874">
                  <c:v>3.3239999999999998</c:v>
                </c:pt>
                <c:pt idx="875">
                  <c:v>3.323</c:v>
                </c:pt>
                <c:pt idx="876">
                  <c:v>3.3219999999999987</c:v>
                </c:pt>
                <c:pt idx="877">
                  <c:v>3.3209999999999997</c:v>
                </c:pt>
                <c:pt idx="878">
                  <c:v>3.32</c:v>
                </c:pt>
                <c:pt idx="879">
                  <c:v>3.3189999999999977</c:v>
                </c:pt>
                <c:pt idx="880">
                  <c:v>3.3179999999999987</c:v>
                </c:pt>
                <c:pt idx="881">
                  <c:v>3.3179999999999987</c:v>
                </c:pt>
                <c:pt idx="882">
                  <c:v>3.316999999999974</c:v>
                </c:pt>
                <c:pt idx="883">
                  <c:v>3.3159999999999967</c:v>
                </c:pt>
                <c:pt idx="884">
                  <c:v>3.3149999999999977</c:v>
                </c:pt>
                <c:pt idx="885">
                  <c:v>3.3149999999999977</c:v>
                </c:pt>
                <c:pt idx="886">
                  <c:v>3.3149999999999977</c:v>
                </c:pt>
                <c:pt idx="887">
                  <c:v>3.312999999999974</c:v>
                </c:pt>
                <c:pt idx="888">
                  <c:v>3.3119999999999967</c:v>
                </c:pt>
                <c:pt idx="889">
                  <c:v>3.3109999999999977</c:v>
                </c:pt>
                <c:pt idx="890">
                  <c:v>3.3099999999999987</c:v>
                </c:pt>
                <c:pt idx="891">
                  <c:v>3.3089999999999997</c:v>
                </c:pt>
                <c:pt idx="892">
                  <c:v>3.3079999999999998</c:v>
                </c:pt>
                <c:pt idx="893">
                  <c:v>3.3079999999999998</c:v>
                </c:pt>
                <c:pt idx="894">
                  <c:v>3.3069999999999977</c:v>
                </c:pt>
                <c:pt idx="895">
                  <c:v>3.3059999999999987</c:v>
                </c:pt>
                <c:pt idx="896">
                  <c:v>3.3059999999999987</c:v>
                </c:pt>
                <c:pt idx="897">
                  <c:v>3.3059999999999987</c:v>
                </c:pt>
                <c:pt idx="898">
                  <c:v>3.3059999999999987</c:v>
                </c:pt>
                <c:pt idx="899">
                  <c:v>3.3049999999999997</c:v>
                </c:pt>
                <c:pt idx="900">
                  <c:v>3.3049999999999997</c:v>
                </c:pt>
                <c:pt idx="901">
                  <c:v>3.3039999999999998</c:v>
                </c:pt>
                <c:pt idx="902">
                  <c:v>3.3039999999999998</c:v>
                </c:pt>
                <c:pt idx="903">
                  <c:v>3.3039999999999998</c:v>
                </c:pt>
                <c:pt idx="904">
                  <c:v>3.3039999999999998</c:v>
                </c:pt>
                <c:pt idx="905">
                  <c:v>3.3029999999999977</c:v>
                </c:pt>
                <c:pt idx="906">
                  <c:v>3.3029999999999977</c:v>
                </c:pt>
                <c:pt idx="907">
                  <c:v>3.3029999999999977</c:v>
                </c:pt>
                <c:pt idx="908">
                  <c:v>3.3029999999999977</c:v>
                </c:pt>
                <c:pt idx="909">
                  <c:v>3.3029999999999977</c:v>
                </c:pt>
                <c:pt idx="910">
                  <c:v>3.3039999999999998</c:v>
                </c:pt>
                <c:pt idx="911">
                  <c:v>3.3029999999999977</c:v>
                </c:pt>
                <c:pt idx="912">
                  <c:v>3.3029999999999977</c:v>
                </c:pt>
                <c:pt idx="913">
                  <c:v>3.3019999999999987</c:v>
                </c:pt>
                <c:pt idx="914">
                  <c:v>3.3019999999999987</c:v>
                </c:pt>
                <c:pt idx="915">
                  <c:v>3.3019999999999987</c:v>
                </c:pt>
                <c:pt idx="916">
                  <c:v>3.3009999999999997</c:v>
                </c:pt>
                <c:pt idx="917">
                  <c:v>3.3009999999999997</c:v>
                </c:pt>
                <c:pt idx="918">
                  <c:v>3.3009999999999997</c:v>
                </c:pt>
                <c:pt idx="919">
                  <c:v>3.3009999999999997</c:v>
                </c:pt>
                <c:pt idx="920">
                  <c:v>3.3009999999999997</c:v>
                </c:pt>
                <c:pt idx="921">
                  <c:v>3.3019999999999987</c:v>
                </c:pt>
                <c:pt idx="922">
                  <c:v>3.3029999999999977</c:v>
                </c:pt>
                <c:pt idx="923">
                  <c:v>3.3029999999999977</c:v>
                </c:pt>
                <c:pt idx="924">
                  <c:v>3.3029999999999977</c:v>
                </c:pt>
                <c:pt idx="925">
                  <c:v>3.3029999999999977</c:v>
                </c:pt>
                <c:pt idx="926">
                  <c:v>3.3029999999999977</c:v>
                </c:pt>
                <c:pt idx="927">
                  <c:v>3.3039999999999998</c:v>
                </c:pt>
                <c:pt idx="928">
                  <c:v>3.3039999999999998</c:v>
                </c:pt>
                <c:pt idx="929">
                  <c:v>3.3039999999999998</c:v>
                </c:pt>
                <c:pt idx="930">
                  <c:v>3.3049999999999997</c:v>
                </c:pt>
                <c:pt idx="931">
                  <c:v>3.3049999999999997</c:v>
                </c:pt>
                <c:pt idx="932">
                  <c:v>3.3059999999999987</c:v>
                </c:pt>
                <c:pt idx="933">
                  <c:v>3.3059999999999987</c:v>
                </c:pt>
                <c:pt idx="934">
                  <c:v>3.3069999999999977</c:v>
                </c:pt>
                <c:pt idx="935">
                  <c:v>3.3079999999999998</c:v>
                </c:pt>
                <c:pt idx="936">
                  <c:v>3.3079999999999998</c:v>
                </c:pt>
                <c:pt idx="937">
                  <c:v>3.3079999999999998</c:v>
                </c:pt>
                <c:pt idx="938">
                  <c:v>3.3079999999999998</c:v>
                </c:pt>
                <c:pt idx="939">
                  <c:v>3.3079999999999998</c:v>
                </c:pt>
                <c:pt idx="940">
                  <c:v>3.3089999999999997</c:v>
                </c:pt>
                <c:pt idx="941">
                  <c:v>3.3089999999999997</c:v>
                </c:pt>
                <c:pt idx="942">
                  <c:v>3.3089999999999997</c:v>
                </c:pt>
                <c:pt idx="943">
                  <c:v>3.3099999999999987</c:v>
                </c:pt>
                <c:pt idx="944">
                  <c:v>3.3099999999999987</c:v>
                </c:pt>
                <c:pt idx="945">
                  <c:v>3.3109999999999977</c:v>
                </c:pt>
                <c:pt idx="946">
                  <c:v>3.3119999999999967</c:v>
                </c:pt>
                <c:pt idx="947">
                  <c:v>3.3119999999999967</c:v>
                </c:pt>
                <c:pt idx="948">
                  <c:v>3.3119999999999967</c:v>
                </c:pt>
                <c:pt idx="949">
                  <c:v>3.3119999999999967</c:v>
                </c:pt>
                <c:pt idx="950">
                  <c:v>3.3119999999999967</c:v>
                </c:pt>
                <c:pt idx="951">
                  <c:v>3.3119999999999967</c:v>
                </c:pt>
                <c:pt idx="952">
                  <c:v>3.3119999999999967</c:v>
                </c:pt>
                <c:pt idx="953">
                  <c:v>3.3119999999999967</c:v>
                </c:pt>
                <c:pt idx="954">
                  <c:v>3.312999999999974</c:v>
                </c:pt>
                <c:pt idx="955">
                  <c:v>3.312999999999974</c:v>
                </c:pt>
                <c:pt idx="956">
                  <c:v>3.312999999999974</c:v>
                </c:pt>
                <c:pt idx="957">
                  <c:v>3.312999999999974</c:v>
                </c:pt>
                <c:pt idx="958">
                  <c:v>3.3139999999999987</c:v>
                </c:pt>
                <c:pt idx="959">
                  <c:v>3.3149999999999977</c:v>
                </c:pt>
                <c:pt idx="960">
                  <c:v>3.3149999999999977</c:v>
                </c:pt>
                <c:pt idx="961">
                  <c:v>3.3149999999999977</c:v>
                </c:pt>
                <c:pt idx="962">
                  <c:v>3.3149999999999977</c:v>
                </c:pt>
                <c:pt idx="963">
                  <c:v>3.3149999999999977</c:v>
                </c:pt>
                <c:pt idx="964">
                  <c:v>3.3149999999999977</c:v>
                </c:pt>
                <c:pt idx="965">
                  <c:v>3.3149999999999977</c:v>
                </c:pt>
                <c:pt idx="966">
                  <c:v>3.3149999999999977</c:v>
                </c:pt>
                <c:pt idx="967">
                  <c:v>3.3149999999999977</c:v>
                </c:pt>
                <c:pt idx="968">
                  <c:v>3.3159999999999967</c:v>
                </c:pt>
                <c:pt idx="969">
                  <c:v>3.3159999999999967</c:v>
                </c:pt>
                <c:pt idx="970">
                  <c:v>3.3149999999999977</c:v>
                </c:pt>
                <c:pt idx="971">
                  <c:v>3.3149999999999977</c:v>
                </c:pt>
                <c:pt idx="972">
                  <c:v>3.3149999999999977</c:v>
                </c:pt>
                <c:pt idx="973">
                  <c:v>3.3139999999999987</c:v>
                </c:pt>
                <c:pt idx="974">
                  <c:v>3.312999999999974</c:v>
                </c:pt>
                <c:pt idx="975">
                  <c:v>3.312999999999974</c:v>
                </c:pt>
                <c:pt idx="976">
                  <c:v>3.3119999999999967</c:v>
                </c:pt>
                <c:pt idx="977">
                  <c:v>3.3119999999999967</c:v>
                </c:pt>
                <c:pt idx="978">
                  <c:v>3.3119999999999967</c:v>
                </c:pt>
                <c:pt idx="979">
                  <c:v>3.3109999999999977</c:v>
                </c:pt>
                <c:pt idx="980">
                  <c:v>3.3109999999999977</c:v>
                </c:pt>
                <c:pt idx="981">
                  <c:v>3.3099999999999987</c:v>
                </c:pt>
                <c:pt idx="982">
                  <c:v>3.3099999999999987</c:v>
                </c:pt>
                <c:pt idx="983">
                  <c:v>3.3099999999999987</c:v>
                </c:pt>
                <c:pt idx="984">
                  <c:v>3.3099999999999987</c:v>
                </c:pt>
                <c:pt idx="985">
                  <c:v>3.3089999999999997</c:v>
                </c:pt>
                <c:pt idx="986">
                  <c:v>3.3079999999999998</c:v>
                </c:pt>
                <c:pt idx="987">
                  <c:v>3.3079999999999998</c:v>
                </c:pt>
                <c:pt idx="988">
                  <c:v>3.3069999999999977</c:v>
                </c:pt>
                <c:pt idx="989">
                  <c:v>3.3069999999999977</c:v>
                </c:pt>
                <c:pt idx="990">
                  <c:v>3.3069999999999977</c:v>
                </c:pt>
                <c:pt idx="991">
                  <c:v>3.3059999999999987</c:v>
                </c:pt>
                <c:pt idx="992">
                  <c:v>3.3059999999999987</c:v>
                </c:pt>
                <c:pt idx="993">
                  <c:v>3.3049999999999997</c:v>
                </c:pt>
                <c:pt idx="994">
                  <c:v>3.3049999999999997</c:v>
                </c:pt>
                <c:pt idx="995">
                  <c:v>3.3039999999999998</c:v>
                </c:pt>
                <c:pt idx="996">
                  <c:v>3.3039999999999998</c:v>
                </c:pt>
                <c:pt idx="997">
                  <c:v>3.3029999999999977</c:v>
                </c:pt>
                <c:pt idx="998">
                  <c:v>3.3019999999999987</c:v>
                </c:pt>
                <c:pt idx="999">
                  <c:v>3.3009999999999997</c:v>
                </c:pt>
                <c:pt idx="1000">
                  <c:v>3.3009999999999997</c:v>
                </c:pt>
                <c:pt idx="1001">
                  <c:v>3.3</c:v>
                </c:pt>
                <c:pt idx="1002">
                  <c:v>3.2989999999999999</c:v>
                </c:pt>
                <c:pt idx="1003">
                  <c:v>3.2989999999999999</c:v>
                </c:pt>
                <c:pt idx="1004">
                  <c:v>3.298</c:v>
                </c:pt>
                <c:pt idx="1005">
                  <c:v>3.2970000000000002</c:v>
                </c:pt>
                <c:pt idx="1006">
                  <c:v>3.2970000000000002</c:v>
                </c:pt>
                <c:pt idx="1007">
                  <c:v>3.2959999999999998</c:v>
                </c:pt>
                <c:pt idx="1008">
                  <c:v>3.2959999999999998</c:v>
                </c:pt>
                <c:pt idx="1009">
                  <c:v>3.2949999999999999</c:v>
                </c:pt>
                <c:pt idx="1010">
                  <c:v>3.2949999999999999</c:v>
                </c:pt>
                <c:pt idx="1011">
                  <c:v>3.294</c:v>
                </c:pt>
                <c:pt idx="1012">
                  <c:v>3.2930000000000001</c:v>
                </c:pt>
                <c:pt idx="1013">
                  <c:v>3.2919999999999998</c:v>
                </c:pt>
                <c:pt idx="1014">
                  <c:v>3.2919999999999998</c:v>
                </c:pt>
                <c:pt idx="1015">
                  <c:v>3.2909999999999999</c:v>
                </c:pt>
                <c:pt idx="1016">
                  <c:v>3.29</c:v>
                </c:pt>
                <c:pt idx="1017">
                  <c:v>3.29</c:v>
                </c:pt>
                <c:pt idx="1018">
                  <c:v>3.2890000000000001</c:v>
                </c:pt>
                <c:pt idx="1019">
                  <c:v>3.2880000000000011</c:v>
                </c:pt>
                <c:pt idx="1020">
                  <c:v>3.2869999999999999</c:v>
                </c:pt>
                <c:pt idx="1021">
                  <c:v>3.2869999999999999</c:v>
                </c:pt>
                <c:pt idx="1022">
                  <c:v>3.286</c:v>
                </c:pt>
                <c:pt idx="1023">
                  <c:v>3.2850000000000001</c:v>
                </c:pt>
                <c:pt idx="1024">
                  <c:v>3.2840000000000011</c:v>
                </c:pt>
                <c:pt idx="1025">
                  <c:v>3.2829999999999999</c:v>
                </c:pt>
                <c:pt idx="1026">
                  <c:v>3.282</c:v>
                </c:pt>
                <c:pt idx="1027">
                  <c:v>3.2810000000000001</c:v>
                </c:pt>
                <c:pt idx="1028">
                  <c:v>3.2800000000000002</c:v>
                </c:pt>
                <c:pt idx="1029">
                  <c:v>3.2800000000000002</c:v>
                </c:pt>
                <c:pt idx="1030">
                  <c:v>3.2789999999999999</c:v>
                </c:pt>
                <c:pt idx="1031">
                  <c:v>3.278</c:v>
                </c:pt>
                <c:pt idx="1032">
                  <c:v>3.2770000000000001</c:v>
                </c:pt>
                <c:pt idx="1033">
                  <c:v>3.2770000000000001</c:v>
                </c:pt>
                <c:pt idx="1034">
                  <c:v>3.2759999999999998</c:v>
                </c:pt>
                <c:pt idx="1035">
                  <c:v>3.2749999999999999</c:v>
                </c:pt>
                <c:pt idx="1036">
                  <c:v>3.274</c:v>
                </c:pt>
                <c:pt idx="1037">
                  <c:v>3.2730000000000001</c:v>
                </c:pt>
                <c:pt idx="1038">
                  <c:v>3.2719999999999998</c:v>
                </c:pt>
                <c:pt idx="1039">
                  <c:v>3.2709999999999999</c:v>
                </c:pt>
                <c:pt idx="1040">
                  <c:v>3.27</c:v>
                </c:pt>
                <c:pt idx="1041">
                  <c:v>3.2690000000000001</c:v>
                </c:pt>
                <c:pt idx="1042">
                  <c:v>3.2680000000000002</c:v>
                </c:pt>
                <c:pt idx="1043">
                  <c:v>3.2669999999999999</c:v>
                </c:pt>
                <c:pt idx="1044">
                  <c:v>3.2650000000000001</c:v>
                </c:pt>
                <c:pt idx="1045">
                  <c:v>3.2640000000000002</c:v>
                </c:pt>
                <c:pt idx="1046">
                  <c:v>3.2629999999999999</c:v>
                </c:pt>
                <c:pt idx="1047">
                  <c:v>3.262</c:v>
                </c:pt>
                <c:pt idx="1048">
                  <c:v>3.2600000000000002</c:v>
                </c:pt>
                <c:pt idx="1049">
                  <c:v>3.2589999999999999</c:v>
                </c:pt>
                <c:pt idx="1050">
                  <c:v>3.258</c:v>
                </c:pt>
                <c:pt idx="1051">
                  <c:v>3.2559999999999998</c:v>
                </c:pt>
                <c:pt idx="1052">
                  <c:v>3.2549999999999999</c:v>
                </c:pt>
                <c:pt idx="1053">
                  <c:v>3.254</c:v>
                </c:pt>
                <c:pt idx="1054">
                  <c:v>3.2530000000000001</c:v>
                </c:pt>
                <c:pt idx="1055">
                  <c:v>3.2509999999999999</c:v>
                </c:pt>
                <c:pt idx="1056">
                  <c:v>3.25</c:v>
                </c:pt>
                <c:pt idx="1057">
                  <c:v>3.2490000000000001</c:v>
                </c:pt>
                <c:pt idx="1058">
                  <c:v>3.2480000000000002</c:v>
                </c:pt>
                <c:pt idx="1059">
                  <c:v>3.2469999999999999</c:v>
                </c:pt>
                <c:pt idx="1060">
                  <c:v>3.2450000000000001</c:v>
                </c:pt>
                <c:pt idx="1061">
                  <c:v>3.2440000000000002</c:v>
                </c:pt>
                <c:pt idx="1062">
                  <c:v>3.2429999999999999</c:v>
                </c:pt>
                <c:pt idx="1063">
                  <c:v>3.2410000000000001</c:v>
                </c:pt>
                <c:pt idx="1064">
                  <c:v>3.24</c:v>
                </c:pt>
                <c:pt idx="1065">
                  <c:v>3.2389999999999999</c:v>
                </c:pt>
                <c:pt idx="1066">
                  <c:v>3.238</c:v>
                </c:pt>
                <c:pt idx="1067">
                  <c:v>3.238</c:v>
                </c:pt>
                <c:pt idx="1068">
                  <c:v>3.2370000000000001</c:v>
                </c:pt>
                <c:pt idx="1069">
                  <c:v>3.2359999999999998</c:v>
                </c:pt>
                <c:pt idx="1070">
                  <c:v>3.2349999999999999</c:v>
                </c:pt>
                <c:pt idx="1071">
                  <c:v>3.234</c:v>
                </c:pt>
                <c:pt idx="1072">
                  <c:v>3.2330000000000001</c:v>
                </c:pt>
                <c:pt idx="1073">
                  <c:v>3.2330000000000001</c:v>
                </c:pt>
                <c:pt idx="1074">
                  <c:v>3.2319999999999998</c:v>
                </c:pt>
                <c:pt idx="1075">
                  <c:v>3.2309999999999999</c:v>
                </c:pt>
                <c:pt idx="1076">
                  <c:v>3.23</c:v>
                </c:pt>
                <c:pt idx="1077">
                  <c:v>3.2290000000000001</c:v>
                </c:pt>
                <c:pt idx="1078">
                  <c:v>3.2280000000000002</c:v>
                </c:pt>
                <c:pt idx="1079">
                  <c:v>3.2280000000000002</c:v>
                </c:pt>
                <c:pt idx="1080">
                  <c:v>3.2269999999999999</c:v>
                </c:pt>
                <c:pt idx="1081">
                  <c:v>3.226</c:v>
                </c:pt>
                <c:pt idx="1082">
                  <c:v>3.2250000000000001</c:v>
                </c:pt>
                <c:pt idx="1083">
                  <c:v>3.2240000000000002</c:v>
                </c:pt>
                <c:pt idx="1084">
                  <c:v>3.2240000000000002</c:v>
                </c:pt>
                <c:pt idx="1085">
                  <c:v>3.2229999999999999</c:v>
                </c:pt>
                <c:pt idx="1086">
                  <c:v>3.222</c:v>
                </c:pt>
                <c:pt idx="1087">
                  <c:v>3.2210000000000001</c:v>
                </c:pt>
                <c:pt idx="1088">
                  <c:v>3.22</c:v>
                </c:pt>
                <c:pt idx="1089">
                  <c:v>3.22</c:v>
                </c:pt>
                <c:pt idx="1090">
                  <c:v>3.2189999999999999</c:v>
                </c:pt>
                <c:pt idx="1091">
                  <c:v>3.218</c:v>
                </c:pt>
                <c:pt idx="1092">
                  <c:v>3.218</c:v>
                </c:pt>
                <c:pt idx="1093">
                  <c:v>3.2170000000000001</c:v>
                </c:pt>
                <c:pt idx="1094">
                  <c:v>3.2159999999999997</c:v>
                </c:pt>
                <c:pt idx="1095">
                  <c:v>3.2159999999999997</c:v>
                </c:pt>
                <c:pt idx="1096">
                  <c:v>3.2149999999999999</c:v>
                </c:pt>
                <c:pt idx="1097">
                  <c:v>3.2149999999999999</c:v>
                </c:pt>
                <c:pt idx="1098">
                  <c:v>3.214</c:v>
                </c:pt>
                <c:pt idx="1099">
                  <c:v>3.2130000000000001</c:v>
                </c:pt>
                <c:pt idx="1100">
                  <c:v>3.2130000000000001</c:v>
                </c:pt>
                <c:pt idx="1101">
                  <c:v>3.2119999999999997</c:v>
                </c:pt>
                <c:pt idx="1102">
                  <c:v>3.2109999999999999</c:v>
                </c:pt>
                <c:pt idx="1103">
                  <c:v>3.2109999999999999</c:v>
                </c:pt>
                <c:pt idx="1104">
                  <c:v>3.21</c:v>
                </c:pt>
                <c:pt idx="1105">
                  <c:v>3.2090000000000001</c:v>
                </c:pt>
                <c:pt idx="1106">
                  <c:v>3.2090000000000001</c:v>
                </c:pt>
                <c:pt idx="1107">
                  <c:v>3.2080000000000002</c:v>
                </c:pt>
                <c:pt idx="1108">
                  <c:v>3.2080000000000002</c:v>
                </c:pt>
                <c:pt idx="1109">
                  <c:v>3.2069999999999999</c:v>
                </c:pt>
                <c:pt idx="1110">
                  <c:v>3.2069999999999999</c:v>
                </c:pt>
                <c:pt idx="1111">
                  <c:v>3.2069999999999999</c:v>
                </c:pt>
                <c:pt idx="1112">
                  <c:v>3.206</c:v>
                </c:pt>
                <c:pt idx="1113">
                  <c:v>3.2050000000000001</c:v>
                </c:pt>
                <c:pt idx="1114">
                  <c:v>3.2040000000000002</c:v>
                </c:pt>
                <c:pt idx="1115">
                  <c:v>3.2040000000000002</c:v>
                </c:pt>
                <c:pt idx="1116">
                  <c:v>3.2040000000000002</c:v>
                </c:pt>
                <c:pt idx="1117">
                  <c:v>3.2029999999999998</c:v>
                </c:pt>
                <c:pt idx="1118">
                  <c:v>3.2029999999999998</c:v>
                </c:pt>
                <c:pt idx="1119">
                  <c:v>3.202</c:v>
                </c:pt>
                <c:pt idx="1120">
                  <c:v>3.202</c:v>
                </c:pt>
                <c:pt idx="1121">
                  <c:v>3.202</c:v>
                </c:pt>
                <c:pt idx="1122">
                  <c:v>3.202</c:v>
                </c:pt>
                <c:pt idx="1123">
                  <c:v>3.2010000000000001</c:v>
                </c:pt>
                <c:pt idx="1124">
                  <c:v>3.2010000000000001</c:v>
                </c:pt>
                <c:pt idx="1125">
                  <c:v>3.2</c:v>
                </c:pt>
                <c:pt idx="1126">
                  <c:v>3.2</c:v>
                </c:pt>
                <c:pt idx="1127">
                  <c:v>3.1989999999999998</c:v>
                </c:pt>
                <c:pt idx="1128">
                  <c:v>3.1989999999999998</c:v>
                </c:pt>
                <c:pt idx="1129">
                  <c:v>3.1989999999999998</c:v>
                </c:pt>
                <c:pt idx="1130">
                  <c:v>3.198</c:v>
                </c:pt>
                <c:pt idx="1131">
                  <c:v>3.198</c:v>
                </c:pt>
                <c:pt idx="1132">
                  <c:v>3.1970000000000001</c:v>
                </c:pt>
                <c:pt idx="1133">
                  <c:v>3.1970000000000001</c:v>
                </c:pt>
                <c:pt idx="1134">
                  <c:v>3.1970000000000001</c:v>
                </c:pt>
                <c:pt idx="1135">
                  <c:v>3.1970000000000001</c:v>
                </c:pt>
                <c:pt idx="1136">
                  <c:v>3.1970000000000001</c:v>
                </c:pt>
                <c:pt idx="1137">
                  <c:v>3.1970000000000001</c:v>
                </c:pt>
                <c:pt idx="1138">
                  <c:v>3.198</c:v>
                </c:pt>
                <c:pt idx="1139">
                  <c:v>3.198</c:v>
                </c:pt>
                <c:pt idx="1140">
                  <c:v>3.1989999999999998</c:v>
                </c:pt>
                <c:pt idx="1141">
                  <c:v>3.2</c:v>
                </c:pt>
                <c:pt idx="1142">
                  <c:v>3.2010000000000001</c:v>
                </c:pt>
                <c:pt idx="1143">
                  <c:v>3.2010000000000001</c:v>
                </c:pt>
                <c:pt idx="1144">
                  <c:v>3.202</c:v>
                </c:pt>
                <c:pt idx="1145">
                  <c:v>3.2029999999999998</c:v>
                </c:pt>
                <c:pt idx="1146">
                  <c:v>3.2040000000000002</c:v>
                </c:pt>
                <c:pt idx="1147">
                  <c:v>3.2050000000000001</c:v>
                </c:pt>
                <c:pt idx="1148">
                  <c:v>3.2069999999999999</c:v>
                </c:pt>
                <c:pt idx="1149">
                  <c:v>3.2069999999999999</c:v>
                </c:pt>
                <c:pt idx="1150">
                  <c:v>3.2080000000000002</c:v>
                </c:pt>
                <c:pt idx="1151">
                  <c:v>3.2080000000000002</c:v>
                </c:pt>
                <c:pt idx="1152">
                  <c:v>3.2090000000000001</c:v>
                </c:pt>
                <c:pt idx="1153">
                  <c:v>3.21</c:v>
                </c:pt>
                <c:pt idx="1154">
                  <c:v>3.2109999999999999</c:v>
                </c:pt>
                <c:pt idx="1155">
                  <c:v>3.2119999999999997</c:v>
                </c:pt>
                <c:pt idx="1156">
                  <c:v>3.2130000000000001</c:v>
                </c:pt>
                <c:pt idx="1157">
                  <c:v>3.2130000000000001</c:v>
                </c:pt>
                <c:pt idx="1158">
                  <c:v>3.2149999999999999</c:v>
                </c:pt>
                <c:pt idx="1159">
                  <c:v>3.2159999999999997</c:v>
                </c:pt>
                <c:pt idx="1160">
                  <c:v>3.2170000000000001</c:v>
                </c:pt>
                <c:pt idx="1161">
                  <c:v>3.218</c:v>
                </c:pt>
                <c:pt idx="1162">
                  <c:v>3.2189999999999999</c:v>
                </c:pt>
                <c:pt idx="1163">
                  <c:v>3.22</c:v>
                </c:pt>
                <c:pt idx="1164">
                  <c:v>3.2210000000000001</c:v>
                </c:pt>
                <c:pt idx="1165">
                  <c:v>3.222</c:v>
                </c:pt>
                <c:pt idx="1166">
                  <c:v>3.222</c:v>
                </c:pt>
                <c:pt idx="1167">
                  <c:v>3.2229999999999999</c:v>
                </c:pt>
                <c:pt idx="1168">
                  <c:v>3.2240000000000002</c:v>
                </c:pt>
                <c:pt idx="1169">
                  <c:v>3.2250000000000001</c:v>
                </c:pt>
                <c:pt idx="1170">
                  <c:v>3.226</c:v>
                </c:pt>
                <c:pt idx="1171">
                  <c:v>3.2280000000000002</c:v>
                </c:pt>
                <c:pt idx="1172">
                  <c:v>3.2290000000000001</c:v>
                </c:pt>
                <c:pt idx="1173">
                  <c:v>3.23</c:v>
                </c:pt>
                <c:pt idx="1174">
                  <c:v>3.2309999999999999</c:v>
                </c:pt>
                <c:pt idx="1175">
                  <c:v>3.2319999999999998</c:v>
                </c:pt>
                <c:pt idx="1176">
                  <c:v>3.2330000000000001</c:v>
                </c:pt>
                <c:pt idx="1177">
                  <c:v>3.234</c:v>
                </c:pt>
                <c:pt idx="1178">
                  <c:v>3.2349999999999999</c:v>
                </c:pt>
                <c:pt idx="1179">
                  <c:v>3.2359999999999998</c:v>
                </c:pt>
                <c:pt idx="1180">
                  <c:v>3.2370000000000001</c:v>
                </c:pt>
                <c:pt idx="1181">
                  <c:v>3.238</c:v>
                </c:pt>
                <c:pt idx="1182">
                  <c:v>3.2389999999999999</c:v>
                </c:pt>
                <c:pt idx="1183">
                  <c:v>3.2410000000000001</c:v>
                </c:pt>
                <c:pt idx="1184">
                  <c:v>3.242</c:v>
                </c:pt>
                <c:pt idx="1185">
                  <c:v>3.2429999999999999</c:v>
                </c:pt>
                <c:pt idx="1186">
                  <c:v>3.2429999999999999</c:v>
                </c:pt>
                <c:pt idx="1187">
                  <c:v>3.2429999999999999</c:v>
                </c:pt>
                <c:pt idx="1188">
                  <c:v>3.2440000000000002</c:v>
                </c:pt>
                <c:pt idx="1189">
                  <c:v>3.2440000000000002</c:v>
                </c:pt>
                <c:pt idx="1190">
                  <c:v>3.2440000000000002</c:v>
                </c:pt>
                <c:pt idx="1191">
                  <c:v>3.2440000000000002</c:v>
                </c:pt>
                <c:pt idx="1192">
                  <c:v>3.2450000000000001</c:v>
                </c:pt>
                <c:pt idx="1193">
                  <c:v>3.2450000000000001</c:v>
                </c:pt>
                <c:pt idx="1194">
                  <c:v>3.246</c:v>
                </c:pt>
                <c:pt idx="1195">
                  <c:v>3.246</c:v>
                </c:pt>
                <c:pt idx="1196">
                  <c:v>3.2469999999999999</c:v>
                </c:pt>
                <c:pt idx="1197">
                  <c:v>3.2480000000000002</c:v>
                </c:pt>
                <c:pt idx="1198">
                  <c:v>3.2480000000000002</c:v>
                </c:pt>
                <c:pt idx="1199">
                  <c:v>3.2480000000000002</c:v>
                </c:pt>
                <c:pt idx="1200">
                  <c:v>3.2490000000000001</c:v>
                </c:pt>
                <c:pt idx="1201">
                  <c:v>3.2490000000000001</c:v>
                </c:pt>
                <c:pt idx="1202">
                  <c:v>3.2490000000000001</c:v>
                </c:pt>
                <c:pt idx="1203">
                  <c:v>3.25</c:v>
                </c:pt>
                <c:pt idx="1204">
                  <c:v>3.25</c:v>
                </c:pt>
                <c:pt idx="1205">
                  <c:v>3.25</c:v>
                </c:pt>
                <c:pt idx="1206">
                  <c:v>3.2509999999999999</c:v>
                </c:pt>
                <c:pt idx="1207">
                  <c:v>3.2509999999999999</c:v>
                </c:pt>
                <c:pt idx="1208">
                  <c:v>3.2519999999999998</c:v>
                </c:pt>
                <c:pt idx="1209">
                  <c:v>3.254</c:v>
                </c:pt>
                <c:pt idx="1210">
                  <c:v>3.2549999999999999</c:v>
                </c:pt>
                <c:pt idx="1211">
                  <c:v>3.2559999999999998</c:v>
                </c:pt>
                <c:pt idx="1212">
                  <c:v>3.258</c:v>
                </c:pt>
                <c:pt idx="1213">
                  <c:v>3.2589999999999999</c:v>
                </c:pt>
                <c:pt idx="1214">
                  <c:v>3.2610000000000001</c:v>
                </c:pt>
                <c:pt idx="1215">
                  <c:v>3.262</c:v>
                </c:pt>
                <c:pt idx="1216">
                  <c:v>3.2629999999999999</c:v>
                </c:pt>
                <c:pt idx="1217">
                  <c:v>3.2640000000000002</c:v>
                </c:pt>
                <c:pt idx="1218">
                  <c:v>3.266</c:v>
                </c:pt>
                <c:pt idx="1219">
                  <c:v>3.2680000000000002</c:v>
                </c:pt>
                <c:pt idx="1220">
                  <c:v>3.2690000000000001</c:v>
                </c:pt>
                <c:pt idx="1221">
                  <c:v>3.2709999999999999</c:v>
                </c:pt>
                <c:pt idx="1222">
                  <c:v>3.2730000000000001</c:v>
                </c:pt>
                <c:pt idx="1223">
                  <c:v>3.274</c:v>
                </c:pt>
                <c:pt idx="1224">
                  <c:v>3.2749999999999999</c:v>
                </c:pt>
                <c:pt idx="1225">
                  <c:v>3.2770000000000001</c:v>
                </c:pt>
                <c:pt idx="1226">
                  <c:v>3.278</c:v>
                </c:pt>
                <c:pt idx="1227">
                  <c:v>3.2800000000000002</c:v>
                </c:pt>
                <c:pt idx="1228">
                  <c:v>3.2810000000000001</c:v>
                </c:pt>
                <c:pt idx="1229">
                  <c:v>3.282</c:v>
                </c:pt>
                <c:pt idx="1230">
                  <c:v>3.2840000000000011</c:v>
                </c:pt>
                <c:pt idx="1231">
                  <c:v>3.2850000000000001</c:v>
                </c:pt>
                <c:pt idx="1232">
                  <c:v>3.2869999999999999</c:v>
                </c:pt>
                <c:pt idx="1233">
                  <c:v>3.2909999999999999</c:v>
                </c:pt>
                <c:pt idx="1234">
                  <c:v>3.2949999999999999</c:v>
                </c:pt>
                <c:pt idx="1235">
                  <c:v>3.298</c:v>
                </c:pt>
                <c:pt idx="1236">
                  <c:v>3.3009999999999997</c:v>
                </c:pt>
                <c:pt idx="1237">
                  <c:v>3.3049999999999997</c:v>
                </c:pt>
                <c:pt idx="1238">
                  <c:v>3.3079999999999998</c:v>
                </c:pt>
                <c:pt idx="1239">
                  <c:v>3.3119999999999967</c:v>
                </c:pt>
                <c:pt idx="1240">
                  <c:v>3.3149999999999977</c:v>
                </c:pt>
                <c:pt idx="1241">
                  <c:v>3.3189999999999977</c:v>
                </c:pt>
                <c:pt idx="1242">
                  <c:v>3.3219999999999987</c:v>
                </c:pt>
                <c:pt idx="1243">
                  <c:v>3.3259999999999987</c:v>
                </c:pt>
                <c:pt idx="1244">
                  <c:v>3.3299999999999987</c:v>
                </c:pt>
                <c:pt idx="1245">
                  <c:v>3.3339999999999987</c:v>
                </c:pt>
                <c:pt idx="1246">
                  <c:v>3.3379999999999987</c:v>
                </c:pt>
                <c:pt idx="1247">
                  <c:v>3.3419999999999987</c:v>
                </c:pt>
                <c:pt idx="1248">
                  <c:v>3.3449999999999998</c:v>
                </c:pt>
                <c:pt idx="1249">
                  <c:v>3.3489999999999998</c:v>
                </c:pt>
                <c:pt idx="1250">
                  <c:v>3.3529999999999927</c:v>
                </c:pt>
                <c:pt idx="1251">
                  <c:v>3.3559999999999977</c:v>
                </c:pt>
                <c:pt idx="1252">
                  <c:v>3.36</c:v>
                </c:pt>
                <c:pt idx="1253">
                  <c:v>3.363</c:v>
                </c:pt>
                <c:pt idx="1254">
                  <c:v>3.367</c:v>
                </c:pt>
                <c:pt idx="1255">
                  <c:v>3.3709999999999987</c:v>
                </c:pt>
                <c:pt idx="1256">
                  <c:v>3.3749999999999987</c:v>
                </c:pt>
                <c:pt idx="1257">
                  <c:v>3.3769999999999967</c:v>
                </c:pt>
                <c:pt idx="1258">
                  <c:v>3.3789999999999987</c:v>
                </c:pt>
                <c:pt idx="1259">
                  <c:v>3.38</c:v>
                </c:pt>
                <c:pt idx="1260">
                  <c:v>3.3809999999999998</c:v>
                </c:pt>
                <c:pt idx="1261">
                  <c:v>3.3819999999999997</c:v>
                </c:pt>
                <c:pt idx="1262">
                  <c:v>3.383</c:v>
                </c:pt>
                <c:pt idx="1263">
                  <c:v>3.3839999999999999</c:v>
                </c:pt>
                <c:pt idx="1264">
                  <c:v>3.3849999999999998</c:v>
                </c:pt>
                <c:pt idx="1265">
                  <c:v>3.3859999999999997</c:v>
                </c:pt>
                <c:pt idx="1266">
                  <c:v>3.387</c:v>
                </c:pt>
                <c:pt idx="1267">
                  <c:v>3.3879999999999999</c:v>
                </c:pt>
                <c:pt idx="1268">
                  <c:v>3.3889999999999998</c:v>
                </c:pt>
                <c:pt idx="1269">
                  <c:v>3.3909999999999987</c:v>
                </c:pt>
                <c:pt idx="1270">
                  <c:v>3.3919999999999977</c:v>
                </c:pt>
                <c:pt idx="1271">
                  <c:v>3.3929999999999967</c:v>
                </c:pt>
                <c:pt idx="1272">
                  <c:v>3.3939999999999997</c:v>
                </c:pt>
                <c:pt idx="1273">
                  <c:v>3.3949999999999987</c:v>
                </c:pt>
                <c:pt idx="1274">
                  <c:v>3.3959999999999977</c:v>
                </c:pt>
                <c:pt idx="1275">
                  <c:v>3.3969999999999967</c:v>
                </c:pt>
                <c:pt idx="1276">
                  <c:v>3.3979999999999997</c:v>
                </c:pt>
                <c:pt idx="1277">
                  <c:v>3.3989999999999987</c:v>
                </c:pt>
                <c:pt idx="1278">
                  <c:v>3.4</c:v>
                </c:pt>
                <c:pt idx="1279">
                  <c:v>3.4009999999999998</c:v>
                </c:pt>
                <c:pt idx="1280">
                  <c:v>3.4019999999999997</c:v>
                </c:pt>
                <c:pt idx="1281">
                  <c:v>3.403</c:v>
                </c:pt>
                <c:pt idx="1282">
                  <c:v>3.4019999999999997</c:v>
                </c:pt>
                <c:pt idx="1283">
                  <c:v>3.4019999999999997</c:v>
                </c:pt>
                <c:pt idx="1284">
                  <c:v>3.4009999999999998</c:v>
                </c:pt>
                <c:pt idx="1285">
                  <c:v>3.4</c:v>
                </c:pt>
                <c:pt idx="1286">
                  <c:v>3.3989999999999987</c:v>
                </c:pt>
                <c:pt idx="1287">
                  <c:v>3.3989999999999987</c:v>
                </c:pt>
                <c:pt idx="1288">
                  <c:v>3.3979999999999997</c:v>
                </c:pt>
                <c:pt idx="1289">
                  <c:v>3.3969999999999967</c:v>
                </c:pt>
                <c:pt idx="1290">
                  <c:v>3.3959999999999977</c:v>
                </c:pt>
                <c:pt idx="1291">
                  <c:v>3.3959999999999977</c:v>
                </c:pt>
                <c:pt idx="1292">
                  <c:v>3.3949999999999987</c:v>
                </c:pt>
                <c:pt idx="1293">
                  <c:v>3.3949999999999987</c:v>
                </c:pt>
                <c:pt idx="1294">
                  <c:v>3.3939999999999997</c:v>
                </c:pt>
                <c:pt idx="1295">
                  <c:v>3.3939999999999997</c:v>
                </c:pt>
                <c:pt idx="1296">
                  <c:v>3.3929999999999967</c:v>
                </c:pt>
                <c:pt idx="1297">
                  <c:v>3.3919999999999977</c:v>
                </c:pt>
                <c:pt idx="1298">
                  <c:v>3.3919999999999977</c:v>
                </c:pt>
                <c:pt idx="1299">
                  <c:v>3.3909999999999987</c:v>
                </c:pt>
                <c:pt idx="1300">
                  <c:v>3.3899999999999997</c:v>
                </c:pt>
                <c:pt idx="1301">
                  <c:v>3.3889999999999998</c:v>
                </c:pt>
                <c:pt idx="1302">
                  <c:v>3.3879999999999999</c:v>
                </c:pt>
                <c:pt idx="1303">
                  <c:v>3.387</c:v>
                </c:pt>
                <c:pt idx="1304">
                  <c:v>3.387</c:v>
                </c:pt>
                <c:pt idx="1305">
                  <c:v>3.3859999999999997</c:v>
                </c:pt>
                <c:pt idx="1306">
                  <c:v>3.3839999999999999</c:v>
                </c:pt>
                <c:pt idx="1307">
                  <c:v>3.383</c:v>
                </c:pt>
                <c:pt idx="1308">
                  <c:v>3.3809999999999998</c:v>
                </c:pt>
                <c:pt idx="1309">
                  <c:v>3.3789999999999987</c:v>
                </c:pt>
                <c:pt idx="1310">
                  <c:v>3.3779999999999997</c:v>
                </c:pt>
                <c:pt idx="1311">
                  <c:v>3.3759999999999977</c:v>
                </c:pt>
                <c:pt idx="1312">
                  <c:v>3.3739999999999997</c:v>
                </c:pt>
                <c:pt idx="1313">
                  <c:v>3.3719999999999977</c:v>
                </c:pt>
                <c:pt idx="1314">
                  <c:v>3.3699999999999997</c:v>
                </c:pt>
                <c:pt idx="1315">
                  <c:v>3.3689999999999998</c:v>
                </c:pt>
                <c:pt idx="1316">
                  <c:v>3.367</c:v>
                </c:pt>
                <c:pt idx="1317">
                  <c:v>3.3649999999999998</c:v>
                </c:pt>
                <c:pt idx="1318">
                  <c:v>3.3639999999999999</c:v>
                </c:pt>
                <c:pt idx="1319">
                  <c:v>3.363</c:v>
                </c:pt>
                <c:pt idx="1320">
                  <c:v>3.3609999999999998</c:v>
                </c:pt>
                <c:pt idx="1321">
                  <c:v>3.3589999999999987</c:v>
                </c:pt>
                <c:pt idx="1322">
                  <c:v>3.3569999999999967</c:v>
                </c:pt>
                <c:pt idx="1323">
                  <c:v>3.3549999999999978</c:v>
                </c:pt>
                <c:pt idx="1324">
                  <c:v>3.3539999999999988</c:v>
                </c:pt>
                <c:pt idx="1325">
                  <c:v>3.3519999999999968</c:v>
                </c:pt>
                <c:pt idx="1326">
                  <c:v>3.3499999999999988</c:v>
                </c:pt>
                <c:pt idx="1327">
                  <c:v>3.3479999999999999</c:v>
                </c:pt>
                <c:pt idx="1328">
                  <c:v>3.347</c:v>
                </c:pt>
                <c:pt idx="1329">
                  <c:v>3.3449999999999998</c:v>
                </c:pt>
                <c:pt idx="1330">
                  <c:v>3.343</c:v>
                </c:pt>
                <c:pt idx="1331">
                  <c:v>3.3419999999999987</c:v>
                </c:pt>
                <c:pt idx="1332">
                  <c:v>3.3409999999999997</c:v>
                </c:pt>
                <c:pt idx="1333">
                  <c:v>3.3389999999999977</c:v>
                </c:pt>
                <c:pt idx="1334">
                  <c:v>3.3369999999999767</c:v>
                </c:pt>
                <c:pt idx="1335">
                  <c:v>3.3349999999999977</c:v>
                </c:pt>
                <c:pt idx="1336">
                  <c:v>3.332999999999974</c:v>
                </c:pt>
                <c:pt idx="1337">
                  <c:v>3.3309999999999977</c:v>
                </c:pt>
                <c:pt idx="1338">
                  <c:v>3.3299999999999987</c:v>
                </c:pt>
                <c:pt idx="1339">
                  <c:v>3.3279999999999998</c:v>
                </c:pt>
                <c:pt idx="1340">
                  <c:v>3.3259999999999987</c:v>
                </c:pt>
                <c:pt idx="1341">
                  <c:v>3.3239999999999998</c:v>
                </c:pt>
                <c:pt idx="1342">
                  <c:v>3.323</c:v>
                </c:pt>
                <c:pt idx="1343">
                  <c:v>3.3219999999999987</c:v>
                </c:pt>
                <c:pt idx="1344">
                  <c:v>3.32</c:v>
                </c:pt>
                <c:pt idx="1345">
                  <c:v>3.3179999999999987</c:v>
                </c:pt>
                <c:pt idx="1346">
                  <c:v>3.3159999999999967</c:v>
                </c:pt>
                <c:pt idx="1347">
                  <c:v>3.3139999999999987</c:v>
                </c:pt>
                <c:pt idx="1348">
                  <c:v>3.3119999999999967</c:v>
                </c:pt>
                <c:pt idx="1349">
                  <c:v>3.3109999999999977</c:v>
                </c:pt>
                <c:pt idx="1350">
                  <c:v>3.3089999999999997</c:v>
                </c:pt>
                <c:pt idx="1351">
                  <c:v>3.3069999999999977</c:v>
                </c:pt>
                <c:pt idx="1352">
                  <c:v>3.3059999999999987</c:v>
                </c:pt>
                <c:pt idx="1353">
                  <c:v>3.3039999999999998</c:v>
                </c:pt>
                <c:pt idx="1354">
                  <c:v>3.3029999999999977</c:v>
                </c:pt>
                <c:pt idx="1355">
                  <c:v>3.3019999999999987</c:v>
                </c:pt>
                <c:pt idx="1356">
                  <c:v>3.3009999999999997</c:v>
                </c:pt>
                <c:pt idx="1357">
                  <c:v>3.2989999999999999</c:v>
                </c:pt>
                <c:pt idx="1358">
                  <c:v>3.298</c:v>
                </c:pt>
                <c:pt idx="1359">
                  <c:v>3.2970000000000002</c:v>
                </c:pt>
                <c:pt idx="1360">
                  <c:v>3.2949999999999999</c:v>
                </c:pt>
                <c:pt idx="1361">
                  <c:v>3.294</c:v>
                </c:pt>
                <c:pt idx="1362">
                  <c:v>3.2930000000000001</c:v>
                </c:pt>
                <c:pt idx="1363">
                  <c:v>3.2909999999999999</c:v>
                </c:pt>
                <c:pt idx="1364">
                  <c:v>3.29</c:v>
                </c:pt>
                <c:pt idx="1365">
                  <c:v>3.2890000000000001</c:v>
                </c:pt>
                <c:pt idx="1366">
                  <c:v>3.2880000000000011</c:v>
                </c:pt>
                <c:pt idx="1367">
                  <c:v>3.286</c:v>
                </c:pt>
                <c:pt idx="1368">
                  <c:v>3.2850000000000001</c:v>
                </c:pt>
                <c:pt idx="1369">
                  <c:v>3.2840000000000011</c:v>
                </c:pt>
                <c:pt idx="1370">
                  <c:v>3.2829999999999999</c:v>
                </c:pt>
                <c:pt idx="1371">
                  <c:v>3.2810000000000001</c:v>
                </c:pt>
                <c:pt idx="1372">
                  <c:v>3.2800000000000002</c:v>
                </c:pt>
                <c:pt idx="1373">
                  <c:v>3.2789999999999999</c:v>
                </c:pt>
                <c:pt idx="1374">
                  <c:v>3.2770000000000001</c:v>
                </c:pt>
                <c:pt idx="1375">
                  <c:v>3.2759999999999998</c:v>
                </c:pt>
                <c:pt idx="1376">
                  <c:v>3.2749999999999999</c:v>
                </c:pt>
                <c:pt idx="1377">
                  <c:v>3.2730000000000001</c:v>
                </c:pt>
                <c:pt idx="1378">
                  <c:v>3.2709999999999999</c:v>
                </c:pt>
                <c:pt idx="1379">
                  <c:v>3.27</c:v>
                </c:pt>
                <c:pt idx="1380">
                  <c:v>3.2680000000000002</c:v>
                </c:pt>
                <c:pt idx="1381">
                  <c:v>3.2669999999999999</c:v>
                </c:pt>
                <c:pt idx="1382">
                  <c:v>3.2650000000000001</c:v>
                </c:pt>
                <c:pt idx="1383">
                  <c:v>3.2629999999999999</c:v>
                </c:pt>
                <c:pt idx="1384">
                  <c:v>3.262</c:v>
                </c:pt>
                <c:pt idx="1385">
                  <c:v>3.2600000000000002</c:v>
                </c:pt>
                <c:pt idx="1386">
                  <c:v>3.258</c:v>
                </c:pt>
                <c:pt idx="1387">
                  <c:v>3.2559999999999998</c:v>
                </c:pt>
                <c:pt idx="1388">
                  <c:v>3.2549999999999999</c:v>
                </c:pt>
                <c:pt idx="1389">
                  <c:v>3.2530000000000001</c:v>
                </c:pt>
                <c:pt idx="1390">
                  <c:v>3.2509999999999999</c:v>
                </c:pt>
                <c:pt idx="1391">
                  <c:v>3.25</c:v>
                </c:pt>
                <c:pt idx="1392">
                  <c:v>3.2480000000000002</c:v>
                </c:pt>
                <c:pt idx="1393">
                  <c:v>3.2469999999999999</c:v>
                </c:pt>
                <c:pt idx="1394">
                  <c:v>3.2450000000000001</c:v>
                </c:pt>
                <c:pt idx="1395">
                  <c:v>3.2429999999999999</c:v>
                </c:pt>
                <c:pt idx="1396">
                  <c:v>3.242</c:v>
                </c:pt>
                <c:pt idx="1397">
                  <c:v>3.24</c:v>
                </c:pt>
                <c:pt idx="1398">
                  <c:v>3.238</c:v>
                </c:pt>
                <c:pt idx="1399">
                  <c:v>3.2370000000000001</c:v>
                </c:pt>
                <c:pt idx="1400">
                  <c:v>3.2349999999999999</c:v>
                </c:pt>
                <c:pt idx="1401">
                  <c:v>3.234</c:v>
                </c:pt>
                <c:pt idx="1402">
                  <c:v>3.2330000000000001</c:v>
                </c:pt>
                <c:pt idx="1403">
                  <c:v>3.2330000000000001</c:v>
                </c:pt>
                <c:pt idx="1404">
                  <c:v>3.2319999999999998</c:v>
                </c:pt>
                <c:pt idx="1405">
                  <c:v>3.2319999999999998</c:v>
                </c:pt>
                <c:pt idx="1406">
                  <c:v>3.2309999999999999</c:v>
                </c:pt>
                <c:pt idx="1407">
                  <c:v>3.23</c:v>
                </c:pt>
                <c:pt idx="1408">
                  <c:v>3.23</c:v>
                </c:pt>
                <c:pt idx="1409">
                  <c:v>3.2290000000000001</c:v>
                </c:pt>
                <c:pt idx="1410">
                  <c:v>3.2290000000000001</c:v>
                </c:pt>
                <c:pt idx="1411">
                  <c:v>3.2280000000000002</c:v>
                </c:pt>
                <c:pt idx="1412">
                  <c:v>3.2269999999999999</c:v>
                </c:pt>
                <c:pt idx="1413">
                  <c:v>3.2269999999999999</c:v>
                </c:pt>
                <c:pt idx="1414">
                  <c:v>3.226</c:v>
                </c:pt>
                <c:pt idx="1415">
                  <c:v>3.226</c:v>
                </c:pt>
                <c:pt idx="1416">
                  <c:v>3.2250000000000001</c:v>
                </c:pt>
                <c:pt idx="1417">
                  <c:v>3.2240000000000002</c:v>
                </c:pt>
                <c:pt idx="1418">
                  <c:v>3.2240000000000002</c:v>
                </c:pt>
                <c:pt idx="1419">
                  <c:v>3.2229999999999999</c:v>
                </c:pt>
                <c:pt idx="1420">
                  <c:v>3.2229999999999999</c:v>
                </c:pt>
                <c:pt idx="1421">
                  <c:v>3.222</c:v>
                </c:pt>
                <c:pt idx="1422">
                  <c:v>3.222</c:v>
                </c:pt>
                <c:pt idx="1423">
                  <c:v>3.2210000000000001</c:v>
                </c:pt>
                <c:pt idx="1424">
                  <c:v>3.22</c:v>
                </c:pt>
                <c:pt idx="1425">
                  <c:v>3.2210000000000001</c:v>
                </c:pt>
                <c:pt idx="1426">
                  <c:v>3.222</c:v>
                </c:pt>
                <c:pt idx="1427">
                  <c:v>3.2229999999999999</c:v>
                </c:pt>
                <c:pt idx="1428">
                  <c:v>3.2250000000000001</c:v>
                </c:pt>
                <c:pt idx="1429">
                  <c:v>3.226</c:v>
                </c:pt>
                <c:pt idx="1430">
                  <c:v>3.2269999999999999</c:v>
                </c:pt>
                <c:pt idx="1431">
                  <c:v>3.2290000000000001</c:v>
                </c:pt>
                <c:pt idx="1432">
                  <c:v>3.23</c:v>
                </c:pt>
                <c:pt idx="1433">
                  <c:v>3.2309999999999999</c:v>
                </c:pt>
                <c:pt idx="1434">
                  <c:v>3.2330000000000001</c:v>
                </c:pt>
                <c:pt idx="1435">
                  <c:v>3.234</c:v>
                </c:pt>
                <c:pt idx="1436">
                  <c:v>3.2349999999999999</c:v>
                </c:pt>
                <c:pt idx="1437">
                  <c:v>3.2359999999999998</c:v>
                </c:pt>
                <c:pt idx="1438">
                  <c:v>3.238</c:v>
                </c:pt>
                <c:pt idx="1439">
                  <c:v>3.2389999999999999</c:v>
                </c:pt>
                <c:pt idx="1440">
                  <c:v>3.24</c:v>
                </c:pt>
                <c:pt idx="1441">
                  <c:v>3.2410000000000001</c:v>
                </c:pt>
                <c:pt idx="1442">
                  <c:v>3.2429999999999999</c:v>
                </c:pt>
                <c:pt idx="1443">
                  <c:v>3.2440000000000002</c:v>
                </c:pt>
                <c:pt idx="1444">
                  <c:v>3.2450000000000001</c:v>
                </c:pt>
                <c:pt idx="1445">
                  <c:v>3.2469999999999999</c:v>
                </c:pt>
                <c:pt idx="1446">
                  <c:v>3.2480000000000002</c:v>
                </c:pt>
                <c:pt idx="1447">
                  <c:v>3.2490000000000001</c:v>
                </c:pt>
                <c:pt idx="1448">
                  <c:v>3.25</c:v>
                </c:pt>
              </c:numCache>
            </c:numRef>
          </c:yVal>
          <c:smooth val="1"/>
          <c:extLst xmlns:c16r2="http://schemas.microsoft.com/office/drawing/2015/06/chart">
            <c:ext xmlns:c16="http://schemas.microsoft.com/office/drawing/2014/chart" uri="{C3380CC4-5D6E-409C-BE32-E72D297353CC}">
              <c16:uniqueId val="{00000000-6538-4769-BFF0-74FA725A9EA3}"/>
            </c:ext>
          </c:extLst>
        </c:ser>
        <c:ser>
          <c:idx val="3"/>
          <c:order val="1"/>
          <c:tx>
            <c:strRef>
              <c:f>盛泽!$C$1</c:f>
              <c:strCache>
                <c:ptCount val="1"/>
                <c:pt idx="0">
                  <c:v>实测值</c:v>
                </c:pt>
              </c:strCache>
            </c:strRef>
          </c:tx>
          <c:spPr>
            <a:ln w="12700" cap="rnd">
              <a:solidFill>
                <a:schemeClr val="tx1"/>
              </a:solidFill>
              <a:prstDash val="sysDash"/>
              <a:round/>
            </a:ln>
            <a:effectLst/>
          </c:spPr>
          <c:marker>
            <c:symbol val="none"/>
          </c:marker>
          <c:xVal>
            <c:numRef>
              <c:f>桃源!$A$94:$A$154</c:f>
              <c:numCache>
                <c:formatCode>yyyy/m/d</c:formatCode>
                <c:ptCount val="61"/>
                <c:pt idx="0">
                  <c:v>40026</c:v>
                </c:pt>
                <c:pt idx="1">
                  <c:v>40027</c:v>
                </c:pt>
                <c:pt idx="2">
                  <c:v>40028</c:v>
                </c:pt>
                <c:pt idx="3">
                  <c:v>40029</c:v>
                </c:pt>
                <c:pt idx="4">
                  <c:v>40030</c:v>
                </c:pt>
                <c:pt idx="5">
                  <c:v>40031</c:v>
                </c:pt>
                <c:pt idx="6">
                  <c:v>40032</c:v>
                </c:pt>
                <c:pt idx="7">
                  <c:v>40033</c:v>
                </c:pt>
                <c:pt idx="8">
                  <c:v>40034</c:v>
                </c:pt>
                <c:pt idx="9">
                  <c:v>40035</c:v>
                </c:pt>
                <c:pt idx="10">
                  <c:v>40036</c:v>
                </c:pt>
                <c:pt idx="11">
                  <c:v>40037</c:v>
                </c:pt>
                <c:pt idx="12">
                  <c:v>40038</c:v>
                </c:pt>
                <c:pt idx="13">
                  <c:v>40039</c:v>
                </c:pt>
                <c:pt idx="14">
                  <c:v>40040</c:v>
                </c:pt>
                <c:pt idx="15">
                  <c:v>40041</c:v>
                </c:pt>
                <c:pt idx="16">
                  <c:v>40042</c:v>
                </c:pt>
                <c:pt idx="17">
                  <c:v>40043</c:v>
                </c:pt>
                <c:pt idx="18">
                  <c:v>40044</c:v>
                </c:pt>
                <c:pt idx="19">
                  <c:v>40045</c:v>
                </c:pt>
                <c:pt idx="20">
                  <c:v>40046</c:v>
                </c:pt>
                <c:pt idx="21">
                  <c:v>40047</c:v>
                </c:pt>
                <c:pt idx="22">
                  <c:v>40048</c:v>
                </c:pt>
                <c:pt idx="23">
                  <c:v>40049</c:v>
                </c:pt>
                <c:pt idx="24">
                  <c:v>40050</c:v>
                </c:pt>
                <c:pt idx="25">
                  <c:v>40051</c:v>
                </c:pt>
                <c:pt idx="26">
                  <c:v>40052</c:v>
                </c:pt>
                <c:pt idx="27">
                  <c:v>40053</c:v>
                </c:pt>
                <c:pt idx="28">
                  <c:v>40054</c:v>
                </c:pt>
                <c:pt idx="29">
                  <c:v>40055</c:v>
                </c:pt>
                <c:pt idx="30">
                  <c:v>40056</c:v>
                </c:pt>
                <c:pt idx="31">
                  <c:v>40057</c:v>
                </c:pt>
                <c:pt idx="32">
                  <c:v>40058</c:v>
                </c:pt>
                <c:pt idx="33">
                  <c:v>40059</c:v>
                </c:pt>
                <c:pt idx="34">
                  <c:v>40060</c:v>
                </c:pt>
                <c:pt idx="35">
                  <c:v>40061</c:v>
                </c:pt>
                <c:pt idx="36">
                  <c:v>40062</c:v>
                </c:pt>
                <c:pt idx="37">
                  <c:v>40063</c:v>
                </c:pt>
                <c:pt idx="38">
                  <c:v>40064</c:v>
                </c:pt>
                <c:pt idx="39">
                  <c:v>40065</c:v>
                </c:pt>
                <c:pt idx="40">
                  <c:v>40066</c:v>
                </c:pt>
                <c:pt idx="41">
                  <c:v>40067</c:v>
                </c:pt>
                <c:pt idx="42">
                  <c:v>40068</c:v>
                </c:pt>
                <c:pt idx="43">
                  <c:v>40069</c:v>
                </c:pt>
                <c:pt idx="44">
                  <c:v>40070</c:v>
                </c:pt>
                <c:pt idx="45">
                  <c:v>40071</c:v>
                </c:pt>
                <c:pt idx="46">
                  <c:v>40072</c:v>
                </c:pt>
                <c:pt idx="47">
                  <c:v>40073</c:v>
                </c:pt>
                <c:pt idx="48">
                  <c:v>40074</c:v>
                </c:pt>
                <c:pt idx="49">
                  <c:v>40075</c:v>
                </c:pt>
                <c:pt idx="50">
                  <c:v>40076</c:v>
                </c:pt>
                <c:pt idx="51">
                  <c:v>40077</c:v>
                </c:pt>
                <c:pt idx="52">
                  <c:v>40078</c:v>
                </c:pt>
                <c:pt idx="53">
                  <c:v>40079</c:v>
                </c:pt>
                <c:pt idx="54">
                  <c:v>40080</c:v>
                </c:pt>
                <c:pt idx="55">
                  <c:v>40081</c:v>
                </c:pt>
                <c:pt idx="56">
                  <c:v>40082</c:v>
                </c:pt>
                <c:pt idx="57">
                  <c:v>40083</c:v>
                </c:pt>
                <c:pt idx="58">
                  <c:v>40084</c:v>
                </c:pt>
                <c:pt idx="59">
                  <c:v>40085</c:v>
                </c:pt>
                <c:pt idx="60">
                  <c:v>40086</c:v>
                </c:pt>
              </c:numCache>
            </c:numRef>
          </c:xVal>
          <c:yVal>
            <c:numRef>
              <c:f>桃源!$C$94:$C$154</c:f>
              <c:numCache>
                <c:formatCode>General</c:formatCode>
                <c:ptCount val="61"/>
                <c:pt idx="0">
                  <c:v>3.6119999999999997</c:v>
                </c:pt>
                <c:pt idx="1">
                  <c:v>3.7319999999999998</c:v>
                </c:pt>
                <c:pt idx="2">
                  <c:v>3.702</c:v>
                </c:pt>
                <c:pt idx="3">
                  <c:v>3.6519999999999997</c:v>
                </c:pt>
                <c:pt idx="4">
                  <c:v>3.762</c:v>
                </c:pt>
                <c:pt idx="5">
                  <c:v>3.702</c:v>
                </c:pt>
                <c:pt idx="6">
                  <c:v>3.702</c:v>
                </c:pt>
                <c:pt idx="7">
                  <c:v>3.702</c:v>
                </c:pt>
                <c:pt idx="8">
                  <c:v>3.6819999999999999</c:v>
                </c:pt>
                <c:pt idx="9">
                  <c:v>3.782</c:v>
                </c:pt>
                <c:pt idx="10">
                  <c:v>3.8719999999999977</c:v>
                </c:pt>
                <c:pt idx="11">
                  <c:v>3.8619999999999997</c:v>
                </c:pt>
                <c:pt idx="12">
                  <c:v>3.7519999999999998</c:v>
                </c:pt>
                <c:pt idx="13">
                  <c:v>3.6719999999999997</c:v>
                </c:pt>
                <c:pt idx="14">
                  <c:v>3.6020000000000003</c:v>
                </c:pt>
                <c:pt idx="15">
                  <c:v>3.5919999999999987</c:v>
                </c:pt>
                <c:pt idx="16">
                  <c:v>3.4919999999999987</c:v>
                </c:pt>
                <c:pt idx="17">
                  <c:v>3.4319999999999977</c:v>
                </c:pt>
                <c:pt idx="18">
                  <c:v>3.4419999999999997</c:v>
                </c:pt>
                <c:pt idx="19">
                  <c:v>3.4419999999999997</c:v>
                </c:pt>
                <c:pt idx="20">
                  <c:v>3.4619999999999997</c:v>
                </c:pt>
                <c:pt idx="21">
                  <c:v>3.5019999999999998</c:v>
                </c:pt>
                <c:pt idx="22">
                  <c:v>3.5119999999999987</c:v>
                </c:pt>
                <c:pt idx="23">
                  <c:v>3.5019999999999998</c:v>
                </c:pt>
                <c:pt idx="24">
                  <c:v>3.4819999999999998</c:v>
                </c:pt>
                <c:pt idx="25">
                  <c:v>3.4419999999999997</c:v>
                </c:pt>
                <c:pt idx="26">
                  <c:v>3.4519999999999977</c:v>
                </c:pt>
                <c:pt idx="27">
                  <c:v>3.4519999999999977</c:v>
                </c:pt>
                <c:pt idx="28">
                  <c:v>3.4319999999999977</c:v>
                </c:pt>
                <c:pt idx="29">
                  <c:v>3.4119999999999977</c:v>
                </c:pt>
                <c:pt idx="30">
                  <c:v>3.3819999999999997</c:v>
                </c:pt>
                <c:pt idx="31">
                  <c:v>3.3519999999999968</c:v>
                </c:pt>
                <c:pt idx="32">
                  <c:v>3.3319999999999967</c:v>
                </c:pt>
                <c:pt idx="33">
                  <c:v>3.3319999999999967</c:v>
                </c:pt>
                <c:pt idx="34">
                  <c:v>3.3319999999999967</c:v>
                </c:pt>
                <c:pt idx="35">
                  <c:v>3.2920000000000003</c:v>
                </c:pt>
                <c:pt idx="36">
                  <c:v>3.262</c:v>
                </c:pt>
                <c:pt idx="37">
                  <c:v>3.2319999999999998</c:v>
                </c:pt>
                <c:pt idx="38">
                  <c:v>3.2319999999999998</c:v>
                </c:pt>
                <c:pt idx="39">
                  <c:v>3.242</c:v>
                </c:pt>
                <c:pt idx="40">
                  <c:v>3.242</c:v>
                </c:pt>
                <c:pt idx="41">
                  <c:v>3.242</c:v>
                </c:pt>
                <c:pt idx="42">
                  <c:v>3.2319999999999998</c:v>
                </c:pt>
                <c:pt idx="43">
                  <c:v>3.2119999999999997</c:v>
                </c:pt>
                <c:pt idx="44">
                  <c:v>3.1819999999999999</c:v>
                </c:pt>
                <c:pt idx="45">
                  <c:v>3.1619999999999999</c:v>
                </c:pt>
                <c:pt idx="46">
                  <c:v>3.1419999999999999</c:v>
                </c:pt>
                <c:pt idx="47">
                  <c:v>3.1319999999999997</c:v>
                </c:pt>
                <c:pt idx="48">
                  <c:v>3.1519999999999997</c:v>
                </c:pt>
                <c:pt idx="49">
                  <c:v>3.1819999999999999</c:v>
                </c:pt>
                <c:pt idx="50">
                  <c:v>3.1819999999999999</c:v>
                </c:pt>
                <c:pt idx="51">
                  <c:v>3.2119999999999997</c:v>
                </c:pt>
                <c:pt idx="52">
                  <c:v>3.3119999999999967</c:v>
                </c:pt>
                <c:pt idx="53">
                  <c:v>3.3419999999999987</c:v>
                </c:pt>
                <c:pt idx="54">
                  <c:v>3.3419999999999987</c:v>
                </c:pt>
                <c:pt idx="55">
                  <c:v>3.2920000000000003</c:v>
                </c:pt>
                <c:pt idx="56">
                  <c:v>3.2519999999999998</c:v>
                </c:pt>
                <c:pt idx="57">
                  <c:v>3.2119999999999997</c:v>
                </c:pt>
                <c:pt idx="58">
                  <c:v>3.1919999999999997</c:v>
                </c:pt>
                <c:pt idx="59">
                  <c:v>3.1519999999999997</c:v>
                </c:pt>
                <c:pt idx="60">
                  <c:v>3.1919999999999997</c:v>
                </c:pt>
              </c:numCache>
            </c:numRef>
          </c:yVal>
          <c:smooth val="1"/>
          <c:extLst xmlns:c16r2="http://schemas.microsoft.com/office/drawing/2015/06/chart">
            <c:ext xmlns:c16="http://schemas.microsoft.com/office/drawing/2014/chart" uri="{C3380CC4-5D6E-409C-BE32-E72D297353CC}">
              <c16:uniqueId val="{00000001-6538-4769-BFF0-74FA725A9EA3}"/>
            </c:ext>
          </c:extLst>
        </c:ser>
        <c:dLbls>
          <c:showLegendKey val="0"/>
          <c:showVal val="0"/>
          <c:showCatName val="0"/>
          <c:showSerName val="0"/>
          <c:showPercent val="0"/>
          <c:showBubbleSize val="0"/>
        </c:dLbls>
        <c:axId val="704624960"/>
        <c:axId val="704612808"/>
      </c:scatterChart>
      <c:valAx>
        <c:axId val="704624960"/>
        <c:scaling>
          <c:orientation val="minMax"/>
          <c:max val="40086"/>
          <c:min val="40026"/>
        </c:scaling>
        <c:delete val="0"/>
        <c:axPos val="b"/>
        <c:title>
          <c:tx>
            <c:rich>
              <a:bodyPr rot="0" spcFirstLastPara="1" vertOverflow="ellipsis" vert="horz" wrap="square" anchor="ctr" anchorCtr="1"/>
              <a:lstStyle/>
              <a:p>
                <a:pPr>
                  <a:defRPr sz="10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r>
                  <a:rPr lang="zh-CN"/>
                  <a:t>时间</a:t>
                </a:r>
              </a:p>
            </c:rich>
          </c:tx>
          <c:overlay val="0"/>
          <c:spPr>
            <a:noFill/>
            <a:ln>
              <a:noFill/>
            </a:ln>
            <a:effectLst/>
          </c:spPr>
        </c:title>
        <c:numFmt formatCode="yyyy/m/d\ h:mm" sourceLinked="1"/>
        <c:majorTickMark val="none"/>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12808"/>
        <c:crosses val="autoZero"/>
        <c:crossBetween val="midCat"/>
      </c:valAx>
      <c:valAx>
        <c:axId val="704612808"/>
        <c:scaling>
          <c:orientation val="minMax"/>
          <c:min val="3"/>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zh-CN">
                    <a:solidFill>
                      <a:schemeClr val="tx1"/>
                    </a:solidFill>
                  </a:rPr>
                  <a:t>水位（</a:t>
                </a:r>
                <a:r>
                  <a:rPr lang="en-US">
                    <a:solidFill>
                      <a:schemeClr val="tx1"/>
                    </a:solidFill>
                  </a:rPr>
                  <a:t>m</a:t>
                </a:r>
                <a:r>
                  <a:rPr lang="zh-CN">
                    <a:solidFill>
                      <a:schemeClr val="tx1"/>
                    </a:solidFill>
                  </a:rPr>
                  <a:t>）</a:t>
                </a:r>
              </a:p>
            </c:rich>
          </c:tx>
          <c:overlay val="0"/>
          <c:spPr>
            <a:noFill/>
            <a:ln>
              <a:noFill/>
            </a:ln>
            <a:effectLst/>
          </c:spPr>
        </c:title>
        <c:numFmt formatCode="General" sourceLinked="1"/>
        <c:majorTickMark val="in"/>
        <c:minorTickMark val="none"/>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zh-CN"/>
          </a:p>
        </c:txPr>
        <c:crossAx val="704624960"/>
        <c:crosses val="autoZero"/>
        <c:crossBetween val="midCat"/>
      </c:valAx>
      <c:spPr>
        <a:noFill/>
        <a:ln w="25400">
          <a:noFill/>
        </a:ln>
        <a:effectLst/>
      </c:spPr>
    </c:plotArea>
    <c:legend>
      <c:legendPos val="r"/>
      <c:layout>
        <c:manualLayout>
          <c:xMode val="edge"/>
          <c:yMode val="edge"/>
          <c:x val="0.65447231982114018"/>
          <c:y val="0.15326473474199601"/>
          <c:w val="0.22986987928217034"/>
          <c:h val="0.19203761574074069"/>
        </c:manualLayout>
      </c:layout>
      <c:overlay val="0"/>
      <c:spPr>
        <a:noFill/>
        <a:ln>
          <a:noFill/>
        </a:ln>
        <a:effectLst/>
      </c:spPr>
      <c:txPr>
        <a:bodyPr rot="0" spcFirstLastPara="1" vertOverflow="ellipsis" vert="horz" wrap="square" anchor="ctr" anchorCtr="1"/>
        <a:lstStyle/>
        <a:p>
          <a:pPr>
            <a:defRPr sz="900" b="0" i="0" u="none" strike="noStrike" kern="1200" baseline="0">
              <a:solidFill>
                <a:srgbClr val="00206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rgbClr val="002060"/>
          </a:solidFill>
          <a:latin typeface="Times New Roman" panose="02020603050405020304" pitchFamily="18" charset="0"/>
          <a:cs typeface="Times New Roman" panose="02020603050405020304" pitchFamily="18" charset="0"/>
        </a:defRPr>
      </a:pPr>
      <a:endParaRPr lang="zh-CN"/>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91426071741033E-2"/>
          <c:y val="0.16295494313210848"/>
          <c:w val="0.84453018372703426"/>
          <c:h val="0.68889690871974341"/>
        </c:manualLayout>
      </c:layout>
      <c:barChart>
        <c:barDir val="col"/>
        <c:grouping val="clustered"/>
        <c:varyColors val="0"/>
        <c:ser>
          <c:idx val="1"/>
          <c:order val="0"/>
          <c:tx>
            <c:v>降雨量</c:v>
          </c:tx>
          <c:spPr>
            <a:solidFill>
              <a:schemeClr val="accent2"/>
            </a:solidFill>
            <a:ln>
              <a:noFill/>
            </a:ln>
            <a:effectLst/>
          </c:spPr>
          <c:invertIfNegative val="0"/>
          <c:cat>
            <c:strLit>
              <c:ptCount val="3"/>
              <c:pt idx="0">
                <c:v>1</c:v>
              </c:pt>
              <c:pt idx="1">
                <c:v>2</c:v>
              </c:pt>
              <c:pt idx="2">
                <c:v>3</c:v>
              </c:pt>
              <c:extLst>
                <c:ext xmlns:c15="http://schemas.microsoft.com/office/drawing/2012/chart" uri="{02D57815-91ED-43cb-92C2-25804820EDAC}">
                  <c15:autoCat val="1"/>
                </c:ext>
              </c:extLst>
            </c:strLit>
          </c:cat>
          <c:val>
            <c:numRef>
              <c:f>Sheet1!$B$1:$B$4</c:f>
              <c:numCache>
                <c:formatCode>General</c:formatCode>
                <c:ptCount val="3"/>
                <c:pt idx="0">
                  <c:v>0</c:v>
                </c:pt>
                <c:pt idx="1">
                  <c:v>0</c:v>
                </c:pt>
                <c:pt idx="2">
                  <c:v>20</c:v>
                </c:pt>
              </c:numCache>
              <c:extLst xmlns:c16r2="http://schemas.microsoft.com/office/drawing/2015/06/chart"/>
            </c:numRef>
          </c:val>
          <c:extLst xmlns:c16r2="http://schemas.microsoft.com/office/drawing/2015/06/chart">
            <c:ext xmlns:c16="http://schemas.microsoft.com/office/drawing/2014/chart" uri="{C3380CC4-5D6E-409C-BE32-E72D297353CC}">
              <c16:uniqueId val="{00000000-8DA5-4389-86BE-BBA0D1EA0A52}"/>
            </c:ext>
          </c:extLst>
        </c:ser>
        <c:dLbls>
          <c:showLegendKey val="0"/>
          <c:showVal val="0"/>
          <c:showCatName val="0"/>
          <c:showSerName val="0"/>
          <c:showPercent val="0"/>
          <c:showBubbleSize val="0"/>
        </c:dLbls>
        <c:gapWidth val="219"/>
        <c:overlap val="-27"/>
        <c:axId val="704620648"/>
        <c:axId val="704621040"/>
      </c:barChart>
      <c:catAx>
        <c:axId val="704620648"/>
        <c:scaling>
          <c:orientation val="minMax"/>
        </c:scaling>
        <c:delete val="0"/>
        <c:axPos val="t"/>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1040"/>
        <c:crosses val="autoZero"/>
        <c:auto val="1"/>
        <c:lblAlgn val="ctr"/>
        <c:lblOffset val="100"/>
        <c:noMultiLvlLbl val="0"/>
      </c:catAx>
      <c:valAx>
        <c:axId val="704621040"/>
        <c:scaling>
          <c:orientation val="maxMin"/>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0648"/>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91426071741033E-2"/>
          <c:y val="0.16295494313210848"/>
          <c:w val="0.84453018372703426"/>
          <c:h val="0.68889690871974341"/>
        </c:manualLayout>
      </c:layout>
      <c:barChart>
        <c:barDir val="col"/>
        <c:grouping val="clustered"/>
        <c:varyColors val="0"/>
        <c:ser>
          <c:idx val="1"/>
          <c:order val="0"/>
          <c:tx>
            <c:strRef>
              <c:f>Sheet1!$B$21:$B$23</c:f>
              <c:strCache>
                <c:ptCount val="3"/>
                <c:pt idx="0">
                  <c:v>0</c:v>
                </c:pt>
                <c:pt idx="1">
                  <c:v>5</c:v>
                </c:pt>
                <c:pt idx="2">
                  <c:v>15</c:v>
                </c:pt>
              </c:strCache>
            </c:strRef>
          </c:tx>
          <c:spPr>
            <a:solidFill>
              <a:schemeClr val="accent2"/>
            </a:solidFill>
            <a:ln>
              <a:noFill/>
            </a:ln>
            <a:effectLst/>
          </c:spPr>
          <c:invertIfNegative val="0"/>
          <c:val>
            <c:numRef>
              <c:f>Sheet1!$B$21:$B$23</c:f>
              <c:numCache>
                <c:formatCode>General</c:formatCode>
                <c:ptCount val="3"/>
                <c:pt idx="0">
                  <c:v>0</c:v>
                </c:pt>
                <c:pt idx="1">
                  <c:v>5</c:v>
                </c:pt>
                <c:pt idx="2">
                  <c:v>15</c:v>
                </c:pt>
              </c:numCache>
            </c:numRef>
          </c:val>
          <c:extLst xmlns:c16r2="http://schemas.microsoft.com/office/drawing/2015/06/chart">
            <c:ext xmlns:c16="http://schemas.microsoft.com/office/drawing/2014/chart" uri="{C3380CC4-5D6E-409C-BE32-E72D297353CC}">
              <c16:uniqueId val="{00000000-CB41-4559-9479-DA4219988B8D}"/>
            </c:ext>
          </c:extLst>
        </c:ser>
        <c:dLbls>
          <c:showLegendKey val="0"/>
          <c:showVal val="0"/>
          <c:showCatName val="0"/>
          <c:showSerName val="0"/>
          <c:showPercent val="0"/>
          <c:showBubbleSize val="0"/>
        </c:dLbls>
        <c:gapWidth val="219"/>
        <c:overlap val="-27"/>
        <c:axId val="704616728"/>
        <c:axId val="704622216"/>
      </c:barChart>
      <c:catAx>
        <c:axId val="704616728"/>
        <c:scaling>
          <c:orientation val="minMax"/>
        </c:scaling>
        <c:delete val="0"/>
        <c:axPos val="t"/>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2216"/>
        <c:crosses val="autoZero"/>
        <c:auto val="1"/>
        <c:lblAlgn val="ctr"/>
        <c:lblOffset val="100"/>
        <c:noMultiLvlLbl val="0"/>
      </c:catAx>
      <c:valAx>
        <c:axId val="704622216"/>
        <c:scaling>
          <c:orientation val="maxMin"/>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16728"/>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91426071741033E-2"/>
          <c:y val="0.16295494313210848"/>
          <c:w val="0.84453018372703426"/>
          <c:h val="0.68889690871974341"/>
        </c:manualLayout>
      </c:layout>
      <c:barChart>
        <c:barDir val="col"/>
        <c:grouping val="clustered"/>
        <c:varyColors val="0"/>
        <c:ser>
          <c:idx val="1"/>
          <c:order val="0"/>
          <c:tx>
            <c:v>降雨量</c:v>
          </c:tx>
          <c:spPr>
            <a:solidFill>
              <a:schemeClr val="accent2"/>
            </a:solidFill>
            <a:ln>
              <a:noFill/>
            </a:ln>
            <a:effectLst/>
          </c:spPr>
          <c:invertIfNegative val="0"/>
          <c:val>
            <c:numRef>
              <c:f>Sheet1!$B$48:$B$50</c:f>
              <c:numCache>
                <c:formatCode>General</c:formatCode>
                <c:ptCount val="3"/>
                <c:pt idx="0">
                  <c:v>0</c:v>
                </c:pt>
                <c:pt idx="1">
                  <c:v>10</c:v>
                </c:pt>
                <c:pt idx="2">
                  <c:v>10</c:v>
                </c:pt>
              </c:numCache>
            </c:numRef>
          </c:val>
          <c:extLst xmlns:c16r2="http://schemas.microsoft.com/office/drawing/2015/06/chart">
            <c:ext xmlns:c16="http://schemas.microsoft.com/office/drawing/2014/chart" uri="{C3380CC4-5D6E-409C-BE32-E72D297353CC}">
              <c16:uniqueId val="{00000000-E18B-40FB-BBE3-F738C507C4A9}"/>
            </c:ext>
          </c:extLst>
        </c:ser>
        <c:dLbls>
          <c:showLegendKey val="0"/>
          <c:showVal val="0"/>
          <c:showCatName val="0"/>
          <c:showSerName val="0"/>
          <c:showPercent val="0"/>
          <c:showBubbleSize val="0"/>
        </c:dLbls>
        <c:gapWidth val="219"/>
        <c:overlap val="-27"/>
        <c:axId val="704618688"/>
        <c:axId val="704621432"/>
      </c:barChart>
      <c:catAx>
        <c:axId val="704618688"/>
        <c:scaling>
          <c:orientation val="minMax"/>
        </c:scaling>
        <c:delete val="0"/>
        <c:axPos val="t"/>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21432"/>
        <c:crosses val="autoZero"/>
        <c:auto val="1"/>
        <c:lblAlgn val="ctr"/>
        <c:lblOffset val="100"/>
        <c:noMultiLvlLbl val="0"/>
      </c:catAx>
      <c:valAx>
        <c:axId val="704621432"/>
        <c:scaling>
          <c:orientation val="maxMin"/>
          <c:max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4618688"/>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129</TotalTime>
  <Pages>246</Pages>
  <Words>18737</Words>
  <Characters>106801</Characters>
  <Application>Microsoft Office Word</Application>
  <DocSecurity>0</DocSecurity>
  <Lines>890</Lines>
  <Paragraphs>250</Paragraphs>
  <ScaleCrop>false</ScaleCrop>
  <Company>SEU</Company>
  <LinksUpToDate>false</LinksUpToDate>
  <CharactersWithSpaces>125288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YONGBO</cp:lastModifiedBy>
  <cp:revision>44</cp:revision>
  <dcterms:created xsi:type="dcterms:W3CDTF">2016-07-07T05:28:00Z</dcterms:created>
  <dcterms:modified xsi:type="dcterms:W3CDTF">2016-07-08T03:57:00Z</dcterms:modified>
</cp:coreProperties>
</file>